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299" w:rsidRPr="001C256F" w:rsidRDefault="00507A4E" w:rsidP="00645AA5">
      <w:pPr>
        <w:pStyle w:val="Sinespaciado"/>
        <w:ind w:left="2832"/>
        <w:jc w:val="both"/>
        <w:rPr>
          <w:rFonts w:ascii="Times New Roman" w:eastAsia="Times New Roman" w:hAnsi="Times New Roman" w:cs="Times New Roman"/>
          <w:sz w:val="24"/>
          <w:szCs w:val="24"/>
          <w:lang w:eastAsia="es-MX"/>
        </w:rPr>
      </w:pPr>
      <w:r w:rsidRPr="001C256F">
        <w:rPr>
          <w:rFonts w:ascii="Times New Roman" w:hAnsi="Times New Roman" w:cs="Times New Roman"/>
          <w:sz w:val="24"/>
          <w:szCs w:val="24"/>
        </w:rPr>
        <w:t xml:space="preserve">REUNIÓN DE LAS </w:t>
      </w:r>
      <w:r w:rsidRPr="001C256F">
        <w:rPr>
          <w:rFonts w:ascii="Times New Roman" w:eastAsia="Times New Roman" w:hAnsi="Times New Roman" w:cs="Times New Roman"/>
          <w:sz w:val="24"/>
          <w:szCs w:val="24"/>
          <w:lang w:eastAsia="es-MX"/>
        </w:rPr>
        <w:t xml:space="preserve">COMISIONES LEGISLATIVAS </w:t>
      </w:r>
      <w:r w:rsidR="009B6299" w:rsidRPr="001C256F">
        <w:rPr>
          <w:rFonts w:ascii="Times New Roman" w:eastAsia="Times New Roman" w:hAnsi="Times New Roman" w:cs="Times New Roman"/>
          <w:sz w:val="24"/>
          <w:szCs w:val="24"/>
          <w:lang w:eastAsia="es-MX"/>
        </w:rPr>
        <w:t>DE:</w:t>
      </w:r>
    </w:p>
    <w:p w:rsidR="009B6299" w:rsidRPr="001C256F" w:rsidRDefault="009B6299" w:rsidP="00645AA5">
      <w:pPr>
        <w:pStyle w:val="Sinespaciado"/>
        <w:ind w:left="2832"/>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 </w:t>
      </w:r>
      <w:r w:rsidR="00507A4E" w:rsidRPr="001C256F">
        <w:rPr>
          <w:rFonts w:ascii="Times New Roman" w:eastAsia="Times New Roman" w:hAnsi="Times New Roman" w:cs="Times New Roman"/>
          <w:sz w:val="24"/>
          <w:szCs w:val="24"/>
          <w:lang w:eastAsia="es-MX"/>
        </w:rPr>
        <w:t>PARA LA ATENCIÓN DE GRUPOS VULNERABLES</w:t>
      </w:r>
    </w:p>
    <w:p w:rsidR="009B6299" w:rsidRPr="001C256F" w:rsidRDefault="009B6299" w:rsidP="00645AA5">
      <w:pPr>
        <w:pStyle w:val="Sinespaciado"/>
        <w:ind w:left="2832"/>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 </w:t>
      </w:r>
      <w:r w:rsidR="00507A4E" w:rsidRPr="001C256F">
        <w:rPr>
          <w:rFonts w:ascii="Times New Roman" w:eastAsia="Times New Roman" w:hAnsi="Times New Roman" w:cs="Times New Roman"/>
          <w:sz w:val="24"/>
          <w:szCs w:val="24"/>
          <w:lang w:eastAsia="es-MX"/>
        </w:rPr>
        <w:t>ESPECIAL DE LOS DERECHOS DE LAS NIÑAS, NIÑOS</w:t>
      </w:r>
      <w:r w:rsidR="00AE32DC" w:rsidRPr="001C256F">
        <w:rPr>
          <w:rFonts w:ascii="Times New Roman" w:eastAsia="Times New Roman" w:hAnsi="Times New Roman" w:cs="Times New Roman"/>
          <w:sz w:val="24"/>
          <w:szCs w:val="24"/>
          <w:lang w:eastAsia="es-MX"/>
        </w:rPr>
        <w:t>,</w:t>
      </w:r>
      <w:r w:rsidR="00507A4E" w:rsidRPr="001C256F">
        <w:rPr>
          <w:rFonts w:ascii="Times New Roman" w:eastAsia="Times New Roman" w:hAnsi="Times New Roman" w:cs="Times New Roman"/>
          <w:sz w:val="24"/>
          <w:szCs w:val="24"/>
          <w:lang w:eastAsia="es-MX"/>
        </w:rPr>
        <w:t xml:space="preserve"> ADOLESCENTES </w:t>
      </w:r>
      <w:bookmarkStart w:id="0" w:name="_GoBack"/>
      <w:bookmarkEnd w:id="0"/>
      <w:r w:rsidR="00507A4E" w:rsidRPr="001C256F">
        <w:rPr>
          <w:rFonts w:ascii="Times New Roman" w:eastAsia="Times New Roman" w:hAnsi="Times New Roman" w:cs="Times New Roman"/>
          <w:sz w:val="24"/>
          <w:szCs w:val="24"/>
          <w:lang w:eastAsia="es-MX"/>
        </w:rPr>
        <w:t>Y LA PRIMERA INFANCIA</w:t>
      </w:r>
    </w:p>
    <w:p w:rsidR="00507A4E" w:rsidRPr="001C256F" w:rsidRDefault="00507A4E" w:rsidP="00645AA5">
      <w:pPr>
        <w:pStyle w:val="Sinespaciado"/>
        <w:ind w:left="2832"/>
        <w:jc w:val="both"/>
        <w:rPr>
          <w:rFonts w:ascii="Times New Roman" w:hAnsi="Times New Roman" w:cs="Times New Roman"/>
          <w:sz w:val="24"/>
          <w:szCs w:val="24"/>
        </w:rPr>
      </w:pPr>
      <w:r w:rsidRPr="001C256F">
        <w:rPr>
          <w:rFonts w:ascii="Times New Roman" w:hAnsi="Times New Roman" w:cs="Times New Roman"/>
          <w:sz w:val="24"/>
          <w:szCs w:val="24"/>
        </w:rPr>
        <w:t>DE LA H. LXI LEGISLATURA DEL ESTADO DE MÉXICO</w:t>
      </w:r>
      <w:r w:rsidR="009E5BCC" w:rsidRPr="001C256F">
        <w:rPr>
          <w:rFonts w:ascii="Times New Roman" w:hAnsi="Times New Roman" w:cs="Times New Roman"/>
          <w:sz w:val="24"/>
          <w:szCs w:val="24"/>
        </w:rPr>
        <w:t>.</w:t>
      </w:r>
    </w:p>
    <w:p w:rsidR="00507A4E" w:rsidRPr="001C256F" w:rsidRDefault="00507A4E" w:rsidP="00645AA5">
      <w:pPr>
        <w:pStyle w:val="Sinespaciado"/>
        <w:ind w:left="2832"/>
        <w:jc w:val="both"/>
        <w:rPr>
          <w:rFonts w:ascii="Times New Roman" w:hAnsi="Times New Roman" w:cs="Times New Roman"/>
          <w:sz w:val="24"/>
          <w:szCs w:val="24"/>
        </w:rPr>
      </w:pPr>
    </w:p>
    <w:p w:rsidR="009E5BCC" w:rsidRPr="001C256F" w:rsidRDefault="009E5BCC" w:rsidP="00645AA5">
      <w:pPr>
        <w:pStyle w:val="Sinespaciado"/>
        <w:ind w:left="2832"/>
        <w:jc w:val="both"/>
        <w:rPr>
          <w:rFonts w:ascii="Times New Roman" w:hAnsi="Times New Roman" w:cs="Times New Roman"/>
          <w:sz w:val="24"/>
          <w:szCs w:val="24"/>
        </w:rPr>
      </w:pPr>
    </w:p>
    <w:p w:rsidR="00CE1E44" w:rsidRPr="001C256F" w:rsidRDefault="00861E49" w:rsidP="00645AA5">
      <w:pPr>
        <w:pStyle w:val="Sinespaciado"/>
        <w:ind w:left="2832"/>
        <w:jc w:val="both"/>
        <w:rPr>
          <w:rFonts w:ascii="Times New Roman" w:hAnsi="Times New Roman" w:cs="Times New Roman"/>
          <w:sz w:val="20"/>
          <w:szCs w:val="20"/>
        </w:rPr>
      </w:pPr>
      <w:r w:rsidRPr="001C256F">
        <w:rPr>
          <w:rFonts w:ascii="Times New Roman" w:hAnsi="Times New Roman" w:cs="Times New Roman"/>
          <w:sz w:val="20"/>
          <w:szCs w:val="20"/>
        </w:rPr>
        <w:t xml:space="preserve">- DICTAMEN DE LA INICIATIVA CON PROYECTO DE DECRETO POR EL QUE SE ADICIONA EL ARTÍCULO 25 BIS A LA LEY DE LOS DERECHOS DE NIÑAS, NIÑOS Y ADOLESCENTES EN EL ESTADO DE MÉXICO, PRESENTADA POR EL DIPUTADO RIGOBERTO VARGAS CERVANTES, DIPUTADO SIN PARTIDO. </w:t>
      </w:r>
    </w:p>
    <w:p w:rsidR="00942CE6" w:rsidRPr="001C256F" w:rsidRDefault="00942CE6" w:rsidP="00645AA5">
      <w:pPr>
        <w:pStyle w:val="Sinespaciado"/>
        <w:ind w:left="2832"/>
        <w:jc w:val="both"/>
        <w:rPr>
          <w:rFonts w:ascii="Times New Roman" w:hAnsi="Times New Roman" w:cs="Times New Roman"/>
          <w:sz w:val="24"/>
          <w:szCs w:val="24"/>
        </w:rPr>
      </w:pPr>
    </w:p>
    <w:p w:rsidR="00942CE6" w:rsidRPr="001C256F" w:rsidRDefault="00942CE6" w:rsidP="00645AA5">
      <w:pPr>
        <w:pStyle w:val="Sinespaciado"/>
        <w:ind w:left="2832"/>
        <w:jc w:val="both"/>
        <w:rPr>
          <w:rFonts w:ascii="Times New Roman" w:hAnsi="Times New Roman" w:cs="Times New Roman"/>
          <w:sz w:val="24"/>
          <w:szCs w:val="24"/>
        </w:rPr>
      </w:pPr>
    </w:p>
    <w:p w:rsidR="00507A4E" w:rsidRPr="001C256F" w:rsidRDefault="00507A4E" w:rsidP="00645AA5">
      <w:pPr>
        <w:pStyle w:val="Sinespaciado"/>
        <w:ind w:left="2832"/>
        <w:jc w:val="both"/>
        <w:rPr>
          <w:rFonts w:ascii="Times New Roman" w:hAnsi="Times New Roman" w:cs="Times New Roman"/>
          <w:sz w:val="24"/>
          <w:szCs w:val="24"/>
        </w:rPr>
      </w:pPr>
      <w:r w:rsidRPr="001C256F">
        <w:rPr>
          <w:rFonts w:ascii="Times New Roman" w:hAnsi="Times New Roman" w:cs="Times New Roman"/>
          <w:sz w:val="24"/>
          <w:szCs w:val="24"/>
        </w:rPr>
        <w:t xml:space="preserve">CELEBRADA EL </w:t>
      </w:r>
      <w:r w:rsidR="00A8669A" w:rsidRPr="001C256F">
        <w:rPr>
          <w:rFonts w:ascii="Times New Roman" w:hAnsi="Times New Roman" w:cs="Times New Roman"/>
          <w:sz w:val="24"/>
          <w:szCs w:val="24"/>
        </w:rPr>
        <w:t xml:space="preserve">DÍA </w:t>
      </w:r>
      <w:r w:rsidRPr="001C256F">
        <w:rPr>
          <w:rFonts w:ascii="Times New Roman" w:hAnsi="Times New Roman" w:cs="Times New Roman"/>
          <w:sz w:val="24"/>
          <w:szCs w:val="24"/>
        </w:rPr>
        <w:t>01 DE DICIEMBRE DEL 2022.</w:t>
      </w:r>
    </w:p>
    <w:p w:rsidR="00507A4E" w:rsidRPr="001C256F" w:rsidRDefault="00507A4E" w:rsidP="00645AA5">
      <w:pPr>
        <w:pStyle w:val="Sinespaciado"/>
        <w:ind w:left="2832"/>
        <w:jc w:val="both"/>
        <w:rPr>
          <w:rFonts w:ascii="Times New Roman" w:hAnsi="Times New Roman" w:cs="Times New Roman"/>
          <w:sz w:val="24"/>
          <w:szCs w:val="24"/>
        </w:rPr>
      </w:pPr>
    </w:p>
    <w:p w:rsidR="009E5BCC" w:rsidRPr="001C256F" w:rsidRDefault="009E5BCC" w:rsidP="00645AA5">
      <w:pPr>
        <w:pStyle w:val="Sinespaciado"/>
        <w:ind w:left="2832"/>
        <w:jc w:val="both"/>
        <w:rPr>
          <w:rFonts w:ascii="Times New Roman" w:hAnsi="Times New Roman" w:cs="Times New Roman"/>
          <w:sz w:val="24"/>
          <w:szCs w:val="24"/>
        </w:rPr>
      </w:pPr>
    </w:p>
    <w:p w:rsidR="00507A4E" w:rsidRPr="001C256F" w:rsidRDefault="00507A4E" w:rsidP="00645AA5">
      <w:pPr>
        <w:pStyle w:val="Sinespaciado"/>
        <w:ind w:left="1416"/>
        <w:jc w:val="both"/>
        <w:rPr>
          <w:rFonts w:ascii="Times New Roman" w:hAnsi="Times New Roman" w:cs="Times New Roman"/>
          <w:sz w:val="24"/>
          <w:szCs w:val="24"/>
        </w:rPr>
      </w:pPr>
      <w:r w:rsidRPr="001C256F">
        <w:rPr>
          <w:rFonts w:ascii="Times New Roman" w:hAnsi="Times New Roman" w:cs="Times New Roman"/>
          <w:sz w:val="24"/>
          <w:szCs w:val="24"/>
        </w:rPr>
        <w:t>PRESIDENCIA DE LA DIPUTADA ALICIA MERCADO MORENO.</w:t>
      </w:r>
    </w:p>
    <w:p w:rsidR="00507A4E" w:rsidRPr="001C256F" w:rsidRDefault="00507A4E" w:rsidP="00645AA5">
      <w:pPr>
        <w:pStyle w:val="Sinespaciado"/>
        <w:jc w:val="both"/>
        <w:rPr>
          <w:rFonts w:ascii="Times New Roman" w:hAnsi="Times New Roman" w:cs="Times New Roman"/>
          <w:sz w:val="24"/>
          <w:szCs w:val="24"/>
        </w:rPr>
      </w:pPr>
    </w:p>
    <w:p w:rsidR="00507A4E" w:rsidRPr="001C256F" w:rsidRDefault="00507A4E" w:rsidP="00645AA5">
      <w:pPr>
        <w:pStyle w:val="Sinespaciado"/>
        <w:jc w:val="both"/>
        <w:rPr>
          <w:rFonts w:ascii="Times New Roman" w:hAnsi="Times New Roman" w:cs="Times New Roman"/>
          <w:sz w:val="24"/>
          <w:szCs w:val="24"/>
        </w:rPr>
      </w:pPr>
    </w:p>
    <w:p w:rsidR="00A76989" w:rsidRPr="001C256F" w:rsidRDefault="00507A4E" w:rsidP="00645AA5">
      <w:pPr>
        <w:pStyle w:val="Sinespaciado"/>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PRESIDENTA DIP. ALICIA MERCADO MORENO</w:t>
      </w:r>
      <w:r w:rsidR="00A76989" w:rsidRPr="001C256F">
        <w:rPr>
          <w:rFonts w:ascii="Times New Roman" w:eastAsia="Times New Roman" w:hAnsi="Times New Roman" w:cs="Times New Roman"/>
          <w:sz w:val="24"/>
          <w:szCs w:val="24"/>
          <w:lang w:eastAsia="es-MX"/>
        </w:rPr>
        <w:t xml:space="preserve">. </w:t>
      </w:r>
      <w:r w:rsidR="00A76989" w:rsidRPr="001C256F">
        <w:rPr>
          <w:rFonts w:ascii="Times New Roman" w:hAnsi="Times New Roman" w:cs="Times New Roman"/>
          <w:sz w:val="24"/>
          <w:szCs w:val="24"/>
        </w:rPr>
        <w:t xml:space="preserve">Reunión de Trabajo de las </w:t>
      </w:r>
      <w:r w:rsidR="00A76989" w:rsidRPr="001C256F">
        <w:rPr>
          <w:rFonts w:ascii="Times New Roman" w:eastAsia="Times New Roman" w:hAnsi="Times New Roman" w:cs="Times New Roman"/>
          <w:sz w:val="24"/>
          <w:szCs w:val="24"/>
          <w:lang w:eastAsia="es-MX"/>
        </w:rPr>
        <w:t xml:space="preserve">Comisiones Legislativas Para la Atención de </w:t>
      </w:r>
      <w:r w:rsidRPr="001C256F">
        <w:rPr>
          <w:rFonts w:ascii="Times New Roman" w:eastAsia="Times New Roman" w:hAnsi="Times New Roman" w:cs="Times New Roman"/>
          <w:sz w:val="24"/>
          <w:szCs w:val="24"/>
          <w:lang w:eastAsia="es-MX"/>
        </w:rPr>
        <w:t>Grupos Vulnerables y</w:t>
      </w:r>
      <w:r w:rsidR="009E5BCC" w:rsidRPr="001C256F">
        <w:rPr>
          <w:rFonts w:ascii="Times New Roman" w:eastAsia="Times New Roman" w:hAnsi="Times New Roman" w:cs="Times New Roman"/>
          <w:sz w:val="24"/>
          <w:szCs w:val="24"/>
          <w:lang w:eastAsia="es-MX"/>
        </w:rPr>
        <w:t xml:space="preserve"> </w:t>
      </w:r>
      <w:r w:rsidRPr="001C256F">
        <w:rPr>
          <w:rFonts w:ascii="Times New Roman" w:eastAsia="Times New Roman" w:hAnsi="Times New Roman" w:cs="Times New Roman"/>
          <w:sz w:val="24"/>
          <w:szCs w:val="24"/>
          <w:lang w:eastAsia="es-MX"/>
        </w:rPr>
        <w:t>la Comisión Especial de los Derechos de las Niñas, Niñas, Adolescentes y la Primera Infancia.</w:t>
      </w:r>
    </w:p>
    <w:p w:rsidR="00507A4E" w:rsidRPr="001C256F" w:rsidRDefault="00507A4E" w:rsidP="00645AA5">
      <w:pPr>
        <w:pStyle w:val="Sinespaciado"/>
        <w:ind w:firstLine="708"/>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Doy la bienvenida a las diputadas y </w:t>
      </w:r>
      <w:r w:rsidR="00A76989" w:rsidRPr="001C256F">
        <w:rPr>
          <w:rFonts w:ascii="Times New Roman" w:eastAsia="Times New Roman" w:hAnsi="Times New Roman" w:cs="Times New Roman"/>
          <w:sz w:val="24"/>
          <w:szCs w:val="24"/>
          <w:lang w:eastAsia="es-MX"/>
        </w:rPr>
        <w:t xml:space="preserve">a </w:t>
      </w:r>
      <w:r w:rsidRPr="001C256F">
        <w:rPr>
          <w:rFonts w:ascii="Times New Roman" w:eastAsia="Times New Roman" w:hAnsi="Times New Roman" w:cs="Times New Roman"/>
          <w:sz w:val="24"/>
          <w:szCs w:val="24"/>
          <w:lang w:eastAsia="es-MX"/>
        </w:rPr>
        <w:t xml:space="preserve">los diputados de la Comisión Legislativa para la Atención de Grupos Vulnerables y de la Comisión Especial de los Derechos de las Niñas, Niños y Adolescentes y la Primera Infancia y reconozco su disposición para atender esta encomienda. Saludo a quienes se encuentran en este Recinto y en las redes sociales. </w:t>
      </w:r>
    </w:p>
    <w:p w:rsidR="00507A4E" w:rsidRPr="001C256F" w:rsidRDefault="00507A4E" w:rsidP="00645AA5">
      <w:pPr>
        <w:pStyle w:val="Sinespaciado"/>
        <w:ind w:firstLine="708"/>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La reunión en modalidad mixta es consecuente con el artículo 40 Bis de la Ley Orgánica de este Poder Legislativo.</w:t>
      </w:r>
    </w:p>
    <w:p w:rsidR="00507A4E" w:rsidRPr="001C256F" w:rsidRDefault="00507A4E" w:rsidP="00645AA5">
      <w:pPr>
        <w:pStyle w:val="Sinespaciado"/>
        <w:ind w:firstLine="708"/>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Para la validez de la reunión pido a la Secretaría verifique que el quórum.</w:t>
      </w:r>
    </w:p>
    <w:p w:rsidR="00507A4E" w:rsidRPr="001C256F" w:rsidRDefault="00507A4E" w:rsidP="00645AA5">
      <w:pPr>
        <w:pStyle w:val="Sinespaciado"/>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SECRETARIO DIP. RIGOBERTO VARGAS CERVANTES. Con mucho gusto diputada Presidenta. </w:t>
      </w:r>
    </w:p>
    <w:p w:rsidR="00507A4E" w:rsidRPr="001C256F" w:rsidRDefault="00507A4E" w:rsidP="00645AA5">
      <w:pPr>
        <w:pStyle w:val="Sinespaciado"/>
        <w:ind w:firstLine="708"/>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Vamos a verificar el quórum. </w:t>
      </w:r>
    </w:p>
    <w:p w:rsidR="00A76989" w:rsidRPr="001C256F" w:rsidRDefault="00A76989" w:rsidP="00645AA5">
      <w:pPr>
        <w:pStyle w:val="Sinespaciado"/>
        <w:ind w:firstLine="708"/>
        <w:jc w:val="center"/>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COMISIÓN LEGISLATIVA</w:t>
      </w:r>
    </w:p>
    <w:p w:rsidR="00507A4E" w:rsidRPr="001C256F" w:rsidRDefault="00A76989" w:rsidP="00645AA5">
      <w:pPr>
        <w:pStyle w:val="Sinespaciado"/>
        <w:ind w:firstLine="708"/>
        <w:jc w:val="center"/>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PARA LA ATENCIÓN DE GRUPOS VULNERABLES</w:t>
      </w:r>
    </w:p>
    <w:p w:rsidR="00507A4E" w:rsidRPr="001C256F" w:rsidRDefault="00507A4E" w:rsidP="00645AA5">
      <w:pPr>
        <w:pStyle w:val="Sinespaciado"/>
        <w:ind w:firstLine="708"/>
        <w:jc w:val="center"/>
        <w:rPr>
          <w:rFonts w:ascii="Times New Roman" w:eastAsia="Times New Roman" w:hAnsi="Times New Roman" w:cs="Times New Roman"/>
          <w:i/>
          <w:sz w:val="24"/>
          <w:szCs w:val="24"/>
          <w:lang w:eastAsia="es-MX"/>
        </w:rPr>
      </w:pPr>
      <w:r w:rsidRPr="001C256F">
        <w:rPr>
          <w:rFonts w:ascii="Times New Roman" w:eastAsia="Times New Roman" w:hAnsi="Times New Roman" w:cs="Times New Roman"/>
          <w:i/>
          <w:sz w:val="24"/>
          <w:szCs w:val="24"/>
          <w:lang w:eastAsia="es-MX"/>
        </w:rPr>
        <w:t xml:space="preserve">(Registro de asistencia) </w:t>
      </w:r>
    </w:p>
    <w:p w:rsidR="00A76989" w:rsidRPr="001C256F" w:rsidRDefault="00A76989" w:rsidP="00645AA5">
      <w:pPr>
        <w:pStyle w:val="Sinespaciado"/>
        <w:jc w:val="center"/>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COMISIÓN ESPECIAL DE LOS DERECHOS DE LAS NIÑAS,</w:t>
      </w:r>
    </w:p>
    <w:p w:rsidR="00507A4E" w:rsidRPr="001C256F" w:rsidRDefault="00A76989" w:rsidP="00645AA5">
      <w:pPr>
        <w:pStyle w:val="Sinespaciado"/>
        <w:jc w:val="center"/>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NIÑOS, ADOLESCENTES Y LA PRIMERA INFANCIA.</w:t>
      </w:r>
    </w:p>
    <w:p w:rsidR="00507A4E" w:rsidRPr="001C256F" w:rsidRDefault="00507A4E" w:rsidP="00645AA5">
      <w:pPr>
        <w:pStyle w:val="Sinespaciado"/>
        <w:ind w:firstLine="708"/>
        <w:jc w:val="center"/>
        <w:rPr>
          <w:rFonts w:ascii="Times New Roman" w:eastAsia="Times New Roman" w:hAnsi="Times New Roman" w:cs="Times New Roman"/>
          <w:i/>
          <w:sz w:val="24"/>
          <w:szCs w:val="24"/>
          <w:lang w:eastAsia="es-MX"/>
        </w:rPr>
      </w:pPr>
      <w:r w:rsidRPr="001C256F">
        <w:rPr>
          <w:rFonts w:ascii="Times New Roman" w:eastAsia="Times New Roman" w:hAnsi="Times New Roman" w:cs="Times New Roman"/>
          <w:i/>
          <w:sz w:val="24"/>
          <w:szCs w:val="24"/>
          <w:lang w:eastAsia="es-MX"/>
        </w:rPr>
        <w:t xml:space="preserve">(Registro de asistencia) </w:t>
      </w:r>
    </w:p>
    <w:p w:rsidR="00507A4E" w:rsidRPr="001C256F" w:rsidRDefault="00A76989" w:rsidP="00645AA5">
      <w:pPr>
        <w:pStyle w:val="Sinespaciado"/>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SECRETARIO DIP. RIGOBERTO VARGAS CERVANTES. </w:t>
      </w:r>
      <w:r w:rsidR="00507A4E" w:rsidRPr="001C256F">
        <w:rPr>
          <w:rFonts w:ascii="Times New Roman" w:eastAsia="Times New Roman" w:hAnsi="Times New Roman" w:cs="Times New Roman"/>
          <w:sz w:val="24"/>
          <w:szCs w:val="24"/>
          <w:lang w:eastAsia="es-MX"/>
        </w:rPr>
        <w:t>Existe quórum diputada Presidenta, por lo cual puede reanudarse la reunión.</w:t>
      </w:r>
    </w:p>
    <w:p w:rsidR="00507A4E" w:rsidRPr="001C256F" w:rsidRDefault="00507A4E" w:rsidP="00645AA5">
      <w:pPr>
        <w:pStyle w:val="Sinespaciado"/>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 xml:space="preserve">PRESIDENTA DIP. ALICIA MERCADO MORENO. Se declara la existencia de la reunión y se reanuda la reunión de la Comisión Legislativa </w:t>
      </w:r>
      <w:r w:rsidR="00A76989" w:rsidRPr="001C256F">
        <w:rPr>
          <w:rFonts w:ascii="Times New Roman" w:eastAsia="Times New Roman" w:hAnsi="Times New Roman" w:cs="Times New Roman"/>
          <w:sz w:val="24"/>
          <w:szCs w:val="24"/>
          <w:lang w:eastAsia="es-MX"/>
        </w:rPr>
        <w:t xml:space="preserve">Para </w:t>
      </w:r>
      <w:r w:rsidRPr="001C256F">
        <w:rPr>
          <w:rFonts w:ascii="Times New Roman" w:eastAsia="Times New Roman" w:hAnsi="Times New Roman" w:cs="Times New Roman"/>
          <w:sz w:val="24"/>
          <w:szCs w:val="24"/>
          <w:lang w:eastAsia="es-MX"/>
        </w:rPr>
        <w:t>la Atención de Grupos Vulnerables y de la Comisión Especial de los Derechos de las Niñas, Niños y Adolescentes y la Primera Infancia, siendo las quince horas con veintiocho minutos del primero de diciembre del año dos mil veintidós.</w:t>
      </w:r>
    </w:p>
    <w:p w:rsidR="00507A4E" w:rsidRPr="001C256F" w:rsidRDefault="00507A4E" w:rsidP="00645AA5">
      <w:pPr>
        <w:pStyle w:val="Sinespaciado"/>
        <w:ind w:firstLine="708"/>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Con apego al artículo 16 del Reglamento de este Poder Leg</w:t>
      </w:r>
      <w:r w:rsidR="00677B22" w:rsidRPr="001C256F">
        <w:rPr>
          <w:rFonts w:ascii="Times New Roman" w:eastAsia="Times New Roman" w:hAnsi="Times New Roman" w:cs="Times New Roman"/>
          <w:sz w:val="24"/>
          <w:szCs w:val="24"/>
          <w:lang w:eastAsia="es-MX"/>
        </w:rPr>
        <w:t>islativo la reunión es pública.</w:t>
      </w:r>
    </w:p>
    <w:p w:rsidR="003F2868" w:rsidRPr="001C256F" w:rsidRDefault="00507A4E" w:rsidP="00645AA5">
      <w:pPr>
        <w:pStyle w:val="Sinespaciado"/>
        <w:ind w:firstLine="708"/>
        <w:jc w:val="both"/>
        <w:rPr>
          <w:rFonts w:ascii="Times New Roman" w:eastAsia="Times New Roman" w:hAnsi="Times New Roman" w:cs="Times New Roman"/>
          <w:sz w:val="24"/>
          <w:szCs w:val="24"/>
          <w:lang w:eastAsia="es-MX"/>
        </w:rPr>
      </w:pPr>
      <w:r w:rsidRPr="001C256F">
        <w:rPr>
          <w:rFonts w:ascii="Times New Roman" w:eastAsia="Times New Roman" w:hAnsi="Times New Roman" w:cs="Times New Roman"/>
          <w:sz w:val="24"/>
          <w:szCs w:val="24"/>
          <w:lang w:eastAsia="es-MX"/>
        </w:rPr>
        <w:t>En atención al punto número 1, la Secretaría leerá la introducción de los antecedentes y los resolutivos del dictamen de la iniciativa con</w:t>
      </w:r>
      <w:r w:rsidR="00EF25C8" w:rsidRPr="001C256F">
        <w:rPr>
          <w:rFonts w:ascii="Times New Roman" w:eastAsia="Times New Roman" w:hAnsi="Times New Roman" w:cs="Times New Roman"/>
          <w:sz w:val="24"/>
          <w:szCs w:val="24"/>
          <w:lang w:eastAsia="es-MX"/>
        </w:rPr>
        <w:t xml:space="preserve"> Proyecto de </w:t>
      </w:r>
      <w:r w:rsidR="003F2868" w:rsidRPr="001C256F">
        <w:rPr>
          <w:rFonts w:ascii="Times New Roman" w:hAnsi="Times New Roman" w:cs="Times New Roman"/>
          <w:sz w:val="24"/>
          <w:szCs w:val="24"/>
        </w:rPr>
        <w:t xml:space="preserve">Decreto por el que se adiciona el </w:t>
      </w:r>
      <w:r w:rsidR="003F2868" w:rsidRPr="001C256F">
        <w:rPr>
          <w:rFonts w:ascii="Times New Roman" w:hAnsi="Times New Roman" w:cs="Times New Roman"/>
          <w:sz w:val="24"/>
          <w:szCs w:val="24"/>
        </w:rPr>
        <w:lastRenderedPageBreak/>
        <w:t>artículo 25 Bis a la Ley de los Derechos de las Niñas, Niños y Adolescentes del Estado de México, presentada por el diputado Rigoberto Vargas Cervantes.</w:t>
      </w:r>
    </w:p>
    <w:p w:rsidR="003F2868" w:rsidRPr="001C256F" w:rsidRDefault="003F2868"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 xml:space="preserve">SECRETARIO DIP. RIGOBERTO VARGAS CERVANTES. Con mucho gusto, diputada Presidenta. Doy lectura a la introducción, los antecedentes y los resolutivos. </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Honorable Asamblea, la Presidencia de la Legislatura remitió a la Comisión Legislativa para la Atención de los Grupos Vulnerables y a la Comisión Especial de los Derechos de las Niñas, Niños y Adolescentes en la primera infancia, para efecto de su estudio y dictamen, la iniciativa con proyecto de decreto por el que se adiciona el artículo 25 Bis a la Ley de los Derechos de Niñas, Niños y Adolescentes en el Estado de México, presentada por el diputado Rigoberto Vargas Cervantes, diputado sin partido. </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Conclu</w:t>
      </w:r>
      <w:r w:rsidR="00A76989" w:rsidRPr="001C256F">
        <w:rPr>
          <w:rFonts w:ascii="Times New Roman" w:hAnsi="Times New Roman" w:cs="Times New Roman"/>
          <w:sz w:val="24"/>
          <w:szCs w:val="24"/>
        </w:rPr>
        <w:t>ido el estudio de la iniciativa</w:t>
      </w:r>
      <w:r w:rsidRPr="001C256F">
        <w:rPr>
          <w:rFonts w:ascii="Times New Roman" w:hAnsi="Times New Roman" w:cs="Times New Roman"/>
          <w:sz w:val="24"/>
          <w:szCs w:val="24"/>
        </w:rPr>
        <w:t xml:space="preserve"> con proyecto de decreto y suficientemente discutidos en las comisiones, nos permitimos con sustento en lo dispuesto en los artículos 68, 78, 82 de la Ley Orgánica del Poder Legislativo del Estado Libre y Soberano de México, en relación con lo establecido en los artículos 13 A, 70, 73, 75, 78, 79 y 80 del Reglamento del Estado Libre y Soberano de México, emitir el siguiente:</w:t>
      </w:r>
    </w:p>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DICTAMEN</w:t>
      </w:r>
    </w:p>
    <w:p w:rsidR="003F2868" w:rsidRPr="001C256F" w:rsidRDefault="003F2868"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ANTECEDENTES</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En el marco de lo previsto en los artículos 51, fracción II, de la Constitución Política del Estado Libre y Soberano de México y 28, fracción I, 79 y 81 de la Ley Orgánica del Poder Legislativo del Estado Libre y Soberano de México. El diputado Rigoberto Vargas Cervantes presentó a la aprobación de la LXI Legislatura la iniciativa con proyecto de decreto con motivo de este dictamen.</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Con base en el estudio realizado quienes integramos las comisiones advertimos que el propósito fundamental de la iniciativa es el de homologar con la legislación federal la edad mínima para que las niñas, niños y adolescentes contraigan matrimonio, disponiendo que será de 18 años.</w:t>
      </w:r>
    </w:p>
    <w:p w:rsidR="003F2868" w:rsidRPr="001C256F" w:rsidRDefault="003F2868"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RESOLUTIVOS.</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PRIMERO. Es de aprobarse en lo conducente la iniciativa con proyecto de decreto por el que se adiciona el artículo 25 Bis, a la Ley de los Derechos de Niñas, Niños y Adolescentes del Estado de México en términos de este dictamen y del proyecto de decreto correspondiente. </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SEGUNDO. Se adjunta el proyecto de decreto para los efectos necesarios. </w:t>
      </w:r>
    </w:p>
    <w:p w:rsidR="003F2868" w:rsidRPr="001C256F" w:rsidRDefault="003F2868"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DECRETO</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ÚNICO. Se adiciona el artículo 25 Bis al </w:t>
      </w:r>
      <w:r w:rsidR="00A76989" w:rsidRPr="001C256F">
        <w:rPr>
          <w:rFonts w:ascii="Times New Roman" w:hAnsi="Times New Roman" w:cs="Times New Roman"/>
          <w:sz w:val="24"/>
          <w:szCs w:val="24"/>
        </w:rPr>
        <w:t>Capítulo Séptimo</w:t>
      </w:r>
      <w:r w:rsidRPr="001C256F">
        <w:rPr>
          <w:rFonts w:ascii="Times New Roman" w:hAnsi="Times New Roman" w:cs="Times New Roman"/>
          <w:sz w:val="24"/>
          <w:szCs w:val="24"/>
        </w:rPr>
        <w:t xml:space="preserve"> </w:t>
      </w:r>
      <w:r w:rsidR="00A76989" w:rsidRPr="001C256F">
        <w:rPr>
          <w:rFonts w:ascii="Times New Roman" w:hAnsi="Times New Roman" w:cs="Times New Roman"/>
          <w:sz w:val="24"/>
          <w:szCs w:val="24"/>
        </w:rPr>
        <w:t xml:space="preserve">Cuarto </w:t>
      </w:r>
      <w:r w:rsidRPr="001C256F">
        <w:rPr>
          <w:rFonts w:ascii="Times New Roman" w:hAnsi="Times New Roman" w:cs="Times New Roman"/>
          <w:sz w:val="24"/>
          <w:szCs w:val="24"/>
        </w:rPr>
        <w:t>del Derecho a vivir en condiciones de bienestar y a un sano desarrollo integral de la Ley de los Derechos de Niñas, Niños y Adolescentes del Estado de México, para quedar como sigue:</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Artículo 25 Bis. La edad mínima para que las niñas, niños y adolescentes contraigan matrimonio será de 18 años. </w:t>
      </w:r>
    </w:p>
    <w:p w:rsidR="003F2868" w:rsidRPr="001C256F" w:rsidRDefault="003F2868"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TRANSITORIOS</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PRIMERO. Publíquese el presente acuerdo en el Periódico oficial Gaceta del Gobierno del Estado de México. </w:t>
      </w:r>
    </w:p>
    <w:p w:rsidR="003F2868" w:rsidRPr="001C256F" w:rsidRDefault="00A76989"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SEGUNDO. El presente d</w:t>
      </w:r>
      <w:r w:rsidR="003F2868" w:rsidRPr="001C256F">
        <w:rPr>
          <w:rFonts w:ascii="Times New Roman" w:hAnsi="Times New Roman" w:cs="Times New Roman"/>
          <w:sz w:val="24"/>
          <w:szCs w:val="24"/>
        </w:rPr>
        <w:t xml:space="preserve">ecreto entrará en vigor al día siguiente de su publicación en el Periódico Oficial Gaceta de Gobierno del Estado de México. </w:t>
      </w:r>
    </w:p>
    <w:p w:rsidR="003F2868" w:rsidRPr="001C256F" w:rsidRDefault="003F2868"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 xml:space="preserve">Dado en el Palacio Legislativo, en la ciudad de Toluca de Lerdo, capital del Estado de México, a los veinticinco días del mes de noviembre del año dos mil veintidós. </w:t>
      </w:r>
    </w:p>
    <w:p w:rsidR="00A76989" w:rsidRPr="001C256F" w:rsidRDefault="00A76989"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COMISIÓN LEGISLATIVA</w:t>
      </w:r>
    </w:p>
    <w:p w:rsidR="003F2868" w:rsidRPr="001C256F" w:rsidRDefault="003F2868"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PARA LA ATENCIÓN DE GRUPOS VULNERABLES</w:t>
      </w:r>
    </w:p>
    <w:p w:rsidR="003F2868" w:rsidRPr="001C256F" w:rsidRDefault="003F2868"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PRESIDENTA</w:t>
      </w:r>
    </w:p>
    <w:p w:rsidR="003F2868" w:rsidRPr="001C256F" w:rsidRDefault="003F2868" w:rsidP="00645AA5">
      <w:pPr>
        <w:pStyle w:val="Sinespaciado"/>
        <w:ind w:firstLine="708"/>
        <w:jc w:val="center"/>
        <w:rPr>
          <w:rFonts w:ascii="Times New Roman" w:hAnsi="Times New Roman" w:cs="Times New Roman"/>
          <w:sz w:val="24"/>
          <w:szCs w:val="24"/>
        </w:rPr>
      </w:pPr>
      <w:r w:rsidRPr="001C256F">
        <w:rPr>
          <w:rFonts w:ascii="Times New Roman" w:hAnsi="Times New Roman" w:cs="Times New Roman"/>
          <w:sz w:val="24"/>
          <w:szCs w:val="24"/>
        </w:rPr>
        <w:t>DIP. ALICIA MERCADO MORENO</w:t>
      </w:r>
    </w:p>
    <w:p w:rsidR="003F2868" w:rsidRPr="001C256F" w:rsidRDefault="003F2868" w:rsidP="00645AA5">
      <w:pPr>
        <w:pStyle w:val="Sinespaciado"/>
        <w:ind w:firstLine="708"/>
        <w:jc w:val="both"/>
        <w:rPr>
          <w:rFonts w:ascii="Times New Roman" w:hAnsi="Times New Roman" w:cs="Times New Roman"/>
          <w:sz w:val="24"/>
          <w:szCs w:val="24"/>
        </w:rPr>
      </w:pPr>
    </w:p>
    <w:tbl>
      <w:tblPr>
        <w:tblStyle w:val="Tablaconcuadrcula"/>
        <w:tblpPr w:leftFromText="141" w:rightFromText="141" w:vertAnchor="text" w:horzAnchor="margin" w:tblpXSpec="center"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lastRenderedPageBreak/>
              <w:t>SECRETARIO</w:t>
            </w:r>
          </w:p>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MÓNICA MIRIAM GRANILLO VELAZCO</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PROSECRETARIO</w:t>
            </w:r>
          </w:p>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MA. JOSEFINA AGUILAR SÁNCHEZ</w:t>
            </w:r>
          </w:p>
        </w:tc>
      </w:tr>
      <w:tr w:rsidR="001C256F" w:rsidRPr="001C256F" w:rsidTr="003F2868">
        <w:tc>
          <w:tcPr>
            <w:tcW w:w="8828" w:type="dxa"/>
            <w:gridSpan w:val="2"/>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MIEMBROS</w:t>
            </w: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ELBA ALDANA DUARTE</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ROSA MARÍA ZETINA GONZÁLEZ</w:t>
            </w:r>
          </w:p>
          <w:p w:rsidR="00CE1E44" w:rsidRPr="001C256F" w:rsidRDefault="00CE1E44" w:rsidP="00645AA5">
            <w:pPr>
              <w:pStyle w:val="Sinespaciado"/>
              <w:jc w:val="center"/>
              <w:rPr>
                <w:rFonts w:ascii="Times New Roman" w:hAnsi="Times New Roman" w:cs="Times New Roman"/>
                <w:sz w:val="24"/>
                <w:szCs w:val="24"/>
              </w:rPr>
            </w:pP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DIONICIO JORGE GARCÍA SÁNCHEZ</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ANA KAREN GUADARRAMA SANTAMARÍA</w:t>
            </w:r>
          </w:p>
          <w:p w:rsidR="00CE1E44" w:rsidRPr="001C256F" w:rsidRDefault="00CE1E44" w:rsidP="00645AA5">
            <w:pPr>
              <w:pStyle w:val="Sinespaciado"/>
              <w:jc w:val="center"/>
              <w:rPr>
                <w:rFonts w:ascii="Times New Roman" w:hAnsi="Times New Roman" w:cs="Times New Roman"/>
                <w:sz w:val="24"/>
                <w:szCs w:val="24"/>
              </w:rPr>
            </w:pP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LILIA URBINA SALAZAR</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MARTHA AMALIA MOYA BASTÓN</w:t>
            </w:r>
          </w:p>
          <w:p w:rsidR="00CE1E44" w:rsidRPr="001C256F" w:rsidRDefault="00CE1E44" w:rsidP="00645AA5">
            <w:pPr>
              <w:pStyle w:val="Sinespaciado"/>
              <w:jc w:val="center"/>
              <w:rPr>
                <w:rFonts w:ascii="Times New Roman" w:hAnsi="Times New Roman" w:cs="Times New Roman"/>
                <w:sz w:val="24"/>
                <w:szCs w:val="24"/>
              </w:rPr>
            </w:pP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FRANCISCO BRIAN ROJAS CANO</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MA. TRINIDAD FRANCO ARPERO</w:t>
            </w:r>
          </w:p>
          <w:p w:rsidR="00CE1E44" w:rsidRPr="001C256F" w:rsidRDefault="00CE1E44" w:rsidP="00645AA5">
            <w:pPr>
              <w:pStyle w:val="Sinespaciado"/>
              <w:jc w:val="center"/>
              <w:rPr>
                <w:rFonts w:ascii="Times New Roman" w:hAnsi="Times New Roman" w:cs="Times New Roman"/>
                <w:sz w:val="24"/>
                <w:szCs w:val="24"/>
              </w:rPr>
            </w:pP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MARÍA ELIDA CASTELÁN MONDRAGÓN</w:t>
            </w:r>
          </w:p>
        </w:tc>
        <w:tc>
          <w:tcPr>
            <w:tcW w:w="4414" w:type="dxa"/>
          </w:tcPr>
          <w:p w:rsidR="003F2868" w:rsidRPr="001C256F" w:rsidRDefault="003F2868" w:rsidP="00645AA5">
            <w:pPr>
              <w:pStyle w:val="Sinespaciado"/>
              <w:jc w:val="center"/>
              <w:rPr>
                <w:rFonts w:ascii="Times New Roman" w:hAnsi="Times New Roman" w:cs="Times New Roman"/>
                <w:sz w:val="24"/>
                <w:szCs w:val="24"/>
              </w:rPr>
            </w:pPr>
          </w:p>
        </w:tc>
      </w:tr>
    </w:tbl>
    <w:p w:rsidR="003F2868" w:rsidRPr="001C256F" w:rsidRDefault="003F2868" w:rsidP="00645AA5">
      <w:pPr>
        <w:pStyle w:val="Sinespaciado"/>
        <w:jc w:val="center"/>
        <w:rPr>
          <w:rFonts w:ascii="Times New Roman" w:hAnsi="Times New Roman" w:cs="Times New Roman"/>
          <w:sz w:val="24"/>
          <w:szCs w:val="24"/>
          <w:lang w:eastAsia="es-MX"/>
        </w:rPr>
      </w:pPr>
      <w:r w:rsidRPr="001C256F">
        <w:rPr>
          <w:rFonts w:ascii="Times New Roman" w:hAnsi="Times New Roman" w:cs="Times New Roman"/>
          <w:sz w:val="24"/>
          <w:szCs w:val="24"/>
          <w:lang w:eastAsia="es-MX"/>
        </w:rPr>
        <w:t>COMISIÓN ESPECIAL DE LOS DERECHOS DE LAS NIÑAS, NIÑOS, ADOLESCENTES Y LA PRIMERA INFANCIA</w:t>
      </w:r>
    </w:p>
    <w:p w:rsidR="003F2868" w:rsidRPr="001C256F" w:rsidRDefault="003F2868" w:rsidP="00645AA5">
      <w:pPr>
        <w:pStyle w:val="Sinespaciado"/>
        <w:jc w:val="center"/>
        <w:rPr>
          <w:rFonts w:ascii="Times New Roman" w:hAnsi="Times New Roman" w:cs="Times New Roman"/>
          <w:sz w:val="24"/>
          <w:szCs w:val="24"/>
          <w:lang w:eastAsia="es-MX"/>
        </w:rPr>
      </w:pPr>
      <w:r w:rsidRPr="001C256F">
        <w:rPr>
          <w:rFonts w:ascii="Times New Roman" w:hAnsi="Times New Roman" w:cs="Times New Roman"/>
          <w:sz w:val="24"/>
          <w:szCs w:val="24"/>
          <w:lang w:eastAsia="es-MX"/>
        </w:rPr>
        <w:t>PRESIDENTA</w:t>
      </w:r>
    </w:p>
    <w:p w:rsidR="003F2868" w:rsidRPr="001C256F" w:rsidRDefault="003F2868" w:rsidP="00645AA5">
      <w:pPr>
        <w:pStyle w:val="Sinespaciado"/>
        <w:jc w:val="center"/>
        <w:rPr>
          <w:rFonts w:ascii="Times New Roman" w:hAnsi="Times New Roman" w:cs="Times New Roman"/>
          <w:sz w:val="24"/>
          <w:szCs w:val="24"/>
          <w:lang w:eastAsia="es-MX"/>
        </w:rPr>
      </w:pPr>
      <w:r w:rsidRPr="001C256F">
        <w:rPr>
          <w:rFonts w:ascii="Times New Roman" w:hAnsi="Times New Roman" w:cs="Times New Roman"/>
          <w:bCs/>
          <w:sz w:val="24"/>
          <w:szCs w:val="24"/>
          <w:shd w:val="clear" w:color="auto" w:fill="FFFFFF"/>
        </w:rPr>
        <w:t>DIP. RIGOBERTO VARGAS CERVANTES</w:t>
      </w:r>
    </w:p>
    <w:p w:rsidR="003F2868" w:rsidRPr="001C256F" w:rsidRDefault="003F2868" w:rsidP="00645AA5">
      <w:pPr>
        <w:pStyle w:val="Sinespaciado"/>
        <w:jc w:val="both"/>
        <w:rPr>
          <w:rFonts w:ascii="Times New Roman" w:hAnsi="Times New Roman" w:cs="Times New Roman"/>
          <w:sz w:val="24"/>
          <w:szCs w:val="24"/>
        </w:rPr>
      </w:pPr>
    </w:p>
    <w:tbl>
      <w:tblPr>
        <w:tblStyle w:val="Tablaconcuadrcula"/>
        <w:tblpPr w:leftFromText="141" w:rightFromText="141" w:vertAnchor="text" w:horzAnchor="margin" w:tblpXSpec="center"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SECRETARIO</w:t>
            </w:r>
          </w:p>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VIRIDIANA FUENTES CRUZ</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PROSECRETARIO</w:t>
            </w:r>
          </w:p>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DIP.CLAUDIA DESIREE MORALES ROBLEDO</w:t>
            </w:r>
          </w:p>
        </w:tc>
      </w:tr>
      <w:tr w:rsidR="001C256F" w:rsidRPr="001C256F" w:rsidTr="003F2868">
        <w:tc>
          <w:tcPr>
            <w:tcW w:w="8828" w:type="dxa"/>
            <w:gridSpan w:val="2"/>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MIEMBROS</w:t>
            </w: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ALICIA MERCADO MORENO</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ABRAHAM SARONÉ CAMPOS</w:t>
            </w: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MÓNICA ANGÉLICA ÁLVAREZ NEMER</w:t>
            </w:r>
          </w:p>
          <w:p w:rsidR="00CE1E44" w:rsidRPr="001C256F" w:rsidRDefault="00CE1E44" w:rsidP="00645AA5">
            <w:pPr>
              <w:pStyle w:val="Sinespaciado"/>
              <w:jc w:val="center"/>
              <w:rPr>
                <w:rFonts w:ascii="Times New Roman" w:hAnsi="Times New Roman" w:cs="Times New Roman"/>
                <w:sz w:val="24"/>
                <w:szCs w:val="24"/>
              </w:rPr>
            </w:pP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MARÍA DEL ROSARIO ELIZALDE VÁZQUEZ</w:t>
            </w: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GRETEL GONZÁLEZ AGUIRRE</w:t>
            </w: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ANA KAREN GUADARRAMA SANTAMARÍA</w:t>
            </w:r>
          </w:p>
          <w:p w:rsidR="00CE1E44" w:rsidRPr="001C256F" w:rsidRDefault="00CE1E44" w:rsidP="00645AA5">
            <w:pPr>
              <w:pStyle w:val="Sinespaciado"/>
              <w:jc w:val="center"/>
              <w:rPr>
                <w:rFonts w:ascii="Times New Roman" w:hAnsi="Times New Roman" w:cs="Times New Roman"/>
                <w:sz w:val="24"/>
                <w:szCs w:val="24"/>
              </w:rPr>
            </w:pP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lang w:val="en-US"/>
              </w:rPr>
            </w:pPr>
            <w:r w:rsidRPr="001C256F">
              <w:rPr>
                <w:rFonts w:ascii="Times New Roman" w:hAnsi="Times New Roman" w:cs="Times New Roman"/>
                <w:sz w:val="24"/>
                <w:szCs w:val="24"/>
                <w:lang w:val="en-US"/>
              </w:rPr>
              <w:t>DIP. INGRID KRASOPANI SCHEMELENSKY CASTRO</w:t>
            </w:r>
          </w:p>
          <w:p w:rsidR="00CE1E44" w:rsidRPr="001C256F" w:rsidRDefault="00CE1E44" w:rsidP="00645AA5">
            <w:pPr>
              <w:pStyle w:val="Sinespaciado"/>
              <w:jc w:val="center"/>
              <w:rPr>
                <w:rFonts w:ascii="Times New Roman" w:hAnsi="Times New Roman" w:cs="Times New Roman"/>
                <w:sz w:val="24"/>
                <w:szCs w:val="24"/>
                <w:lang w:val="en-US"/>
              </w:rPr>
            </w:pPr>
          </w:p>
        </w:tc>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MARTHA AMALIA MOYA BASTÓN</w:t>
            </w:r>
          </w:p>
        </w:tc>
      </w:tr>
      <w:tr w:rsidR="001C256F" w:rsidRPr="001C256F" w:rsidTr="003F2868">
        <w:tc>
          <w:tcPr>
            <w:tcW w:w="4414" w:type="dxa"/>
            <w:hideMark/>
          </w:tcPr>
          <w:p w:rsidR="003F2868" w:rsidRPr="001C256F" w:rsidRDefault="003F2868"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DIP. MA. TRINIDAD FRANCO ARPERO</w:t>
            </w:r>
          </w:p>
        </w:tc>
        <w:tc>
          <w:tcPr>
            <w:tcW w:w="4414" w:type="dxa"/>
          </w:tcPr>
          <w:p w:rsidR="003F2868" w:rsidRPr="001C256F" w:rsidRDefault="003F2868" w:rsidP="00645AA5">
            <w:pPr>
              <w:pStyle w:val="Sinespaciado"/>
              <w:jc w:val="center"/>
              <w:rPr>
                <w:rFonts w:ascii="Times New Roman" w:hAnsi="Times New Roman" w:cs="Times New Roman"/>
                <w:sz w:val="24"/>
                <w:szCs w:val="24"/>
              </w:rPr>
            </w:pPr>
          </w:p>
        </w:tc>
      </w:tr>
    </w:tbl>
    <w:p w:rsidR="003F2868" w:rsidRPr="001C256F" w:rsidRDefault="003F2868" w:rsidP="00645AA5">
      <w:pPr>
        <w:pStyle w:val="Sinespaciado"/>
        <w:ind w:firstLine="708"/>
        <w:rPr>
          <w:rFonts w:ascii="Times New Roman" w:hAnsi="Times New Roman" w:cs="Times New Roman"/>
          <w:sz w:val="24"/>
          <w:szCs w:val="24"/>
        </w:rPr>
      </w:pPr>
      <w:r w:rsidRPr="001C256F">
        <w:rPr>
          <w:rFonts w:ascii="Times New Roman" w:hAnsi="Times New Roman" w:cs="Times New Roman"/>
          <w:sz w:val="24"/>
          <w:szCs w:val="24"/>
        </w:rPr>
        <w:t>Es cuanto Presidenta diputada.</w:t>
      </w:r>
    </w:p>
    <w:p w:rsidR="00D30F31" w:rsidRPr="001C256F" w:rsidRDefault="003F2868" w:rsidP="00645AA5">
      <w:pPr>
        <w:pStyle w:val="Sinespaciado"/>
        <w:rPr>
          <w:rFonts w:ascii="Times New Roman" w:hAnsi="Times New Roman" w:cs="Times New Roman"/>
          <w:sz w:val="24"/>
          <w:szCs w:val="24"/>
        </w:rPr>
      </w:pPr>
      <w:r w:rsidRPr="001C256F">
        <w:rPr>
          <w:rFonts w:ascii="Times New Roman" w:hAnsi="Times New Roman" w:cs="Times New Roman"/>
          <w:sz w:val="24"/>
          <w:szCs w:val="24"/>
        </w:rPr>
        <w:t>PRESIDENTA DIP. ALICIA MERCADO MORENO. Damos la más cordial bienvenida a la</w:t>
      </w:r>
      <w:r w:rsidR="00D30F31" w:rsidRPr="001C256F">
        <w:rPr>
          <w:rFonts w:ascii="Times New Roman" w:hAnsi="Times New Roman" w:cs="Times New Roman"/>
          <w:sz w:val="24"/>
          <w:szCs w:val="24"/>
        </w:rPr>
        <w:t xml:space="preserve"> diputada Elda Aldana </w:t>
      </w:r>
    </w:p>
    <w:p w:rsidR="000C6C03" w:rsidRPr="001C256F" w:rsidRDefault="00D30F31" w:rsidP="00645AA5">
      <w:pPr>
        <w:pStyle w:val="Sinespaciado"/>
        <w:ind w:firstLine="708"/>
        <w:rPr>
          <w:rFonts w:ascii="Times New Roman" w:hAnsi="Times New Roman" w:cs="Times New Roman"/>
          <w:sz w:val="24"/>
          <w:szCs w:val="24"/>
        </w:rPr>
      </w:pPr>
      <w:r w:rsidRPr="001C256F">
        <w:rPr>
          <w:rFonts w:ascii="Times New Roman" w:hAnsi="Times New Roman" w:cs="Times New Roman"/>
          <w:sz w:val="24"/>
          <w:szCs w:val="24"/>
        </w:rPr>
        <w:t>L</w:t>
      </w:r>
      <w:r w:rsidR="000C6C03" w:rsidRPr="001C256F">
        <w:rPr>
          <w:rFonts w:ascii="Times New Roman" w:hAnsi="Times New Roman" w:cs="Times New Roman"/>
          <w:sz w:val="24"/>
          <w:szCs w:val="24"/>
        </w:rPr>
        <w:t>eídos los antecedentes abro la discusión en lo general del dictamen y del proyecto de decreto y pregunto a los integrantes de las comisiones si desean hacer uso de la voz.</w:t>
      </w:r>
    </w:p>
    <w:p w:rsidR="000C6C03" w:rsidRPr="001C256F" w:rsidRDefault="000C6C03"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ab/>
        <w:t>Pregunto a los integrantes de las comisiones si son de aprobarse en lo general el dictamen y el proyecto de decreto y pido a la Secretaría recabe la votación nominal, si alguien desea separar algún artículo sírvase indicarlo.</w:t>
      </w:r>
    </w:p>
    <w:p w:rsidR="000C6C03" w:rsidRPr="001C256F" w:rsidRDefault="000C6C03"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SECRETARIO DIP. RIGOBERTO VARGAS CERVANTES. Procedo a recabar la votación.</w:t>
      </w:r>
    </w:p>
    <w:p w:rsidR="000C6C03" w:rsidRPr="001C256F" w:rsidRDefault="000C6C03"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lastRenderedPageBreak/>
        <w:t>COMISIÓN LEGISLATIVA PARA LA</w:t>
      </w:r>
    </w:p>
    <w:p w:rsidR="000C6C03" w:rsidRPr="001C256F" w:rsidRDefault="000C6C03"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ATENCIÓN DE GRUPOS VULNERABLES</w:t>
      </w:r>
    </w:p>
    <w:p w:rsidR="000C6C03" w:rsidRPr="001C256F" w:rsidRDefault="000C6C03" w:rsidP="00645AA5">
      <w:pPr>
        <w:pStyle w:val="Sinespaciado"/>
        <w:jc w:val="center"/>
        <w:rPr>
          <w:rFonts w:ascii="Times New Roman" w:hAnsi="Times New Roman" w:cs="Times New Roman"/>
          <w:i/>
          <w:sz w:val="24"/>
          <w:szCs w:val="24"/>
        </w:rPr>
      </w:pPr>
      <w:r w:rsidRPr="001C256F">
        <w:rPr>
          <w:rFonts w:ascii="Times New Roman" w:hAnsi="Times New Roman" w:cs="Times New Roman"/>
          <w:i/>
          <w:sz w:val="24"/>
          <w:szCs w:val="24"/>
        </w:rPr>
        <w:t>(Votación nominal)</w:t>
      </w:r>
    </w:p>
    <w:p w:rsidR="000C6C03" w:rsidRPr="001C256F" w:rsidRDefault="000C6C03" w:rsidP="00645AA5">
      <w:pPr>
        <w:pStyle w:val="Sinespaciado"/>
        <w:jc w:val="center"/>
        <w:rPr>
          <w:rFonts w:ascii="Times New Roman" w:hAnsi="Times New Roman" w:cs="Times New Roman"/>
          <w:sz w:val="24"/>
          <w:szCs w:val="24"/>
        </w:rPr>
      </w:pPr>
      <w:r w:rsidRPr="001C256F">
        <w:rPr>
          <w:rFonts w:ascii="Times New Roman" w:hAnsi="Times New Roman" w:cs="Times New Roman"/>
          <w:sz w:val="24"/>
          <w:szCs w:val="24"/>
        </w:rPr>
        <w:t>COMISIÓN ESPECIAL DE LOS DERECHOS DE LAS NIÑAS, NIÑOS, ADOLESCENTES Y LA PRIMERA INFANCIA</w:t>
      </w:r>
    </w:p>
    <w:p w:rsidR="000C6C03" w:rsidRPr="001C256F" w:rsidRDefault="000C6C03" w:rsidP="00645AA5">
      <w:pPr>
        <w:pStyle w:val="Sinespaciado"/>
        <w:jc w:val="center"/>
        <w:rPr>
          <w:rFonts w:ascii="Times New Roman" w:hAnsi="Times New Roman" w:cs="Times New Roman"/>
          <w:i/>
          <w:sz w:val="24"/>
          <w:szCs w:val="24"/>
        </w:rPr>
      </w:pPr>
      <w:r w:rsidRPr="001C256F">
        <w:rPr>
          <w:rFonts w:ascii="Times New Roman" w:hAnsi="Times New Roman" w:cs="Times New Roman"/>
          <w:i/>
          <w:sz w:val="24"/>
          <w:szCs w:val="24"/>
        </w:rPr>
        <w:t>(Votación nominal)</w:t>
      </w:r>
    </w:p>
    <w:p w:rsidR="000C6C03" w:rsidRPr="001C256F" w:rsidRDefault="000C6C03"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SECRETARIO DIP. RIGOBERTO VARGAS CERVANTES. El dictamen y el proyecto ha</w:t>
      </w:r>
      <w:r w:rsidR="00A21B9B" w:rsidRPr="001C256F">
        <w:rPr>
          <w:rFonts w:ascii="Times New Roman" w:hAnsi="Times New Roman" w:cs="Times New Roman"/>
          <w:sz w:val="24"/>
          <w:szCs w:val="24"/>
        </w:rPr>
        <w:t>n</w:t>
      </w:r>
      <w:r w:rsidRPr="001C256F">
        <w:rPr>
          <w:rFonts w:ascii="Times New Roman" w:hAnsi="Times New Roman" w:cs="Times New Roman"/>
          <w:sz w:val="24"/>
          <w:szCs w:val="24"/>
        </w:rPr>
        <w:t xml:space="preserve"> sido aprobado en lo general por unanimidad de votos.</w:t>
      </w:r>
    </w:p>
    <w:p w:rsidR="000C6C03" w:rsidRPr="001C256F" w:rsidRDefault="000C6C03"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PRESIDENTA DIP. ALICIA MERCADO MORENO. Se acuerda la aprobación en lo general del dictamen y del proyecto de decreto, se tiene por aprobado también en lo particular</w:t>
      </w:r>
      <w:r w:rsidR="003F2868" w:rsidRPr="001C256F">
        <w:rPr>
          <w:rFonts w:ascii="Times New Roman" w:hAnsi="Times New Roman" w:cs="Times New Roman"/>
          <w:sz w:val="24"/>
          <w:szCs w:val="24"/>
        </w:rPr>
        <w:t>.</w:t>
      </w:r>
    </w:p>
    <w:p w:rsidR="00CB0E61" w:rsidRPr="001C256F" w:rsidRDefault="00A21B9B"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PRESIDENTA DIP. ALICIA MERCADO MORENO. S</w:t>
      </w:r>
      <w:r w:rsidR="00CB0E61" w:rsidRPr="001C256F">
        <w:rPr>
          <w:rFonts w:ascii="Times New Roman" w:hAnsi="Times New Roman" w:cs="Times New Roman"/>
          <w:sz w:val="24"/>
          <w:szCs w:val="24"/>
        </w:rPr>
        <w:t>e acuerd</w:t>
      </w:r>
      <w:r w:rsidRPr="001C256F">
        <w:rPr>
          <w:rFonts w:ascii="Times New Roman" w:hAnsi="Times New Roman" w:cs="Times New Roman"/>
          <w:sz w:val="24"/>
          <w:szCs w:val="24"/>
        </w:rPr>
        <w:t>a</w:t>
      </w:r>
      <w:r w:rsidR="00CB0E61" w:rsidRPr="001C256F">
        <w:rPr>
          <w:rFonts w:ascii="Times New Roman" w:hAnsi="Times New Roman" w:cs="Times New Roman"/>
          <w:sz w:val="24"/>
          <w:szCs w:val="24"/>
        </w:rPr>
        <w:t xml:space="preserve"> la aprobatoria en lo general y en lo particular del dictamen y el proyecto de decreto.</w:t>
      </w:r>
    </w:p>
    <w:p w:rsidR="00CB0E61" w:rsidRPr="001C256F" w:rsidRDefault="00CB0E61"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SECRETAR</w:t>
      </w:r>
      <w:r w:rsidR="00A21B9B" w:rsidRPr="001C256F">
        <w:rPr>
          <w:rFonts w:ascii="Times New Roman" w:hAnsi="Times New Roman" w:cs="Times New Roman"/>
          <w:sz w:val="24"/>
          <w:szCs w:val="24"/>
        </w:rPr>
        <w:t>IO DIP.</w:t>
      </w:r>
      <w:r w:rsidRPr="001C256F">
        <w:rPr>
          <w:rFonts w:ascii="Times New Roman" w:hAnsi="Times New Roman" w:cs="Times New Roman"/>
          <w:sz w:val="24"/>
          <w:szCs w:val="24"/>
        </w:rPr>
        <w:t xml:space="preserve"> RIGOBERTO VARGAS CERVANTES. Los asuntos del orden del día han sido finalizados.</w:t>
      </w:r>
    </w:p>
    <w:p w:rsidR="00CB0E61" w:rsidRPr="001C256F" w:rsidRDefault="00A21B9B"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PRESIDENTA DIP.</w:t>
      </w:r>
      <w:r w:rsidR="00CB0E61" w:rsidRPr="001C256F">
        <w:rPr>
          <w:rFonts w:ascii="Times New Roman" w:hAnsi="Times New Roman" w:cs="Times New Roman"/>
          <w:sz w:val="24"/>
          <w:szCs w:val="24"/>
        </w:rPr>
        <w:t xml:space="preserve"> ALICIA MERCADO MORENO. Registre la Secretaría la asistencia a la reunión.</w:t>
      </w:r>
    </w:p>
    <w:p w:rsidR="00CB0E61" w:rsidRPr="001C256F" w:rsidRDefault="00A21B9B"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 xml:space="preserve">SECRETARIO DIP. </w:t>
      </w:r>
      <w:r w:rsidR="00CB0E61" w:rsidRPr="001C256F">
        <w:rPr>
          <w:rFonts w:ascii="Times New Roman" w:hAnsi="Times New Roman" w:cs="Times New Roman"/>
          <w:sz w:val="24"/>
          <w:szCs w:val="24"/>
        </w:rPr>
        <w:t>RIGOBERTO VARGAS CERVANTES. Ha sido registrada la asistencia a la reunión.</w:t>
      </w:r>
    </w:p>
    <w:p w:rsidR="00CB0E61" w:rsidRPr="001C256F" w:rsidRDefault="00A21B9B"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PRESIDENTA DIP.</w:t>
      </w:r>
      <w:r w:rsidR="00CB0E61" w:rsidRPr="001C256F">
        <w:rPr>
          <w:rFonts w:ascii="Times New Roman" w:hAnsi="Times New Roman" w:cs="Times New Roman"/>
          <w:sz w:val="24"/>
          <w:szCs w:val="24"/>
        </w:rPr>
        <w:t xml:space="preserve"> ALICIA MERCADO MORENO. Se levanta la reunión de la Comisión Legislativa </w:t>
      </w:r>
      <w:r w:rsidRPr="001C256F">
        <w:rPr>
          <w:rFonts w:ascii="Times New Roman" w:hAnsi="Times New Roman" w:cs="Times New Roman"/>
          <w:sz w:val="24"/>
          <w:szCs w:val="24"/>
        </w:rPr>
        <w:t xml:space="preserve">Para </w:t>
      </w:r>
      <w:r w:rsidR="00CB0E61" w:rsidRPr="001C256F">
        <w:rPr>
          <w:rFonts w:ascii="Times New Roman" w:hAnsi="Times New Roman" w:cs="Times New Roman"/>
          <w:sz w:val="24"/>
          <w:szCs w:val="24"/>
        </w:rPr>
        <w:t xml:space="preserve">la </w:t>
      </w:r>
      <w:r w:rsidRPr="001C256F">
        <w:rPr>
          <w:rFonts w:ascii="Times New Roman" w:hAnsi="Times New Roman" w:cs="Times New Roman"/>
          <w:sz w:val="24"/>
          <w:szCs w:val="24"/>
        </w:rPr>
        <w:t xml:space="preserve">Atención </w:t>
      </w:r>
      <w:r w:rsidR="00CB0E61" w:rsidRPr="001C256F">
        <w:rPr>
          <w:rFonts w:ascii="Times New Roman" w:hAnsi="Times New Roman" w:cs="Times New Roman"/>
          <w:sz w:val="24"/>
          <w:szCs w:val="24"/>
        </w:rPr>
        <w:t>de Grupos Vulnerables y la Comisión Especial de los Derechos de las Niños, Niñas y Adolescentes y la Primera Infancia, siendo las quince horas cuarenta minutos del día primero del diciembre del año dos mil veintidós y se pide a sus integrantes estar atentos a la próxima convocatoria.</w:t>
      </w:r>
    </w:p>
    <w:p w:rsidR="00CB0E61" w:rsidRPr="001C256F" w:rsidRDefault="00CB0E61"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Es cuanto.</w:t>
      </w:r>
    </w:p>
    <w:p w:rsidR="00CB0E61" w:rsidRPr="001C256F" w:rsidRDefault="00A21B9B" w:rsidP="00645AA5">
      <w:pPr>
        <w:pStyle w:val="Sinespaciado"/>
        <w:jc w:val="both"/>
        <w:rPr>
          <w:rFonts w:ascii="Times New Roman" w:hAnsi="Times New Roman" w:cs="Times New Roman"/>
          <w:sz w:val="24"/>
          <w:szCs w:val="24"/>
        </w:rPr>
      </w:pPr>
      <w:r w:rsidRPr="001C256F">
        <w:rPr>
          <w:rFonts w:ascii="Times New Roman" w:hAnsi="Times New Roman" w:cs="Times New Roman"/>
          <w:sz w:val="24"/>
          <w:szCs w:val="24"/>
        </w:rPr>
        <w:t xml:space="preserve">SECRETARIO DIP. </w:t>
      </w:r>
      <w:r w:rsidR="00CB0E61" w:rsidRPr="001C256F">
        <w:rPr>
          <w:rFonts w:ascii="Times New Roman" w:hAnsi="Times New Roman" w:cs="Times New Roman"/>
          <w:sz w:val="24"/>
          <w:szCs w:val="24"/>
        </w:rPr>
        <w:t>RIGOBERTO VARGAS CERVANTES. Muchas gracias.</w:t>
      </w:r>
    </w:p>
    <w:p w:rsidR="00CB0E61" w:rsidRPr="001C256F" w:rsidRDefault="00CB0E61" w:rsidP="00645AA5">
      <w:pPr>
        <w:pStyle w:val="Sinespaciado"/>
        <w:ind w:firstLine="708"/>
        <w:jc w:val="both"/>
        <w:rPr>
          <w:rFonts w:ascii="Times New Roman" w:hAnsi="Times New Roman" w:cs="Times New Roman"/>
          <w:sz w:val="24"/>
          <w:szCs w:val="24"/>
        </w:rPr>
      </w:pPr>
      <w:r w:rsidRPr="001C256F">
        <w:rPr>
          <w:rFonts w:ascii="Times New Roman" w:hAnsi="Times New Roman" w:cs="Times New Roman"/>
          <w:sz w:val="24"/>
          <w:szCs w:val="24"/>
        </w:rPr>
        <w:t>Sí me permiten el uso de la palabra nada más tantito</w:t>
      </w:r>
      <w:r w:rsidR="00A21B9B" w:rsidRPr="001C256F">
        <w:rPr>
          <w:rFonts w:ascii="Times New Roman" w:hAnsi="Times New Roman" w:cs="Times New Roman"/>
          <w:sz w:val="24"/>
          <w:szCs w:val="24"/>
        </w:rPr>
        <w:t>;</w:t>
      </w:r>
      <w:r w:rsidRPr="001C256F">
        <w:rPr>
          <w:rFonts w:ascii="Times New Roman" w:hAnsi="Times New Roman" w:cs="Times New Roman"/>
          <w:sz w:val="24"/>
          <w:szCs w:val="24"/>
        </w:rPr>
        <w:t xml:space="preserve"> gracias; agradecer a todas las fuerzas políticas a las diputadas y diputados de esta</w:t>
      </w:r>
      <w:r w:rsidR="00A21B9B" w:rsidRPr="001C256F">
        <w:rPr>
          <w:rFonts w:ascii="Times New Roman" w:hAnsi="Times New Roman" w:cs="Times New Roman"/>
          <w:sz w:val="24"/>
          <w:szCs w:val="24"/>
        </w:rPr>
        <w:t>s</w:t>
      </w:r>
      <w:r w:rsidRPr="001C256F">
        <w:rPr>
          <w:rFonts w:ascii="Times New Roman" w:hAnsi="Times New Roman" w:cs="Times New Roman"/>
          <w:sz w:val="24"/>
          <w:szCs w:val="24"/>
        </w:rPr>
        <w:t xml:space="preserve"> Comisiones Unidas de la Comisión de Grupos Vulnerables de los Derechos de las Niños, Niñas y de la Primera Infancia, por la disposición mostrada para sin duda hoy hacerle patente la armonización a la Ley de los Derechos de las Niñas, Niños en el Estado de México, que yo hoy ya comulgara con la Ley Federal, para poder estipular la edad mínima para poder contraer matrimonio que son 18 años, esto va a garantizar sin duda a una certeza a nuestras niñas y a nuestros niños en el Estado de México.</w:t>
      </w:r>
    </w:p>
    <w:p w:rsidR="00507A4E" w:rsidRPr="001C256F" w:rsidRDefault="00CB0E61" w:rsidP="00645AA5">
      <w:pPr>
        <w:pStyle w:val="Sinespaciado"/>
        <w:ind w:firstLine="708"/>
        <w:jc w:val="both"/>
        <w:rPr>
          <w:sz w:val="24"/>
          <w:szCs w:val="24"/>
        </w:rPr>
      </w:pPr>
      <w:r w:rsidRPr="001C256F">
        <w:rPr>
          <w:rFonts w:ascii="Times New Roman" w:hAnsi="Times New Roman" w:cs="Times New Roman"/>
          <w:sz w:val="24"/>
          <w:szCs w:val="24"/>
        </w:rPr>
        <w:t>Por eso muchísimas gracias a todas las diputadas y diputados que hoy están aquí presentes a quienes están siguiéndola de manera virtual y a todas las Fracciones de Grupos Parlamentarios de esta Legislatura; muchísimas gracias muy amables.</w:t>
      </w:r>
    </w:p>
    <w:p w:rsidR="001C256F" w:rsidRPr="001C256F" w:rsidRDefault="001C256F">
      <w:pPr>
        <w:pStyle w:val="Sinespaciado"/>
        <w:ind w:firstLine="708"/>
        <w:jc w:val="both"/>
        <w:rPr>
          <w:sz w:val="24"/>
          <w:szCs w:val="24"/>
        </w:rPr>
      </w:pPr>
    </w:p>
    <w:sectPr w:rsidR="001C256F" w:rsidRPr="001C256F" w:rsidSect="00A9257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146" w:rsidRDefault="009E7146" w:rsidP="00A92574">
      <w:pPr>
        <w:spacing w:after="0" w:line="240" w:lineRule="auto"/>
      </w:pPr>
      <w:r>
        <w:separator/>
      </w:r>
    </w:p>
  </w:endnote>
  <w:endnote w:type="continuationSeparator" w:id="0">
    <w:p w:rsidR="009E7146" w:rsidRDefault="009E7146" w:rsidP="00A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501855"/>
      <w:docPartObj>
        <w:docPartGallery w:val="Page Numbers (Bottom of Page)"/>
        <w:docPartUnique/>
      </w:docPartObj>
    </w:sdtPr>
    <w:sdtEndPr/>
    <w:sdtContent>
      <w:p w:rsidR="00A92574" w:rsidRDefault="00A92574" w:rsidP="00A92574">
        <w:pPr>
          <w:pStyle w:val="Piedepgina"/>
          <w:tabs>
            <w:tab w:val="clear" w:pos="4419"/>
            <w:tab w:val="clear" w:pos="8838"/>
          </w:tabs>
          <w:jc w:val="right"/>
        </w:pPr>
        <w:r>
          <w:fldChar w:fldCharType="begin"/>
        </w:r>
        <w:r>
          <w:instrText>PAGE   \* MERGEFORMAT</w:instrText>
        </w:r>
        <w:r>
          <w:fldChar w:fldCharType="separate"/>
        </w:r>
        <w:r w:rsidR="001C256F" w:rsidRPr="001C256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146" w:rsidRDefault="009E7146" w:rsidP="00A92574">
      <w:pPr>
        <w:spacing w:after="0" w:line="240" w:lineRule="auto"/>
      </w:pPr>
      <w:r>
        <w:separator/>
      </w:r>
    </w:p>
  </w:footnote>
  <w:footnote w:type="continuationSeparator" w:id="0">
    <w:p w:rsidR="009E7146" w:rsidRDefault="009E7146" w:rsidP="00A925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770F4"/>
    <w:rsid w:val="000A5A6F"/>
    <w:rsid w:val="000C6C03"/>
    <w:rsid w:val="000E6E3A"/>
    <w:rsid w:val="00164667"/>
    <w:rsid w:val="001C256F"/>
    <w:rsid w:val="003B0EA1"/>
    <w:rsid w:val="003F2868"/>
    <w:rsid w:val="0043013B"/>
    <w:rsid w:val="00507A4E"/>
    <w:rsid w:val="00645AA5"/>
    <w:rsid w:val="00677B22"/>
    <w:rsid w:val="006F1EB7"/>
    <w:rsid w:val="006F4CD4"/>
    <w:rsid w:val="00861E49"/>
    <w:rsid w:val="008C5464"/>
    <w:rsid w:val="00942CE6"/>
    <w:rsid w:val="009B6299"/>
    <w:rsid w:val="009E5BCC"/>
    <w:rsid w:val="009E7146"/>
    <w:rsid w:val="00A10AEF"/>
    <w:rsid w:val="00A21B9B"/>
    <w:rsid w:val="00A76989"/>
    <w:rsid w:val="00A8569E"/>
    <w:rsid w:val="00A8669A"/>
    <w:rsid w:val="00A92574"/>
    <w:rsid w:val="00AD6ED2"/>
    <w:rsid w:val="00AE32DC"/>
    <w:rsid w:val="00CB0E61"/>
    <w:rsid w:val="00CE1E44"/>
    <w:rsid w:val="00D30F31"/>
    <w:rsid w:val="00EF25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293E27-575C-426C-A9D5-78BBA67B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07A4E"/>
    <w:pPr>
      <w:spacing w:after="0" w:line="240" w:lineRule="auto"/>
    </w:pPr>
  </w:style>
  <w:style w:type="character" w:customStyle="1" w:styleId="SinespaciadoCar">
    <w:name w:val="Sin espaciado Car"/>
    <w:link w:val="Sinespaciado"/>
    <w:uiPriority w:val="1"/>
    <w:locked/>
    <w:rsid w:val="00CB0E61"/>
  </w:style>
  <w:style w:type="table" w:styleId="Tablaconcuadrcula">
    <w:name w:val="Table Grid"/>
    <w:basedOn w:val="Tablanormal"/>
    <w:uiPriority w:val="39"/>
    <w:rsid w:val="003F2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2574"/>
  </w:style>
  <w:style w:type="paragraph" w:styleId="Piedepgina">
    <w:name w:val="footer"/>
    <w:basedOn w:val="Normal"/>
    <w:link w:val="PiedepginaCar"/>
    <w:uiPriority w:val="99"/>
    <w:unhideWhenUsed/>
    <w:rsid w:val="00A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2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35548">
      <w:bodyDiv w:val="1"/>
      <w:marLeft w:val="0"/>
      <w:marRight w:val="0"/>
      <w:marTop w:val="0"/>
      <w:marBottom w:val="0"/>
      <w:divBdr>
        <w:top w:val="none" w:sz="0" w:space="0" w:color="auto"/>
        <w:left w:val="none" w:sz="0" w:space="0" w:color="auto"/>
        <w:bottom w:val="none" w:sz="0" w:space="0" w:color="auto"/>
        <w:right w:val="none" w:sz="0" w:space="0" w:color="auto"/>
      </w:divBdr>
    </w:div>
    <w:div w:id="1198664270">
      <w:bodyDiv w:val="1"/>
      <w:marLeft w:val="0"/>
      <w:marRight w:val="0"/>
      <w:marTop w:val="0"/>
      <w:marBottom w:val="0"/>
      <w:divBdr>
        <w:top w:val="none" w:sz="0" w:space="0" w:color="auto"/>
        <w:left w:val="none" w:sz="0" w:space="0" w:color="auto"/>
        <w:bottom w:val="none" w:sz="0" w:space="0" w:color="auto"/>
        <w:right w:val="none" w:sz="0" w:space="0" w:color="auto"/>
      </w:divBdr>
    </w:div>
    <w:div w:id="192637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1439</Words>
  <Characters>7915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2022-12-15T19:05:00Z</dcterms:created>
  <dcterms:modified xsi:type="dcterms:W3CDTF">2022-12-16T16:15:00Z</dcterms:modified>
</cp:coreProperties>
</file>