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526A" w:rsidRPr="000B183C" w:rsidRDefault="0045526A" w:rsidP="00AB4F4E">
      <w:pPr>
        <w:pStyle w:val="Sinespaciado"/>
        <w:ind w:left="2832"/>
        <w:jc w:val="both"/>
        <w:rPr>
          <w:rFonts w:ascii="Times New Roman" w:hAnsi="Times New Roman" w:cs="Times New Roman"/>
          <w:sz w:val="24"/>
          <w:szCs w:val="24"/>
        </w:rPr>
      </w:pPr>
      <w:r w:rsidRPr="000B183C">
        <w:rPr>
          <w:rFonts w:ascii="Times New Roman" w:hAnsi="Times New Roman" w:cs="Times New Roman"/>
          <w:sz w:val="24"/>
          <w:szCs w:val="24"/>
        </w:rPr>
        <w:t>REUNIÓN DE LA COMISIÓN LEGISLATIVA DE LÍMITES TERRITORIALES Y SUS MUNICIPIOS DE LA H. LXI LEGISLATURA DEL ESTADO DE MÉXICO.</w:t>
      </w:r>
    </w:p>
    <w:p w:rsidR="0045526A" w:rsidRPr="000B183C" w:rsidRDefault="00996E2E" w:rsidP="00AB4F4E">
      <w:pPr>
        <w:pStyle w:val="Sinespaciado"/>
        <w:ind w:left="2832"/>
        <w:jc w:val="both"/>
        <w:rPr>
          <w:rFonts w:ascii="Times New Roman" w:hAnsi="Times New Roman" w:cs="Times New Roman"/>
          <w:sz w:val="24"/>
          <w:szCs w:val="24"/>
        </w:rPr>
      </w:pPr>
      <w:r>
        <w:rPr>
          <w:rFonts w:ascii="Times New Roman" w:hAnsi="Times New Roman" w:cs="Times New Roman"/>
          <w:sz w:val="24"/>
          <w:szCs w:val="24"/>
        </w:rPr>
        <w:t>.</w:t>
      </w:r>
      <w:bookmarkStart w:id="0" w:name="_GoBack"/>
      <w:bookmarkEnd w:id="0"/>
    </w:p>
    <w:p w:rsidR="00AB4F4E" w:rsidRPr="000B183C" w:rsidRDefault="00AB4F4E" w:rsidP="00AB4F4E">
      <w:pPr>
        <w:pStyle w:val="Sinespaciado"/>
        <w:ind w:left="2832"/>
        <w:jc w:val="both"/>
        <w:rPr>
          <w:rFonts w:ascii="Times New Roman" w:hAnsi="Times New Roman" w:cs="Times New Roman"/>
          <w:sz w:val="24"/>
          <w:szCs w:val="24"/>
        </w:rPr>
      </w:pPr>
    </w:p>
    <w:p w:rsidR="007101AC" w:rsidRPr="000B183C" w:rsidRDefault="007101AC" w:rsidP="00E14E3B">
      <w:pPr>
        <w:pStyle w:val="Sinespaciado"/>
        <w:ind w:left="2832"/>
        <w:jc w:val="both"/>
        <w:rPr>
          <w:rFonts w:ascii="Times New Roman" w:hAnsi="Times New Roman" w:cs="Times New Roman"/>
          <w:sz w:val="18"/>
          <w:szCs w:val="18"/>
        </w:rPr>
      </w:pPr>
      <w:r w:rsidRPr="000B183C">
        <w:rPr>
          <w:rFonts w:ascii="Times New Roman" w:hAnsi="Times New Roman" w:cs="Times New Roman"/>
          <w:sz w:val="18"/>
          <w:szCs w:val="18"/>
        </w:rPr>
        <w:t>1.- ACTA DE LA AUDIENCIA DE LEY EN EL PROCEDIMIENTO INICIADO POR LA DIPUTADA PRESENTANTE, ALICIA MERCADO MORENO, PARA LA SOLUCIÓN DEL DIFERENDO LIMÍTROFE ENTRE LOS MUNICIPIOS DE COACALCO DE BERRIOZÁBAL Y ECATEPEC DE MORELOS, DONDE TAMBIÉN PODRÍA RESULTAR INVOLUCRADO LA POSIBLE AFECTACIÓN A UNA SUPERFICIE DE SUS TERRITORIOS LOS MUNICIPIOS DE JALTENCO Y TULTITLÁN, EN SU CARÁCTER DE TERCEROS INTERESADOS, DE CONFORMIDAD CON LO ESTABLECIDO POR LA LEY REGLAMENTARIA.</w:t>
      </w:r>
    </w:p>
    <w:p w:rsidR="007101AC" w:rsidRPr="000B183C" w:rsidRDefault="007101AC" w:rsidP="00E14E3B">
      <w:pPr>
        <w:pStyle w:val="Sinespaciado"/>
        <w:ind w:left="2832"/>
        <w:jc w:val="both"/>
        <w:rPr>
          <w:rFonts w:ascii="Times New Roman" w:hAnsi="Times New Roman" w:cs="Times New Roman"/>
          <w:sz w:val="18"/>
          <w:szCs w:val="18"/>
        </w:rPr>
      </w:pPr>
      <w:r w:rsidRPr="000B183C">
        <w:rPr>
          <w:rFonts w:ascii="Times New Roman" w:hAnsi="Times New Roman" w:cs="Times New Roman"/>
          <w:sz w:val="18"/>
          <w:szCs w:val="18"/>
        </w:rPr>
        <w:t>2.- ACUERDO POR MEDIO DEL CUAL SE SEÑALA NUEVA FECHA Y HORA DE LA COMPARECENCIA O AUDIENCIA DE LEY, EN EL PROCEDIMIENTO INICIADO POR LA DIPUTADA PRESENTANTE, ALICIA MERCADO MORENO PARA LA SOLUCIÓN DEL DIFERENDO LIMÍTROFE ENTRE LOS MUNICIPIOS DE COACALCO DE BERRIOZÁBAL Y ECATEPEC DE MORELOS, DONDE TAMBIÉN PODRÍAN RESULTAR INVOLUCRADOS POR LA POSIBLE AFECTACIÓN A UNA SUPERFICIE DE SUS TERRITORIOS LOS MUNICIPIOS DE JALTENCO Y TULTITLÁN, EN SU CARÁCTER DE TERCEROS INTERESADOS, DE CONFORMIDAD CON LO ESTABLECIDO POR LA LEY REGLAMENTARIA.</w:t>
      </w:r>
    </w:p>
    <w:p w:rsidR="007101AC" w:rsidRPr="000B183C" w:rsidRDefault="007101AC" w:rsidP="00E14E3B">
      <w:pPr>
        <w:pStyle w:val="Sinespaciado"/>
        <w:ind w:left="2832"/>
        <w:jc w:val="both"/>
        <w:rPr>
          <w:rFonts w:ascii="Times New Roman" w:hAnsi="Times New Roman" w:cs="Times New Roman"/>
          <w:sz w:val="18"/>
          <w:szCs w:val="18"/>
        </w:rPr>
      </w:pPr>
      <w:r w:rsidRPr="000B183C">
        <w:rPr>
          <w:rFonts w:ascii="Times New Roman" w:hAnsi="Times New Roman" w:cs="Times New Roman"/>
          <w:sz w:val="18"/>
          <w:szCs w:val="18"/>
        </w:rPr>
        <w:t>3.- ACUERDO POR MEDIO DEL CUAL SE TIENE POR RECIBIDO EL ESCRITO MEDIANTE EL CUAL LOS MUNICIPIOS DE COACALCO DE BERRIOZÁBAL Y ECATEPEC DE MORELOS, A TRAVÉS DE SUS REPRESENTANTES MANIFIESTAN SU INTENCIÓN POR CELEBRAR UN CONVENIO DE RECONOCIMIENTO DE LÍMITES TERRITORIALES INTERMUNICIPALES, EN EL PROCEDIMIENTO INICIADO POR LA DIPUTADA PRESENTANTE, ALICIA MERCADO MORENO PARA LA SOLUCIÓN DEL DIFERENDO LIMÍTROFE ENTRE LOS MUNICIPIOS PREVIAMENTE REFERIDOS, DONDE TAMBIÉN PODRÍAN RESULTAR INVOLUCRADOS POR LA POSIBLE AFECTACIÓN A UNA SUPERFICIE DE SUS TERRITORIOS LOS MUNICIPIOS DE JALTENCO Y TULTITLÁN, EN SU CARÁCTER DE TERCEROS INTERESADOS, DE CONFORMIDAD CON LO ESTABLECIDO POR LA LEY REGLAMENTARIA.</w:t>
      </w:r>
    </w:p>
    <w:p w:rsidR="007101AC" w:rsidRPr="000B183C" w:rsidRDefault="007101AC" w:rsidP="00E14E3B">
      <w:pPr>
        <w:pStyle w:val="Sinespaciado"/>
        <w:ind w:left="2832"/>
        <w:jc w:val="both"/>
        <w:rPr>
          <w:rFonts w:ascii="Times New Roman" w:hAnsi="Times New Roman" w:cs="Times New Roman"/>
          <w:sz w:val="18"/>
          <w:szCs w:val="18"/>
        </w:rPr>
      </w:pPr>
      <w:r w:rsidRPr="000B183C">
        <w:rPr>
          <w:rFonts w:ascii="Times New Roman" w:hAnsi="Times New Roman" w:cs="Times New Roman"/>
          <w:sz w:val="18"/>
          <w:szCs w:val="18"/>
        </w:rPr>
        <w:t xml:space="preserve">4.- ACUERDO POR MEDIO DEL CUAL SE TIENE POR RECIBIDO EL ESCRITO MEDIANTE EL CUAL EL MUNICIPIO DE TULTITLÁN, A TRAVÉS DE SUS REPRESENTANTES REALIZAN LAS MANIFESTACIONES QUE A SU </w:t>
      </w:r>
      <w:r w:rsidRPr="000B183C">
        <w:rPr>
          <w:rFonts w:ascii="Times New Roman" w:hAnsi="Times New Roman" w:cs="Times New Roman"/>
          <w:sz w:val="18"/>
          <w:szCs w:val="18"/>
          <w:lang w:eastAsia="es-MX"/>
        </w:rPr>
        <w:t xml:space="preserve"> DERECHO CONVIENEN EN EL PROCEDIMIENTO INICIADO POR LA DIPUTADA PRESENTANTE ALICIA MERCADO MORENO, PARA LA SOLUCIÓN DEL DIFERENDO LIMÍTROFE ENTRE LOS MUNICIPIOS DE COACALCO DE BERRIOZÁBAL Y ECATEPEC DE MORELOS, DONDE TAMBIÉN PODRÍA RESULTAR INVOLUCRADOS POR LA POSIBLE AFECTACIÓN A UNA SUPERFICIE DE SUS TERRITORIOS, LOS MUNICIPIOS DE JALTENCO Y TULTITLÁN EN SU CARÁCTER DE TERCEROS INTERESADOS DE CONFORMIDAD CON LO ESTABLECIDO POR LA LEY REGLAMENTARIA. </w:t>
      </w:r>
    </w:p>
    <w:p w:rsidR="007101AC" w:rsidRPr="000B183C" w:rsidRDefault="007101AC" w:rsidP="00E14E3B">
      <w:pPr>
        <w:pStyle w:val="Sinespaciado"/>
        <w:ind w:left="2832"/>
        <w:jc w:val="both"/>
        <w:rPr>
          <w:rFonts w:ascii="Times New Roman" w:hAnsi="Times New Roman" w:cs="Times New Roman"/>
          <w:sz w:val="18"/>
          <w:szCs w:val="18"/>
          <w:lang w:eastAsia="es-MX"/>
        </w:rPr>
      </w:pPr>
      <w:r w:rsidRPr="000B183C">
        <w:rPr>
          <w:rFonts w:ascii="Times New Roman" w:hAnsi="Times New Roman" w:cs="Times New Roman"/>
          <w:sz w:val="18"/>
          <w:szCs w:val="18"/>
          <w:lang w:eastAsia="es-MX"/>
        </w:rPr>
        <w:t xml:space="preserve">5. ACUERDO POR MEDIO DEL CUAL SE DEJA SIN EFECTOS Y SE PROCEDE A EMITIR UNA NUEVA RESOLUCIÓN RELATIVA A LA ADMISIÓN, PREPARACIÓN Y DESAHOGO DE LAS PRUEBAS QUE HAN SIDO REMITIDAS U OFRECIDAS POR LOS MUNICIPIOS INVOLUCRADOS EN EL PROCEDIMIENTO INICIADO POR LA DIPUTADA PRESENTANTE BEATRIZ GARCÍA VILLEGAS, PARA LA SOLUCIÓN DEL DIFERENDO LIMÍTROFE ENTRE LOS MUNICIPIOS DE ACOLMAN Y ECATEPEC DE MORELOS, DONDE TAMBIÉN PODRÍAN RESULTAR INVOLUCRADOS POR LA POSIBLE AFECTACIÓN A UNA SUPERFICIE DE SUS TERRITORIOS LOS MUNICIPIOS DE TECÁMAC Y ATENCO, EN SU CARÁCTER DE TERCEROS INTERESADOS DE CONFORMIDAD CON LO ESTABLECIDO POR LA LEY REGLAMENTARIA. </w:t>
      </w:r>
    </w:p>
    <w:p w:rsidR="00AB4F4E" w:rsidRPr="000B183C" w:rsidRDefault="00AB4F4E" w:rsidP="00AB4F4E">
      <w:pPr>
        <w:pStyle w:val="Sinespaciado"/>
        <w:ind w:left="2832"/>
        <w:jc w:val="both"/>
        <w:rPr>
          <w:rFonts w:ascii="Times New Roman" w:hAnsi="Times New Roman" w:cs="Times New Roman"/>
          <w:sz w:val="24"/>
          <w:szCs w:val="24"/>
        </w:rPr>
      </w:pPr>
    </w:p>
    <w:p w:rsidR="00AB4F4E" w:rsidRPr="000B183C" w:rsidRDefault="00AB4F4E" w:rsidP="00AB4F4E">
      <w:pPr>
        <w:pStyle w:val="Sinespaciado"/>
        <w:ind w:left="2832"/>
        <w:jc w:val="both"/>
        <w:rPr>
          <w:rFonts w:ascii="Times New Roman" w:hAnsi="Times New Roman" w:cs="Times New Roman"/>
          <w:sz w:val="24"/>
          <w:szCs w:val="24"/>
        </w:rPr>
      </w:pPr>
    </w:p>
    <w:p w:rsidR="0045526A" w:rsidRPr="000B183C" w:rsidRDefault="0045526A" w:rsidP="00AB4F4E">
      <w:pPr>
        <w:pStyle w:val="Sinespaciado"/>
        <w:ind w:left="2832"/>
        <w:jc w:val="both"/>
        <w:rPr>
          <w:rFonts w:ascii="Times New Roman" w:hAnsi="Times New Roman" w:cs="Times New Roman"/>
          <w:sz w:val="24"/>
          <w:szCs w:val="24"/>
        </w:rPr>
      </w:pPr>
      <w:r w:rsidRPr="000B183C">
        <w:rPr>
          <w:rFonts w:ascii="Times New Roman" w:hAnsi="Times New Roman" w:cs="Times New Roman"/>
          <w:sz w:val="24"/>
          <w:szCs w:val="24"/>
        </w:rPr>
        <w:t>CELEBRADA EL DÍA 06 DE DICIEMBRE DE 2022.</w:t>
      </w:r>
    </w:p>
    <w:p w:rsidR="0045526A" w:rsidRPr="000B183C" w:rsidRDefault="0045526A" w:rsidP="00AB4F4E">
      <w:pPr>
        <w:pStyle w:val="Sinespaciado"/>
        <w:jc w:val="both"/>
        <w:rPr>
          <w:rFonts w:ascii="Times New Roman" w:hAnsi="Times New Roman" w:cs="Times New Roman"/>
          <w:sz w:val="24"/>
          <w:szCs w:val="24"/>
        </w:rPr>
      </w:pPr>
    </w:p>
    <w:p w:rsidR="0045526A" w:rsidRPr="000B183C" w:rsidRDefault="0045526A" w:rsidP="00AB4F4E">
      <w:pPr>
        <w:pStyle w:val="Sinespaciado"/>
        <w:rPr>
          <w:rFonts w:ascii="Times New Roman" w:hAnsi="Times New Roman" w:cs="Times New Roman"/>
          <w:sz w:val="24"/>
          <w:szCs w:val="24"/>
        </w:rPr>
      </w:pPr>
    </w:p>
    <w:p w:rsidR="0045526A" w:rsidRPr="000B183C" w:rsidRDefault="0045526A" w:rsidP="00AB4F4E">
      <w:pPr>
        <w:pStyle w:val="Sinespaciado"/>
        <w:jc w:val="center"/>
        <w:rPr>
          <w:rFonts w:ascii="Times New Roman" w:hAnsi="Times New Roman" w:cs="Times New Roman"/>
          <w:sz w:val="24"/>
          <w:szCs w:val="24"/>
        </w:rPr>
      </w:pPr>
      <w:r w:rsidRPr="000B183C">
        <w:rPr>
          <w:rFonts w:ascii="Times New Roman" w:hAnsi="Times New Roman" w:cs="Times New Roman"/>
          <w:sz w:val="24"/>
          <w:szCs w:val="24"/>
        </w:rPr>
        <w:lastRenderedPageBreak/>
        <w:t>PRESIDENCIA DE</w:t>
      </w:r>
      <w:r w:rsidR="005C5B65" w:rsidRPr="000B183C">
        <w:rPr>
          <w:rFonts w:ascii="Times New Roman" w:hAnsi="Times New Roman" w:cs="Times New Roman"/>
          <w:sz w:val="24"/>
          <w:szCs w:val="24"/>
        </w:rPr>
        <w:t xml:space="preserve"> </w:t>
      </w:r>
      <w:r w:rsidRPr="000B183C">
        <w:rPr>
          <w:rFonts w:ascii="Times New Roman" w:hAnsi="Times New Roman" w:cs="Times New Roman"/>
          <w:sz w:val="24"/>
          <w:szCs w:val="24"/>
        </w:rPr>
        <w:t>L</w:t>
      </w:r>
      <w:r w:rsidR="005C5B65" w:rsidRPr="000B183C">
        <w:rPr>
          <w:rFonts w:ascii="Times New Roman" w:hAnsi="Times New Roman" w:cs="Times New Roman"/>
          <w:sz w:val="24"/>
          <w:szCs w:val="24"/>
        </w:rPr>
        <w:t>A</w:t>
      </w:r>
      <w:r w:rsidRPr="000B183C">
        <w:rPr>
          <w:rFonts w:ascii="Times New Roman" w:hAnsi="Times New Roman" w:cs="Times New Roman"/>
          <w:sz w:val="24"/>
          <w:szCs w:val="24"/>
        </w:rPr>
        <w:t xml:space="preserve"> DIPUTADA ELBA ALDANA DUARTE.</w:t>
      </w:r>
    </w:p>
    <w:p w:rsidR="0045526A" w:rsidRPr="000B183C" w:rsidRDefault="0045526A" w:rsidP="00AB4F4E">
      <w:pPr>
        <w:pStyle w:val="Sinespaciado"/>
        <w:jc w:val="both"/>
        <w:rPr>
          <w:rFonts w:ascii="Times New Roman" w:hAnsi="Times New Roman" w:cs="Times New Roman"/>
          <w:sz w:val="24"/>
          <w:szCs w:val="24"/>
        </w:rPr>
      </w:pPr>
    </w:p>
    <w:p w:rsidR="00C921E4" w:rsidRPr="000B183C" w:rsidRDefault="0045526A" w:rsidP="00AB4F4E">
      <w:pPr>
        <w:pStyle w:val="Sinespaciado"/>
        <w:jc w:val="both"/>
        <w:rPr>
          <w:rFonts w:ascii="Times New Roman" w:hAnsi="Times New Roman" w:cs="Times New Roman"/>
          <w:sz w:val="24"/>
          <w:szCs w:val="24"/>
        </w:rPr>
      </w:pPr>
      <w:r w:rsidRPr="000B183C">
        <w:rPr>
          <w:rFonts w:ascii="Times New Roman" w:hAnsi="Times New Roman" w:cs="Times New Roman"/>
          <w:sz w:val="24"/>
          <w:szCs w:val="24"/>
        </w:rPr>
        <w:t>PRESIDENTA DIP. ELBA ALDANA DUARTE. Reunión de Trabajo de la Comisión, a través de las plataformas digitales y las sociales; así como las personas representantes de distintos medios de comunicación que nos acompañan; asimismo doy la bienvenida a las diputadas y a los diputados y miembros de la Comisión Legislativa de Límites Territoriales del Es</w:t>
      </w:r>
      <w:r w:rsidR="00C921E4" w:rsidRPr="000B183C">
        <w:rPr>
          <w:rFonts w:ascii="Times New Roman" w:hAnsi="Times New Roman" w:cs="Times New Roman"/>
          <w:sz w:val="24"/>
          <w:szCs w:val="24"/>
        </w:rPr>
        <w:t>tado de México y sus Municipios y</w:t>
      </w:r>
      <w:r w:rsidRPr="000B183C">
        <w:rPr>
          <w:rFonts w:ascii="Times New Roman" w:hAnsi="Times New Roman" w:cs="Times New Roman"/>
          <w:sz w:val="24"/>
          <w:szCs w:val="24"/>
        </w:rPr>
        <w:t xml:space="preserve"> reconozco su responsabilidad en la atención de nuestras tareas</w:t>
      </w:r>
      <w:r w:rsidR="00C921E4" w:rsidRPr="000B183C">
        <w:rPr>
          <w:rFonts w:ascii="Times New Roman" w:hAnsi="Times New Roman" w:cs="Times New Roman"/>
          <w:sz w:val="24"/>
          <w:szCs w:val="24"/>
        </w:rPr>
        <w:t>.</w:t>
      </w:r>
    </w:p>
    <w:p w:rsidR="0045526A" w:rsidRPr="000B183C" w:rsidRDefault="00C921E4" w:rsidP="00AB4F4E">
      <w:pPr>
        <w:pStyle w:val="Sinespaciado"/>
        <w:ind w:firstLine="708"/>
        <w:jc w:val="both"/>
        <w:rPr>
          <w:rFonts w:ascii="Times New Roman" w:hAnsi="Times New Roman" w:cs="Times New Roman"/>
          <w:sz w:val="24"/>
          <w:szCs w:val="24"/>
        </w:rPr>
      </w:pPr>
      <w:r w:rsidRPr="000B183C">
        <w:rPr>
          <w:rFonts w:ascii="Times New Roman" w:hAnsi="Times New Roman" w:cs="Times New Roman"/>
          <w:sz w:val="24"/>
          <w:szCs w:val="24"/>
        </w:rPr>
        <w:t xml:space="preserve">Agradezco </w:t>
      </w:r>
      <w:r w:rsidR="0045526A" w:rsidRPr="000B183C">
        <w:rPr>
          <w:rFonts w:ascii="Times New Roman" w:hAnsi="Times New Roman" w:cs="Times New Roman"/>
          <w:sz w:val="24"/>
          <w:szCs w:val="24"/>
        </w:rPr>
        <w:t xml:space="preserve">la presencia de quienes nos acompañan en el Recinto Legislativo y en las redes sociales, </w:t>
      </w:r>
      <w:r w:rsidRPr="000B183C">
        <w:rPr>
          <w:rFonts w:ascii="Times New Roman" w:hAnsi="Times New Roman" w:cs="Times New Roman"/>
          <w:sz w:val="24"/>
          <w:szCs w:val="24"/>
        </w:rPr>
        <w:t>p</w:t>
      </w:r>
      <w:r w:rsidR="0045526A" w:rsidRPr="000B183C">
        <w:rPr>
          <w:rFonts w:ascii="Times New Roman" w:hAnsi="Times New Roman" w:cs="Times New Roman"/>
          <w:sz w:val="24"/>
          <w:szCs w:val="24"/>
        </w:rPr>
        <w:t>ido a la Secretaría Verifique el quórum.</w:t>
      </w:r>
    </w:p>
    <w:p w:rsidR="0045526A" w:rsidRPr="000B183C" w:rsidRDefault="0045526A" w:rsidP="00AB4F4E">
      <w:pPr>
        <w:pStyle w:val="Sinespaciado"/>
        <w:jc w:val="both"/>
        <w:rPr>
          <w:rFonts w:ascii="Times New Roman" w:hAnsi="Times New Roman" w:cs="Times New Roman"/>
          <w:sz w:val="24"/>
          <w:szCs w:val="24"/>
        </w:rPr>
      </w:pPr>
      <w:r w:rsidRPr="000B183C">
        <w:rPr>
          <w:rFonts w:ascii="Times New Roman" w:hAnsi="Times New Roman" w:cs="Times New Roman"/>
          <w:sz w:val="24"/>
          <w:szCs w:val="24"/>
        </w:rPr>
        <w:t xml:space="preserve">SECRETARIA </w:t>
      </w:r>
      <w:r w:rsidRPr="000B183C">
        <w:rPr>
          <w:rFonts w:ascii="Times New Roman" w:hAnsi="Times New Roman" w:cs="Times New Roman"/>
          <w:sz w:val="24"/>
          <w:szCs w:val="24"/>
          <w:lang w:eastAsia="es-MX"/>
        </w:rPr>
        <w:t>DIP. MIRIAM ESCALONA PIÑA. Muy buenas tardes a todas y a todos, con gusto Presidenta se procede a verificar el quórum.</w:t>
      </w:r>
    </w:p>
    <w:p w:rsidR="0045526A" w:rsidRPr="000B183C" w:rsidRDefault="0045526A" w:rsidP="00AB4F4E">
      <w:pPr>
        <w:pStyle w:val="Sinespaciado"/>
        <w:jc w:val="center"/>
        <w:rPr>
          <w:rFonts w:ascii="Times New Roman" w:hAnsi="Times New Roman" w:cs="Times New Roman"/>
          <w:i/>
          <w:sz w:val="24"/>
          <w:szCs w:val="24"/>
        </w:rPr>
      </w:pPr>
      <w:r w:rsidRPr="000B183C">
        <w:rPr>
          <w:rFonts w:ascii="Times New Roman" w:hAnsi="Times New Roman" w:cs="Times New Roman"/>
          <w:sz w:val="24"/>
          <w:szCs w:val="24"/>
        </w:rPr>
        <w:t>COMISIÓN LEGISLATIVA DE</w:t>
      </w:r>
      <w:r w:rsidR="00AB4F4E" w:rsidRPr="000B183C">
        <w:rPr>
          <w:rFonts w:ascii="Times New Roman" w:hAnsi="Times New Roman" w:cs="Times New Roman"/>
          <w:sz w:val="24"/>
          <w:szCs w:val="24"/>
        </w:rPr>
        <w:t xml:space="preserve"> </w:t>
      </w:r>
      <w:r w:rsidRPr="000B183C">
        <w:rPr>
          <w:rFonts w:ascii="Times New Roman" w:hAnsi="Times New Roman" w:cs="Times New Roman"/>
          <w:sz w:val="24"/>
          <w:szCs w:val="24"/>
        </w:rPr>
        <w:t>LÍMITES TERRITORIALES Y SUS MUNICIPIOS</w:t>
      </w:r>
    </w:p>
    <w:p w:rsidR="0045526A" w:rsidRPr="000B183C" w:rsidRDefault="0045526A" w:rsidP="00AB4F4E">
      <w:pPr>
        <w:pStyle w:val="Sinespaciado"/>
        <w:jc w:val="center"/>
        <w:rPr>
          <w:rFonts w:ascii="Times New Roman" w:hAnsi="Times New Roman" w:cs="Times New Roman"/>
          <w:i/>
          <w:sz w:val="24"/>
          <w:szCs w:val="24"/>
        </w:rPr>
      </w:pPr>
      <w:r w:rsidRPr="000B183C">
        <w:rPr>
          <w:rFonts w:ascii="Times New Roman" w:hAnsi="Times New Roman" w:cs="Times New Roman"/>
          <w:i/>
          <w:sz w:val="24"/>
          <w:szCs w:val="24"/>
        </w:rPr>
        <w:t>(Registro de asistencia)</w:t>
      </w:r>
    </w:p>
    <w:p w:rsidR="0045526A" w:rsidRPr="000B183C" w:rsidRDefault="0045526A" w:rsidP="00AB4F4E">
      <w:pPr>
        <w:pStyle w:val="Sinespaciado"/>
        <w:jc w:val="both"/>
        <w:rPr>
          <w:rFonts w:ascii="Times New Roman" w:hAnsi="Times New Roman" w:cs="Times New Roman"/>
          <w:sz w:val="24"/>
          <w:szCs w:val="24"/>
        </w:rPr>
      </w:pPr>
      <w:r w:rsidRPr="000B183C">
        <w:rPr>
          <w:rFonts w:ascii="Times New Roman" w:hAnsi="Times New Roman" w:cs="Times New Roman"/>
          <w:sz w:val="24"/>
          <w:szCs w:val="24"/>
        </w:rPr>
        <w:t xml:space="preserve">SECRETARIA </w:t>
      </w:r>
      <w:r w:rsidRPr="000B183C">
        <w:rPr>
          <w:rFonts w:ascii="Times New Roman" w:hAnsi="Times New Roman" w:cs="Times New Roman"/>
          <w:sz w:val="24"/>
          <w:szCs w:val="24"/>
          <w:lang w:eastAsia="es-MX"/>
        </w:rPr>
        <w:t xml:space="preserve">DIP. MIRIAM ESCALONA PIÑA. Muchas gracias Presidenta. </w:t>
      </w:r>
      <w:r w:rsidRPr="000B183C">
        <w:rPr>
          <w:rFonts w:ascii="Times New Roman" w:hAnsi="Times New Roman" w:cs="Times New Roman"/>
          <w:sz w:val="24"/>
          <w:szCs w:val="24"/>
        </w:rPr>
        <w:t>Ha sido verificado el quórum, se procede a abrir la reunión.</w:t>
      </w:r>
    </w:p>
    <w:p w:rsidR="0045526A" w:rsidRPr="000B183C" w:rsidRDefault="0045526A" w:rsidP="00AB4F4E">
      <w:pPr>
        <w:pStyle w:val="Sinespaciado"/>
        <w:jc w:val="both"/>
        <w:rPr>
          <w:rFonts w:ascii="Times New Roman" w:hAnsi="Times New Roman" w:cs="Times New Roman"/>
          <w:sz w:val="24"/>
          <w:szCs w:val="24"/>
        </w:rPr>
      </w:pPr>
      <w:r w:rsidRPr="000B183C">
        <w:rPr>
          <w:rFonts w:ascii="Times New Roman" w:hAnsi="Times New Roman" w:cs="Times New Roman"/>
          <w:sz w:val="24"/>
          <w:szCs w:val="24"/>
        </w:rPr>
        <w:t>PRESIDENTA DIP. ELBA ALDANA DUARTE. Muchas gracias. Se declara la existencia del quórum y se abre la Reunión de la Comisión Legislativa de Límites Territoriales del Estado de México y sus Municipios, siendo las catorce horas con cuarenta y siete minutos del día martes seis de diciembre del año dos mil veintidós.</w:t>
      </w:r>
    </w:p>
    <w:p w:rsidR="00C921E4" w:rsidRPr="000B183C" w:rsidRDefault="0045526A" w:rsidP="00AB4F4E">
      <w:pPr>
        <w:pStyle w:val="Sinespaciado"/>
        <w:jc w:val="both"/>
        <w:rPr>
          <w:rFonts w:ascii="Times New Roman" w:hAnsi="Times New Roman" w:cs="Times New Roman"/>
          <w:sz w:val="24"/>
          <w:szCs w:val="24"/>
        </w:rPr>
      </w:pPr>
      <w:r w:rsidRPr="000B183C">
        <w:rPr>
          <w:rFonts w:ascii="Times New Roman" w:hAnsi="Times New Roman" w:cs="Times New Roman"/>
          <w:sz w:val="24"/>
          <w:szCs w:val="24"/>
        </w:rPr>
        <w:tab/>
        <w:t>Con apego al artículo 16 del Reglamento de</w:t>
      </w:r>
      <w:r w:rsidR="00C921E4" w:rsidRPr="000B183C">
        <w:rPr>
          <w:rFonts w:ascii="Times New Roman" w:hAnsi="Times New Roman" w:cs="Times New Roman"/>
          <w:sz w:val="24"/>
          <w:szCs w:val="24"/>
        </w:rPr>
        <w:t xml:space="preserve"> este</w:t>
      </w:r>
      <w:r w:rsidRPr="000B183C">
        <w:rPr>
          <w:rFonts w:ascii="Times New Roman" w:hAnsi="Times New Roman" w:cs="Times New Roman"/>
          <w:sz w:val="24"/>
          <w:szCs w:val="24"/>
        </w:rPr>
        <w:t xml:space="preserve"> Poder Legislativo </w:t>
      </w:r>
      <w:r w:rsidR="00C921E4" w:rsidRPr="000B183C">
        <w:rPr>
          <w:rFonts w:ascii="Times New Roman" w:hAnsi="Times New Roman" w:cs="Times New Roman"/>
          <w:sz w:val="24"/>
          <w:szCs w:val="24"/>
        </w:rPr>
        <w:t>la</w:t>
      </w:r>
      <w:r w:rsidRPr="000B183C">
        <w:rPr>
          <w:rFonts w:ascii="Times New Roman" w:hAnsi="Times New Roman" w:cs="Times New Roman"/>
          <w:sz w:val="24"/>
          <w:szCs w:val="24"/>
        </w:rPr>
        <w:t xml:space="preserve"> reunión es pública.</w:t>
      </w:r>
      <w:r w:rsidR="00C921E4" w:rsidRPr="000B183C">
        <w:rPr>
          <w:rFonts w:ascii="Times New Roman" w:hAnsi="Times New Roman" w:cs="Times New Roman"/>
          <w:sz w:val="24"/>
          <w:szCs w:val="24"/>
        </w:rPr>
        <w:t xml:space="preserve"> </w:t>
      </w:r>
    </w:p>
    <w:p w:rsidR="0045526A" w:rsidRPr="000B183C" w:rsidRDefault="0045526A" w:rsidP="00AB4F4E">
      <w:pPr>
        <w:pStyle w:val="Sinespaciado"/>
        <w:ind w:firstLine="708"/>
        <w:jc w:val="both"/>
        <w:rPr>
          <w:rFonts w:ascii="Times New Roman" w:hAnsi="Times New Roman" w:cs="Times New Roman"/>
          <w:sz w:val="24"/>
          <w:szCs w:val="24"/>
        </w:rPr>
      </w:pPr>
      <w:r w:rsidRPr="000B183C">
        <w:rPr>
          <w:rFonts w:ascii="Times New Roman" w:hAnsi="Times New Roman" w:cs="Times New Roman"/>
          <w:sz w:val="24"/>
          <w:szCs w:val="24"/>
        </w:rPr>
        <w:t>Comunique la Secretaría la propuesta del orden del día.</w:t>
      </w:r>
    </w:p>
    <w:p w:rsidR="0045526A" w:rsidRPr="000B183C" w:rsidRDefault="0045526A" w:rsidP="00AB4F4E">
      <w:pPr>
        <w:pStyle w:val="Sinespaciado"/>
        <w:jc w:val="both"/>
        <w:rPr>
          <w:rFonts w:ascii="Times New Roman" w:hAnsi="Times New Roman" w:cs="Times New Roman"/>
          <w:sz w:val="24"/>
          <w:szCs w:val="24"/>
        </w:rPr>
      </w:pPr>
      <w:r w:rsidRPr="000B183C">
        <w:rPr>
          <w:rFonts w:ascii="Times New Roman" w:hAnsi="Times New Roman" w:cs="Times New Roman"/>
          <w:sz w:val="24"/>
          <w:szCs w:val="24"/>
        </w:rPr>
        <w:t>SECRETARIA DIP. MIRIAM ESCALONA PIÑA. La propuesta de orden del día es la siguiente:</w:t>
      </w:r>
    </w:p>
    <w:p w:rsidR="0045526A" w:rsidRPr="000B183C" w:rsidRDefault="0045526A" w:rsidP="00AB4F4E">
      <w:pPr>
        <w:pStyle w:val="Sinespaciado"/>
        <w:jc w:val="both"/>
        <w:rPr>
          <w:rFonts w:ascii="Times New Roman" w:hAnsi="Times New Roman" w:cs="Times New Roman"/>
          <w:sz w:val="24"/>
          <w:szCs w:val="24"/>
        </w:rPr>
      </w:pPr>
      <w:r w:rsidRPr="000B183C">
        <w:rPr>
          <w:rFonts w:ascii="Times New Roman" w:hAnsi="Times New Roman" w:cs="Times New Roman"/>
          <w:sz w:val="24"/>
          <w:szCs w:val="24"/>
        </w:rPr>
        <w:t xml:space="preserve">1.- Acta de la audiencia de Ley en el procedimiento iniciado por la diputada presentante, Alicia Mercado Moreno, para la solución del diferendo limítrofe entre los </w:t>
      </w:r>
      <w:r w:rsidR="00CB0774" w:rsidRPr="000B183C">
        <w:rPr>
          <w:rFonts w:ascii="Times New Roman" w:hAnsi="Times New Roman" w:cs="Times New Roman"/>
          <w:sz w:val="24"/>
          <w:szCs w:val="24"/>
        </w:rPr>
        <w:t xml:space="preserve">Municipios </w:t>
      </w:r>
      <w:r w:rsidRPr="000B183C">
        <w:rPr>
          <w:rFonts w:ascii="Times New Roman" w:hAnsi="Times New Roman" w:cs="Times New Roman"/>
          <w:sz w:val="24"/>
          <w:szCs w:val="24"/>
        </w:rPr>
        <w:t>de Coacalco de Berriozábal y Ecatepec de Morelos, donde también podría resultar involucrado la posible afectación a una superficie de sus territorios los municipios de Jaltenco y Tultitlán, en su carácter de terceros interesados, de conformidad con lo establecido por la ley reglamentaria.</w:t>
      </w:r>
    </w:p>
    <w:p w:rsidR="0045526A" w:rsidRPr="000B183C" w:rsidRDefault="0045526A" w:rsidP="00AB4F4E">
      <w:pPr>
        <w:pStyle w:val="Sinespaciado"/>
        <w:jc w:val="both"/>
        <w:rPr>
          <w:rFonts w:ascii="Times New Roman" w:hAnsi="Times New Roman" w:cs="Times New Roman"/>
          <w:sz w:val="24"/>
          <w:szCs w:val="24"/>
        </w:rPr>
      </w:pPr>
      <w:r w:rsidRPr="000B183C">
        <w:rPr>
          <w:rFonts w:ascii="Times New Roman" w:hAnsi="Times New Roman" w:cs="Times New Roman"/>
          <w:sz w:val="24"/>
          <w:szCs w:val="24"/>
        </w:rPr>
        <w:t xml:space="preserve">2.- Acuerdo por medio del cual se señala nueva fecha y hora de la comparecencia o audiencia de ley, en el procedimiento iniciado por la diputada presentante, Alicia Mercado Moreno para la solución del diferendo limítrofe entre los </w:t>
      </w:r>
      <w:r w:rsidR="00CB0774" w:rsidRPr="000B183C">
        <w:rPr>
          <w:rFonts w:ascii="Times New Roman" w:hAnsi="Times New Roman" w:cs="Times New Roman"/>
          <w:sz w:val="24"/>
          <w:szCs w:val="24"/>
        </w:rPr>
        <w:t xml:space="preserve">Municipios </w:t>
      </w:r>
      <w:r w:rsidRPr="000B183C">
        <w:rPr>
          <w:rFonts w:ascii="Times New Roman" w:hAnsi="Times New Roman" w:cs="Times New Roman"/>
          <w:sz w:val="24"/>
          <w:szCs w:val="24"/>
        </w:rPr>
        <w:t>de Coacalco de Berriozábal y Ecatepec de Morelos, donde también podría</w:t>
      </w:r>
      <w:r w:rsidR="00CB0774" w:rsidRPr="000B183C">
        <w:rPr>
          <w:rFonts w:ascii="Times New Roman" w:hAnsi="Times New Roman" w:cs="Times New Roman"/>
          <w:sz w:val="24"/>
          <w:szCs w:val="24"/>
        </w:rPr>
        <w:t>n</w:t>
      </w:r>
      <w:r w:rsidRPr="000B183C">
        <w:rPr>
          <w:rFonts w:ascii="Times New Roman" w:hAnsi="Times New Roman" w:cs="Times New Roman"/>
          <w:sz w:val="24"/>
          <w:szCs w:val="24"/>
        </w:rPr>
        <w:t xml:space="preserve"> resultar involucrado</w:t>
      </w:r>
      <w:r w:rsidR="00CB0774" w:rsidRPr="000B183C">
        <w:rPr>
          <w:rFonts w:ascii="Times New Roman" w:hAnsi="Times New Roman" w:cs="Times New Roman"/>
          <w:sz w:val="24"/>
          <w:szCs w:val="24"/>
        </w:rPr>
        <w:t>s por</w:t>
      </w:r>
      <w:r w:rsidRPr="000B183C">
        <w:rPr>
          <w:rFonts w:ascii="Times New Roman" w:hAnsi="Times New Roman" w:cs="Times New Roman"/>
          <w:sz w:val="24"/>
          <w:szCs w:val="24"/>
        </w:rPr>
        <w:t xml:space="preserve"> la posible afectación a una superficie de sus territorios los </w:t>
      </w:r>
      <w:r w:rsidR="00CB0774" w:rsidRPr="000B183C">
        <w:rPr>
          <w:rFonts w:ascii="Times New Roman" w:hAnsi="Times New Roman" w:cs="Times New Roman"/>
          <w:sz w:val="24"/>
          <w:szCs w:val="24"/>
        </w:rPr>
        <w:t xml:space="preserve">Municipios </w:t>
      </w:r>
      <w:r w:rsidRPr="000B183C">
        <w:rPr>
          <w:rFonts w:ascii="Times New Roman" w:hAnsi="Times New Roman" w:cs="Times New Roman"/>
          <w:sz w:val="24"/>
          <w:szCs w:val="24"/>
        </w:rPr>
        <w:t>de Jaltenco y Tultitlán, en su carácter de terceros interesados, de conformidad con lo establecido por la ley reglamentaria.</w:t>
      </w:r>
    </w:p>
    <w:p w:rsidR="0045526A" w:rsidRPr="000B183C" w:rsidRDefault="0045526A" w:rsidP="00AB4F4E">
      <w:pPr>
        <w:pStyle w:val="Sinespaciado"/>
        <w:jc w:val="both"/>
        <w:rPr>
          <w:rFonts w:ascii="Times New Roman" w:hAnsi="Times New Roman" w:cs="Times New Roman"/>
          <w:sz w:val="24"/>
          <w:szCs w:val="24"/>
        </w:rPr>
      </w:pPr>
      <w:r w:rsidRPr="000B183C">
        <w:rPr>
          <w:rFonts w:ascii="Times New Roman" w:hAnsi="Times New Roman" w:cs="Times New Roman"/>
          <w:sz w:val="24"/>
          <w:szCs w:val="24"/>
        </w:rPr>
        <w:t xml:space="preserve">3.- Acuerdo por medio del cual se tiene por recibido el escrito mediante el cual los </w:t>
      </w:r>
      <w:r w:rsidR="00CB0774" w:rsidRPr="000B183C">
        <w:rPr>
          <w:rFonts w:ascii="Times New Roman" w:hAnsi="Times New Roman" w:cs="Times New Roman"/>
          <w:sz w:val="24"/>
          <w:szCs w:val="24"/>
        </w:rPr>
        <w:t xml:space="preserve">Municipios </w:t>
      </w:r>
      <w:r w:rsidRPr="000B183C">
        <w:rPr>
          <w:rFonts w:ascii="Times New Roman" w:hAnsi="Times New Roman" w:cs="Times New Roman"/>
          <w:sz w:val="24"/>
          <w:szCs w:val="24"/>
        </w:rPr>
        <w:t>de Coacalco de Berriozábal y Ecatepec de Morelos, a través de sus representantes manifiestan su intención por celebrar un convenio de reconocimiento de límites territoriales intermunicipales</w:t>
      </w:r>
      <w:r w:rsidR="00CB0774" w:rsidRPr="000B183C">
        <w:rPr>
          <w:rFonts w:ascii="Times New Roman" w:hAnsi="Times New Roman" w:cs="Times New Roman"/>
          <w:sz w:val="24"/>
          <w:szCs w:val="24"/>
        </w:rPr>
        <w:t>,</w:t>
      </w:r>
      <w:r w:rsidRPr="000B183C">
        <w:rPr>
          <w:rFonts w:ascii="Times New Roman" w:hAnsi="Times New Roman" w:cs="Times New Roman"/>
          <w:sz w:val="24"/>
          <w:szCs w:val="24"/>
        </w:rPr>
        <w:t xml:space="preserve"> en el procedimiento iniciado por la diputada presentante, Alicia Mercado Moreno para la solución del diferendo limítrofe entre los municipios previamente referidos, donde también podría</w:t>
      </w:r>
      <w:r w:rsidR="00CB0774" w:rsidRPr="000B183C">
        <w:rPr>
          <w:rFonts w:ascii="Times New Roman" w:hAnsi="Times New Roman" w:cs="Times New Roman"/>
          <w:sz w:val="24"/>
          <w:szCs w:val="24"/>
        </w:rPr>
        <w:t>n</w:t>
      </w:r>
      <w:r w:rsidRPr="000B183C">
        <w:rPr>
          <w:rFonts w:ascii="Times New Roman" w:hAnsi="Times New Roman" w:cs="Times New Roman"/>
          <w:sz w:val="24"/>
          <w:szCs w:val="24"/>
        </w:rPr>
        <w:t xml:space="preserve"> resultar involucrado</w:t>
      </w:r>
      <w:r w:rsidR="00CB0774" w:rsidRPr="000B183C">
        <w:rPr>
          <w:rFonts w:ascii="Times New Roman" w:hAnsi="Times New Roman" w:cs="Times New Roman"/>
          <w:sz w:val="24"/>
          <w:szCs w:val="24"/>
        </w:rPr>
        <w:t>s</w:t>
      </w:r>
      <w:r w:rsidRPr="000B183C">
        <w:rPr>
          <w:rFonts w:ascii="Times New Roman" w:hAnsi="Times New Roman" w:cs="Times New Roman"/>
          <w:sz w:val="24"/>
          <w:szCs w:val="24"/>
        </w:rPr>
        <w:t xml:space="preserve"> por la posible afectación a una superficie de sus territorios los </w:t>
      </w:r>
      <w:r w:rsidR="00CB0774" w:rsidRPr="000B183C">
        <w:rPr>
          <w:rFonts w:ascii="Times New Roman" w:hAnsi="Times New Roman" w:cs="Times New Roman"/>
          <w:sz w:val="24"/>
          <w:szCs w:val="24"/>
        </w:rPr>
        <w:t xml:space="preserve">Municipios </w:t>
      </w:r>
      <w:r w:rsidRPr="000B183C">
        <w:rPr>
          <w:rFonts w:ascii="Times New Roman" w:hAnsi="Times New Roman" w:cs="Times New Roman"/>
          <w:sz w:val="24"/>
          <w:szCs w:val="24"/>
        </w:rPr>
        <w:t>de Jaltenco y Tultitlán, en su carácter de terceros interesados, de conformidad con lo establecido por la ley reglamentaria.</w:t>
      </w:r>
    </w:p>
    <w:p w:rsidR="00C164B8" w:rsidRPr="000B183C" w:rsidRDefault="0045526A" w:rsidP="00AB4F4E">
      <w:pPr>
        <w:pStyle w:val="Sinespaciado"/>
        <w:jc w:val="both"/>
        <w:rPr>
          <w:rFonts w:ascii="Times New Roman" w:hAnsi="Times New Roman" w:cs="Times New Roman"/>
          <w:sz w:val="24"/>
          <w:szCs w:val="24"/>
        </w:rPr>
      </w:pPr>
      <w:r w:rsidRPr="000B183C">
        <w:rPr>
          <w:rFonts w:ascii="Times New Roman" w:hAnsi="Times New Roman" w:cs="Times New Roman"/>
          <w:sz w:val="24"/>
          <w:szCs w:val="24"/>
        </w:rPr>
        <w:t>4.- Acuerdo por medio del cual se tiene por recibido el escrito mediante el cual el Municipio de Tultitlán, a través de sus representantes realizan las manifestaciones</w:t>
      </w:r>
      <w:r w:rsidR="00324093" w:rsidRPr="000B183C">
        <w:rPr>
          <w:rFonts w:ascii="Times New Roman" w:hAnsi="Times New Roman" w:cs="Times New Roman"/>
          <w:sz w:val="24"/>
          <w:szCs w:val="24"/>
        </w:rPr>
        <w:t xml:space="preserve"> que a su </w:t>
      </w:r>
      <w:r w:rsidR="00C164B8" w:rsidRPr="000B183C">
        <w:rPr>
          <w:rFonts w:ascii="Times New Roman" w:hAnsi="Times New Roman" w:cs="Times New Roman"/>
          <w:sz w:val="24"/>
          <w:szCs w:val="24"/>
          <w:lang w:eastAsia="es-MX"/>
        </w:rPr>
        <w:t xml:space="preserve"> derecho convienen en el procedimiento iniciado por la diputada presentante Alicia Mercado Moreno, para la solución del diferendo limítrofe entre los Municipios de Coacalco de </w:t>
      </w:r>
      <w:r w:rsidR="007101AC" w:rsidRPr="000B183C">
        <w:rPr>
          <w:rFonts w:ascii="Times New Roman" w:hAnsi="Times New Roman" w:cs="Times New Roman"/>
          <w:sz w:val="24"/>
          <w:szCs w:val="24"/>
          <w:lang w:eastAsia="es-MX"/>
        </w:rPr>
        <w:t>Berriozábal</w:t>
      </w:r>
      <w:r w:rsidR="00C164B8" w:rsidRPr="000B183C">
        <w:rPr>
          <w:rFonts w:ascii="Times New Roman" w:hAnsi="Times New Roman" w:cs="Times New Roman"/>
          <w:sz w:val="24"/>
          <w:szCs w:val="24"/>
          <w:lang w:eastAsia="es-MX"/>
        </w:rPr>
        <w:t xml:space="preserve"> y Ecatepec de Morelos, donde también podría resultar involucrados por la posible afectación a una superficie de sus territorios, los Municipios de Jaltenco y Tultitlán en su carácter de terceros interesados de conformidad con lo establecido por la </w:t>
      </w:r>
      <w:r w:rsidR="005D0083" w:rsidRPr="000B183C">
        <w:rPr>
          <w:rFonts w:ascii="Times New Roman" w:hAnsi="Times New Roman" w:cs="Times New Roman"/>
          <w:sz w:val="24"/>
          <w:szCs w:val="24"/>
          <w:lang w:eastAsia="es-MX"/>
        </w:rPr>
        <w:t>ley reglamentaria</w:t>
      </w:r>
      <w:r w:rsidR="00C164B8" w:rsidRPr="000B183C">
        <w:rPr>
          <w:rFonts w:ascii="Times New Roman" w:hAnsi="Times New Roman" w:cs="Times New Roman"/>
          <w:sz w:val="24"/>
          <w:szCs w:val="24"/>
          <w:lang w:eastAsia="es-MX"/>
        </w:rPr>
        <w:t xml:space="preserve">. </w:t>
      </w:r>
    </w:p>
    <w:p w:rsidR="00C164B8" w:rsidRPr="000B183C" w:rsidRDefault="00C164B8" w:rsidP="00AB4F4E">
      <w:pPr>
        <w:pStyle w:val="Sinespaciado"/>
        <w:jc w:val="both"/>
        <w:rPr>
          <w:rFonts w:ascii="Times New Roman" w:hAnsi="Times New Roman" w:cs="Times New Roman"/>
          <w:sz w:val="24"/>
          <w:szCs w:val="24"/>
          <w:lang w:eastAsia="es-MX"/>
        </w:rPr>
      </w:pPr>
      <w:r w:rsidRPr="000B183C">
        <w:rPr>
          <w:rFonts w:ascii="Times New Roman" w:hAnsi="Times New Roman" w:cs="Times New Roman"/>
          <w:sz w:val="24"/>
          <w:szCs w:val="24"/>
          <w:lang w:eastAsia="es-MX"/>
        </w:rPr>
        <w:lastRenderedPageBreak/>
        <w:t>5. Acuerdo por medio del cual se deja sin efectos y se procede a emitir una nueva resolución relativa a la admisión, preparación y desahogo de las pruebas que han sido remitidas u ofrecidas por los municipios involucrados en el procedimiento iniciado por la diputada presentante Beatriz García Villegas, para la solución del diferendo limítrofe entre los Municipios de Acolman y Ecatepec de Morelos, donde también podría</w:t>
      </w:r>
      <w:r w:rsidR="00CB0774" w:rsidRPr="000B183C">
        <w:rPr>
          <w:rFonts w:ascii="Times New Roman" w:hAnsi="Times New Roman" w:cs="Times New Roman"/>
          <w:sz w:val="24"/>
          <w:szCs w:val="24"/>
          <w:lang w:eastAsia="es-MX"/>
        </w:rPr>
        <w:t>n</w:t>
      </w:r>
      <w:r w:rsidRPr="000B183C">
        <w:rPr>
          <w:rFonts w:ascii="Times New Roman" w:hAnsi="Times New Roman" w:cs="Times New Roman"/>
          <w:sz w:val="24"/>
          <w:szCs w:val="24"/>
          <w:lang w:eastAsia="es-MX"/>
        </w:rPr>
        <w:t xml:space="preserve"> resultar involucrados por la posible afectación a una superficie de sus territorios los Municipios de Tecámac y Atenco, en su carácter de terceros interesados de conformidad con lo establecido por la </w:t>
      </w:r>
      <w:r w:rsidR="005D0083" w:rsidRPr="000B183C">
        <w:rPr>
          <w:rFonts w:ascii="Times New Roman" w:hAnsi="Times New Roman" w:cs="Times New Roman"/>
          <w:sz w:val="24"/>
          <w:szCs w:val="24"/>
          <w:lang w:eastAsia="es-MX"/>
        </w:rPr>
        <w:t>ley reglamentaria</w:t>
      </w:r>
      <w:r w:rsidRPr="000B183C">
        <w:rPr>
          <w:rFonts w:ascii="Times New Roman" w:hAnsi="Times New Roman" w:cs="Times New Roman"/>
          <w:sz w:val="24"/>
          <w:szCs w:val="24"/>
          <w:lang w:eastAsia="es-MX"/>
        </w:rPr>
        <w:t xml:space="preserve">. </w:t>
      </w:r>
    </w:p>
    <w:p w:rsidR="00C164B8" w:rsidRPr="000B183C" w:rsidRDefault="00C164B8" w:rsidP="00AB4F4E">
      <w:pPr>
        <w:pStyle w:val="Sinespaciado"/>
        <w:jc w:val="both"/>
        <w:rPr>
          <w:rFonts w:ascii="Times New Roman" w:hAnsi="Times New Roman" w:cs="Times New Roman"/>
          <w:sz w:val="24"/>
          <w:szCs w:val="24"/>
          <w:lang w:eastAsia="es-MX"/>
        </w:rPr>
      </w:pPr>
      <w:r w:rsidRPr="000B183C">
        <w:rPr>
          <w:rFonts w:ascii="Times New Roman" w:hAnsi="Times New Roman" w:cs="Times New Roman"/>
          <w:sz w:val="24"/>
          <w:szCs w:val="24"/>
          <w:lang w:eastAsia="es-MX"/>
        </w:rPr>
        <w:t xml:space="preserve">6. Clausura de la reunión de trabajo. </w:t>
      </w:r>
    </w:p>
    <w:p w:rsidR="00C164B8" w:rsidRPr="000B183C" w:rsidRDefault="00C164B8" w:rsidP="00AB4F4E">
      <w:pPr>
        <w:pStyle w:val="Sinespaciado"/>
        <w:ind w:firstLine="708"/>
        <w:jc w:val="both"/>
        <w:rPr>
          <w:rFonts w:ascii="Times New Roman" w:hAnsi="Times New Roman" w:cs="Times New Roman"/>
          <w:sz w:val="24"/>
          <w:szCs w:val="24"/>
          <w:lang w:eastAsia="es-MX"/>
        </w:rPr>
      </w:pPr>
      <w:r w:rsidRPr="000B183C">
        <w:rPr>
          <w:rFonts w:ascii="Times New Roman" w:hAnsi="Times New Roman" w:cs="Times New Roman"/>
          <w:sz w:val="24"/>
          <w:szCs w:val="24"/>
          <w:lang w:eastAsia="es-MX"/>
        </w:rPr>
        <w:t>Es cuanto Presidenta.</w:t>
      </w:r>
    </w:p>
    <w:p w:rsidR="00C164B8" w:rsidRPr="000B183C" w:rsidRDefault="00C164B8" w:rsidP="00AB4F4E">
      <w:pPr>
        <w:pStyle w:val="Sinespaciado"/>
        <w:jc w:val="both"/>
        <w:rPr>
          <w:rFonts w:ascii="Times New Roman" w:hAnsi="Times New Roman" w:cs="Times New Roman"/>
          <w:sz w:val="24"/>
          <w:szCs w:val="24"/>
          <w:lang w:eastAsia="es-MX"/>
        </w:rPr>
      </w:pPr>
      <w:r w:rsidRPr="000B183C">
        <w:rPr>
          <w:rFonts w:ascii="Times New Roman" w:hAnsi="Times New Roman" w:cs="Times New Roman"/>
          <w:sz w:val="24"/>
          <w:szCs w:val="24"/>
          <w:lang w:eastAsia="es-MX"/>
        </w:rPr>
        <w:t xml:space="preserve">PRESIDENTA DIP. ELBA </w:t>
      </w:r>
      <w:r w:rsidR="005D0083" w:rsidRPr="000B183C">
        <w:rPr>
          <w:rFonts w:ascii="Times New Roman" w:hAnsi="Times New Roman" w:cs="Times New Roman"/>
          <w:sz w:val="24"/>
          <w:szCs w:val="24"/>
          <w:lang w:eastAsia="es-MX"/>
        </w:rPr>
        <w:t>ALDANA DUARTE. Muchas gracias.</w:t>
      </w:r>
    </w:p>
    <w:p w:rsidR="00C164B8" w:rsidRPr="000B183C" w:rsidRDefault="00C164B8" w:rsidP="00AB4F4E">
      <w:pPr>
        <w:pStyle w:val="Sinespaciado"/>
        <w:ind w:firstLine="708"/>
        <w:jc w:val="both"/>
        <w:rPr>
          <w:rFonts w:ascii="Times New Roman" w:hAnsi="Times New Roman" w:cs="Times New Roman"/>
          <w:sz w:val="24"/>
          <w:szCs w:val="24"/>
          <w:lang w:eastAsia="es-MX"/>
        </w:rPr>
      </w:pPr>
      <w:r w:rsidRPr="000B183C">
        <w:rPr>
          <w:rFonts w:ascii="Times New Roman" w:hAnsi="Times New Roman" w:cs="Times New Roman"/>
          <w:sz w:val="24"/>
          <w:szCs w:val="24"/>
          <w:lang w:eastAsia="es-MX"/>
        </w:rPr>
        <w:t>Damos la bienvenida al diputado Nazario y al diputado Fernando.</w:t>
      </w:r>
    </w:p>
    <w:p w:rsidR="00C164B8" w:rsidRPr="000B183C" w:rsidRDefault="00C164B8" w:rsidP="00AB4F4E">
      <w:pPr>
        <w:pStyle w:val="Sinespaciado"/>
        <w:ind w:firstLine="708"/>
        <w:jc w:val="both"/>
        <w:rPr>
          <w:rFonts w:ascii="Times New Roman" w:hAnsi="Times New Roman" w:cs="Times New Roman"/>
          <w:sz w:val="24"/>
          <w:szCs w:val="24"/>
          <w:lang w:eastAsia="es-MX"/>
        </w:rPr>
      </w:pPr>
      <w:r w:rsidRPr="000B183C">
        <w:rPr>
          <w:rFonts w:ascii="Times New Roman" w:hAnsi="Times New Roman" w:cs="Times New Roman"/>
          <w:sz w:val="24"/>
          <w:szCs w:val="24"/>
          <w:lang w:eastAsia="es-MX"/>
        </w:rPr>
        <w:t xml:space="preserve">Pido a quienes estén de acuerdo en que la propuesta que </w:t>
      </w:r>
      <w:r w:rsidR="005D0083" w:rsidRPr="000B183C">
        <w:rPr>
          <w:rFonts w:ascii="Times New Roman" w:hAnsi="Times New Roman" w:cs="Times New Roman"/>
          <w:sz w:val="24"/>
          <w:szCs w:val="24"/>
          <w:lang w:eastAsia="es-MX"/>
        </w:rPr>
        <w:t>h</w:t>
      </w:r>
      <w:r w:rsidRPr="000B183C">
        <w:rPr>
          <w:rFonts w:ascii="Times New Roman" w:hAnsi="Times New Roman" w:cs="Times New Roman"/>
          <w:sz w:val="24"/>
          <w:szCs w:val="24"/>
          <w:lang w:eastAsia="es-MX"/>
        </w:rPr>
        <w:t xml:space="preserve">a comunicado la Secretaría sea aprobada con el carácter de orden del día, se sirvan levantar la </w:t>
      </w:r>
      <w:r w:rsidR="005D0083" w:rsidRPr="000B183C">
        <w:rPr>
          <w:rFonts w:ascii="Times New Roman" w:hAnsi="Times New Roman" w:cs="Times New Roman"/>
          <w:sz w:val="24"/>
          <w:szCs w:val="24"/>
          <w:lang w:eastAsia="es-MX"/>
        </w:rPr>
        <w:t>mano ¿En contra, en abstención?</w:t>
      </w:r>
    </w:p>
    <w:p w:rsidR="00C164B8" w:rsidRPr="00641439" w:rsidRDefault="00C164B8" w:rsidP="00AB4F4E">
      <w:pPr>
        <w:pStyle w:val="Sinespaciado"/>
        <w:jc w:val="both"/>
        <w:rPr>
          <w:rFonts w:ascii="Times New Roman" w:hAnsi="Times New Roman" w:cs="Times New Roman"/>
          <w:sz w:val="24"/>
          <w:szCs w:val="24"/>
          <w:lang w:eastAsia="es-MX"/>
        </w:rPr>
      </w:pPr>
      <w:r w:rsidRPr="000B183C">
        <w:rPr>
          <w:rFonts w:ascii="Times New Roman" w:hAnsi="Times New Roman" w:cs="Times New Roman"/>
          <w:sz w:val="24"/>
          <w:szCs w:val="24"/>
          <w:lang w:eastAsia="es-MX"/>
        </w:rPr>
        <w:t xml:space="preserve">SECRETARIA DIP. MIRIAM ESCALONA PIÑA. Presidenta la propuesta ha sido aprobada por </w:t>
      </w:r>
      <w:r w:rsidRPr="00641439">
        <w:rPr>
          <w:rFonts w:ascii="Times New Roman" w:hAnsi="Times New Roman" w:cs="Times New Roman"/>
          <w:sz w:val="24"/>
          <w:szCs w:val="24"/>
          <w:lang w:eastAsia="es-MX"/>
        </w:rPr>
        <w:t xml:space="preserve">unanimidad de votos. </w:t>
      </w:r>
    </w:p>
    <w:p w:rsidR="00C164B8" w:rsidRPr="00641439" w:rsidRDefault="00C164B8" w:rsidP="00AB4F4E">
      <w:pPr>
        <w:pStyle w:val="Sinespaciado"/>
        <w:jc w:val="both"/>
        <w:rPr>
          <w:rFonts w:ascii="Times New Roman" w:hAnsi="Times New Roman" w:cs="Times New Roman"/>
          <w:sz w:val="24"/>
          <w:szCs w:val="24"/>
          <w:lang w:eastAsia="es-MX"/>
        </w:rPr>
      </w:pPr>
      <w:r w:rsidRPr="00641439">
        <w:rPr>
          <w:rFonts w:ascii="Times New Roman" w:hAnsi="Times New Roman" w:cs="Times New Roman"/>
          <w:sz w:val="24"/>
          <w:szCs w:val="24"/>
          <w:lang w:eastAsia="es-MX"/>
        </w:rPr>
        <w:t xml:space="preserve">PRESIDENTA DIP. ELBA ALDANA DUARTE. Considerando el punto número 1, referente al acta de la audiencia de la Ley, en el procedimiento iniciado por la diputada presentante Alicia Mercado Moreno, para la solución del diferendo limítrofe entre los Municipios de Coacalco de Berriozábal y Ecatepec de Morelos, donde también podría resultar involucrados por la posible afectación a una superficie de sus territorios los Municipios de Jaltenco y Tultitlán en su carácter de terceros interesados de conformidad con lo establecido por la </w:t>
      </w:r>
      <w:r w:rsidR="005D0083" w:rsidRPr="00641439">
        <w:rPr>
          <w:rFonts w:ascii="Times New Roman" w:hAnsi="Times New Roman" w:cs="Times New Roman"/>
          <w:sz w:val="24"/>
          <w:szCs w:val="24"/>
          <w:lang w:eastAsia="es-MX"/>
        </w:rPr>
        <w:t xml:space="preserve">ley reglamentaria </w:t>
      </w:r>
      <w:r w:rsidRPr="00641439">
        <w:rPr>
          <w:rFonts w:ascii="Times New Roman" w:hAnsi="Times New Roman" w:cs="Times New Roman"/>
          <w:sz w:val="24"/>
          <w:szCs w:val="24"/>
          <w:lang w:eastAsia="es-MX"/>
        </w:rPr>
        <w:t>y si</w:t>
      </w:r>
      <w:r w:rsidR="005D0083" w:rsidRPr="00641439">
        <w:rPr>
          <w:rFonts w:ascii="Times New Roman" w:hAnsi="Times New Roman" w:cs="Times New Roman"/>
          <w:sz w:val="24"/>
          <w:szCs w:val="24"/>
          <w:lang w:eastAsia="es-MX"/>
        </w:rPr>
        <w:t>en</w:t>
      </w:r>
      <w:r w:rsidRPr="00641439">
        <w:rPr>
          <w:rFonts w:ascii="Times New Roman" w:hAnsi="Times New Roman" w:cs="Times New Roman"/>
          <w:sz w:val="24"/>
          <w:szCs w:val="24"/>
          <w:lang w:eastAsia="es-MX"/>
        </w:rPr>
        <w:t>do del conocimiento de  la comisión y estando a la vista omitiremos su lectura y les pregunto si tienen alguna observación o comentario.</w:t>
      </w:r>
    </w:p>
    <w:p w:rsidR="00C164B8" w:rsidRPr="000B183C" w:rsidRDefault="00C164B8" w:rsidP="00AB4F4E">
      <w:pPr>
        <w:pStyle w:val="Sinespaciado"/>
        <w:ind w:firstLine="708"/>
        <w:jc w:val="both"/>
        <w:rPr>
          <w:rFonts w:ascii="Times New Roman" w:hAnsi="Times New Roman" w:cs="Times New Roman"/>
          <w:sz w:val="24"/>
          <w:szCs w:val="24"/>
          <w:lang w:eastAsia="es-MX"/>
        </w:rPr>
      </w:pPr>
      <w:r w:rsidRPr="00641439">
        <w:rPr>
          <w:rFonts w:ascii="Times New Roman" w:hAnsi="Times New Roman" w:cs="Times New Roman"/>
          <w:sz w:val="24"/>
          <w:szCs w:val="24"/>
          <w:lang w:eastAsia="es-MX"/>
        </w:rPr>
        <w:t xml:space="preserve">Pido a quienes </w:t>
      </w:r>
      <w:r w:rsidRPr="000B183C">
        <w:rPr>
          <w:rFonts w:ascii="Times New Roman" w:hAnsi="Times New Roman" w:cs="Times New Roman"/>
          <w:sz w:val="24"/>
          <w:szCs w:val="24"/>
          <w:lang w:eastAsia="es-MX"/>
        </w:rPr>
        <w:t>estén por la aprobatoria del acta se sirvan levantar la mano.</w:t>
      </w:r>
    </w:p>
    <w:p w:rsidR="00C164B8" w:rsidRPr="00641439" w:rsidRDefault="00C164B8" w:rsidP="00AB4F4E">
      <w:pPr>
        <w:pStyle w:val="Sinespaciado"/>
        <w:jc w:val="both"/>
        <w:rPr>
          <w:rFonts w:ascii="Times New Roman" w:hAnsi="Times New Roman" w:cs="Times New Roman"/>
          <w:sz w:val="24"/>
          <w:szCs w:val="24"/>
          <w:lang w:eastAsia="es-MX"/>
        </w:rPr>
      </w:pPr>
      <w:r w:rsidRPr="000B183C">
        <w:rPr>
          <w:rFonts w:ascii="Times New Roman" w:hAnsi="Times New Roman" w:cs="Times New Roman"/>
          <w:sz w:val="24"/>
          <w:szCs w:val="24"/>
          <w:lang w:eastAsia="es-MX"/>
        </w:rPr>
        <w:t xml:space="preserve">SECRETARIA DIP. MIRIAM ESCALONA PIÑA. Presidenta el acta ha sido aprobada por </w:t>
      </w:r>
      <w:r w:rsidRPr="00641439">
        <w:rPr>
          <w:rFonts w:ascii="Times New Roman" w:hAnsi="Times New Roman" w:cs="Times New Roman"/>
          <w:sz w:val="24"/>
          <w:szCs w:val="24"/>
          <w:lang w:eastAsia="es-MX"/>
        </w:rPr>
        <w:t>unanimidad de votos.</w:t>
      </w:r>
    </w:p>
    <w:p w:rsidR="00C164B8" w:rsidRPr="00641439" w:rsidRDefault="00C164B8" w:rsidP="00AB4F4E">
      <w:pPr>
        <w:pStyle w:val="Sinespaciado"/>
        <w:jc w:val="both"/>
        <w:rPr>
          <w:rFonts w:ascii="Times New Roman" w:hAnsi="Times New Roman" w:cs="Times New Roman"/>
          <w:sz w:val="24"/>
          <w:szCs w:val="24"/>
          <w:lang w:eastAsia="es-MX"/>
        </w:rPr>
      </w:pPr>
      <w:r w:rsidRPr="00641439">
        <w:rPr>
          <w:rFonts w:ascii="Times New Roman" w:hAnsi="Times New Roman" w:cs="Times New Roman"/>
          <w:sz w:val="24"/>
          <w:szCs w:val="24"/>
          <w:lang w:eastAsia="es-MX"/>
        </w:rPr>
        <w:t>PRESIDENTA DIP. ELBA ALDANA DUARTE. Muchas gracias.</w:t>
      </w:r>
    </w:p>
    <w:p w:rsidR="00C164B8" w:rsidRPr="00641439" w:rsidRDefault="00C164B8" w:rsidP="00AB4F4E">
      <w:pPr>
        <w:pStyle w:val="Sinespaciado"/>
        <w:ind w:firstLine="708"/>
        <w:jc w:val="both"/>
        <w:rPr>
          <w:rFonts w:ascii="Times New Roman" w:hAnsi="Times New Roman" w:cs="Times New Roman"/>
          <w:sz w:val="24"/>
          <w:szCs w:val="24"/>
          <w:lang w:eastAsia="es-MX"/>
        </w:rPr>
      </w:pPr>
      <w:r w:rsidRPr="00641439">
        <w:rPr>
          <w:rFonts w:ascii="Times New Roman" w:hAnsi="Times New Roman" w:cs="Times New Roman"/>
          <w:sz w:val="24"/>
          <w:szCs w:val="24"/>
          <w:lang w:eastAsia="es-MX"/>
        </w:rPr>
        <w:t xml:space="preserve">Para sustentar el punto número 2, respecto al acuerdo por medio del cual se señala nueva fecha y hora de la comparecencia o audiencia de </w:t>
      </w:r>
      <w:r w:rsidR="005D0083" w:rsidRPr="00641439">
        <w:rPr>
          <w:rFonts w:ascii="Times New Roman" w:hAnsi="Times New Roman" w:cs="Times New Roman"/>
          <w:sz w:val="24"/>
          <w:szCs w:val="24"/>
          <w:lang w:eastAsia="es-MX"/>
        </w:rPr>
        <w:t>ley</w:t>
      </w:r>
      <w:r w:rsidRPr="00641439">
        <w:rPr>
          <w:rFonts w:ascii="Times New Roman" w:hAnsi="Times New Roman" w:cs="Times New Roman"/>
          <w:sz w:val="24"/>
          <w:szCs w:val="24"/>
          <w:lang w:eastAsia="es-MX"/>
        </w:rPr>
        <w:t xml:space="preserve">, en el procedimiento iniciado por la diputada presentante Alicia Mercado Moreno, para la solución del diferendo limítrofe entre los </w:t>
      </w:r>
      <w:r w:rsidR="005D0083" w:rsidRPr="00641439">
        <w:rPr>
          <w:rFonts w:ascii="Times New Roman" w:hAnsi="Times New Roman" w:cs="Times New Roman"/>
          <w:sz w:val="24"/>
          <w:szCs w:val="24"/>
          <w:lang w:eastAsia="es-MX"/>
        </w:rPr>
        <w:t xml:space="preserve">Municipios </w:t>
      </w:r>
      <w:r w:rsidRPr="00641439">
        <w:rPr>
          <w:rFonts w:ascii="Times New Roman" w:hAnsi="Times New Roman" w:cs="Times New Roman"/>
          <w:sz w:val="24"/>
          <w:szCs w:val="24"/>
          <w:lang w:eastAsia="es-MX"/>
        </w:rPr>
        <w:t>de Coacalco de Berriozábal y Ecatepec de Morelos, donde también podría resultar involucrados por la posible afectación a una superficie de sus territorios los Municipios de Jaltenco y Tultitlán, en su c</w:t>
      </w:r>
      <w:r w:rsidR="005D0083" w:rsidRPr="00641439">
        <w:rPr>
          <w:rFonts w:ascii="Times New Roman" w:hAnsi="Times New Roman" w:cs="Times New Roman"/>
          <w:sz w:val="24"/>
          <w:szCs w:val="24"/>
          <w:lang w:eastAsia="es-MX"/>
        </w:rPr>
        <w:t>arácter de terceros interesados,</w:t>
      </w:r>
      <w:r w:rsidRPr="00641439">
        <w:rPr>
          <w:rFonts w:ascii="Times New Roman" w:hAnsi="Times New Roman" w:cs="Times New Roman"/>
          <w:sz w:val="24"/>
          <w:szCs w:val="24"/>
          <w:lang w:eastAsia="es-MX"/>
        </w:rPr>
        <w:t xml:space="preserve"> de conformidad con lo establecido por la </w:t>
      </w:r>
      <w:r w:rsidR="005D0083" w:rsidRPr="00641439">
        <w:rPr>
          <w:rFonts w:ascii="Times New Roman" w:hAnsi="Times New Roman" w:cs="Times New Roman"/>
          <w:sz w:val="24"/>
          <w:szCs w:val="24"/>
          <w:lang w:eastAsia="es-MX"/>
        </w:rPr>
        <w:t xml:space="preserve">ley reglamentaria </w:t>
      </w:r>
      <w:r w:rsidRPr="00641439">
        <w:rPr>
          <w:rFonts w:ascii="Times New Roman" w:hAnsi="Times New Roman" w:cs="Times New Roman"/>
          <w:sz w:val="24"/>
          <w:szCs w:val="24"/>
          <w:lang w:eastAsia="es-MX"/>
        </w:rPr>
        <w:t>y habiendo sido conocido por esta comisión legislativa y teniéndolo a la vista omitiremos su lectura y la Secretaría lo insertara en la versión  de la reunión y en los registros que proceda.</w:t>
      </w:r>
    </w:p>
    <w:p w:rsidR="00641439" w:rsidRPr="00641439" w:rsidRDefault="00641439" w:rsidP="00641439">
      <w:pPr>
        <w:spacing w:after="0" w:line="240" w:lineRule="auto"/>
        <w:jc w:val="both"/>
        <w:rPr>
          <w:rFonts w:ascii="Times New Roman" w:hAnsi="Times New Roman" w:cs="Times New Roman"/>
          <w:sz w:val="24"/>
          <w:szCs w:val="24"/>
        </w:rPr>
      </w:pPr>
    </w:p>
    <w:p w:rsidR="00641439" w:rsidRPr="00641439" w:rsidRDefault="00641439" w:rsidP="00641439">
      <w:pPr>
        <w:pStyle w:val="Sinespaciado"/>
        <w:jc w:val="center"/>
        <w:rPr>
          <w:rFonts w:ascii="Times New Roman" w:hAnsi="Times New Roman" w:cs="Times New Roman"/>
          <w:i/>
          <w:sz w:val="24"/>
          <w:szCs w:val="24"/>
        </w:rPr>
      </w:pPr>
      <w:r w:rsidRPr="00641439">
        <w:rPr>
          <w:rFonts w:ascii="Times New Roman" w:hAnsi="Times New Roman" w:cs="Times New Roman"/>
          <w:i/>
          <w:sz w:val="24"/>
          <w:szCs w:val="24"/>
        </w:rPr>
        <w:t>(Por su naturaleza jurídica el documento obra en el expediente correspondiente)</w:t>
      </w:r>
    </w:p>
    <w:p w:rsidR="00641439" w:rsidRPr="00641439" w:rsidRDefault="00641439" w:rsidP="00641439">
      <w:pPr>
        <w:spacing w:after="0" w:line="240" w:lineRule="auto"/>
        <w:jc w:val="both"/>
        <w:rPr>
          <w:rFonts w:ascii="Times New Roman" w:hAnsi="Times New Roman" w:cs="Times New Roman"/>
          <w:sz w:val="24"/>
          <w:szCs w:val="24"/>
        </w:rPr>
      </w:pPr>
    </w:p>
    <w:p w:rsidR="00C164B8" w:rsidRPr="00641439" w:rsidRDefault="00641439" w:rsidP="00641439">
      <w:pPr>
        <w:pStyle w:val="Sinespaciado"/>
        <w:jc w:val="both"/>
        <w:rPr>
          <w:rFonts w:ascii="Times New Roman" w:hAnsi="Times New Roman" w:cs="Times New Roman"/>
          <w:sz w:val="24"/>
          <w:szCs w:val="24"/>
          <w:lang w:eastAsia="es-MX"/>
        </w:rPr>
      </w:pPr>
      <w:r w:rsidRPr="00641439">
        <w:rPr>
          <w:rFonts w:ascii="Times New Roman" w:hAnsi="Times New Roman" w:cs="Times New Roman"/>
          <w:sz w:val="24"/>
          <w:szCs w:val="24"/>
        </w:rPr>
        <w:t xml:space="preserve">PRESIDENTA DIP. ELBA ALDANA DUARTE. </w:t>
      </w:r>
      <w:r w:rsidR="00C164B8" w:rsidRPr="00641439">
        <w:rPr>
          <w:rFonts w:ascii="Times New Roman" w:hAnsi="Times New Roman" w:cs="Times New Roman"/>
          <w:sz w:val="24"/>
          <w:szCs w:val="24"/>
          <w:lang w:eastAsia="es-MX"/>
        </w:rPr>
        <w:t xml:space="preserve">Abro la discusión en lo general del acuerdo y consulto a las diputadas y los diputados si desean hacer uso de la palabra. </w:t>
      </w:r>
    </w:p>
    <w:p w:rsidR="00C164B8" w:rsidRPr="00641439" w:rsidRDefault="00C164B8" w:rsidP="00AB4F4E">
      <w:pPr>
        <w:pStyle w:val="Sinespaciado"/>
        <w:ind w:firstLine="708"/>
        <w:jc w:val="both"/>
        <w:rPr>
          <w:rFonts w:ascii="Times New Roman" w:hAnsi="Times New Roman" w:cs="Times New Roman"/>
          <w:sz w:val="24"/>
          <w:szCs w:val="24"/>
          <w:lang w:eastAsia="es-MX"/>
        </w:rPr>
      </w:pPr>
      <w:r w:rsidRPr="00641439">
        <w:rPr>
          <w:rFonts w:ascii="Times New Roman" w:hAnsi="Times New Roman" w:cs="Times New Roman"/>
          <w:sz w:val="24"/>
          <w:szCs w:val="24"/>
          <w:lang w:eastAsia="es-MX"/>
        </w:rPr>
        <w:t>Pregunto la comisión legislativa si considera suficientemente discutido en lo general el acuerdo y pido a quienes estén por ello se sirvan levantar la mano.</w:t>
      </w:r>
    </w:p>
    <w:p w:rsidR="00C164B8" w:rsidRPr="000B183C" w:rsidRDefault="00C164B8" w:rsidP="00AB4F4E">
      <w:pPr>
        <w:pStyle w:val="Sinespaciado"/>
        <w:jc w:val="both"/>
        <w:rPr>
          <w:rFonts w:ascii="Times New Roman" w:hAnsi="Times New Roman" w:cs="Times New Roman"/>
          <w:sz w:val="24"/>
          <w:szCs w:val="24"/>
          <w:lang w:eastAsia="es-MX"/>
        </w:rPr>
      </w:pPr>
      <w:r w:rsidRPr="00641439">
        <w:rPr>
          <w:rFonts w:ascii="Times New Roman" w:hAnsi="Times New Roman" w:cs="Times New Roman"/>
          <w:sz w:val="24"/>
          <w:szCs w:val="24"/>
          <w:lang w:eastAsia="es-MX"/>
        </w:rPr>
        <w:t xml:space="preserve">SECRETARIA DIP. MIRIAM ESCALONA PIÑA. Presidenta la comisión legislativa considera suficientemente </w:t>
      </w:r>
      <w:r w:rsidRPr="000B183C">
        <w:rPr>
          <w:rFonts w:ascii="Times New Roman" w:hAnsi="Times New Roman" w:cs="Times New Roman"/>
          <w:sz w:val="24"/>
          <w:szCs w:val="24"/>
          <w:lang w:eastAsia="es-MX"/>
        </w:rPr>
        <w:t>discutido en lo general el acuerdo.</w:t>
      </w:r>
    </w:p>
    <w:p w:rsidR="00C164B8" w:rsidRPr="000B183C" w:rsidRDefault="00C164B8" w:rsidP="00AB4F4E">
      <w:pPr>
        <w:pStyle w:val="Sinespaciado"/>
        <w:jc w:val="both"/>
        <w:rPr>
          <w:rFonts w:ascii="Times New Roman" w:hAnsi="Times New Roman" w:cs="Times New Roman"/>
          <w:sz w:val="24"/>
          <w:szCs w:val="24"/>
          <w:lang w:eastAsia="es-MX"/>
        </w:rPr>
      </w:pPr>
      <w:r w:rsidRPr="000B183C">
        <w:rPr>
          <w:rFonts w:ascii="Times New Roman" w:hAnsi="Times New Roman" w:cs="Times New Roman"/>
          <w:sz w:val="24"/>
          <w:szCs w:val="24"/>
          <w:lang w:eastAsia="es-MX"/>
        </w:rPr>
        <w:t xml:space="preserve">PRESIDENTA DIP. ELBA ALDANA DUARTE. Gracias. </w:t>
      </w:r>
    </w:p>
    <w:p w:rsidR="00C164B8" w:rsidRPr="000B183C" w:rsidRDefault="00C164B8" w:rsidP="00AB4F4E">
      <w:pPr>
        <w:pStyle w:val="Sinespaciado"/>
        <w:ind w:firstLine="708"/>
        <w:jc w:val="both"/>
        <w:rPr>
          <w:rFonts w:ascii="Times New Roman" w:hAnsi="Times New Roman" w:cs="Times New Roman"/>
          <w:sz w:val="24"/>
          <w:szCs w:val="24"/>
          <w:lang w:eastAsia="es-MX"/>
        </w:rPr>
      </w:pPr>
      <w:r w:rsidRPr="000B183C">
        <w:rPr>
          <w:rFonts w:ascii="Times New Roman" w:hAnsi="Times New Roman" w:cs="Times New Roman"/>
          <w:sz w:val="24"/>
          <w:szCs w:val="24"/>
          <w:lang w:eastAsia="es-MX"/>
        </w:rPr>
        <w:t>Consulto a las diputadas y los diputados si es de probarse en general el</w:t>
      </w:r>
      <w:r w:rsidR="005D0083" w:rsidRPr="000B183C">
        <w:rPr>
          <w:rFonts w:ascii="Times New Roman" w:hAnsi="Times New Roman" w:cs="Times New Roman"/>
          <w:sz w:val="24"/>
          <w:szCs w:val="24"/>
          <w:lang w:eastAsia="es-MX"/>
        </w:rPr>
        <w:t xml:space="preserve"> acuerdo y pido</w:t>
      </w:r>
      <w:r w:rsidRPr="000B183C">
        <w:rPr>
          <w:rFonts w:ascii="Times New Roman" w:hAnsi="Times New Roman" w:cs="Times New Roman"/>
          <w:sz w:val="24"/>
          <w:szCs w:val="24"/>
          <w:lang w:eastAsia="es-MX"/>
        </w:rPr>
        <w:t xml:space="preserve"> a la Secretaría recabe la votación nominal.</w:t>
      </w:r>
    </w:p>
    <w:p w:rsidR="00C164B8" w:rsidRPr="000B183C" w:rsidRDefault="00C164B8" w:rsidP="00AB4F4E">
      <w:pPr>
        <w:pStyle w:val="Sinespaciado"/>
        <w:jc w:val="both"/>
        <w:rPr>
          <w:rFonts w:ascii="Times New Roman" w:hAnsi="Times New Roman" w:cs="Times New Roman"/>
          <w:sz w:val="24"/>
          <w:szCs w:val="24"/>
          <w:lang w:eastAsia="es-MX"/>
        </w:rPr>
      </w:pPr>
      <w:r w:rsidRPr="000B183C">
        <w:rPr>
          <w:rFonts w:ascii="Times New Roman" w:hAnsi="Times New Roman" w:cs="Times New Roman"/>
          <w:sz w:val="24"/>
          <w:szCs w:val="24"/>
          <w:lang w:eastAsia="es-MX"/>
        </w:rPr>
        <w:t>SECRETARIA DIP. MIRIAM ESCALONA PIÑA. Con gusto Presidenta.</w:t>
      </w:r>
    </w:p>
    <w:p w:rsidR="00C164B8" w:rsidRPr="000B183C" w:rsidRDefault="00C164B8" w:rsidP="00AB4F4E">
      <w:pPr>
        <w:pStyle w:val="Sinespaciado"/>
        <w:jc w:val="center"/>
        <w:rPr>
          <w:rFonts w:ascii="Times New Roman" w:hAnsi="Times New Roman" w:cs="Times New Roman"/>
          <w:i/>
          <w:sz w:val="24"/>
          <w:szCs w:val="24"/>
          <w:lang w:eastAsia="es-MX"/>
        </w:rPr>
      </w:pPr>
      <w:r w:rsidRPr="000B183C">
        <w:rPr>
          <w:rFonts w:ascii="Times New Roman" w:hAnsi="Times New Roman" w:cs="Times New Roman"/>
          <w:i/>
          <w:sz w:val="24"/>
          <w:szCs w:val="24"/>
          <w:lang w:eastAsia="es-MX"/>
        </w:rPr>
        <w:t>(Votación nominal)</w:t>
      </w:r>
    </w:p>
    <w:p w:rsidR="0076599A" w:rsidRPr="000B183C" w:rsidRDefault="0076599A" w:rsidP="00AB4F4E">
      <w:pPr>
        <w:pStyle w:val="Sinespaciado"/>
        <w:jc w:val="both"/>
        <w:rPr>
          <w:rFonts w:ascii="Times New Roman" w:hAnsi="Times New Roman" w:cs="Times New Roman"/>
          <w:sz w:val="24"/>
          <w:szCs w:val="24"/>
        </w:rPr>
      </w:pPr>
      <w:r w:rsidRPr="000B183C">
        <w:rPr>
          <w:rFonts w:ascii="Times New Roman" w:hAnsi="Times New Roman" w:cs="Times New Roman"/>
          <w:sz w:val="24"/>
          <w:szCs w:val="24"/>
        </w:rPr>
        <w:lastRenderedPageBreak/>
        <w:t>SECRETARIA DIP. MIRIAM ESCALONA PIÑA. Presidenta el acuerdo ha sido aprobado en lo general por unanimidad de votos.</w:t>
      </w:r>
    </w:p>
    <w:p w:rsidR="0076599A" w:rsidRPr="000B183C" w:rsidRDefault="0076599A" w:rsidP="00AB4F4E">
      <w:pPr>
        <w:pStyle w:val="Sinespaciado"/>
        <w:jc w:val="both"/>
        <w:rPr>
          <w:rFonts w:ascii="Times New Roman" w:hAnsi="Times New Roman" w:cs="Times New Roman"/>
          <w:sz w:val="24"/>
          <w:szCs w:val="24"/>
        </w:rPr>
      </w:pPr>
      <w:r w:rsidRPr="000B183C">
        <w:rPr>
          <w:rFonts w:ascii="Times New Roman" w:hAnsi="Times New Roman" w:cs="Times New Roman"/>
          <w:sz w:val="24"/>
          <w:szCs w:val="24"/>
        </w:rPr>
        <w:t xml:space="preserve">PRESIDENTA DIP. ELBA ALDANA DUARTE. Muchas gracias. </w:t>
      </w:r>
    </w:p>
    <w:p w:rsidR="0076599A" w:rsidRPr="00641439" w:rsidRDefault="0076599A" w:rsidP="00AB4F4E">
      <w:pPr>
        <w:pStyle w:val="Sinespaciado"/>
        <w:ind w:firstLine="708"/>
        <w:jc w:val="both"/>
        <w:rPr>
          <w:rFonts w:ascii="Times New Roman" w:hAnsi="Times New Roman" w:cs="Times New Roman"/>
          <w:sz w:val="24"/>
          <w:szCs w:val="24"/>
        </w:rPr>
      </w:pPr>
      <w:r w:rsidRPr="000B183C">
        <w:rPr>
          <w:rFonts w:ascii="Times New Roman" w:hAnsi="Times New Roman" w:cs="Times New Roman"/>
          <w:sz w:val="24"/>
          <w:szCs w:val="24"/>
        </w:rPr>
        <w:t xml:space="preserve">Se acuerda la aprobación en lo general el acuerdo y se tiene también por aprobado en lo </w:t>
      </w:r>
      <w:r w:rsidRPr="00641439">
        <w:rPr>
          <w:rFonts w:ascii="Times New Roman" w:hAnsi="Times New Roman" w:cs="Times New Roman"/>
          <w:sz w:val="24"/>
          <w:szCs w:val="24"/>
        </w:rPr>
        <w:t>particular.</w:t>
      </w:r>
    </w:p>
    <w:p w:rsidR="0076599A" w:rsidRPr="00641439" w:rsidRDefault="0076599A" w:rsidP="00AB4F4E">
      <w:pPr>
        <w:pStyle w:val="Sinespaciado"/>
        <w:ind w:firstLine="708"/>
        <w:jc w:val="both"/>
        <w:rPr>
          <w:rFonts w:ascii="Times New Roman" w:hAnsi="Times New Roman" w:cs="Times New Roman"/>
          <w:sz w:val="24"/>
          <w:szCs w:val="24"/>
        </w:rPr>
      </w:pPr>
      <w:r w:rsidRPr="00641439">
        <w:rPr>
          <w:rFonts w:ascii="Times New Roman" w:hAnsi="Times New Roman" w:cs="Times New Roman"/>
          <w:sz w:val="24"/>
          <w:szCs w:val="24"/>
        </w:rPr>
        <w:t xml:space="preserve">En el punto número 3, correspondiente al acuerdo por medio del cual se tiene por recibido el escrito </w:t>
      </w:r>
      <w:r w:rsidR="000A6F2D" w:rsidRPr="00641439">
        <w:rPr>
          <w:rFonts w:ascii="Times New Roman" w:hAnsi="Times New Roman" w:cs="Times New Roman"/>
          <w:sz w:val="24"/>
          <w:szCs w:val="24"/>
        </w:rPr>
        <w:t>mediante el cual los</w:t>
      </w:r>
      <w:r w:rsidRPr="00641439">
        <w:rPr>
          <w:rFonts w:ascii="Times New Roman" w:hAnsi="Times New Roman" w:cs="Times New Roman"/>
          <w:sz w:val="24"/>
          <w:szCs w:val="24"/>
        </w:rPr>
        <w:t xml:space="preserve"> </w:t>
      </w:r>
      <w:r w:rsidR="000A6F2D" w:rsidRPr="00641439">
        <w:rPr>
          <w:rFonts w:ascii="Times New Roman" w:hAnsi="Times New Roman" w:cs="Times New Roman"/>
          <w:sz w:val="24"/>
          <w:szCs w:val="24"/>
        </w:rPr>
        <w:t xml:space="preserve">Municipios </w:t>
      </w:r>
      <w:r w:rsidRPr="00641439">
        <w:rPr>
          <w:rFonts w:ascii="Times New Roman" w:hAnsi="Times New Roman" w:cs="Times New Roman"/>
          <w:sz w:val="24"/>
          <w:szCs w:val="24"/>
        </w:rPr>
        <w:t>de Coacalco y Ecatepec de Morelos a través d</w:t>
      </w:r>
      <w:r w:rsidR="000A6F2D" w:rsidRPr="00641439">
        <w:rPr>
          <w:rFonts w:ascii="Times New Roman" w:hAnsi="Times New Roman" w:cs="Times New Roman"/>
          <w:sz w:val="24"/>
          <w:szCs w:val="24"/>
        </w:rPr>
        <w:t>e sus representantes, manifiesta</w:t>
      </w:r>
      <w:r w:rsidRPr="00641439">
        <w:rPr>
          <w:rFonts w:ascii="Times New Roman" w:hAnsi="Times New Roman" w:cs="Times New Roman"/>
          <w:sz w:val="24"/>
          <w:szCs w:val="24"/>
        </w:rPr>
        <w:t xml:space="preserve">n su intención por celebrar un </w:t>
      </w:r>
      <w:r w:rsidR="000A6F2D" w:rsidRPr="00641439">
        <w:rPr>
          <w:rFonts w:ascii="Times New Roman" w:hAnsi="Times New Roman" w:cs="Times New Roman"/>
          <w:sz w:val="24"/>
          <w:szCs w:val="24"/>
        </w:rPr>
        <w:t xml:space="preserve">Convenio </w:t>
      </w:r>
      <w:r w:rsidRPr="00641439">
        <w:rPr>
          <w:rFonts w:ascii="Times New Roman" w:hAnsi="Times New Roman" w:cs="Times New Roman"/>
          <w:sz w:val="24"/>
          <w:szCs w:val="24"/>
        </w:rPr>
        <w:t xml:space="preserve">de </w:t>
      </w:r>
      <w:r w:rsidR="000A6F2D" w:rsidRPr="00641439">
        <w:rPr>
          <w:rFonts w:ascii="Times New Roman" w:hAnsi="Times New Roman" w:cs="Times New Roman"/>
          <w:sz w:val="24"/>
          <w:szCs w:val="24"/>
        </w:rPr>
        <w:t xml:space="preserve">Reconocimiento </w:t>
      </w:r>
      <w:r w:rsidRPr="00641439">
        <w:rPr>
          <w:rFonts w:ascii="Times New Roman" w:hAnsi="Times New Roman" w:cs="Times New Roman"/>
          <w:sz w:val="24"/>
          <w:szCs w:val="24"/>
        </w:rPr>
        <w:t>de Límites Territoriales Intermunicipales en el procedimiento iniciado por el diputada presentante</w:t>
      </w:r>
      <w:r w:rsidR="000A6F2D" w:rsidRPr="00641439">
        <w:rPr>
          <w:rFonts w:ascii="Times New Roman" w:hAnsi="Times New Roman" w:cs="Times New Roman"/>
          <w:sz w:val="24"/>
          <w:szCs w:val="24"/>
        </w:rPr>
        <w:t>,</w:t>
      </w:r>
      <w:r w:rsidRPr="00641439">
        <w:rPr>
          <w:rFonts w:ascii="Times New Roman" w:hAnsi="Times New Roman" w:cs="Times New Roman"/>
          <w:sz w:val="24"/>
          <w:szCs w:val="24"/>
        </w:rPr>
        <w:t xml:space="preserve"> Alicia Mercado </w:t>
      </w:r>
      <w:r w:rsidR="00A86512" w:rsidRPr="00641439">
        <w:rPr>
          <w:rFonts w:ascii="Times New Roman" w:hAnsi="Times New Roman" w:cs="Times New Roman"/>
          <w:sz w:val="24"/>
          <w:szCs w:val="24"/>
        </w:rPr>
        <w:t xml:space="preserve">Moreno </w:t>
      </w:r>
      <w:r w:rsidRPr="00641439">
        <w:rPr>
          <w:rFonts w:ascii="Times New Roman" w:hAnsi="Times New Roman" w:cs="Times New Roman"/>
          <w:sz w:val="24"/>
          <w:szCs w:val="24"/>
        </w:rPr>
        <w:t xml:space="preserve">para la solución del </w:t>
      </w:r>
      <w:r w:rsidR="000A6F2D" w:rsidRPr="00641439">
        <w:rPr>
          <w:rFonts w:ascii="Times New Roman" w:hAnsi="Times New Roman" w:cs="Times New Roman"/>
          <w:sz w:val="24"/>
          <w:szCs w:val="24"/>
        </w:rPr>
        <w:t xml:space="preserve">diferendo limítrofe </w:t>
      </w:r>
      <w:r w:rsidRPr="00641439">
        <w:rPr>
          <w:rFonts w:ascii="Times New Roman" w:hAnsi="Times New Roman" w:cs="Times New Roman"/>
          <w:sz w:val="24"/>
          <w:szCs w:val="24"/>
        </w:rPr>
        <w:t>entre los municipios previamente referidos, donde también podría</w:t>
      </w:r>
      <w:r w:rsidR="000A6F2D" w:rsidRPr="00641439">
        <w:rPr>
          <w:rFonts w:ascii="Times New Roman" w:hAnsi="Times New Roman" w:cs="Times New Roman"/>
          <w:sz w:val="24"/>
          <w:szCs w:val="24"/>
        </w:rPr>
        <w:t>n</w:t>
      </w:r>
      <w:r w:rsidRPr="00641439">
        <w:rPr>
          <w:rFonts w:ascii="Times New Roman" w:hAnsi="Times New Roman" w:cs="Times New Roman"/>
          <w:sz w:val="24"/>
          <w:szCs w:val="24"/>
        </w:rPr>
        <w:t xml:space="preserve"> </w:t>
      </w:r>
      <w:r w:rsidR="000A6F2D" w:rsidRPr="00641439">
        <w:rPr>
          <w:rFonts w:ascii="Times New Roman" w:hAnsi="Times New Roman" w:cs="Times New Roman"/>
          <w:sz w:val="24"/>
          <w:szCs w:val="24"/>
        </w:rPr>
        <w:t>resultar</w:t>
      </w:r>
      <w:r w:rsidRPr="00641439">
        <w:rPr>
          <w:rFonts w:ascii="Times New Roman" w:hAnsi="Times New Roman" w:cs="Times New Roman"/>
          <w:sz w:val="24"/>
          <w:szCs w:val="24"/>
        </w:rPr>
        <w:t xml:space="preserve"> involucrados por la posible afectación de la superficie de sus territorios lo </w:t>
      </w:r>
      <w:r w:rsidR="000A6F2D" w:rsidRPr="00641439">
        <w:rPr>
          <w:rFonts w:ascii="Times New Roman" w:hAnsi="Times New Roman" w:cs="Times New Roman"/>
          <w:sz w:val="24"/>
          <w:szCs w:val="24"/>
        </w:rPr>
        <w:t xml:space="preserve">Municipios </w:t>
      </w:r>
      <w:r w:rsidRPr="00641439">
        <w:rPr>
          <w:rFonts w:ascii="Times New Roman" w:hAnsi="Times New Roman" w:cs="Times New Roman"/>
          <w:sz w:val="24"/>
          <w:szCs w:val="24"/>
        </w:rPr>
        <w:t xml:space="preserve">de Jaltenco </w:t>
      </w:r>
      <w:r w:rsidR="000A6F2D" w:rsidRPr="00641439">
        <w:rPr>
          <w:rFonts w:ascii="Times New Roman" w:hAnsi="Times New Roman" w:cs="Times New Roman"/>
          <w:sz w:val="24"/>
          <w:szCs w:val="24"/>
        </w:rPr>
        <w:t xml:space="preserve">y Tultitlán en </w:t>
      </w:r>
      <w:r w:rsidRPr="00641439">
        <w:rPr>
          <w:rFonts w:ascii="Times New Roman" w:hAnsi="Times New Roman" w:cs="Times New Roman"/>
          <w:sz w:val="24"/>
          <w:szCs w:val="24"/>
        </w:rPr>
        <w:t xml:space="preserve">su carácter de terceros interesados, de conformidad con lo establecido por la </w:t>
      </w:r>
      <w:r w:rsidR="000A6F2D" w:rsidRPr="00641439">
        <w:rPr>
          <w:rFonts w:ascii="Times New Roman" w:hAnsi="Times New Roman" w:cs="Times New Roman"/>
          <w:sz w:val="24"/>
          <w:szCs w:val="24"/>
        </w:rPr>
        <w:t xml:space="preserve">ley </w:t>
      </w:r>
      <w:r w:rsidRPr="00641439">
        <w:rPr>
          <w:rFonts w:ascii="Times New Roman" w:hAnsi="Times New Roman" w:cs="Times New Roman"/>
          <w:sz w:val="24"/>
          <w:szCs w:val="24"/>
        </w:rPr>
        <w:t xml:space="preserve">reglamentaria, siendo de conocimiento de esta </w:t>
      </w:r>
      <w:r w:rsidR="000A6F2D" w:rsidRPr="00641439">
        <w:rPr>
          <w:rFonts w:ascii="Times New Roman" w:hAnsi="Times New Roman" w:cs="Times New Roman"/>
          <w:sz w:val="24"/>
          <w:szCs w:val="24"/>
        </w:rPr>
        <w:t>comisión legislativa y teniéndolo a la vista</w:t>
      </w:r>
      <w:r w:rsidRPr="00641439">
        <w:rPr>
          <w:rFonts w:ascii="Times New Roman" w:hAnsi="Times New Roman" w:cs="Times New Roman"/>
          <w:sz w:val="24"/>
          <w:szCs w:val="24"/>
        </w:rPr>
        <w:t xml:space="preserve"> omitiendo su lectura y la Secretaría lo insertará íntegro en la versión de la reunión y en los registros que proceda. </w:t>
      </w:r>
    </w:p>
    <w:p w:rsidR="00641439" w:rsidRPr="00641439" w:rsidRDefault="00641439" w:rsidP="00641439">
      <w:pPr>
        <w:spacing w:after="0" w:line="240" w:lineRule="auto"/>
        <w:jc w:val="both"/>
        <w:rPr>
          <w:rFonts w:ascii="Times New Roman" w:hAnsi="Times New Roman" w:cs="Times New Roman"/>
          <w:sz w:val="24"/>
          <w:szCs w:val="24"/>
        </w:rPr>
      </w:pPr>
    </w:p>
    <w:p w:rsidR="00641439" w:rsidRPr="00641439" w:rsidRDefault="00641439" w:rsidP="00641439">
      <w:pPr>
        <w:pStyle w:val="Sinespaciado"/>
        <w:jc w:val="center"/>
        <w:rPr>
          <w:rFonts w:ascii="Times New Roman" w:hAnsi="Times New Roman" w:cs="Times New Roman"/>
          <w:i/>
          <w:sz w:val="24"/>
          <w:szCs w:val="24"/>
        </w:rPr>
      </w:pPr>
      <w:r w:rsidRPr="00641439">
        <w:rPr>
          <w:rFonts w:ascii="Times New Roman" w:hAnsi="Times New Roman" w:cs="Times New Roman"/>
          <w:i/>
          <w:sz w:val="24"/>
          <w:szCs w:val="24"/>
        </w:rPr>
        <w:t>(Por su naturaleza jurídica el documento obra en el expediente correspondiente)</w:t>
      </w:r>
    </w:p>
    <w:p w:rsidR="00641439" w:rsidRPr="00641439" w:rsidRDefault="00641439" w:rsidP="00641439">
      <w:pPr>
        <w:spacing w:after="0" w:line="240" w:lineRule="auto"/>
        <w:jc w:val="both"/>
        <w:rPr>
          <w:rFonts w:ascii="Times New Roman" w:hAnsi="Times New Roman" w:cs="Times New Roman"/>
          <w:sz w:val="24"/>
          <w:szCs w:val="24"/>
        </w:rPr>
      </w:pPr>
    </w:p>
    <w:p w:rsidR="0076599A" w:rsidRPr="00641439" w:rsidRDefault="00641439" w:rsidP="00641439">
      <w:pPr>
        <w:pStyle w:val="Sinespaciado"/>
        <w:jc w:val="both"/>
        <w:rPr>
          <w:rFonts w:ascii="Times New Roman" w:hAnsi="Times New Roman" w:cs="Times New Roman"/>
          <w:sz w:val="24"/>
          <w:szCs w:val="24"/>
        </w:rPr>
      </w:pPr>
      <w:r w:rsidRPr="00641439">
        <w:rPr>
          <w:rFonts w:ascii="Times New Roman" w:hAnsi="Times New Roman" w:cs="Times New Roman"/>
          <w:sz w:val="24"/>
          <w:szCs w:val="24"/>
        </w:rPr>
        <w:t xml:space="preserve">PRESIDENTA </w:t>
      </w:r>
      <w:r w:rsidRPr="006F5E4C">
        <w:rPr>
          <w:rFonts w:ascii="Times New Roman" w:hAnsi="Times New Roman" w:cs="Times New Roman"/>
          <w:sz w:val="24"/>
          <w:szCs w:val="24"/>
        </w:rPr>
        <w:t>DIP. ELBA ALDANA DUARTE.</w:t>
      </w:r>
      <w:r>
        <w:rPr>
          <w:rFonts w:ascii="Times New Roman" w:hAnsi="Times New Roman" w:cs="Times New Roman"/>
          <w:sz w:val="24"/>
          <w:szCs w:val="24"/>
        </w:rPr>
        <w:t xml:space="preserve"> </w:t>
      </w:r>
      <w:r w:rsidR="0076599A" w:rsidRPr="00641439">
        <w:rPr>
          <w:rFonts w:ascii="Times New Roman" w:hAnsi="Times New Roman" w:cs="Times New Roman"/>
          <w:sz w:val="24"/>
          <w:szCs w:val="24"/>
        </w:rPr>
        <w:t xml:space="preserve">Abro la discusión en lo general </w:t>
      </w:r>
      <w:r w:rsidR="000A6F2D" w:rsidRPr="00641439">
        <w:rPr>
          <w:rFonts w:ascii="Times New Roman" w:hAnsi="Times New Roman" w:cs="Times New Roman"/>
          <w:sz w:val="24"/>
          <w:szCs w:val="24"/>
        </w:rPr>
        <w:t>d</w:t>
      </w:r>
      <w:r w:rsidR="0076599A" w:rsidRPr="00641439">
        <w:rPr>
          <w:rFonts w:ascii="Times New Roman" w:hAnsi="Times New Roman" w:cs="Times New Roman"/>
          <w:sz w:val="24"/>
          <w:szCs w:val="24"/>
        </w:rPr>
        <w:t>el acuerdo y consulta las diputadas y los diputados si desean hacer uso de la palabra.</w:t>
      </w:r>
    </w:p>
    <w:p w:rsidR="0076599A" w:rsidRPr="000B183C" w:rsidRDefault="0076599A" w:rsidP="00AB4F4E">
      <w:pPr>
        <w:pStyle w:val="Sinespaciado"/>
        <w:ind w:firstLine="708"/>
        <w:jc w:val="both"/>
        <w:rPr>
          <w:rFonts w:ascii="Times New Roman" w:hAnsi="Times New Roman" w:cs="Times New Roman"/>
          <w:sz w:val="24"/>
          <w:szCs w:val="24"/>
        </w:rPr>
      </w:pPr>
      <w:r w:rsidRPr="00641439">
        <w:rPr>
          <w:rFonts w:ascii="Times New Roman" w:hAnsi="Times New Roman" w:cs="Times New Roman"/>
          <w:sz w:val="24"/>
          <w:szCs w:val="24"/>
        </w:rPr>
        <w:t xml:space="preserve">Pregunto a la </w:t>
      </w:r>
      <w:r w:rsidR="000A6F2D" w:rsidRPr="00641439">
        <w:rPr>
          <w:rFonts w:ascii="Times New Roman" w:hAnsi="Times New Roman" w:cs="Times New Roman"/>
          <w:sz w:val="24"/>
          <w:szCs w:val="24"/>
        </w:rPr>
        <w:t xml:space="preserve">comisión legislativa </w:t>
      </w:r>
      <w:r w:rsidRPr="00641439">
        <w:rPr>
          <w:rFonts w:ascii="Times New Roman" w:hAnsi="Times New Roman" w:cs="Times New Roman"/>
          <w:sz w:val="24"/>
          <w:szCs w:val="24"/>
        </w:rPr>
        <w:t xml:space="preserve">si considera suficientemente </w:t>
      </w:r>
      <w:r w:rsidRPr="000B183C">
        <w:rPr>
          <w:rFonts w:ascii="Times New Roman" w:hAnsi="Times New Roman" w:cs="Times New Roman"/>
          <w:sz w:val="24"/>
          <w:szCs w:val="24"/>
        </w:rPr>
        <w:t>discutible lo general del acuerdo y pide a quienes estén por ello se sirvan levantar la mano.</w:t>
      </w:r>
    </w:p>
    <w:p w:rsidR="0076599A" w:rsidRPr="000B183C" w:rsidRDefault="0076599A" w:rsidP="00AB4F4E">
      <w:pPr>
        <w:pStyle w:val="Sinespaciado"/>
        <w:jc w:val="both"/>
        <w:rPr>
          <w:rFonts w:ascii="Times New Roman" w:hAnsi="Times New Roman" w:cs="Times New Roman"/>
          <w:sz w:val="24"/>
          <w:szCs w:val="24"/>
        </w:rPr>
      </w:pPr>
      <w:r w:rsidRPr="000B183C">
        <w:rPr>
          <w:rFonts w:ascii="Times New Roman" w:hAnsi="Times New Roman" w:cs="Times New Roman"/>
          <w:sz w:val="24"/>
          <w:szCs w:val="24"/>
        </w:rPr>
        <w:t xml:space="preserve">SECRETARIA DIP. MIRIAM ESCALONA PIÑA. Presidenta la </w:t>
      </w:r>
      <w:r w:rsidR="000A6F2D" w:rsidRPr="000B183C">
        <w:rPr>
          <w:rFonts w:ascii="Times New Roman" w:hAnsi="Times New Roman" w:cs="Times New Roman"/>
          <w:sz w:val="24"/>
          <w:szCs w:val="24"/>
        </w:rPr>
        <w:t xml:space="preserve">comisión legislativa </w:t>
      </w:r>
      <w:r w:rsidRPr="000B183C">
        <w:rPr>
          <w:rFonts w:ascii="Times New Roman" w:hAnsi="Times New Roman" w:cs="Times New Roman"/>
          <w:sz w:val="24"/>
          <w:szCs w:val="24"/>
        </w:rPr>
        <w:t>considera suficientemente discutido en lo general el acuerdo.</w:t>
      </w:r>
    </w:p>
    <w:p w:rsidR="0076599A" w:rsidRPr="000B183C" w:rsidRDefault="0076599A" w:rsidP="00AB4F4E">
      <w:pPr>
        <w:pStyle w:val="Sinespaciado"/>
        <w:jc w:val="both"/>
        <w:rPr>
          <w:rFonts w:ascii="Times New Roman" w:hAnsi="Times New Roman" w:cs="Times New Roman"/>
          <w:sz w:val="24"/>
          <w:szCs w:val="24"/>
        </w:rPr>
      </w:pPr>
      <w:r w:rsidRPr="000B183C">
        <w:rPr>
          <w:rFonts w:ascii="Times New Roman" w:hAnsi="Times New Roman" w:cs="Times New Roman"/>
          <w:sz w:val="24"/>
          <w:szCs w:val="24"/>
        </w:rPr>
        <w:t xml:space="preserve">PRESIDENTA DIP. ELBA ALDANA DUARTE. Muchas gracias. </w:t>
      </w:r>
    </w:p>
    <w:p w:rsidR="0076599A" w:rsidRPr="000B183C" w:rsidRDefault="0076599A" w:rsidP="00AB4F4E">
      <w:pPr>
        <w:pStyle w:val="Sinespaciado"/>
        <w:ind w:firstLine="708"/>
        <w:jc w:val="both"/>
        <w:rPr>
          <w:rFonts w:ascii="Times New Roman" w:hAnsi="Times New Roman" w:cs="Times New Roman"/>
          <w:sz w:val="24"/>
          <w:szCs w:val="24"/>
        </w:rPr>
      </w:pPr>
      <w:r w:rsidRPr="000B183C">
        <w:rPr>
          <w:rFonts w:ascii="Times New Roman" w:hAnsi="Times New Roman" w:cs="Times New Roman"/>
          <w:sz w:val="24"/>
          <w:szCs w:val="24"/>
        </w:rPr>
        <w:t xml:space="preserve">Consulta las diputadas y los diputados si es de aprobarse </w:t>
      </w:r>
      <w:r w:rsidR="000A6F2D" w:rsidRPr="000B183C">
        <w:rPr>
          <w:rFonts w:ascii="Times New Roman" w:hAnsi="Times New Roman" w:cs="Times New Roman"/>
          <w:sz w:val="24"/>
          <w:szCs w:val="24"/>
        </w:rPr>
        <w:t>en lo general del acuerdo y pido</w:t>
      </w:r>
      <w:r w:rsidRPr="000B183C">
        <w:rPr>
          <w:rFonts w:ascii="Times New Roman" w:hAnsi="Times New Roman" w:cs="Times New Roman"/>
          <w:sz w:val="24"/>
          <w:szCs w:val="24"/>
        </w:rPr>
        <w:t xml:space="preserve"> una Secretaría recabe la votación nominal.</w:t>
      </w:r>
    </w:p>
    <w:p w:rsidR="0076599A" w:rsidRPr="000B183C" w:rsidRDefault="0076599A" w:rsidP="00AB4F4E">
      <w:pPr>
        <w:pStyle w:val="Sinespaciado"/>
        <w:jc w:val="both"/>
        <w:rPr>
          <w:rFonts w:ascii="Times New Roman" w:hAnsi="Times New Roman" w:cs="Times New Roman"/>
          <w:sz w:val="24"/>
          <w:szCs w:val="24"/>
        </w:rPr>
      </w:pPr>
      <w:r w:rsidRPr="000B183C">
        <w:rPr>
          <w:rFonts w:ascii="Times New Roman" w:hAnsi="Times New Roman" w:cs="Times New Roman"/>
          <w:sz w:val="24"/>
          <w:szCs w:val="24"/>
        </w:rPr>
        <w:t xml:space="preserve">SECRETARIA DIP. MIRIAM ESCALONA PIÑA. Se procede a recabar la votación nominal. </w:t>
      </w:r>
    </w:p>
    <w:p w:rsidR="0076599A" w:rsidRPr="000B183C" w:rsidRDefault="0076599A" w:rsidP="00AB4F4E">
      <w:pPr>
        <w:pStyle w:val="Sinespaciado"/>
        <w:jc w:val="center"/>
        <w:rPr>
          <w:rFonts w:ascii="Times New Roman" w:hAnsi="Times New Roman" w:cs="Times New Roman"/>
          <w:sz w:val="24"/>
          <w:szCs w:val="24"/>
        </w:rPr>
      </w:pPr>
      <w:r w:rsidRPr="000B183C">
        <w:rPr>
          <w:rFonts w:ascii="Times New Roman" w:hAnsi="Times New Roman" w:cs="Times New Roman"/>
          <w:sz w:val="24"/>
          <w:szCs w:val="24"/>
        </w:rPr>
        <w:t>(</w:t>
      </w:r>
      <w:r w:rsidRPr="000B183C">
        <w:rPr>
          <w:rFonts w:ascii="Times New Roman" w:hAnsi="Times New Roman" w:cs="Times New Roman"/>
          <w:i/>
          <w:sz w:val="24"/>
          <w:szCs w:val="24"/>
        </w:rPr>
        <w:t>Votación nominal)</w:t>
      </w:r>
    </w:p>
    <w:p w:rsidR="0076599A" w:rsidRPr="000B183C" w:rsidRDefault="0076599A" w:rsidP="00AB4F4E">
      <w:pPr>
        <w:pStyle w:val="Sinespaciado"/>
        <w:jc w:val="both"/>
        <w:rPr>
          <w:rFonts w:ascii="Times New Roman" w:hAnsi="Times New Roman" w:cs="Times New Roman"/>
          <w:sz w:val="24"/>
          <w:szCs w:val="24"/>
        </w:rPr>
      </w:pPr>
      <w:r w:rsidRPr="000B183C">
        <w:rPr>
          <w:rFonts w:ascii="Times New Roman" w:hAnsi="Times New Roman" w:cs="Times New Roman"/>
          <w:sz w:val="24"/>
          <w:szCs w:val="24"/>
        </w:rPr>
        <w:t>SECRETARIA DIP. MIRIAM ESCALONA PIÑA. Presidenta el acuerdo ha sido aprobado en lo general por unanimidad de votos.</w:t>
      </w:r>
    </w:p>
    <w:p w:rsidR="0076599A" w:rsidRPr="000B183C" w:rsidRDefault="0076599A" w:rsidP="00AB4F4E">
      <w:pPr>
        <w:pStyle w:val="Sinespaciado"/>
        <w:jc w:val="both"/>
        <w:rPr>
          <w:rFonts w:ascii="Times New Roman" w:hAnsi="Times New Roman" w:cs="Times New Roman"/>
          <w:sz w:val="24"/>
          <w:szCs w:val="24"/>
        </w:rPr>
      </w:pPr>
      <w:r w:rsidRPr="000B183C">
        <w:rPr>
          <w:rFonts w:ascii="Times New Roman" w:hAnsi="Times New Roman" w:cs="Times New Roman"/>
          <w:sz w:val="24"/>
          <w:szCs w:val="24"/>
        </w:rPr>
        <w:t>PRESIDENTA DIP. ELBA ALDANA DUARTE. Muchas gracias.</w:t>
      </w:r>
    </w:p>
    <w:p w:rsidR="0076599A" w:rsidRPr="000B183C" w:rsidRDefault="0076599A" w:rsidP="00AB4F4E">
      <w:pPr>
        <w:pStyle w:val="Sinespaciado"/>
        <w:ind w:firstLine="708"/>
        <w:jc w:val="both"/>
        <w:rPr>
          <w:rFonts w:ascii="Times New Roman" w:hAnsi="Times New Roman" w:cs="Times New Roman"/>
          <w:sz w:val="24"/>
          <w:szCs w:val="24"/>
        </w:rPr>
      </w:pPr>
      <w:r w:rsidRPr="000B183C">
        <w:rPr>
          <w:rFonts w:ascii="Times New Roman" w:hAnsi="Times New Roman" w:cs="Times New Roman"/>
          <w:sz w:val="24"/>
          <w:szCs w:val="24"/>
        </w:rPr>
        <w:t xml:space="preserve">Se acuerda la aprobación en lo general el acuerdo y se tiene también por aprobado en la particular. </w:t>
      </w:r>
    </w:p>
    <w:p w:rsidR="0076599A" w:rsidRPr="00641439" w:rsidRDefault="0076599A" w:rsidP="00AB4F4E">
      <w:pPr>
        <w:pStyle w:val="Sinespaciado"/>
        <w:ind w:firstLine="708"/>
        <w:jc w:val="both"/>
        <w:rPr>
          <w:rFonts w:ascii="Times New Roman" w:hAnsi="Times New Roman" w:cs="Times New Roman"/>
          <w:sz w:val="24"/>
          <w:szCs w:val="24"/>
        </w:rPr>
      </w:pPr>
      <w:r w:rsidRPr="00641439">
        <w:rPr>
          <w:rFonts w:ascii="Times New Roman" w:hAnsi="Times New Roman" w:cs="Times New Roman"/>
          <w:sz w:val="24"/>
          <w:szCs w:val="24"/>
        </w:rPr>
        <w:t>Con sujeción al punto número 4, relativo al acuerdo por medio del cual se tiene por recibido el escrito, mediante el cual el municipio de Tultitlán, a travé</w:t>
      </w:r>
      <w:r w:rsidR="000A6F2D" w:rsidRPr="00641439">
        <w:rPr>
          <w:rFonts w:ascii="Times New Roman" w:hAnsi="Times New Roman" w:cs="Times New Roman"/>
          <w:sz w:val="24"/>
          <w:szCs w:val="24"/>
        </w:rPr>
        <w:t>s de sus representantes, realicen</w:t>
      </w:r>
      <w:r w:rsidRPr="00641439">
        <w:rPr>
          <w:rFonts w:ascii="Times New Roman" w:hAnsi="Times New Roman" w:cs="Times New Roman"/>
          <w:sz w:val="24"/>
          <w:szCs w:val="24"/>
        </w:rPr>
        <w:t xml:space="preserve"> las manifestaciones que a su derecho convienen en el procedimiento iniciado por la diputada representante</w:t>
      </w:r>
      <w:r w:rsidR="000A6F2D" w:rsidRPr="00641439">
        <w:rPr>
          <w:rFonts w:ascii="Times New Roman" w:hAnsi="Times New Roman" w:cs="Times New Roman"/>
          <w:sz w:val="24"/>
          <w:szCs w:val="24"/>
        </w:rPr>
        <w:t>,</w:t>
      </w:r>
      <w:r w:rsidRPr="00641439">
        <w:rPr>
          <w:rFonts w:ascii="Times New Roman" w:hAnsi="Times New Roman" w:cs="Times New Roman"/>
          <w:sz w:val="24"/>
          <w:szCs w:val="24"/>
        </w:rPr>
        <w:t xml:space="preserve"> Alicia Mercado Moreno para la solución del diferendo limítrofe entre los </w:t>
      </w:r>
      <w:r w:rsidR="000A6F2D" w:rsidRPr="00641439">
        <w:rPr>
          <w:rFonts w:ascii="Times New Roman" w:hAnsi="Times New Roman" w:cs="Times New Roman"/>
          <w:sz w:val="24"/>
          <w:szCs w:val="24"/>
        </w:rPr>
        <w:t xml:space="preserve">Municipios </w:t>
      </w:r>
      <w:r w:rsidRPr="00641439">
        <w:rPr>
          <w:rFonts w:ascii="Times New Roman" w:hAnsi="Times New Roman" w:cs="Times New Roman"/>
          <w:sz w:val="24"/>
          <w:szCs w:val="24"/>
        </w:rPr>
        <w:t>de Coacalco de Berriozábal y Ecatepe</w:t>
      </w:r>
      <w:r w:rsidR="000A6F2D" w:rsidRPr="00641439">
        <w:rPr>
          <w:rFonts w:ascii="Times New Roman" w:hAnsi="Times New Roman" w:cs="Times New Roman"/>
          <w:sz w:val="24"/>
          <w:szCs w:val="24"/>
        </w:rPr>
        <w:t xml:space="preserve">c de Morelos, donde también podrían </w:t>
      </w:r>
      <w:r w:rsidRPr="00641439">
        <w:rPr>
          <w:rFonts w:ascii="Times New Roman" w:hAnsi="Times New Roman" w:cs="Times New Roman"/>
          <w:sz w:val="24"/>
          <w:szCs w:val="24"/>
        </w:rPr>
        <w:t xml:space="preserve">resultar involucrados por la posible afectación a una superficie de </w:t>
      </w:r>
      <w:r w:rsidR="000A6F2D" w:rsidRPr="00641439">
        <w:rPr>
          <w:rFonts w:ascii="Times New Roman" w:hAnsi="Times New Roman" w:cs="Times New Roman"/>
          <w:sz w:val="24"/>
          <w:szCs w:val="24"/>
        </w:rPr>
        <w:t>sus</w:t>
      </w:r>
      <w:r w:rsidRPr="00641439">
        <w:rPr>
          <w:rFonts w:ascii="Times New Roman" w:hAnsi="Times New Roman" w:cs="Times New Roman"/>
          <w:sz w:val="24"/>
          <w:szCs w:val="24"/>
        </w:rPr>
        <w:t xml:space="preserve"> territorios los </w:t>
      </w:r>
      <w:r w:rsidR="000A6F2D" w:rsidRPr="00641439">
        <w:rPr>
          <w:rFonts w:ascii="Times New Roman" w:hAnsi="Times New Roman" w:cs="Times New Roman"/>
          <w:sz w:val="24"/>
          <w:szCs w:val="24"/>
        </w:rPr>
        <w:t>Municipios de Jaltenco y Tultitlán</w:t>
      </w:r>
      <w:r w:rsidRPr="00641439">
        <w:rPr>
          <w:rFonts w:ascii="Times New Roman" w:hAnsi="Times New Roman" w:cs="Times New Roman"/>
          <w:sz w:val="24"/>
          <w:szCs w:val="24"/>
        </w:rPr>
        <w:t xml:space="preserve"> en su carácter de terceros interesados de conformidad con lo establecido por la ley reglamentaria, habiéndose hecho de</w:t>
      </w:r>
      <w:r w:rsidR="000A6F2D" w:rsidRPr="00641439">
        <w:rPr>
          <w:rFonts w:ascii="Times New Roman" w:hAnsi="Times New Roman" w:cs="Times New Roman"/>
          <w:sz w:val="24"/>
          <w:szCs w:val="24"/>
        </w:rPr>
        <w:t>l</w:t>
      </w:r>
      <w:r w:rsidRPr="00641439">
        <w:rPr>
          <w:rFonts w:ascii="Times New Roman" w:hAnsi="Times New Roman" w:cs="Times New Roman"/>
          <w:sz w:val="24"/>
          <w:szCs w:val="24"/>
        </w:rPr>
        <w:t xml:space="preserve"> conocimiento de la </w:t>
      </w:r>
      <w:r w:rsidR="000A6F2D" w:rsidRPr="00641439">
        <w:rPr>
          <w:rFonts w:ascii="Times New Roman" w:hAnsi="Times New Roman" w:cs="Times New Roman"/>
          <w:sz w:val="24"/>
          <w:szCs w:val="24"/>
        </w:rPr>
        <w:t xml:space="preserve">comisión legislativa </w:t>
      </w:r>
      <w:r w:rsidRPr="00641439">
        <w:rPr>
          <w:rFonts w:ascii="Times New Roman" w:hAnsi="Times New Roman" w:cs="Times New Roman"/>
          <w:sz w:val="24"/>
          <w:szCs w:val="24"/>
        </w:rPr>
        <w:t xml:space="preserve">y estando a la vista </w:t>
      </w:r>
      <w:r w:rsidR="000A6F2D" w:rsidRPr="00641439">
        <w:rPr>
          <w:rFonts w:ascii="Times New Roman" w:hAnsi="Times New Roman" w:cs="Times New Roman"/>
          <w:sz w:val="24"/>
          <w:szCs w:val="24"/>
        </w:rPr>
        <w:t>omitiremos su lectura y la Secretaría lo</w:t>
      </w:r>
      <w:r w:rsidRPr="00641439">
        <w:rPr>
          <w:rFonts w:ascii="Times New Roman" w:hAnsi="Times New Roman" w:cs="Times New Roman"/>
          <w:sz w:val="24"/>
          <w:szCs w:val="24"/>
        </w:rPr>
        <w:t xml:space="preserve"> inserta</w:t>
      </w:r>
      <w:r w:rsidR="000A6F2D" w:rsidRPr="00641439">
        <w:rPr>
          <w:rFonts w:ascii="Times New Roman" w:hAnsi="Times New Roman" w:cs="Times New Roman"/>
          <w:sz w:val="24"/>
          <w:szCs w:val="24"/>
        </w:rPr>
        <w:t>rá</w:t>
      </w:r>
      <w:r w:rsidRPr="00641439">
        <w:rPr>
          <w:rFonts w:ascii="Times New Roman" w:hAnsi="Times New Roman" w:cs="Times New Roman"/>
          <w:sz w:val="24"/>
          <w:szCs w:val="24"/>
        </w:rPr>
        <w:t xml:space="preserve"> en la versión de la reunión y los registros que procedan.</w:t>
      </w:r>
    </w:p>
    <w:p w:rsidR="006C184A" w:rsidRPr="006C184A" w:rsidRDefault="006C184A" w:rsidP="006C184A">
      <w:pPr>
        <w:spacing w:after="0" w:line="240" w:lineRule="auto"/>
        <w:jc w:val="both"/>
        <w:rPr>
          <w:rFonts w:ascii="Times New Roman" w:hAnsi="Times New Roman" w:cs="Times New Roman"/>
          <w:sz w:val="24"/>
          <w:szCs w:val="24"/>
        </w:rPr>
      </w:pPr>
    </w:p>
    <w:p w:rsidR="006C184A" w:rsidRPr="006C184A" w:rsidRDefault="006C184A" w:rsidP="006C184A">
      <w:pPr>
        <w:pStyle w:val="Sinespaciado"/>
        <w:jc w:val="center"/>
        <w:rPr>
          <w:rFonts w:ascii="Times New Roman" w:hAnsi="Times New Roman" w:cs="Times New Roman"/>
          <w:i/>
          <w:sz w:val="24"/>
          <w:szCs w:val="24"/>
        </w:rPr>
      </w:pPr>
      <w:r w:rsidRPr="006C184A">
        <w:rPr>
          <w:rFonts w:ascii="Times New Roman" w:hAnsi="Times New Roman" w:cs="Times New Roman"/>
          <w:i/>
          <w:sz w:val="24"/>
          <w:szCs w:val="24"/>
        </w:rPr>
        <w:t>(Por su naturaleza jurídica el documento obra en el expediente correspondiente)</w:t>
      </w:r>
    </w:p>
    <w:p w:rsidR="006C184A" w:rsidRPr="006C184A" w:rsidRDefault="006C184A" w:rsidP="006C184A">
      <w:pPr>
        <w:spacing w:after="0" w:line="240" w:lineRule="auto"/>
        <w:jc w:val="both"/>
        <w:rPr>
          <w:rFonts w:ascii="Times New Roman" w:hAnsi="Times New Roman" w:cs="Times New Roman"/>
          <w:sz w:val="24"/>
          <w:szCs w:val="24"/>
        </w:rPr>
      </w:pPr>
    </w:p>
    <w:p w:rsidR="0076599A" w:rsidRPr="000B183C" w:rsidRDefault="006C184A" w:rsidP="006C184A">
      <w:pPr>
        <w:pStyle w:val="Sinespaciado"/>
        <w:jc w:val="both"/>
        <w:rPr>
          <w:rFonts w:ascii="Times New Roman" w:hAnsi="Times New Roman" w:cs="Times New Roman"/>
          <w:sz w:val="24"/>
          <w:szCs w:val="24"/>
        </w:rPr>
      </w:pPr>
      <w:r w:rsidRPr="006C184A">
        <w:rPr>
          <w:rFonts w:ascii="Times New Roman" w:hAnsi="Times New Roman" w:cs="Times New Roman"/>
          <w:sz w:val="24"/>
          <w:szCs w:val="24"/>
        </w:rPr>
        <w:lastRenderedPageBreak/>
        <w:t>PRESIDENTA DIP</w:t>
      </w:r>
      <w:r w:rsidRPr="006F5E4C">
        <w:rPr>
          <w:rFonts w:ascii="Times New Roman" w:hAnsi="Times New Roman" w:cs="Times New Roman"/>
          <w:sz w:val="24"/>
          <w:szCs w:val="24"/>
        </w:rPr>
        <w:t>. ELBA ALDANA DUARTE.</w:t>
      </w:r>
      <w:r>
        <w:rPr>
          <w:rFonts w:ascii="Times New Roman" w:hAnsi="Times New Roman" w:cs="Times New Roman"/>
          <w:sz w:val="24"/>
          <w:szCs w:val="24"/>
        </w:rPr>
        <w:t xml:space="preserve"> </w:t>
      </w:r>
      <w:r w:rsidR="0076599A" w:rsidRPr="00641439">
        <w:rPr>
          <w:rFonts w:ascii="Times New Roman" w:hAnsi="Times New Roman" w:cs="Times New Roman"/>
          <w:sz w:val="24"/>
          <w:szCs w:val="24"/>
        </w:rPr>
        <w:t xml:space="preserve">Pregunto a la </w:t>
      </w:r>
      <w:r w:rsidR="000A6F2D" w:rsidRPr="00641439">
        <w:rPr>
          <w:rFonts w:ascii="Times New Roman" w:hAnsi="Times New Roman" w:cs="Times New Roman"/>
          <w:sz w:val="24"/>
          <w:szCs w:val="24"/>
        </w:rPr>
        <w:t xml:space="preserve">comisión </w:t>
      </w:r>
      <w:r w:rsidR="000A6F2D" w:rsidRPr="000B183C">
        <w:rPr>
          <w:rFonts w:ascii="Times New Roman" w:hAnsi="Times New Roman" w:cs="Times New Roman"/>
          <w:sz w:val="24"/>
          <w:szCs w:val="24"/>
        </w:rPr>
        <w:t>legislativa</w:t>
      </w:r>
      <w:r w:rsidR="0076599A" w:rsidRPr="000B183C">
        <w:rPr>
          <w:rFonts w:ascii="Times New Roman" w:hAnsi="Times New Roman" w:cs="Times New Roman"/>
          <w:sz w:val="24"/>
          <w:szCs w:val="24"/>
        </w:rPr>
        <w:t xml:space="preserve"> si considera suficientemente discutible lo general el acuerdo y pido a quienes </w:t>
      </w:r>
      <w:r w:rsidR="000A6F2D" w:rsidRPr="000B183C">
        <w:rPr>
          <w:rFonts w:ascii="Times New Roman" w:hAnsi="Times New Roman" w:cs="Times New Roman"/>
          <w:sz w:val="24"/>
          <w:szCs w:val="24"/>
        </w:rPr>
        <w:t>estén por ello</w:t>
      </w:r>
      <w:r w:rsidR="0076599A" w:rsidRPr="000B183C">
        <w:rPr>
          <w:rFonts w:ascii="Times New Roman" w:hAnsi="Times New Roman" w:cs="Times New Roman"/>
          <w:sz w:val="24"/>
          <w:szCs w:val="24"/>
        </w:rPr>
        <w:t xml:space="preserve"> se sirven levantar la mano.</w:t>
      </w:r>
    </w:p>
    <w:p w:rsidR="0076599A" w:rsidRPr="000B183C" w:rsidRDefault="0076599A" w:rsidP="00AB4F4E">
      <w:pPr>
        <w:pStyle w:val="Sinespaciado"/>
        <w:jc w:val="both"/>
        <w:rPr>
          <w:rFonts w:ascii="Times New Roman" w:hAnsi="Times New Roman" w:cs="Times New Roman"/>
          <w:sz w:val="24"/>
          <w:szCs w:val="24"/>
        </w:rPr>
      </w:pPr>
      <w:r w:rsidRPr="000B183C">
        <w:rPr>
          <w:rFonts w:ascii="Times New Roman" w:hAnsi="Times New Roman" w:cs="Times New Roman"/>
          <w:sz w:val="24"/>
          <w:szCs w:val="24"/>
        </w:rPr>
        <w:t xml:space="preserve">SECRETARIA DIP. MIRIAM ESCALONA PIÑA. Presidenta la </w:t>
      </w:r>
      <w:r w:rsidR="000A6F2D" w:rsidRPr="000B183C">
        <w:rPr>
          <w:rFonts w:ascii="Times New Roman" w:hAnsi="Times New Roman" w:cs="Times New Roman"/>
          <w:sz w:val="24"/>
          <w:szCs w:val="24"/>
        </w:rPr>
        <w:t xml:space="preserve">comisión legislativa </w:t>
      </w:r>
      <w:r w:rsidRPr="000B183C">
        <w:rPr>
          <w:rFonts w:ascii="Times New Roman" w:hAnsi="Times New Roman" w:cs="Times New Roman"/>
          <w:sz w:val="24"/>
          <w:szCs w:val="24"/>
        </w:rPr>
        <w:t>considera suficientemente discutido en lo general el acuerdo.</w:t>
      </w:r>
    </w:p>
    <w:p w:rsidR="0076599A" w:rsidRPr="000B183C" w:rsidRDefault="0076599A" w:rsidP="00AB4F4E">
      <w:pPr>
        <w:pStyle w:val="Sinespaciado"/>
        <w:jc w:val="both"/>
        <w:rPr>
          <w:rFonts w:ascii="Times New Roman" w:hAnsi="Times New Roman" w:cs="Times New Roman"/>
          <w:sz w:val="24"/>
          <w:szCs w:val="24"/>
        </w:rPr>
      </w:pPr>
      <w:r w:rsidRPr="000B183C">
        <w:rPr>
          <w:rFonts w:ascii="Times New Roman" w:hAnsi="Times New Roman" w:cs="Times New Roman"/>
          <w:sz w:val="24"/>
          <w:szCs w:val="24"/>
        </w:rPr>
        <w:t>PRESIDENTA DIP. ELBA ALDANA DUARTE. Gracias. Consulto a las diputadas y los diputados y es de aprobarse general el acuerdo y pido a la Secretaría recabe la votación nominal.</w:t>
      </w:r>
    </w:p>
    <w:p w:rsidR="0076599A" w:rsidRPr="000B183C" w:rsidRDefault="0076599A" w:rsidP="00AB4F4E">
      <w:pPr>
        <w:pStyle w:val="Sinespaciado"/>
        <w:jc w:val="both"/>
        <w:rPr>
          <w:rFonts w:ascii="Times New Roman" w:hAnsi="Times New Roman" w:cs="Times New Roman"/>
          <w:sz w:val="24"/>
          <w:szCs w:val="24"/>
        </w:rPr>
      </w:pPr>
      <w:r w:rsidRPr="000B183C">
        <w:rPr>
          <w:rFonts w:ascii="Times New Roman" w:hAnsi="Times New Roman" w:cs="Times New Roman"/>
          <w:sz w:val="24"/>
          <w:szCs w:val="24"/>
        </w:rPr>
        <w:t xml:space="preserve">SECRETARIA DIP. MIRIAM ESCALONA PIÑA. Se procede a recabar la votación nominal. </w:t>
      </w:r>
    </w:p>
    <w:p w:rsidR="0076599A" w:rsidRPr="000B183C" w:rsidRDefault="0076599A" w:rsidP="00AB4F4E">
      <w:pPr>
        <w:pStyle w:val="Sinespaciado"/>
        <w:jc w:val="center"/>
        <w:rPr>
          <w:rFonts w:ascii="Times New Roman" w:hAnsi="Times New Roman" w:cs="Times New Roman"/>
          <w:sz w:val="24"/>
          <w:szCs w:val="24"/>
        </w:rPr>
      </w:pPr>
      <w:r w:rsidRPr="000B183C">
        <w:rPr>
          <w:rFonts w:ascii="Times New Roman" w:hAnsi="Times New Roman" w:cs="Times New Roman"/>
          <w:sz w:val="24"/>
          <w:szCs w:val="24"/>
        </w:rPr>
        <w:t>(</w:t>
      </w:r>
      <w:r w:rsidRPr="000B183C">
        <w:rPr>
          <w:rFonts w:ascii="Times New Roman" w:hAnsi="Times New Roman" w:cs="Times New Roman"/>
          <w:i/>
          <w:sz w:val="24"/>
          <w:szCs w:val="24"/>
        </w:rPr>
        <w:t>Votación nominal)</w:t>
      </w:r>
    </w:p>
    <w:p w:rsidR="00EB5EB8" w:rsidRPr="000B183C" w:rsidRDefault="00EB5EB8" w:rsidP="00AB4F4E">
      <w:pPr>
        <w:pStyle w:val="Sinespaciado"/>
        <w:jc w:val="both"/>
        <w:rPr>
          <w:rFonts w:ascii="Times New Roman" w:hAnsi="Times New Roman" w:cs="Times New Roman"/>
          <w:sz w:val="24"/>
          <w:szCs w:val="24"/>
        </w:rPr>
      </w:pPr>
      <w:r w:rsidRPr="000B183C">
        <w:rPr>
          <w:rFonts w:ascii="Times New Roman" w:hAnsi="Times New Roman" w:cs="Times New Roman"/>
          <w:sz w:val="24"/>
          <w:szCs w:val="24"/>
        </w:rPr>
        <w:t>SECRETARIA DIP. MIRIAM ESCALONA PIÑA. Presidenta el acuerdo ha sido aprobado en lo general por unanimidad de votos.</w:t>
      </w:r>
    </w:p>
    <w:p w:rsidR="00EB5EB8" w:rsidRPr="000B183C" w:rsidRDefault="00EB5EB8" w:rsidP="00AB4F4E">
      <w:pPr>
        <w:pStyle w:val="Sinespaciado"/>
        <w:jc w:val="both"/>
        <w:rPr>
          <w:rFonts w:ascii="Times New Roman" w:hAnsi="Times New Roman" w:cs="Times New Roman"/>
          <w:sz w:val="24"/>
          <w:szCs w:val="24"/>
        </w:rPr>
      </w:pPr>
      <w:r w:rsidRPr="000B183C">
        <w:rPr>
          <w:rFonts w:ascii="Times New Roman" w:hAnsi="Times New Roman" w:cs="Times New Roman"/>
          <w:sz w:val="24"/>
          <w:szCs w:val="24"/>
        </w:rPr>
        <w:t>PRESIDENTA DIP. ELBA ALDANA DUARTE. Muchas gracias.</w:t>
      </w:r>
    </w:p>
    <w:p w:rsidR="00EB5EB8" w:rsidRPr="006C184A" w:rsidRDefault="00EB5EB8" w:rsidP="00AB4F4E">
      <w:pPr>
        <w:pStyle w:val="Sinespaciado"/>
        <w:jc w:val="both"/>
        <w:rPr>
          <w:rFonts w:ascii="Times New Roman" w:hAnsi="Times New Roman" w:cs="Times New Roman"/>
          <w:sz w:val="24"/>
          <w:szCs w:val="24"/>
        </w:rPr>
      </w:pPr>
      <w:r w:rsidRPr="000B183C">
        <w:rPr>
          <w:rFonts w:ascii="Times New Roman" w:hAnsi="Times New Roman" w:cs="Times New Roman"/>
          <w:sz w:val="24"/>
          <w:szCs w:val="24"/>
        </w:rPr>
        <w:tab/>
        <w:t xml:space="preserve">Se acuerda la aprobación en lo general el acuerdo y tiene también por aprobado en lo </w:t>
      </w:r>
      <w:r w:rsidRPr="006C184A">
        <w:rPr>
          <w:rFonts w:ascii="Times New Roman" w:hAnsi="Times New Roman" w:cs="Times New Roman"/>
          <w:sz w:val="24"/>
          <w:szCs w:val="24"/>
        </w:rPr>
        <w:t>particular.</w:t>
      </w:r>
    </w:p>
    <w:p w:rsidR="00EB5EB8" w:rsidRPr="006C184A" w:rsidRDefault="00EB5EB8" w:rsidP="00AB4F4E">
      <w:pPr>
        <w:pStyle w:val="Sinespaciado"/>
        <w:jc w:val="both"/>
        <w:rPr>
          <w:rFonts w:ascii="Times New Roman" w:hAnsi="Times New Roman" w:cs="Times New Roman"/>
          <w:sz w:val="24"/>
          <w:szCs w:val="24"/>
        </w:rPr>
      </w:pPr>
      <w:r w:rsidRPr="006C184A">
        <w:rPr>
          <w:rFonts w:ascii="Times New Roman" w:hAnsi="Times New Roman" w:cs="Times New Roman"/>
          <w:sz w:val="24"/>
          <w:szCs w:val="24"/>
        </w:rPr>
        <w:tab/>
        <w:t xml:space="preserve">En observancia del punto número 5 referente al acuerdo por medio del cual se deja sin efectos y se procede a emitir una nueva resolución relativa a la </w:t>
      </w:r>
      <w:r w:rsidR="000A6F2D" w:rsidRPr="006C184A">
        <w:rPr>
          <w:rFonts w:ascii="Times New Roman" w:hAnsi="Times New Roman" w:cs="Times New Roman"/>
          <w:sz w:val="24"/>
          <w:szCs w:val="24"/>
        </w:rPr>
        <w:t>admisión</w:t>
      </w:r>
      <w:r w:rsidRPr="006C184A">
        <w:rPr>
          <w:rFonts w:ascii="Times New Roman" w:hAnsi="Times New Roman" w:cs="Times New Roman"/>
          <w:sz w:val="24"/>
          <w:szCs w:val="24"/>
        </w:rPr>
        <w:t xml:space="preserve">, preparación y desahogo de las pruebas que han sido </w:t>
      </w:r>
      <w:r w:rsidR="000A6F2D" w:rsidRPr="006C184A">
        <w:rPr>
          <w:rFonts w:ascii="Times New Roman" w:hAnsi="Times New Roman" w:cs="Times New Roman"/>
          <w:sz w:val="24"/>
          <w:szCs w:val="24"/>
        </w:rPr>
        <w:t>r</w:t>
      </w:r>
      <w:r w:rsidRPr="006C184A">
        <w:rPr>
          <w:rFonts w:ascii="Times New Roman" w:hAnsi="Times New Roman" w:cs="Times New Roman"/>
          <w:sz w:val="24"/>
          <w:szCs w:val="24"/>
        </w:rPr>
        <w:t>emitidas</w:t>
      </w:r>
      <w:r w:rsidR="000A6F2D" w:rsidRPr="006C184A">
        <w:rPr>
          <w:rFonts w:ascii="Times New Roman" w:hAnsi="Times New Roman" w:cs="Times New Roman"/>
          <w:sz w:val="24"/>
          <w:szCs w:val="24"/>
        </w:rPr>
        <w:t xml:space="preserve"> u ofrecidas por</w:t>
      </w:r>
      <w:r w:rsidRPr="006C184A">
        <w:rPr>
          <w:rFonts w:ascii="Times New Roman" w:hAnsi="Times New Roman" w:cs="Times New Roman"/>
          <w:sz w:val="24"/>
          <w:szCs w:val="24"/>
        </w:rPr>
        <w:t xml:space="preserve"> los municipios involucrados en el procedimiento anunciado por la diputada presentante</w:t>
      </w:r>
      <w:r w:rsidR="000A6F2D" w:rsidRPr="006C184A">
        <w:rPr>
          <w:rFonts w:ascii="Times New Roman" w:hAnsi="Times New Roman" w:cs="Times New Roman"/>
          <w:sz w:val="24"/>
          <w:szCs w:val="24"/>
        </w:rPr>
        <w:t>, Beatriz García Villegas</w:t>
      </w:r>
      <w:r w:rsidRPr="006C184A">
        <w:rPr>
          <w:rFonts w:ascii="Times New Roman" w:hAnsi="Times New Roman" w:cs="Times New Roman"/>
          <w:sz w:val="24"/>
          <w:szCs w:val="24"/>
        </w:rPr>
        <w:t xml:space="preserve"> para la solución del diferendo limítrofe entre los Municipios de Acolman y Ecatepec de Morelos donde también podría</w:t>
      </w:r>
      <w:r w:rsidR="009A213F" w:rsidRPr="006C184A">
        <w:rPr>
          <w:rFonts w:ascii="Times New Roman" w:hAnsi="Times New Roman" w:cs="Times New Roman"/>
          <w:sz w:val="24"/>
          <w:szCs w:val="24"/>
        </w:rPr>
        <w:t>n</w:t>
      </w:r>
      <w:r w:rsidRPr="006C184A">
        <w:rPr>
          <w:rFonts w:ascii="Times New Roman" w:hAnsi="Times New Roman" w:cs="Times New Roman"/>
          <w:sz w:val="24"/>
          <w:szCs w:val="24"/>
        </w:rPr>
        <w:t xml:space="preserve"> resultar involucrados por la posible afectación a una superficie de sus territorios los Municipios de Tecámac y Atenco en su carácter de terceros interesados, de conformidad con lo establecido por la </w:t>
      </w:r>
      <w:r w:rsidR="009A213F" w:rsidRPr="006C184A">
        <w:rPr>
          <w:rFonts w:ascii="Times New Roman" w:hAnsi="Times New Roman" w:cs="Times New Roman"/>
          <w:sz w:val="24"/>
          <w:szCs w:val="24"/>
        </w:rPr>
        <w:t>ley reglamentaria</w:t>
      </w:r>
      <w:r w:rsidRPr="006C184A">
        <w:rPr>
          <w:rFonts w:ascii="Times New Roman" w:hAnsi="Times New Roman" w:cs="Times New Roman"/>
          <w:sz w:val="24"/>
          <w:szCs w:val="24"/>
        </w:rPr>
        <w:t xml:space="preserve">, siendo conocido por la comisión y </w:t>
      </w:r>
      <w:r w:rsidR="009A213F" w:rsidRPr="006C184A">
        <w:rPr>
          <w:rFonts w:ascii="Times New Roman" w:hAnsi="Times New Roman" w:cs="Times New Roman"/>
          <w:sz w:val="24"/>
          <w:szCs w:val="24"/>
        </w:rPr>
        <w:t>teniéndolo</w:t>
      </w:r>
      <w:r w:rsidRPr="006C184A">
        <w:rPr>
          <w:rFonts w:ascii="Times New Roman" w:hAnsi="Times New Roman" w:cs="Times New Roman"/>
          <w:sz w:val="24"/>
          <w:szCs w:val="24"/>
        </w:rPr>
        <w:t xml:space="preserve"> a la vista omitiremos su lectura y la Secretaría lo insertará íntegro en la versión de la reunión y en los registros que procedan.</w:t>
      </w:r>
    </w:p>
    <w:p w:rsidR="006C184A" w:rsidRPr="006C184A" w:rsidRDefault="006C184A" w:rsidP="006C184A">
      <w:pPr>
        <w:spacing w:after="0" w:line="240" w:lineRule="auto"/>
        <w:jc w:val="both"/>
        <w:rPr>
          <w:rFonts w:ascii="Times New Roman" w:hAnsi="Times New Roman" w:cs="Times New Roman"/>
          <w:sz w:val="24"/>
          <w:szCs w:val="24"/>
        </w:rPr>
      </w:pPr>
    </w:p>
    <w:p w:rsidR="006C184A" w:rsidRPr="006C184A" w:rsidRDefault="006C184A" w:rsidP="006C184A">
      <w:pPr>
        <w:pStyle w:val="Sinespaciado"/>
        <w:jc w:val="center"/>
        <w:rPr>
          <w:rFonts w:ascii="Times New Roman" w:hAnsi="Times New Roman" w:cs="Times New Roman"/>
          <w:i/>
          <w:sz w:val="24"/>
          <w:szCs w:val="24"/>
        </w:rPr>
      </w:pPr>
      <w:r w:rsidRPr="006C184A">
        <w:rPr>
          <w:rFonts w:ascii="Times New Roman" w:hAnsi="Times New Roman" w:cs="Times New Roman"/>
          <w:i/>
          <w:sz w:val="24"/>
          <w:szCs w:val="24"/>
        </w:rPr>
        <w:t>(Por su naturaleza jurídica el documento obra en el expediente correspondiente)</w:t>
      </w:r>
    </w:p>
    <w:p w:rsidR="006C184A" w:rsidRPr="006C184A" w:rsidRDefault="006C184A" w:rsidP="006C184A">
      <w:pPr>
        <w:spacing w:after="0" w:line="240" w:lineRule="auto"/>
        <w:jc w:val="both"/>
        <w:rPr>
          <w:rFonts w:ascii="Times New Roman" w:hAnsi="Times New Roman" w:cs="Times New Roman"/>
          <w:sz w:val="24"/>
          <w:szCs w:val="24"/>
        </w:rPr>
      </w:pPr>
    </w:p>
    <w:p w:rsidR="00EB5EB8" w:rsidRPr="000B183C" w:rsidRDefault="006C184A" w:rsidP="006C184A">
      <w:pPr>
        <w:pStyle w:val="Sinespaciado"/>
        <w:jc w:val="both"/>
        <w:rPr>
          <w:rFonts w:ascii="Times New Roman" w:hAnsi="Times New Roman" w:cs="Times New Roman"/>
          <w:sz w:val="24"/>
          <w:szCs w:val="24"/>
        </w:rPr>
      </w:pPr>
      <w:r w:rsidRPr="006C184A">
        <w:rPr>
          <w:rFonts w:ascii="Times New Roman" w:hAnsi="Times New Roman" w:cs="Times New Roman"/>
          <w:sz w:val="24"/>
          <w:szCs w:val="24"/>
        </w:rPr>
        <w:t xml:space="preserve">PRESIDENTA DIP. ELBA ALDANA DUARTE. </w:t>
      </w:r>
      <w:r w:rsidR="00EB5EB8" w:rsidRPr="006C184A">
        <w:rPr>
          <w:rFonts w:ascii="Times New Roman" w:hAnsi="Times New Roman" w:cs="Times New Roman"/>
          <w:sz w:val="24"/>
          <w:szCs w:val="24"/>
        </w:rPr>
        <w:t xml:space="preserve">Pregunto a la comisión legislativa si considera suficientemente </w:t>
      </w:r>
      <w:r w:rsidR="00EB5EB8" w:rsidRPr="000B183C">
        <w:rPr>
          <w:rFonts w:ascii="Times New Roman" w:hAnsi="Times New Roman" w:cs="Times New Roman"/>
          <w:sz w:val="24"/>
          <w:szCs w:val="24"/>
        </w:rPr>
        <w:t>discutido en lo</w:t>
      </w:r>
      <w:r w:rsidR="009A213F" w:rsidRPr="000B183C">
        <w:rPr>
          <w:rFonts w:ascii="Times New Roman" w:hAnsi="Times New Roman" w:cs="Times New Roman"/>
          <w:sz w:val="24"/>
          <w:szCs w:val="24"/>
        </w:rPr>
        <w:t xml:space="preserve"> general el acuerdo y pido a quienes estén por ello se</w:t>
      </w:r>
      <w:r w:rsidR="00EB5EB8" w:rsidRPr="000B183C">
        <w:rPr>
          <w:rFonts w:ascii="Times New Roman" w:hAnsi="Times New Roman" w:cs="Times New Roman"/>
          <w:sz w:val="24"/>
          <w:szCs w:val="24"/>
        </w:rPr>
        <w:t xml:space="preserve"> sirvan levantar la mano.</w:t>
      </w:r>
    </w:p>
    <w:p w:rsidR="00EB5EB8" w:rsidRPr="000B183C" w:rsidRDefault="00EB5EB8" w:rsidP="00AB4F4E">
      <w:pPr>
        <w:pStyle w:val="Sinespaciado"/>
        <w:jc w:val="both"/>
        <w:rPr>
          <w:rFonts w:ascii="Times New Roman" w:hAnsi="Times New Roman" w:cs="Times New Roman"/>
          <w:sz w:val="24"/>
          <w:szCs w:val="24"/>
        </w:rPr>
      </w:pPr>
      <w:r w:rsidRPr="000B183C">
        <w:rPr>
          <w:rFonts w:ascii="Times New Roman" w:hAnsi="Times New Roman" w:cs="Times New Roman"/>
          <w:sz w:val="24"/>
          <w:szCs w:val="24"/>
        </w:rPr>
        <w:t>SECRETARIA DIP. MIRIAM ESCALONA PIÑA. Presidenta la comisión legislativa considera suficientemente discutido en lo general el acuerdo.</w:t>
      </w:r>
    </w:p>
    <w:p w:rsidR="00EB5EB8" w:rsidRPr="000B183C" w:rsidRDefault="00EB5EB8" w:rsidP="00AB4F4E">
      <w:pPr>
        <w:pStyle w:val="Sinespaciado"/>
        <w:jc w:val="both"/>
        <w:rPr>
          <w:rFonts w:ascii="Times New Roman" w:hAnsi="Times New Roman" w:cs="Times New Roman"/>
          <w:sz w:val="24"/>
          <w:szCs w:val="24"/>
        </w:rPr>
      </w:pPr>
      <w:r w:rsidRPr="000B183C">
        <w:rPr>
          <w:rFonts w:ascii="Times New Roman" w:hAnsi="Times New Roman" w:cs="Times New Roman"/>
          <w:sz w:val="24"/>
          <w:szCs w:val="24"/>
        </w:rPr>
        <w:t>PRESIDENTA DIP. ELBA ALDANA DUARTE. Consulto a las diputadas y los diputados si es de aprobarse en lo general el acuerdo y pido a la Secretaría recabe la votación nominal.</w:t>
      </w:r>
    </w:p>
    <w:p w:rsidR="00EB5EB8" w:rsidRPr="000B183C" w:rsidRDefault="00EB5EB8" w:rsidP="00AB4F4E">
      <w:pPr>
        <w:pStyle w:val="Sinespaciado"/>
        <w:jc w:val="both"/>
        <w:rPr>
          <w:rFonts w:ascii="Times New Roman" w:hAnsi="Times New Roman" w:cs="Times New Roman"/>
          <w:sz w:val="24"/>
          <w:szCs w:val="24"/>
        </w:rPr>
      </w:pPr>
      <w:r w:rsidRPr="000B183C">
        <w:rPr>
          <w:rFonts w:ascii="Times New Roman" w:hAnsi="Times New Roman" w:cs="Times New Roman"/>
          <w:sz w:val="24"/>
          <w:szCs w:val="24"/>
        </w:rPr>
        <w:t>SECRETARIA DIP. MIRIAM ESCALONA PIÑA. Con gusto Presidenta.</w:t>
      </w:r>
    </w:p>
    <w:p w:rsidR="00EB5EB8" w:rsidRPr="000B183C" w:rsidRDefault="00EB5EB8" w:rsidP="00AB4F4E">
      <w:pPr>
        <w:pStyle w:val="Sinespaciado"/>
        <w:jc w:val="center"/>
        <w:rPr>
          <w:rFonts w:ascii="Times New Roman" w:hAnsi="Times New Roman" w:cs="Times New Roman"/>
          <w:i/>
          <w:sz w:val="24"/>
          <w:szCs w:val="24"/>
        </w:rPr>
      </w:pPr>
      <w:r w:rsidRPr="000B183C">
        <w:rPr>
          <w:rFonts w:ascii="Times New Roman" w:hAnsi="Times New Roman" w:cs="Times New Roman"/>
          <w:i/>
          <w:sz w:val="24"/>
          <w:szCs w:val="24"/>
        </w:rPr>
        <w:t>(Votación nominal)</w:t>
      </w:r>
    </w:p>
    <w:p w:rsidR="00EB5EB8" w:rsidRPr="000B183C" w:rsidRDefault="00EB5EB8" w:rsidP="00AB4F4E">
      <w:pPr>
        <w:pStyle w:val="Sinespaciado"/>
        <w:jc w:val="both"/>
        <w:rPr>
          <w:rFonts w:ascii="Times New Roman" w:hAnsi="Times New Roman" w:cs="Times New Roman"/>
          <w:sz w:val="24"/>
          <w:szCs w:val="24"/>
        </w:rPr>
      </w:pPr>
      <w:r w:rsidRPr="000B183C">
        <w:rPr>
          <w:rFonts w:ascii="Times New Roman" w:hAnsi="Times New Roman" w:cs="Times New Roman"/>
          <w:sz w:val="24"/>
          <w:szCs w:val="24"/>
        </w:rPr>
        <w:t>SECRETARIA DIP. MIRIAM ESCALONA PIÑA. Presidenta el acuerdo ha sido aprobado en lo general por unanimidad de votos.</w:t>
      </w:r>
    </w:p>
    <w:p w:rsidR="00EB5EB8" w:rsidRPr="000B183C" w:rsidRDefault="00EB5EB8" w:rsidP="00AB4F4E">
      <w:pPr>
        <w:pStyle w:val="Sinespaciado"/>
        <w:jc w:val="both"/>
        <w:rPr>
          <w:rFonts w:ascii="Times New Roman" w:hAnsi="Times New Roman" w:cs="Times New Roman"/>
          <w:sz w:val="24"/>
          <w:szCs w:val="24"/>
        </w:rPr>
      </w:pPr>
      <w:r w:rsidRPr="000B183C">
        <w:rPr>
          <w:rFonts w:ascii="Times New Roman" w:hAnsi="Times New Roman" w:cs="Times New Roman"/>
          <w:sz w:val="24"/>
          <w:szCs w:val="24"/>
        </w:rPr>
        <w:t>PRESIDENTA DIP. ELBA ALDANA DUARTE. Muchas gracias.</w:t>
      </w:r>
    </w:p>
    <w:p w:rsidR="00EB5EB8" w:rsidRPr="000B183C" w:rsidRDefault="00EB5EB8" w:rsidP="00AB4F4E">
      <w:pPr>
        <w:pStyle w:val="Sinespaciado"/>
        <w:jc w:val="both"/>
        <w:rPr>
          <w:rFonts w:ascii="Times New Roman" w:hAnsi="Times New Roman" w:cs="Times New Roman"/>
          <w:sz w:val="24"/>
          <w:szCs w:val="24"/>
        </w:rPr>
      </w:pPr>
      <w:r w:rsidRPr="000B183C">
        <w:rPr>
          <w:rFonts w:ascii="Times New Roman" w:hAnsi="Times New Roman" w:cs="Times New Roman"/>
          <w:sz w:val="24"/>
          <w:szCs w:val="24"/>
        </w:rPr>
        <w:tab/>
        <w:t xml:space="preserve">Se acuerda la aprobación en lo general </w:t>
      </w:r>
      <w:r w:rsidR="00880C0D" w:rsidRPr="000B183C">
        <w:rPr>
          <w:rFonts w:ascii="Times New Roman" w:hAnsi="Times New Roman" w:cs="Times New Roman"/>
          <w:sz w:val="24"/>
          <w:szCs w:val="24"/>
        </w:rPr>
        <w:t>d</w:t>
      </w:r>
      <w:r w:rsidRPr="000B183C">
        <w:rPr>
          <w:rFonts w:ascii="Times New Roman" w:hAnsi="Times New Roman" w:cs="Times New Roman"/>
          <w:sz w:val="24"/>
          <w:szCs w:val="24"/>
        </w:rPr>
        <w:t>el acuerdo y se tiene también por aprobado en lo particular.</w:t>
      </w:r>
    </w:p>
    <w:p w:rsidR="00EB5EB8" w:rsidRPr="000B183C" w:rsidRDefault="00EB5EB8" w:rsidP="00AB4F4E">
      <w:pPr>
        <w:pStyle w:val="Sinespaciado"/>
        <w:jc w:val="both"/>
        <w:rPr>
          <w:rFonts w:ascii="Times New Roman" w:hAnsi="Times New Roman" w:cs="Times New Roman"/>
          <w:sz w:val="24"/>
          <w:szCs w:val="24"/>
        </w:rPr>
      </w:pPr>
      <w:r w:rsidRPr="000B183C">
        <w:rPr>
          <w:rFonts w:ascii="Times New Roman" w:hAnsi="Times New Roman" w:cs="Times New Roman"/>
          <w:sz w:val="24"/>
          <w:szCs w:val="24"/>
        </w:rPr>
        <w:t>SECRETARIA DIP. MIRIAM ESCALONA PIÑA. Presidenta le informo que los asuntos del orden del día han sido agotados.</w:t>
      </w:r>
    </w:p>
    <w:p w:rsidR="00EB5EB8" w:rsidRPr="000B183C" w:rsidRDefault="00EB5EB8" w:rsidP="00AB4F4E">
      <w:pPr>
        <w:pStyle w:val="Sinespaciado"/>
        <w:jc w:val="both"/>
        <w:rPr>
          <w:rFonts w:ascii="Times New Roman" w:hAnsi="Times New Roman" w:cs="Times New Roman"/>
          <w:sz w:val="24"/>
          <w:szCs w:val="24"/>
        </w:rPr>
      </w:pPr>
      <w:r w:rsidRPr="000B183C">
        <w:rPr>
          <w:rFonts w:ascii="Times New Roman" w:hAnsi="Times New Roman" w:cs="Times New Roman"/>
          <w:sz w:val="24"/>
          <w:szCs w:val="24"/>
        </w:rPr>
        <w:t>PRESIDENTA DIP. ELBA ALDANA DUARTE. Registre la Secretaría la asistencia a la reunión.</w:t>
      </w:r>
    </w:p>
    <w:p w:rsidR="00EB5EB8" w:rsidRPr="000B183C" w:rsidRDefault="00EB5EB8" w:rsidP="00AB4F4E">
      <w:pPr>
        <w:pStyle w:val="Sinespaciado"/>
        <w:jc w:val="both"/>
        <w:rPr>
          <w:rFonts w:ascii="Times New Roman" w:hAnsi="Times New Roman" w:cs="Times New Roman"/>
          <w:sz w:val="24"/>
          <w:szCs w:val="24"/>
        </w:rPr>
      </w:pPr>
      <w:r w:rsidRPr="000B183C">
        <w:rPr>
          <w:rFonts w:ascii="Times New Roman" w:hAnsi="Times New Roman" w:cs="Times New Roman"/>
          <w:sz w:val="24"/>
          <w:szCs w:val="24"/>
        </w:rPr>
        <w:t>SECRETARIA DIP. MIRIAM ESCALONA PIÑA. Ha sido registrada la asistencia a la reunión.</w:t>
      </w:r>
    </w:p>
    <w:p w:rsidR="00EB5EB8" w:rsidRPr="000B183C" w:rsidRDefault="00EB5EB8" w:rsidP="00AB4F4E">
      <w:pPr>
        <w:pStyle w:val="Sinespaciado"/>
        <w:jc w:val="both"/>
        <w:rPr>
          <w:rFonts w:ascii="Times New Roman" w:hAnsi="Times New Roman" w:cs="Times New Roman"/>
          <w:sz w:val="24"/>
          <w:szCs w:val="24"/>
        </w:rPr>
      </w:pPr>
      <w:r w:rsidRPr="000B183C">
        <w:rPr>
          <w:rFonts w:ascii="Times New Roman" w:hAnsi="Times New Roman" w:cs="Times New Roman"/>
          <w:sz w:val="24"/>
          <w:szCs w:val="24"/>
        </w:rPr>
        <w:t xml:space="preserve">PRESIDENTA DIP. ELBA ALDANA DUARTE. Se levanta la </w:t>
      </w:r>
      <w:r w:rsidR="00880C0D" w:rsidRPr="000B183C">
        <w:rPr>
          <w:rFonts w:ascii="Times New Roman" w:hAnsi="Times New Roman" w:cs="Times New Roman"/>
          <w:sz w:val="24"/>
          <w:szCs w:val="24"/>
        </w:rPr>
        <w:t xml:space="preserve">Reunión </w:t>
      </w:r>
      <w:r w:rsidRPr="000B183C">
        <w:rPr>
          <w:rFonts w:ascii="Times New Roman" w:hAnsi="Times New Roman" w:cs="Times New Roman"/>
          <w:sz w:val="24"/>
          <w:szCs w:val="24"/>
        </w:rPr>
        <w:t xml:space="preserve">de la Comisión Legislativa de Límites Territoriales del Estado de México y sus Municipios, siendo las quince horas con cuatro minutos día martes seis de diciembre del año dos mil veintidós y se pide a sus </w:t>
      </w:r>
      <w:r w:rsidRPr="000B183C">
        <w:rPr>
          <w:rFonts w:ascii="Times New Roman" w:hAnsi="Times New Roman" w:cs="Times New Roman"/>
          <w:sz w:val="24"/>
          <w:szCs w:val="24"/>
        </w:rPr>
        <w:lastRenderedPageBreak/>
        <w:t>integrantes nos hagan favor de firmar los acuerdos de hoy y esp</w:t>
      </w:r>
      <w:r w:rsidR="00880C0D" w:rsidRPr="000B183C">
        <w:rPr>
          <w:rFonts w:ascii="Times New Roman" w:hAnsi="Times New Roman" w:cs="Times New Roman"/>
          <w:sz w:val="24"/>
          <w:szCs w:val="24"/>
        </w:rPr>
        <w:t>erarse</w:t>
      </w:r>
      <w:r w:rsidRPr="000B183C">
        <w:rPr>
          <w:rFonts w:ascii="Times New Roman" w:hAnsi="Times New Roman" w:cs="Times New Roman"/>
          <w:sz w:val="24"/>
          <w:szCs w:val="24"/>
        </w:rPr>
        <w:t xml:space="preserve"> porque el Secretario Técnico les dará un aviso y estar atentos a la próxima convocatoria.</w:t>
      </w:r>
    </w:p>
    <w:p w:rsidR="00EB5EB8" w:rsidRPr="000B183C" w:rsidRDefault="00EB5EB8" w:rsidP="00AB4F4E">
      <w:pPr>
        <w:pStyle w:val="Sinespaciado"/>
        <w:jc w:val="both"/>
        <w:rPr>
          <w:rFonts w:ascii="Times New Roman" w:hAnsi="Times New Roman" w:cs="Times New Roman"/>
          <w:sz w:val="24"/>
          <w:szCs w:val="24"/>
        </w:rPr>
      </w:pPr>
      <w:r w:rsidRPr="000B183C">
        <w:rPr>
          <w:rFonts w:ascii="Times New Roman" w:hAnsi="Times New Roman" w:cs="Times New Roman"/>
          <w:sz w:val="24"/>
          <w:szCs w:val="24"/>
        </w:rPr>
        <w:tab/>
        <w:t>Muchas gracias.</w:t>
      </w:r>
    </w:p>
    <w:p w:rsidR="00A8569E" w:rsidRPr="000B183C" w:rsidRDefault="00EB5EB8" w:rsidP="00AB4F4E">
      <w:pPr>
        <w:pStyle w:val="Sinespaciado"/>
        <w:jc w:val="both"/>
        <w:rPr>
          <w:rFonts w:ascii="Times New Roman" w:hAnsi="Times New Roman" w:cs="Times New Roman"/>
          <w:sz w:val="24"/>
          <w:szCs w:val="24"/>
        </w:rPr>
      </w:pPr>
      <w:r w:rsidRPr="000B183C">
        <w:rPr>
          <w:rFonts w:ascii="Times New Roman" w:hAnsi="Times New Roman" w:cs="Times New Roman"/>
          <w:sz w:val="24"/>
          <w:szCs w:val="24"/>
        </w:rPr>
        <w:t>SECRETARIA DIP. MIRIAM ESCALONA PIÑA. Gracias.</w:t>
      </w:r>
    </w:p>
    <w:sectPr w:rsidR="00A8569E" w:rsidRPr="000B183C" w:rsidSect="00AB4F4E">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6D92" w:rsidRDefault="00256D92" w:rsidP="00AB4F4E">
      <w:pPr>
        <w:spacing w:after="0" w:line="240" w:lineRule="auto"/>
      </w:pPr>
      <w:r>
        <w:separator/>
      </w:r>
    </w:p>
  </w:endnote>
  <w:endnote w:type="continuationSeparator" w:id="0">
    <w:p w:rsidR="00256D92" w:rsidRDefault="00256D92" w:rsidP="00AB4F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8082046"/>
      <w:docPartObj>
        <w:docPartGallery w:val="Page Numbers (Bottom of Page)"/>
        <w:docPartUnique/>
      </w:docPartObj>
    </w:sdtPr>
    <w:sdtEndPr/>
    <w:sdtContent>
      <w:p w:rsidR="00AB4F4E" w:rsidRDefault="00AB4F4E" w:rsidP="00AB4F4E">
        <w:pPr>
          <w:pStyle w:val="Piedepgina"/>
          <w:tabs>
            <w:tab w:val="clear" w:pos="4419"/>
            <w:tab w:val="clear" w:pos="8838"/>
          </w:tabs>
          <w:jc w:val="right"/>
        </w:pPr>
        <w:r>
          <w:fldChar w:fldCharType="begin"/>
        </w:r>
        <w:r>
          <w:instrText>PAGE   \* MERGEFORMAT</w:instrText>
        </w:r>
        <w:r>
          <w:fldChar w:fldCharType="separate"/>
        </w:r>
        <w:r w:rsidR="006C184A" w:rsidRPr="006C184A">
          <w:rPr>
            <w:noProof/>
            <w:lang w:val="es-ES"/>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6D92" w:rsidRDefault="00256D92" w:rsidP="00AB4F4E">
      <w:pPr>
        <w:spacing w:after="0" w:line="240" w:lineRule="auto"/>
      </w:pPr>
      <w:r>
        <w:separator/>
      </w:r>
    </w:p>
  </w:footnote>
  <w:footnote w:type="continuationSeparator" w:id="0">
    <w:p w:rsidR="00256D92" w:rsidRDefault="00256D92" w:rsidP="00AB4F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0EA1"/>
    <w:rsid w:val="000A6F2D"/>
    <w:rsid w:val="000B183C"/>
    <w:rsid w:val="000B2C48"/>
    <w:rsid w:val="001346E2"/>
    <w:rsid w:val="00163F7E"/>
    <w:rsid w:val="00225CE6"/>
    <w:rsid w:val="00256D92"/>
    <w:rsid w:val="00324093"/>
    <w:rsid w:val="003B0EA1"/>
    <w:rsid w:val="003E30AB"/>
    <w:rsid w:val="0045526A"/>
    <w:rsid w:val="00552966"/>
    <w:rsid w:val="005C5B65"/>
    <w:rsid w:val="005D0083"/>
    <w:rsid w:val="00641439"/>
    <w:rsid w:val="00645821"/>
    <w:rsid w:val="006C184A"/>
    <w:rsid w:val="007101AC"/>
    <w:rsid w:val="0076599A"/>
    <w:rsid w:val="00880C0D"/>
    <w:rsid w:val="00982206"/>
    <w:rsid w:val="00996E2E"/>
    <w:rsid w:val="009A213F"/>
    <w:rsid w:val="00A10AEF"/>
    <w:rsid w:val="00A8569E"/>
    <w:rsid w:val="00A86512"/>
    <w:rsid w:val="00AA6D25"/>
    <w:rsid w:val="00AB4F4E"/>
    <w:rsid w:val="00B5435F"/>
    <w:rsid w:val="00BB3074"/>
    <w:rsid w:val="00BD0532"/>
    <w:rsid w:val="00C164B8"/>
    <w:rsid w:val="00C921E4"/>
    <w:rsid w:val="00CB0774"/>
    <w:rsid w:val="00D37F23"/>
    <w:rsid w:val="00D8726C"/>
    <w:rsid w:val="00DB29B7"/>
    <w:rsid w:val="00E14E3B"/>
    <w:rsid w:val="00E87063"/>
    <w:rsid w:val="00EB5EB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F7D46"/>
  <w15:docId w15:val="{36EB219E-255E-40F2-AA17-D8F48662A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5526A"/>
    <w:pPr>
      <w:spacing w:after="0" w:line="240" w:lineRule="auto"/>
    </w:pPr>
  </w:style>
  <w:style w:type="character" w:customStyle="1" w:styleId="SinespaciadoCar">
    <w:name w:val="Sin espaciado Car"/>
    <w:link w:val="Sinespaciado"/>
    <w:uiPriority w:val="1"/>
    <w:locked/>
    <w:rsid w:val="0045526A"/>
  </w:style>
  <w:style w:type="paragraph" w:styleId="Encabezado">
    <w:name w:val="header"/>
    <w:basedOn w:val="Normal"/>
    <w:link w:val="EncabezadoCar"/>
    <w:uiPriority w:val="99"/>
    <w:unhideWhenUsed/>
    <w:rsid w:val="00AB4F4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B4F4E"/>
  </w:style>
  <w:style w:type="paragraph" w:styleId="Piedepgina">
    <w:name w:val="footer"/>
    <w:basedOn w:val="Normal"/>
    <w:link w:val="PiedepginaCar"/>
    <w:uiPriority w:val="99"/>
    <w:unhideWhenUsed/>
    <w:rsid w:val="00AB4F4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B4F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2653</Words>
  <Characters>14594</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PRODESK HP</cp:lastModifiedBy>
  <cp:revision>9</cp:revision>
  <dcterms:created xsi:type="dcterms:W3CDTF">2022-12-15T19:08:00Z</dcterms:created>
  <dcterms:modified xsi:type="dcterms:W3CDTF">2023-05-22T22:47:00Z</dcterms:modified>
</cp:coreProperties>
</file>