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3B35" w:rsidRPr="00682963" w:rsidRDefault="00333B35" w:rsidP="00AA4486">
      <w:pPr>
        <w:pStyle w:val="Sinespaciado"/>
        <w:ind w:left="2832"/>
        <w:jc w:val="both"/>
        <w:rPr>
          <w:rFonts w:ascii="Times New Roman" w:hAnsi="Times New Roman" w:cs="Times New Roman"/>
          <w:sz w:val="24"/>
        </w:rPr>
      </w:pPr>
      <w:r w:rsidRPr="00682963">
        <w:rPr>
          <w:rFonts w:ascii="Times New Roman" w:hAnsi="Times New Roman" w:cs="Times New Roman"/>
          <w:sz w:val="24"/>
        </w:rPr>
        <w:t xml:space="preserve">REUNIÓN DE LA COMISIÓN LEGISLATIVA DE LEGISLACIÓN Y ADMINISTRACIÓN MUNICIPAL DE </w:t>
      </w:r>
      <w:r w:rsidR="00440413" w:rsidRPr="00682963">
        <w:rPr>
          <w:rFonts w:ascii="Times New Roman" w:hAnsi="Times New Roman" w:cs="Times New Roman"/>
          <w:sz w:val="24"/>
        </w:rPr>
        <w:t>LA</w:t>
      </w:r>
      <w:r w:rsidR="00F9370A" w:rsidRPr="00682963">
        <w:rPr>
          <w:rFonts w:ascii="Times New Roman" w:hAnsi="Times New Roman" w:cs="Times New Roman"/>
          <w:sz w:val="24"/>
        </w:rPr>
        <w:t xml:space="preserve"> H. </w:t>
      </w:r>
      <w:r w:rsidRPr="00682963">
        <w:rPr>
          <w:rFonts w:ascii="Times New Roman" w:hAnsi="Times New Roman" w:cs="Times New Roman"/>
          <w:sz w:val="24"/>
        </w:rPr>
        <w:t>LXI LEGISLATURA DEL ESTADO DE MÉXICO.</w:t>
      </w:r>
    </w:p>
    <w:p w:rsidR="00682963" w:rsidRPr="00682963" w:rsidRDefault="00682963" w:rsidP="00AA4486">
      <w:pPr>
        <w:pStyle w:val="Sinespaciado"/>
        <w:ind w:left="2832"/>
        <w:jc w:val="both"/>
        <w:rPr>
          <w:rFonts w:ascii="Times New Roman" w:hAnsi="Times New Roman" w:cs="Times New Roman"/>
          <w:sz w:val="24"/>
        </w:rPr>
      </w:pPr>
    </w:p>
    <w:p w:rsidR="00682963" w:rsidRPr="00682963" w:rsidRDefault="00682963" w:rsidP="00AA4486">
      <w:pPr>
        <w:pStyle w:val="Sinespaciado"/>
        <w:ind w:left="2832"/>
        <w:jc w:val="both"/>
        <w:rPr>
          <w:rFonts w:ascii="Times New Roman" w:hAnsi="Times New Roman" w:cs="Times New Roman"/>
          <w:sz w:val="24"/>
        </w:rPr>
      </w:pPr>
    </w:p>
    <w:p w:rsidR="001A502D" w:rsidRPr="00682963" w:rsidRDefault="00464481" w:rsidP="00AA4486">
      <w:pPr>
        <w:pStyle w:val="Sinespaciado"/>
        <w:ind w:left="2832"/>
        <w:jc w:val="both"/>
        <w:rPr>
          <w:rFonts w:ascii="Times New Roman" w:hAnsi="Times New Roman" w:cs="Times New Roman"/>
          <w:sz w:val="18"/>
        </w:rPr>
      </w:pPr>
      <w:r w:rsidRPr="00682963">
        <w:rPr>
          <w:rFonts w:ascii="Times New Roman" w:hAnsi="Times New Roman" w:cs="Times New Roman"/>
          <w:sz w:val="18"/>
        </w:rPr>
        <w:t>- ANÁLISIS DE LA INICIATIVA CON PROYECTO DE DECRETO POR EL QUE SE REFORMA EL ARTÍCULO 6 DE LA LEY ORGÁNICA MUNICIPAL DEL ESTADO DE MÉXICO, PRESENTADA POR EL PRESIDENTE MUNICIPAL CONSTITUCIONAL DE VALLE DE CHALCO SOLIDARIDAD.</w:t>
      </w:r>
    </w:p>
    <w:p w:rsidR="00682963" w:rsidRPr="00682963" w:rsidRDefault="00682963" w:rsidP="00AA4486">
      <w:pPr>
        <w:pStyle w:val="Sinespaciado"/>
        <w:ind w:left="2832"/>
        <w:jc w:val="both"/>
        <w:rPr>
          <w:rFonts w:ascii="Times New Roman" w:hAnsi="Times New Roman" w:cs="Times New Roman"/>
          <w:sz w:val="18"/>
        </w:rPr>
      </w:pPr>
    </w:p>
    <w:p w:rsidR="00682963" w:rsidRPr="00682963" w:rsidRDefault="00682963" w:rsidP="00AA4486">
      <w:pPr>
        <w:pStyle w:val="Sinespaciado"/>
        <w:ind w:left="2832"/>
        <w:jc w:val="both"/>
        <w:rPr>
          <w:rFonts w:ascii="Times New Roman" w:hAnsi="Times New Roman" w:cs="Times New Roman"/>
          <w:sz w:val="18"/>
        </w:rPr>
      </w:pPr>
    </w:p>
    <w:p w:rsidR="00333B35" w:rsidRPr="00682963" w:rsidRDefault="00333B35" w:rsidP="00AA4486">
      <w:pPr>
        <w:pStyle w:val="Sinespaciado"/>
        <w:ind w:left="2832"/>
        <w:jc w:val="both"/>
        <w:rPr>
          <w:rFonts w:ascii="Times New Roman" w:hAnsi="Times New Roman" w:cs="Times New Roman"/>
          <w:sz w:val="24"/>
        </w:rPr>
      </w:pPr>
      <w:r w:rsidRPr="00682963">
        <w:rPr>
          <w:rFonts w:ascii="Times New Roman" w:hAnsi="Times New Roman" w:cs="Times New Roman"/>
          <w:sz w:val="24"/>
        </w:rPr>
        <w:t>CELEBRADA EL DÍA 13 DE DICIEMBRE</w:t>
      </w:r>
      <w:r w:rsidR="00440413" w:rsidRPr="00682963">
        <w:rPr>
          <w:rFonts w:ascii="Times New Roman" w:hAnsi="Times New Roman" w:cs="Times New Roman"/>
          <w:sz w:val="24"/>
        </w:rPr>
        <w:t xml:space="preserve"> DE</w:t>
      </w:r>
      <w:r w:rsidR="00F9370A" w:rsidRPr="00682963">
        <w:rPr>
          <w:rFonts w:ascii="Times New Roman" w:hAnsi="Times New Roman" w:cs="Times New Roman"/>
          <w:sz w:val="24"/>
        </w:rPr>
        <w:t>L</w:t>
      </w:r>
      <w:r w:rsidR="00440413" w:rsidRPr="00682963">
        <w:rPr>
          <w:rFonts w:ascii="Times New Roman" w:hAnsi="Times New Roman" w:cs="Times New Roman"/>
          <w:sz w:val="24"/>
        </w:rPr>
        <w:t xml:space="preserve"> 2022</w:t>
      </w:r>
      <w:r w:rsidR="00F9370A" w:rsidRPr="00682963">
        <w:rPr>
          <w:rFonts w:ascii="Times New Roman" w:hAnsi="Times New Roman" w:cs="Times New Roman"/>
          <w:sz w:val="24"/>
        </w:rPr>
        <w:t>.</w:t>
      </w:r>
    </w:p>
    <w:p w:rsidR="00333B35" w:rsidRPr="00682963" w:rsidRDefault="00333B35" w:rsidP="00AA4486">
      <w:pPr>
        <w:pStyle w:val="Sinespaciado"/>
        <w:ind w:left="4111"/>
        <w:jc w:val="both"/>
        <w:rPr>
          <w:rFonts w:ascii="Times New Roman" w:hAnsi="Times New Roman" w:cs="Times New Roman"/>
          <w:sz w:val="24"/>
        </w:rPr>
      </w:pPr>
    </w:p>
    <w:p w:rsidR="00333B35" w:rsidRPr="00682963" w:rsidRDefault="00F9370A" w:rsidP="00AA4486">
      <w:pPr>
        <w:pStyle w:val="Sinespaciado"/>
        <w:jc w:val="center"/>
        <w:rPr>
          <w:rFonts w:ascii="Times New Roman" w:hAnsi="Times New Roman" w:cs="Times New Roman"/>
          <w:sz w:val="24"/>
        </w:rPr>
      </w:pPr>
      <w:r w:rsidRPr="00682963">
        <w:rPr>
          <w:rFonts w:ascii="Times New Roman" w:hAnsi="Times New Roman" w:cs="Times New Roman"/>
          <w:sz w:val="24"/>
        </w:rPr>
        <w:t xml:space="preserve">PRESIDENCIA </w:t>
      </w:r>
      <w:r w:rsidR="00333B35" w:rsidRPr="00682963">
        <w:rPr>
          <w:rFonts w:ascii="Times New Roman" w:hAnsi="Times New Roman" w:cs="Times New Roman"/>
          <w:sz w:val="24"/>
        </w:rPr>
        <w:t>DE LA DIPUTADA CLAUDIA MORALES ROBLEDO.</w:t>
      </w:r>
    </w:p>
    <w:p w:rsidR="00333B35" w:rsidRPr="00682963" w:rsidRDefault="00333B35" w:rsidP="00AA4486">
      <w:pPr>
        <w:pStyle w:val="Sinespaciado"/>
        <w:jc w:val="both"/>
        <w:rPr>
          <w:rFonts w:ascii="Times New Roman" w:hAnsi="Times New Roman" w:cs="Times New Roman"/>
          <w:sz w:val="24"/>
        </w:rPr>
      </w:pPr>
    </w:p>
    <w:p w:rsidR="00333B35" w:rsidRPr="00682963" w:rsidRDefault="00333B35" w:rsidP="00AA4486">
      <w:pPr>
        <w:pStyle w:val="Sinespaciado"/>
        <w:jc w:val="both"/>
        <w:rPr>
          <w:rFonts w:ascii="Times New Roman" w:hAnsi="Times New Roman" w:cs="Times New Roman"/>
          <w:sz w:val="24"/>
        </w:rPr>
      </w:pPr>
      <w:r w:rsidRPr="00682963">
        <w:rPr>
          <w:rFonts w:ascii="Times New Roman" w:hAnsi="Times New Roman" w:cs="Times New Roman"/>
          <w:sz w:val="24"/>
        </w:rPr>
        <w:t>PRESIDENT</w:t>
      </w:r>
      <w:r w:rsidR="00A94F0A" w:rsidRPr="00682963">
        <w:rPr>
          <w:rFonts w:ascii="Times New Roman" w:hAnsi="Times New Roman" w:cs="Times New Roman"/>
          <w:sz w:val="24"/>
        </w:rPr>
        <w:t>A</w:t>
      </w:r>
      <w:r w:rsidRPr="00682963">
        <w:rPr>
          <w:rFonts w:ascii="Times New Roman" w:hAnsi="Times New Roman" w:cs="Times New Roman"/>
          <w:sz w:val="24"/>
        </w:rPr>
        <w:t xml:space="preserve"> DIP. CLAUDIA MORALES </w:t>
      </w:r>
      <w:r w:rsidR="00A94F0A" w:rsidRPr="00682963">
        <w:rPr>
          <w:rFonts w:ascii="Times New Roman" w:hAnsi="Times New Roman" w:cs="Times New Roman"/>
          <w:sz w:val="24"/>
        </w:rPr>
        <w:t>ROBLEDO</w:t>
      </w:r>
      <w:r w:rsidRPr="00682963">
        <w:rPr>
          <w:rFonts w:ascii="Times New Roman" w:hAnsi="Times New Roman" w:cs="Times New Roman"/>
          <w:sz w:val="24"/>
        </w:rPr>
        <w:t>. Muy buenas tardes a todos</w:t>
      </w:r>
      <w:r w:rsidR="00345506" w:rsidRPr="00682963">
        <w:rPr>
          <w:rFonts w:ascii="Times New Roman" w:hAnsi="Times New Roman" w:cs="Times New Roman"/>
          <w:sz w:val="24"/>
        </w:rPr>
        <w:t>,</w:t>
      </w:r>
      <w:r w:rsidRPr="00682963">
        <w:rPr>
          <w:rFonts w:ascii="Times New Roman" w:hAnsi="Times New Roman" w:cs="Times New Roman"/>
          <w:sz w:val="24"/>
        </w:rPr>
        <w:t xml:space="preserve"> doy la bienvenida a las di</w:t>
      </w:r>
      <w:r w:rsidR="00440413" w:rsidRPr="00682963">
        <w:rPr>
          <w:rFonts w:ascii="Times New Roman" w:hAnsi="Times New Roman" w:cs="Times New Roman"/>
          <w:sz w:val="24"/>
        </w:rPr>
        <w:t>putadas y a los diputados de la</w:t>
      </w:r>
      <w:r w:rsidRPr="00682963">
        <w:rPr>
          <w:rFonts w:ascii="Times New Roman" w:hAnsi="Times New Roman" w:cs="Times New Roman"/>
          <w:sz w:val="24"/>
        </w:rPr>
        <w:t xml:space="preserve"> Comisión Legislativa de Legislación y Administración Municipal; agradezco la presencia de quienes se encuentran en el </w:t>
      </w:r>
      <w:r w:rsidR="00440413" w:rsidRPr="00682963">
        <w:rPr>
          <w:rFonts w:ascii="Times New Roman" w:hAnsi="Times New Roman" w:cs="Times New Roman"/>
          <w:sz w:val="24"/>
        </w:rPr>
        <w:t xml:space="preserve">Recinto Legislativo </w:t>
      </w:r>
      <w:r w:rsidRPr="00682963">
        <w:rPr>
          <w:rFonts w:ascii="Times New Roman" w:hAnsi="Times New Roman" w:cs="Times New Roman"/>
          <w:sz w:val="24"/>
        </w:rPr>
        <w:t>y en las redes sociales.</w:t>
      </w:r>
    </w:p>
    <w:p w:rsidR="00333B35" w:rsidRPr="00682963" w:rsidRDefault="00333B35" w:rsidP="00AA4486">
      <w:pPr>
        <w:pStyle w:val="Sinespaciado"/>
        <w:ind w:firstLine="708"/>
        <w:jc w:val="both"/>
        <w:rPr>
          <w:rFonts w:ascii="Times New Roman" w:hAnsi="Times New Roman" w:cs="Times New Roman"/>
          <w:sz w:val="24"/>
        </w:rPr>
      </w:pPr>
      <w:r w:rsidRPr="00682963">
        <w:rPr>
          <w:rFonts w:ascii="Times New Roman" w:hAnsi="Times New Roman" w:cs="Times New Roman"/>
          <w:sz w:val="24"/>
        </w:rPr>
        <w:t>Para desarrollar válidamente la reunión pido a la Secretaría verificar el quórum.</w:t>
      </w:r>
    </w:p>
    <w:p w:rsidR="00333B35" w:rsidRPr="00682963" w:rsidRDefault="00333B35" w:rsidP="00AA4486">
      <w:pPr>
        <w:pStyle w:val="Sinespaciado"/>
        <w:jc w:val="both"/>
        <w:rPr>
          <w:rFonts w:ascii="Times New Roman" w:hAnsi="Times New Roman" w:cs="Times New Roman"/>
          <w:sz w:val="24"/>
        </w:rPr>
      </w:pPr>
      <w:r w:rsidRPr="00682963">
        <w:rPr>
          <w:rFonts w:ascii="Times New Roman" w:hAnsi="Times New Roman" w:cs="Times New Roman"/>
          <w:sz w:val="24"/>
        </w:rPr>
        <w:t>SECRETARIA DIP. MARÍA DE LOS ÁNGELES DÁVILA VARGAS. Paso lista de asistencia.</w:t>
      </w:r>
    </w:p>
    <w:p w:rsidR="00333B35" w:rsidRPr="00682963" w:rsidRDefault="00333B35" w:rsidP="00AA4486">
      <w:pPr>
        <w:pStyle w:val="Sinespaciado"/>
        <w:jc w:val="center"/>
        <w:rPr>
          <w:rFonts w:ascii="Times New Roman" w:hAnsi="Times New Roman" w:cs="Times New Roman"/>
          <w:sz w:val="24"/>
        </w:rPr>
      </w:pPr>
      <w:r w:rsidRPr="00682963">
        <w:rPr>
          <w:rFonts w:ascii="Times New Roman" w:hAnsi="Times New Roman" w:cs="Times New Roman"/>
          <w:i/>
          <w:sz w:val="24"/>
          <w:szCs w:val="24"/>
          <w:lang w:eastAsia="es-MX"/>
        </w:rPr>
        <w:t xml:space="preserve">(Registro de </w:t>
      </w:r>
      <w:r w:rsidR="00F9370A" w:rsidRPr="00682963">
        <w:rPr>
          <w:rFonts w:ascii="Times New Roman" w:hAnsi="Times New Roman" w:cs="Times New Roman"/>
          <w:i/>
          <w:sz w:val="24"/>
          <w:szCs w:val="24"/>
          <w:lang w:eastAsia="es-MX"/>
        </w:rPr>
        <w:t>asistencia</w:t>
      </w:r>
      <w:r w:rsidRPr="00682963">
        <w:rPr>
          <w:rFonts w:ascii="Times New Roman" w:hAnsi="Times New Roman" w:cs="Times New Roman"/>
          <w:i/>
          <w:sz w:val="24"/>
          <w:szCs w:val="24"/>
          <w:lang w:eastAsia="es-MX"/>
        </w:rPr>
        <w:t>)</w:t>
      </w:r>
    </w:p>
    <w:p w:rsidR="00333B35" w:rsidRPr="00682963" w:rsidRDefault="00333B35" w:rsidP="00AA4486">
      <w:pPr>
        <w:pStyle w:val="Sinespaciado"/>
        <w:jc w:val="both"/>
        <w:rPr>
          <w:rFonts w:ascii="Times New Roman" w:hAnsi="Times New Roman" w:cs="Times New Roman"/>
          <w:sz w:val="24"/>
        </w:rPr>
      </w:pPr>
      <w:r w:rsidRPr="00682963">
        <w:rPr>
          <w:rFonts w:ascii="Times New Roman" w:hAnsi="Times New Roman" w:cs="Times New Roman"/>
          <w:sz w:val="24"/>
        </w:rPr>
        <w:t>SECRETARIA DIP. MARÍA DE LOS ÁNGELES DÁVILA VARGAS. Ha sido verificado el quórum procedo abrir la reunión.</w:t>
      </w:r>
    </w:p>
    <w:p w:rsidR="00192512" w:rsidRPr="00682963" w:rsidRDefault="00333B35" w:rsidP="00AA4486">
      <w:pPr>
        <w:pStyle w:val="Sinespaciado"/>
        <w:jc w:val="both"/>
        <w:rPr>
          <w:rFonts w:ascii="Times New Roman" w:hAnsi="Times New Roman" w:cs="Times New Roman"/>
          <w:sz w:val="24"/>
        </w:rPr>
      </w:pPr>
      <w:r w:rsidRPr="00682963">
        <w:rPr>
          <w:rFonts w:ascii="Times New Roman" w:hAnsi="Times New Roman" w:cs="Times New Roman"/>
          <w:sz w:val="24"/>
        </w:rPr>
        <w:t xml:space="preserve">PRESIDENTE DIP. CLAUDIA MORALES </w:t>
      </w:r>
      <w:r w:rsidR="00192512" w:rsidRPr="00682963">
        <w:rPr>
          <w:rFonts w:ascii="Times New Roman" w:hAnsi="Times New Roman" w:cs="Times New Roman"/>
          <w:sz w:val="24"/>
        </w:rPr>
        <w:t>ROBLEDO</w:t>
      </w:r>
      <w:r w:rsidRPr="00682963">
        <w:rPr>
          <w:rFonts w:ascii="Times New Roman" w:hAnsi="Times New Roman" w:cs="Times New Roman"/>
          <w:sz w:val="24"/>
        </w:rPr>
        <w:t xml:space="preserve">. Se declara la existencia del quórum y se abre la reunión de la Comisión Legislativa de </w:t>
      </w:r>
      <w:r w:rsidR="00440413" w:rsidRPr="00682963">
        <w:rPr>
          <w:rFonts w:ascii="Times New Roman" w:hAnsi="Times New Roman" w:cs="Times New Roman"/>
          <w:sz w:val="24"/>
        </w:rPr>
        <w:t xml:space="preserve">Legislación </w:t>
      </w:r>
      <w:r w:rsidR="00192512" w:rsidRPr="00682963">
        <w:rPr>
          <w:rFonts w:ascii="Times New Roman" w:hAnsi="Times New Roman" w:cs="Times New Roman"/>
          <w:sz w:val="24"/>
        </w:rPr>
        <w:t>y</w:t>
      </w:r>
      <w:r w:rsidRPr="00682963">
        <w:rPr>
          <w:rFonts w:ascii="Times New Roman" w:hAnsi="Times New Roman" w:cs="Times New Roman"/>
          <w:sz w:val="24"/>
        </w:rPr>
        <w:t xml:space="preserve"> </w:t>
      </w:r>
      <w:r w:rsidR="00440413" w:rsidRPr="00682963">
        <w:rPr>
          <w:rFonts w:ascii="Times New Roman" w:hAnsi="Times New Roman" w:cs="Times New Roman"/>
          <w:sz w:val="24"/>
        </w:rPr>
        <w:t>Administración Municipa</w:t>
      </w:r>
      <w:r w:rsidR="00345506" w:rsidRPr="00682963">
        <w:rPr>
          <w:rFonts w:ascii="Times New Roman" w:hAnsi="Times New Roman" w:cs="Times New Roman"/>
          <w:sz w:val="24"/>
        </w:rPr>
        <w:t>l,</w:t>
      </w:r>
      <w:r w:rsidR="00440413" w:rsidRPr="00682963">
        <w:rPr>
          <w:rFonts w:ascii="Times New Roman" w:hAnsi="Times New Roman" w:cs="Times New Roman"/>
          <w:sz w:val="24"/>
        </w:rPr>
        <w:t xml:space="preserve"> </w:t>
      </w:r>
      <w:r w:rsidRPr="00682963">
        <w:rPr>
          <w:rFonts w:ascii="Times New Roman" w:hAnsi="Times New Roman" w:cs="Times New Roman"/>
          <w:sz w:val="24"/>
        </w:rPr>
        <w:t>siendo las quince horas con cuarenta minutos del día martes trece de diciembre del año dos mil veintidós</w:t>
      </w:r>
      <w:r w:rsidR="00192512" w:rsidRPr="00682963">
        <w:rPr>
          <w:rFonts w:ascii="Times New Roman" w:hAnsi="Times New Roman" w:cs="Times New Roman"/>
          <w:sz w:val="24"/>
        </w:rPr>
        <w:t>.</w:t>
      </w:r>
    </w:p>
    <w:p w:rsidR="00333B35" w:rsidRPr="00682963" w:rsidRDefault="00192512" w:rsidP="00AA4486">
      <w:pPr>
        <w:pStyle w:val="Sinespaciado"/>
        <w:ind w:firstLine="708"/>
        <w:jc w:val="both"/>
        <w:rPr>
          <w:rFonts w:ascii="Times New Roman" w:hAnsi="Times New Roman" w:cs="Times New Roman"/>
          <w:sz w:val="24"/>
        </w:rPr>
      </w:pPr>
      <w:r w:rsidRPr="00682963">
        <w:rPr>
          <w:rFonts w:ascii="Times New Roman" w:hAnsi="Times New Roman" w:cs="Times New Roman"/>
          <w:sz w:val="24"/>
        </w:rPr>
        <w:t xml:space="preserve">De </w:t>
      </w:r>
      <w:r w:rsidR="00333B35" w:rsidRPr="00682963">
        <w:rPr>
          <w:rFonts w:ascii="Times New Roman" w:hAnsi="Times New Roman" w:cs="Times New Roman"/>
          <w:sz w:val="24"/>
        </w:rPr>
        <w:t xml:space="preserve">conformidad del artículo 16 del </w:t>
      </w:r>
      <w:r w:rsidRPr="00682963">
        <w:rPr>
          <w:rFonts w:ascii="Times New Roman" w:hAnsi="Times New Roman" w:cs="Times New Roman"/>
          <w:sz w:val="24"/>
        </w:rPr>
        <w:t xml:space="preserve">Reglamento </w:t>
      </w:r>
      <w:r w:rsidR="00333B35" w:rsidRPr="00682963">
        <w:rPr>
          <w:rFonts w:ascii="Times New Roman" w:hAnsi="Times New Roman" w:cs="Times New Roman"/>
          <w:sz w:val="24"/>
        </w:rPr>
        <w:t xml:space="preserve">de este Poder Legislativo la reunión es pública, refiera la </w:t>
      </w:r>
      <w:r w:rsidR="00345506" w:rsidRPr="00682963">
        <w:rPr>
          <w:rFonts w:ascii="Times New Roman" w:hAnsi="Times New Roman" w:cs="Times New Roman"/>
          <w:sz w:val="24"/>
        </w:rPr>
        <w:t>secretarí</w:t>
      </w:r>
      <w:r w:rsidR="009E3388" w:rsidRPr="00682963">
        <w:rPr>
          <w:rFonts w:ascii="Times New Roman" w:hAnsi="Times New Roman" w:cs="Times New Roman"/>
          <w:sz w:val="24"/>
        </w:rPr>
        <w:t>a</w:t>
      </w:r>
      <w:r w:rsidR="00333B35" w:rsidRPr="00682963">
        <w:rPr>
          <w:rFonts w:ascii="Times New Roman" w:hAnsi="Times New Roman" w:cs="Times New Roman"/>
          <w:sz w:val="24"/>
        </w:rPr>
        <w:t xml:space="preserve"> la propuesta de orden del día.</w:t>
      </w:r>
    </w:p>
    <w:p w:rsidR="00333B35" w:rsidRPr="00682963" w:rsidRDefault="00333B35" w:rsidP="00AA4486">
      <w:pPr>
        <w:pStyle w:val="Sinespaciado"/>
        <w:jc w:val="both"/>
        <w:rPr>
          <w:rFonts w:ascii="Times New Roman" w:hAnsi="Times New Roman" w:cs="Times New Roman"/>
          <w:sz w:val="24"/>
        </w:rPr>
      </w:pPr>
      <w:r w:rsidRPr="00682963">
        <w:rPr>
          <w:rFonts w:ascii="Times New Roman" w:hAnsi="Times New Roman" w:cs="Times New Roman"/>
          <w:sz w:val="24"/>
        </w:rPr>
        <w:t>SECRETARIA DIP. MARÍA DE LOS ÁNGELES DÁVILA VARGAS. La propuesta de orden del día es la siguiente.</w:t>
      </w:r>
    </w:p>
    <w:p w:rsidR="00333B35" w:rsidRPr="00682963" w:rsidRDefault="00333B35" w:rsidP="00AA4486">
      <w:pPr>
        <w:pStyle w:val="Sinespaciado"/>
        <w:jc w:val="both"/>
        <w:rPr>
          <w:rFonts w:ascii="Times New Roman" w:hAnsi="Times New Roman" w:cs="Times New Roman"/>
          <w:sz w:val="24"/>
        </w:rPr>
      </w:pPr>
      <w:r w:rsidRPr="00682963">
        <w:rPr>
          <w:rFonts w:ascii="Times New Roman" w:hAnsi="Times New Roman" w:cs="Times New Roman"/>
          <w:sz w:val="24"/>
        </w:rPr>
        <w:t>1. Análisis de la iniciativa con proyecto de decreto por el que se reforma el artículo 6 de la Ley Orgánica Municipal del Estado de México, presentada por el Presidente Municipal Constitucional de Valle de Chalco Solidaridad.</w:t>
      </w:r>
    </w:p>
    <w:p w:rsidR="00333B35" w:rsidRPr="00682963" w:rsidRDefault="00333B35" w:rsidP="00AA4486">
      <w:pPr>
        <w:pStyle w:val="Sinespaciado"/>
        <w:jc w:val="both"/>
        <w:rPr>
          <w:rFonts w:ascii="Times New Roman" w:hAnsi="Times New Roman" w:cs="Times New Roman"/>
          <w:sz w:val="24"/>
        </w:rPr>
      </w:pPr>
      <w:r w:rsidRPr="00682963">
        <w:rPr>
          <w:rFonts w:ascii="Times New Roman" w:hAnsi="Times New Roman" w:cs="Times New Roman"/>
          <w:sz w:val="24"/>
        </w:rPr>
        <w:t>2. Clausura de la reunión.</w:t>
      </w:r>
    </w:p>
    <w:p w:rsidR="00333B35" w:rsidRPr="00682963" w:rsidRDefault="00333B35" w:rsidP="00AA4486">
      <w:pPr>
        <w:pStyle w:val="Sinespaciado"/>
        <w:jc w:val="both"/>
        <w:rPr>
          <w:rFonts w:ascii="Times New Roman" w:hAnsi="Times New Roman" w:cs="Times New Roman"/>
          <w:sz w:val="24"/>
        </w:rPr>
      </w:pPr>
      <w:r w:rsidRPr="00682963">
        <w:rPr>
          <w:rFonts w:ascii="Times New Roman" w:hAnsi="Times New Roman" w:cs="Times New Roman"/>
          <w:sz w:val="24"/>
        </w:rPr>
        <w:t>PRESIDENTA DIP. CLAUDIA MORALES ROBLEDO. Le damos la bienvenida a la diputada María del Rosario Elizalde, bienvenida diputada.</w:t>
      </w:r>
    </w:p>
    <w:p w:rsidR="00333B35" w:rsidRPr="00682963" w:rsidRDefault="00333B35" w:rsidP="00AA4486">
      <w:pPr>
        <w:pStyle w:val="Sinespaciado"/>
        <w:ind w:firstLine="708"/>
        <w:jc w:val="both"/>
        <w:rPr>
          <w:rFonts w:ascii="Times New Roman" w:hAnsi="Times New Roman" w:cs="Times New Roman"/>
          <w:sz w:val="24"/>
        </w:rPr>
      </w:pPr>
      <w:r w:rsidRPr="00682963">
        <w:rPr>
          <w:rFonts w:ascii="Times New Roman" w:hAnsi="Times New Roman" w:cs="Times New Roman"/>
          <w:sz w:val="24"/>
        </w:rPr>
        <w:t>Pido a quien</w:t>
      </w:r>
      <w:r w:rsidR="00345506" w:rsidRPr="00682963">
        <w:rPr>
          <w:rFonts w:ascii="Times New Roman" w:hAnsi="Times New Roman" w:cs="Times New Roman"/>
          <w:sz w:val="24"/>
        </w:rPr>
        <w:t>es</w:t>
      </w:r>
      <w:r w:rsidRPr="00682963">
        <w:rPr>
          <w:rFonts w:ascii="Times New Roman" w:hAnsi="Times New Roman" w:cs="Times New Roman"/>
          <w:sz w:val="24"/>
        </w:rPr>
        <w:t xml:space="preserve"> estén de acuerdo que la propuesta que ha referido la Secretaría sea aprobada con el carácter de orden del día se sirva levantar la mano ¿En contra, en abstención?</w:t>
      </w:r>
    </w:p>
    <w:p w:rsidR="00333B35" w:rsidRPr="00682963" w:rsidRDefault="00333B35" w:rsidP="00AA4486">
      <w:pPr>
        <w:pStyle w:val="Sinespaciado"/>
        <w:jc w:val="both"/>
        <w:rPr>
          <w:rFonts w:ascii="Times New Roman" w:hAnsi="Times New Roman" w:cs="Times New Roman"/>
          <w:sz w:val="24"/>
        </w:rPr>
      </w:pPr>
      <w:r w:rsidRPr="00682963">
        <w:rPr>
          <w:rFonts w:ascii="Times New Roman" w:hAnsi="Times New Roman" w:cs="Times New Roman"/>
          <w:sz w:val="24"/>
        </w:rPr>
        <w:t>SECRETARIA DIP. MARÍA DE LOS ÁNGELES DÁVILA VARGAS. La propuesta ha sido aprobada por unanimidad de votos.</w:t>
      </w:r>
    </w:p>
    <w:p w:rsidR="00333B35" w:rsidRPr="00682963" w:rsidRDefault="00333B35" w:rsidP="00AA4486">
      <w:pPr>
        <w:pStyle w:val="Sinespaciado"/>
        <w:jc w:val="both"/>
        <w:rPr>
          <w:rFonts w:ascii="Times New Roman" w:hAnsi="Times New Roman" w:cs="Times New Roman"/>
          <w:sz w:val="24"/>
        </w:rPr>
      </w:pPr>
      <w:r w:rsidRPr="00682963">
        <w:rPr>
          <w:rFonts w:ascii="Times New Roman" w:hAnsi="Times New Roman" w:cs="Times New Roman"/>
          <w:sz w:val="24"/>
        </w:rPr>
        <w:t>PRESIDENTA DIP. CLAUDIA MORALES ROBLEDO. Gracias</w:t>
      </w:r>
      <w:r w:rsidR="00345506" w:rsidRPr="00682963">
        <w:rPr>
          <w:rFonts w:ascii="Times New Roman" w:hAnsi="Times New Roman" w:cs="Times New Roman"/>
          <w:sz w:val="24"/>
        </w:rPr>
        <w:t>,</w:t>
      </w:r>
      <w:r w:rsidRPr="00682963">
        <w:rPr>
          <w:rFonts w:ascii="Times New Roman" w:hAnsi="Times New Roman" w:cs="Times New Roman"/>
          <w:sz w:val="24"/>
        </w:rPr>
        <w:t xml:space="preserve"> en atención al punto 1, iniciamos el análisis de la iniciativa con proyecto de decreto</w:t>
      </w:r>
      <w:r w:rsidR="00291A5F" w:rsidRPr="00682963">
        <w:rPr>
          <w:rFonts w:ascii="Times New Roman" w:hAnsi="Times New Roman" w:cs="Times New Roman"/>
          <w:sz w:val="24"/>
        </w:rPr>
        <w:t>,</w:t>
      </w:r>
      <w:r w:rsidRPr="00682963">
        <w:rPr>
          <w:rFonts w:ascii="Times New Roman" w:hAnsi="Times New Roman" w:cs="Times New Roman"/>
          <w:sz w:val="24"/>
        </w:rPr>
        <w:t xml:space="preserve"> por el que se reforma el artículo 6 de la Ley Orgánica Municipal del Estado de México, presentada por el Presidente Municipal Constitucional de Valle de Chalco Solidaridad.</w:t>
      </w:r>
    </w:p>
    <w:p w:rsidR="00333B35" w:rsidRPr="00682963" w:rsidRDefault="00333B35" w:rsidP="00AA4486">
      <w:pPr>
        <w:pStyle w:val="Sinespaciado"/>
        <w:ind w:firstLine="708"/>
        <w:jc w:val="both"/>
        <w:rPr>
          <w:rFonts w:ascii="Times New Roman" w:hAnsi="Times New Roman" w:cs="Times New Roman"/>
          <w:sz w:val="24"/>
        </w:rPr>
      </w:pPr>
      <w:r w:rsidRPr="00682963">
        <w:rPr>
          <w:rFonts w:ascii="Times New Roman" w:hAnsi="Times New Roman" w:cs="Times New Roman"/>
          <w:sz w:val="24"/>
        </w:rPr>
        <w:t>La Secretaría leerá de la exposición de motivos.</w:t>
      </w:r>
    </w:p>
    <w:p w:rsidR="00333B35" w:rsidRPr="00682963" w:rsidRDefault="00333B35" w:rsidP="00AA4486">
      <w:pPr>
        <w:pStyle w:val="Sinespaciado"/>
        <w:jc w:val="both"/>
        <w:rPr>
          <w:rFonts w:ascii="Times New Roman" w:hAnsi="Times New Roman" w:cs="Times New Roman"/>
          <w:sz w:val="24"/>
        </w:rPr>
      </w:pPr>
      <w:r w:rsidRPr="00682963">
        <w:rPr>
          <w:rFonts w:ascii="Times New Roman" w:hAnsi="Times New Roman" w:cs="Times New Roman"/>
          <w:sz w:val="24"/>
        </w:rPr>
        <w:t xml:space="preserve">SECRETARIA DIP. MARÍA DE LOS ÁNGELES DÁVILA VARGAS. </w:t>
      </w:r>
    </w:p>
    <w:p w:rsidR="00333B35" w:rsidRPr="00682963" w:rsidRDefault="00333B35" w:rsidP="00AA4486">
      <w:pPr>
        <w:pStyle w:val="Sinespaciado"/>
        <w:jc w:val="center"/>
        <w:rPr>
          <w:rFonts w:ascii="Times New Roman" w:hAnsi="Times New Roman" w:cs="Times New Roman"/>
          <w:sz w:val="24"/>
        </w:rPr>
      </w:pPr>
      <w:r w:rsidRPr="00682963">
        <w:rPr>
          <w:rFonts w:ascii="Times New Roman" w:hAnsi="Times New Roman" w:cs="Times New Roman"/>
          <w:sz w:val="24"/>
        </w:rPr>
        <w:t>EXPOSICIÓN DE MOTIVOS</w:t>
      </w:r>
    </w:p>
    <w:p w:rsidR="00192512" w:rsidRPr="00682963" w:rsidRDefault="00333B35" w:rsidP="00AA4486">
      <w:pPr>
        <w:pStyle w:val="Sinespaciado"/>
        <w:ind w:firstLine="708"/>
        <w:jc w:val="both"/>
        <w:rPr>
          <w:rFonts w:ascii="Times New Roman" w:hAnsi="Times New Roman" w:cs="Times New Roman"/>
          <w:sz w:val="24"/>
        </w:rPr>
      </w:pPr>
      <w:r w:rsidRPr="00682963">
        <w:rPr>
          <w:rFonts w:ascii="Times New Roman" w:hAnsi="Times New Roman" w:cs="Times New Roman"/>
          <w:sz w:val="24"/>
        </w:rPr>
        <w:lastRenderedPageBreak/>
        <w:t xml:space="preserve">La Constitución Política de los Estados Unidos Mexicanos, reconoce como un derecho humano la identidad, reconociendo así </w:t>
      </w:r>
      <w:r w:rsidR="00192512" w:rsidRPr="00682963">
        <w:rPr>
          <w:rFonts w:ascii="Times New Roman" w:hAnsi="Times New Roman" w:cs="Times New Roman"/>
          <w:sz w:val="24"/>
        </w:rPr>
        <w:t xml:space="preserve">como </w:t>
      </w:r>
      <w:r w:rsidRPr="00682963">
        <w:rPr>
          <w:rFonts w:ascii="Times New Roman" w:hAnsi="Times New Roman" w:cs="Times New Roman"/>
          <w:sz w:val="24"/>
        </w:rPr>
        <w:t xml:space="preserve">la composición pluricultural sustentada originalmente en sus pueblos, como también que las constituciones y leyes de las entidades federativas establecerán las características de libre determinación y autonomía que mejor exprese las situaciones y aspiraciones de los pueblos en cada </w:t>
      </w:r>
      <w:r w:rsidR="00192512" w:rsidRPr="00682963">
        <w:rPr>
          <w:rFonts w:ascii="Times New Roman" w:hAnsi="Times New Roman" w:cs="Times New Roman"/>
          <w:sz w:val="24"/>
        </w:rPr>
        <w:t>Entidad</w:t>
      </w:r>
      <w:r w:rsidRPr="00682963">
        <w:rPr>
          <w:rFonts w:ascii="Times New Roman" w:hAnsi="Times New Roman" w:cs="Times New Roman"/>
          <w:sz w:val="24"/>
        </w:rPr>
        <w:t>, así como las normas para el reconocimiento de las comunidades como entidades de interés público</w:t>
      </w:r>
      <w:r w:rsidR="00192512" w:rsidRPr="00682963">
        <w:rPr>
          <w:rFonts w:ascii="Times New Roman" w:hAnsi="Times New Roman" w:cs="Times New Roman"/>
          <w:sz w:val="24"/>
        </w:rPr>
        <w:t>;</w:t>
      </w:r>
      <w:r w:rsidRPr="00682963">
        <w:rPr>
          <w:rFonts w:ascii="Times New Roman" w:hAnsi="Times New Roman" w:cs="Times New Roman"/>
          <w:sz w:val="24"/>
        </w:rPr>
        <w:t xml:space="preserve"> aunado a lo anterior, se</w:t>
      </w:r>
      <w:r w:rsidR="00192512" w:rsidRPr="00682963">
        <w:rPr>
          <w:rFonts w:ascii="Times New Roman" w:hAnsi="Times New Roman" w:cs="Times New Roman"/>
          <w:sz w:val="24"/>
        </w:rPr>
        <w:t xml:space="preserve"> h</w:t>
      </w:r>
      <w:r w:rsidRPr="00682963">
        <w:rPr>
          <w:rFonts w:ascii="Times New Roman" w:hAnsi="Times New Roman" w:cs="Times New Roman"/>
          <w:sz w:val="24"/>
        </w:rPr>
        <w:t>a tomado como referencia en diversos instrum</w:t>
      </w:r>
      <w:r w:rsidR="00192512" w:rsidRPr="00682963">
        <w:rPr>
          <w:rFonts w:ascii="Times New Roman" w:hAnsi="Times New Roman" w:cs="Times New Roman"/>
          <w:sz w:val="24"/>
        </w:rPr>
        <w:t>entos del derecho internacional</w:t>
      </w:r>
      <w:r w:rsidRPr="00682963">
        <w:rPr>
          <w:rFonts w:ascii="Times New Roman" w:hAnsi="Times New Roman" w:cs="Times New Roman"/>
          <w:sz w:val="24"/>
        </w:rPr>
        <w:t xml:space="preserve"> que reconoce a los grupos étnicos, el derecho a una protección especial para el uso de su idioma, el ejercicio de su religión y en general de todas aquellas características necesarias para la preser</w:t>
      </w:r>
      <w:r w:rsidR="00192512" w:rsidRPr="00682963">
        <w:rPr>
          <w:rFonts w:ascii="Times New Roman" w:hAnsi="Times New Roman" w:cs="Times New Roman"/>
          <w:sz w:val="24"/>
        </w:rPr>
        <w:t>vación de su identidad cultural.</w:t>
      </w:r>
    </w:p>
    <w:p w:rsidR="00333B35" w:rsidRPr="00682963" w:rsidRDefault="00192512" w:rsidP="00AA4486">
      <w:pPr>
        <w:pStyle w:val="Sinespaciado"/>
        <w:ind w:firstLine="708"/>
        <w:jc w:val="both"/>
        <w:rPr>
          <w:rFonts w:ascii="Times New Roman" w:hAnsi="Times New Roman" w:cs="Times New Roman"/>
          <w:sz w:val="24"/>
        </w:rPr>
      </w:pPr>
      <w:r w:rsidRPr="00682963">
        <w:rPr>
          <w:rFonts w:ascii="Times New Roman" w:hAnsi="Times New Roman" w:cs="Times New Roman"/>
          <w:sz w:val="24"/>
        </w:rPr>
        <w:t>Derivado de lo anterior, si bien es</w:t>
      </w:r>
      <w:r w:rsidR="00333B35" w:rsidRPr="00682963">
        <w:rPr>
          <w:rFonts w:ascii="Times New Roman" w:hAnsi="Times New Roman" w:cs="Times New Roman"/>
          <w:sz w:val="24"/>
        </w:rPr>
        <w:t xml:space="preserve"> cierto,</w:t>
      </w:r>
      <w:r w:rsidRPr="00682963">
        <w:rPr>
          <w:rFonts w:ascii="Times New Roman" w:hAnsi="Times New Roman" w:cs="Times New Roman"/>
          <w:sz w:val="24"/>
        </w:rPr>
        <w:t xml:space="preserve"> los textos normativos hacen referencia a los pueblos </w:t>
      </w:r>
      <w:r w:rsidR="00706CD8" w:rsidRPr="00682963">
        <w:rPr>
          <w:rFonts w:ascii="Times New Roman" w:hAnsi="Times New Roman" w:cs="Times New Roman"/>
          <w:sz w:val="24"/>
        </w:rPr>
        <w:t>originarios, no menos cierto es</w:t>
      </w:r>
      <w:r w:rsidR="00333B35" w:rsidRPr="00682963">
        <w:rPr>
          <w:rFonts w:ascii="Times New Roman" w:hAnsi="Times New Roman" w:cs="Times New Roman"/>
          <w:sz w:val="24"/>
        </w:rPr>
        <w:t xml:space="preserve"> que nuestra </w:t>
      </w:r>
      <w:r w:rsidR="00706CD8" w:rsidRPr="00682963">
        <w:rPr>
          <w:rFonts w:ascii="Times New Roman" w:hAnsi="Times New Roman" w:cs="Times New Roman"/>
          <w:sz w:val="24"/>
        </w:rPr>
        <w:t>Carta Magna</w:t>
      </w:r>
      <w:r w:rsidR="00333B35" w:rsidRPr="00682963">
        <w:rPr>
          <w:rFonts w:ascii="Times New Roman" w:hAnsi="Times New Roman" w:cs="Times New Roman"/>
          <w:sz w:val="24"/>
        </w:rPr>
        <w:t>, estable</w:t>
      </w:r>
      <w:r w:rsidR="00706CD8" w:rsidRPr="00682963">
        <w:rPr>
          <w:rFonts w:ascii="Times New Roman" w:hAnsi="Times New Roman" w:cs="Times New Roman"/>
          <w:sz w:val="24"/>
        </w:rPr>
        <w:t>ce que todas las personas gozará</w:t>
      </w:r>
      <w:r w:rsidR="00333B35" w:rsidRPr="00682963">
        <w:rPr>
          <w:rFonts w:ascii="Times New Roman" w:hAnsi="Times New Roman" w:cs="Times New Roman"/>
          <w:sz w:val="24"/>
        </w:rPr>
        <w:t xml:space="preserve">n de los derechos humanos reconocidos en esta </w:t>
      </w:r>
      <w:r w:rsidR="00E16675" w:rsidRPr="00682963">
        <w:rPr>
          <w:rFonts w:ascii="Times New Roman" w:hAnsi="Times New Roman" w:cs="Times New Roman"/>
          <w:sz w:val="24"/>
        </w:rPr>
        <w:t>C</w:t>
      </w:r>
      <w:r w:rsidR="00333B35" w:rsidRPr="00682963">
        <w:rPr>
          <w:rFonts w:ascii="Times New Roman" w:hAnsi="Times New Roman" w:cs="Times New Roman"/>
          <w:sz w:val="24"/>
        </w:rPr>
        <w:t>onstitución y en los Tratados Internaciones de los que el Estado de Mexi</w:t>
      </w:r>
      <w:r w:rsidR="00E16675" w:rsidRPr="00682963">
        <w:rPr>
          <w:rFonts w:ascii="Times New Roman" w:hAnsi="Times New Roman" w:cs="Times New Roman"/>
          <w:sz w:val="24"/>
        </w:rPr>
        <w:t>cano</w:t>
      </w:r>
      <w:r w:rsidR="00333B35" w:rsidRPr="00682963">
        <w:rPr>
          <w:rFonts w:ascii="Times New Roman" w:hAnsi="Times New Roman" w:cs="Times New Roman"/>
          <w:sz w:val="24"/>
        </w:rPr>
        <w:t xml:space="preserve"> sea</w:t>
      </w:r>
      <w:r w:rsidR="00706CD8" w:rsidRPr="00682963">
        <w:rPr>
          <w:rFonts w:ascii="Times New Roman" w:hAnsi="Times New Roman" w:cs="Times New Roman"/>
          <w:sz w:val="24"/>
        </w:rPr>
        <w:t xml:space="preserve"> </w:t>
      </w:r>
      <w:r w:rsidR="00333B35" w:rsidRPr="00682963">
        <w:rPr>
          <w:rFonts w:ascii="Times New Roman" w:hAnsi="Times New Roman" w:cs="Times New Roman"/>
          <w:sz w:val="24"/>
        </w:rPr>
        <w:t>parte, así como el de las garantías para su protección, cuyo ejercicio no podrá registrar</w:t>
      </w:r>
      <w:r w:rsidR="00706CD8" w:rsidRPr="00682963">
        <w:rPr>
          <w:rFonts w:ascii="Times New Roman" w:hAnsi="Times New Roman" w:cs="Times New Roman"/>
          <w:sz w:val="24"/>
        </w:rPr>
        <w:t>se</w:t>
      </w:r>
      <w:r w:rsidR="00333B35" w:rsidRPr="00682963">
        <w:rPr>
          <w:rFonts w:ascii="Times New Roman" w:hAnsi="Times New Roman" w:cs="Times New Roman"/>
          <w:sz w:val="24"/>
        </w:rPr>
        <w:t>, ni suspenderse</w:t>
      </w:r>
      <w:r w:rsidR="00706CD8" w:rsidRPr="00682963">
        <w:rPr>
          <w:rFonts w:ascii="Times New Roman" w:hAnsi="Times New Roman" w:cs="Times New Roman"/>
          <w:sz w:val="24"/>
        </w:rPr>
        <w:t>;</w:t>
      </w:r>
      <w:r w:rsidR="00333B35" w:rsidRPr="00682963">
        <w:rPr>
          <w:rFonts w:ascii="Times New Roman" w:hAnsi="Times New Roman" w:cs="Times New Roman"/>
          <w:sz w:val="24"/>
        </w:rPr>
        <w:t xml:space="preserve"> luego entonces</w:t>
      </w:r>
      <w:r w:rsidR="00291A5F" w:rsidRPr="00682963">
        <w:rPr>
          <w:rFonts w:ascii="Times New Roman" w:hAnsi="Times New Roman" w:cs="Times New Roman"/>
          <w:sz w:val="24"/>
        </w:rPr>
        <w:t>,</w:t>
      </w:r>
      <w:r w:rsidR="00333B35" w:rsidRPr="00682963">
        <w:rPr>
          <w:rFonts w:ascii="Times New Roman" w:hAnsi="Times New Roman" w:cs="Times New Roman"/>
          <w:sz w:val="24"/>
        </w:rPr>
        <w:t xml:space="preserve"> el derecho de una identidad social y cultural, deben ser tomados en cuanta por la autoridad municipal como un reclamo legítimo de la misma población de donde emana.</w:t>
      </w:r>
    </w:p>
    <w:p w:rsidR="00291A5F" w:rsidRPr="00682963" w:rsidRDefault="00333B35" w:rsidP="00AA4486">
      <w:pPr>
        <w:pStyle w:val="Sinespaciado"/>
        <w:ind w:firstLine="708"/>
        <w:jc w:val="both"/>
        <w:rPr>
          <w:rFonts w:ascii="Times New Roman" w:hAnsi="Times New Roman" w:cs="Times New Roman"/>
          <w:sz w:val="24"/>
        </w:rPr>
      </w:pPr>
      <w:r w:rsidRPr="00682963">
        <w:rPr>
          <w:rFonts w:ascii="Times New Roman" w:hAnsi="Times New Roman" w:cs="Times New Roman"/>
          <w:sz w:val="24"/>
        </w:rPr>
        <w:t>Teniendo como marco conceptual que la identidad social es el conocimiento que posee un individuo de que pertenece a determinados grupos sociales, junto a la significación emocional y de valor que tiene</w:t>
      </w:r>
      <w:r w:rsidR="00706CD8" w:rsidRPr="00682963">
        <w:rPr>
          <w:rFonts w:ascii="Times New Roman" w:hAnsi="Times New Roman" w:cs="Times New Roman"/>
          <w:sz w:val="24"/>
        </w:rPr>
        <w:t>n</w:t>
      </w:r>
      <w:r w:rsidRPr="00682963">
        <w:rPr>
          <w:rFonts w:ascii="Times New Roman" w:hAnsi="Times New Roman" w:cs="Times New Roman"/>
          <w:sz w:val="24"/>
        </w:rPr>
        <w:t xml:space="preserve"> para la persona dicha pertenencia, como también que la cultura es el conjunto de los rasgos distintivos, espirituales, materiales y afectivos, que caracterizan</w:t>
      </w:r>
      <w:r w:rsidR="00706CD8" w:rsidRPr="00682963">
        <w:rPr>
          <w:rFonts w:ascii="Times New Roman" w:hAnsi="Times New Roman" w:cs="Times New Roman"/>
          <w:sz w:val="24"/>
        </w:rPr>
        <w:t xml:space="preserve"> un sociedad o un grupos social.</w:t>
      </w:r>
      <w:r w:rsidRPr="00682963">
        <w:rPr>
          <w:rFonts w:ascii="Times New Roman" w:hAnsi="Times New Roman" w:cs="Times New Roman"/>
          <w:sz w:val="24"/>
        </w:rPr>
        <w:t xml:space="preserve"> </w:t>
      </w:r>
    </w:p>
    <w:p w:rsidR="00333B35" w:rsidRPr="00682963" w:rsidRDefault="00706CD8" w:rsidP="00AA4486">
      <w:pPr>
        <w:pStyle w:val="Sinespaciado"/>
        <w:ind w:firstLine="708"/>
        <w:jc w:val="both"/>
        <w:rPr>
          <w:rFonts w:ascii="Times New Roman" w:hAnsi="Times New Roman" w:cs="Times New Roman"/>
          <w:sz w:val="24"/>
        </w:rPr>
      </w:pPr>
      <w:r w:rsidRPr="00682963">
        <w:rPr>
          <w:rFonts w:ascii="Times New Roman" w:hAnsi="Times New Roman" w:cs="Times New Roman"/>
          <w:sz w:val="24"/>
        </w:rPr>
        <w:t xml:space="preserve">A </w:t>
      </w:r>
      <w:r w:rsidR="00333B35" w:rsidRPr="00682963">
        <w:rPr>
          <w:rFonts w:ascii="Times New Roman" w:hAnsi="Times New Roman" w:cs="Times New Roman"/>
          <w:sz w:val="24"/>
        </w:rPr>
        <w:t xml:space="preserve">mayor abundamiento la identidad únicamente es </w:t>
      </w:r>
      <w:r w:rsidR="006E4700" w:rsidRPr="00682963">
        <w:rPr>
          <w:rFonts w:ascii="Times New Roman" w:hAnsi="Times New Roman" w:cs="Times New Roman"/>
          <w:sz w:val="24"/>
        </w:rPr>
        <w:t>darle</w:t>
      </w:r>
      <w:r w:rsidR="00333B35" w:rsidRPr="00682963">
        <w:rPr>
          <w:rFonts w:ascii="Times New Roman" w:hAnsi="Times New Roman" w:cs="Times New Roman"/>
          <w:sz w:val="24"/>
        </w:rPr>
        <w:t xml:space="preserve"> a partir del Patrimonio Cultural que existe de ante mano y su existencia es independiente de su reconocimiento o valoración.</w:t>
      </w:r>
    </w:p>
    <w:p w:rsidR="00333B35" w:rsidRPr="00682963" w:rsidRDefault="00333B35" w:rsidP="00AA4486">
      <w:pPr>
        <w:pStyle w:val="Sinespaciado"/>
        <w:ind w:firstLine="708"/>
        <w:jc w:val="both"/>
        <w:rPr>
          <w:rFonts w:ascii="Times New Roman" w:hAnsi="Times New Roman" w:cs="Times New Roman"/>
          <w:sz w:val="24"/>
        </w:rPr>
      </w:pPr>
      <w:r w:rsidRPr="00682963">
        <w:rPr>
          <w:rFonts w:ascii="Times New Roman" w:hAnsi="Times New Roman" w:cs="Times New Roman"/>
          <w:sz w:val="24"/>
        </w:rPr>
        <w:t>Es la sociedad como participante activa la que configura un su patrimonio cultural y definiendo o identificando los elementos que quiere valorar y considerar como propios y aquellos que se convierten en referentes de su identidad, así las cosas actualmente el municipio libre, representa el primer contacto de los ciudadanos con un orden de gobierno, por lo que representa un ámbito e instancia de intercambio de demandas encaminadas a la obtención de servicios públicos, como también en lo más íntimo de mejora de la calidad de vida</w:t>
      </w:r>
      <w:r w:rsidR="00706CD8" w:rsidRPr="00682963">
        <w:rPr>
          <w:rFonts w:ascii="Times New Roman" w:hAnsi="Times New Roman" w:cs="Times New Roman"/>
          <w:sz w:val="24"/>
        </w:rPr>
        <w:t xml:space="preserve"> </w:t>
      </w:r>
      <w:r w:rsidRPr="00682963">
        <w:rPr>
          <w:rFonts w:ascii="Times New Roman" w:hAnsi="Times New Roman" w:cs="Times New Roman"/>
          <w:sz w:val="24"/>
        </w:rPr>
        <w:t>entre población, ciudadanos y autoridades, así la construcción de identidad municipal propia en el territorio, población y gobierno es un tema recurrente.</w:t>
      </w:r>
    </w:p>
    <w:p w:rsidR="00333B35" w:rsidRPr="00682963" w:rsidRDefault="00333B35" w:rsidP="00AA4486">
      <w:pPr>
        <w:pStyle w:val="Sinespaciado"/>
        <w:ind w:firstLine="708"/>
        <w:jc w:val="both"/>
        <w:rPr>
          <w:rFonts w:ascii="Times New Roman" w:hAnsi="Times New Roman" w:cs="Times New Roman"/>
          <w:sz w:val="24"/>
        </w:rPr>
      </w:pPr>
      <w:r w:rsidRPr="00682963">
        <w:rPr>
          <w:rFonts w:ascii="Times New Roman" w:hAnsi="Times New Roman" w:cs="Times New Roman"/>
          <w:sz w:val="24"/>
        </w:rPr>
        <w:t>Esto es así, porque el territorio que actualmente ocupa el municipio 122 del Estado de México, desde tiempos m</w:t>
      </w:r>
      <w:r w:rsidR="00477E22" w:rsidRPr="00682963">
        <w:rPr>
          <w:rFonts w:ascii="Times New Roman" w:hAnsi="Times New Roman" w:cs="Times New Roman"/>
          <w:sz w:val="24"/>
        </w:rPr>
        <w:t>i</w:t>
      </w:r>
      <w:r w:rsidR="00291A5F" w:rsidRPr="00682963">
        <w:rPr>
          <w:rFonts w:ascii="Times New Roman" w:hAnsi="Times New Roman" w:cs="Times New Roman"/>
          <w:sz w:val="24"/>
        </w:rPr>
        <w:t>lenarios</w:t>
      </w:r>
      <w:r w:rsidRPr="00682963">
        <w:rPr>
          <w:rFonts w:ascii="Times New Roman" w:hAnsi="Times New Roman" w:cs="Times New Roman"/>
          <w:sz w:val="24"/>
        </w:rPr>
        <w:t xml:space="preserve"> fue conocido en su </w:t>
      </w:r>
      <w:r w:rsidR="00291A5F" w:rsidRPr="00682963">
        <w:rPr>
          <w:rFonts w:ascii="Times New Roman" w:hAnsi="Times New Roman" w:cs="Times New Roman"/>
          <w:sz w:val="24"/>
        </w:rPr>
        <w:t>nombre originario, ya que las co</w:t>
      </w:r>
      <w:r w:rsidRPr="00682963">
        <w:rPr>
          <w:rFonts w:ascii="Times New Roman" w:hAnsi="Times New Roman" w:cs="Times New Roman"/>
          <w:sz w:val="24"/>
        </w:rPr>
        <w:t xml:space="preserve">sas por razón constitudinaria, sustentada en usos y costumbres se denominaban por el lugar de su origen; sin embargo, la denominación reconocida en el artículo 6 de la Ley Orgánica Municipal del Estado de México, genera una confusión con el municipio colindante, generando una </w:t>
      </w:r>
      <w:r w:rsidR="00291A5F" w:rsidRPr="00682963">
        <w:rPr>
          <w:rFonts w:ascii="Times New Roman" w:hAnsi="Times New Roman" w:cs="Times New Roman"/>
          <w:sz w:val="24"/>
        </w:rPr>
        <w:t>causa</w:t>
      </w:r>
      <w:r w:rsidRPr="00682963">
        <w:rPr>
          <w:rFonts w:ascii="Times New Roman" w:hAnsi="Times New Roman" w:cs="Times New Roman"/>
          <w:sz w:val="24"/>
        </w:rPr>
        <w:t xml:space="preserve"> o</w:t>
      </w:r>
      <w:r w:rsidR="00291A5F" w:rsidRPr="00682963">
        <w:rPr>
          <w:rFonts w:ascii="Times New Roman" w:hAnsi="Times New Roman" w:cs="Times New Roman"/>
          <w:sz w:val="24"/>
        </w:rPr>
        <w:t xml:space="preserve"> homonimia</w:t>
      </w:r>
      <w:r w:rsidR="00452288" w:rsidRPr="00682963">
        <w:rPr>
          <w:rFonts w:ascii="Times New Roman" w:hAnsi="Times New Roman" w:cs="Times New Roman"/>
          <w:sz w:val="24"/>
        </w:rPr>
        <w:t xml:space="preserve"> o en casos </w:t>
      </w:r>
      <w:r w:rsidR="00706CD8" w:rsidRPr="00682963">
        <w:rPr>
          <w:rFonts w:ascii="Times New Roman" w:hAnsi="Times New Roman" w:cs="Times New Roman"/>
          <w:sz w:val="24"/>
        </w:rPr>
        <w:t>más</w:t>
      </w:r>
      <w:r w:rsidR="00291A5F" w:rsidRPr="00682963">
        <w:rPr>
          <w:rFonts w:ascii="Times New Roman" w:hAnsi="Times New Roman" w:cs="Times New Roman"/>
          <w:sz w:val="24"/>
        </w:rPr>
        <w:t xml:space="preserve"> comunes de pre</w:t>
      </w:r>
      <w:r w:rsidR="00452288" w:rsidRPr="00682963">
        <w:rPr>
          <w:rFonts w:ascii="Times New Roman" w:hAnsi="Times New Roman" w:cs="Times New Roman"/>
          <w:sz w:val="24"/>
        </w:rPr>
        <w:t xml:space="preserve">posición </w:t>
      </w:r>
      <w:r w:rsidR="00492541" w:rsidRPr="00682963">
        <w:rPr>
          <w:rFonts w:ascii="Times New Roman" w:hAnsi="Times New Roman" w:cs="Times New Roman"/>
          <w:sz w:val="24"/>
        </w:rPr>
        <w:t xml:space="preserve">de, </w:t>
      </w:r>
      <w:r w:rsidR="00452288" w:rsidRPr="00682963">
        <w:rPr>
          <w:rFonts w:ascii="Times New Roman" w:hAnsi="Times New Roman" w:cs="Times New Roman"/>
          <w:sz w:val="24"/>
        </w:rPr>
        <w:t>en el</w:t>
      </w:r>
      <w:r w:rsidR="00345506" w:rsidRPr="00682963">
        <w:rPr>
          <w:rFonts w:ascii="Times New Roman" w:hAnsi="Times New Roman" w:cs="Times New Roman"/>
          <w:sz w:val="24"/>
        </w:rPr>
        <w:t xml:space="preserve"> </w:t>
      </w:r>
      <w:r w:rsidR="00452288" w:rsidRPr="00682963">
        <w:rPr>
          <w:rFonts w:ascii="Times New Roman" w:hAnsi="Times New Roman" w:cs="Times New Roman"/>
          <w:sz w:val="24"/>
        </w:rPr>
        <w:t xml:space="preserve">nombre de </w:t>
      </w:r>
      <w:r w:rsidR="00EF58CD" w:rsidRPr="00682963">
        <w:rPr>
          <w:rFonts w:ascii="Times New Roman" w:hAnsi="Times New Roman" w:cs="Times New Roman"/>
          <w:sz w:val="24"/>
        </w:rPr>
        <w:t>V</w:t>
      </w:r>
      <w:r w:rsidR="00452288" w:rsidRPr="00682963">
        <w:rPr>
          <w:rFonts w:ascii="Times New Roman" w:hAnsi="Times New Roman" w:cs="Times New Roman"/>
          <w:sz w:val="24"/>
        </w:rPr>
        <w:t>alle de Chalco Solidaridad</w:t>
      </w:r>
      <w:r w:rsidR="00291A5F" w:rsidRPr="00682963">
        <w:rPr>
          <w:rFonts w:ascii="Times New Roman" w:hAnsi="Times New Roman" w:cs="Times New Roman"/>
          <w:sz w:val="24"/>
        </w:rPr>
        <w:t>,</w:t>
      </w:r>
      <w:r w:rsidR="00EF58CD" w:rsidRPr="00682963">
        <w:rPr>
          <w:rFonts w:ascii="Times New Roman" w:hAnsi="Times New Roman" w:cs="Times New Roman"/>
          <w:sz w:val="24"/>
        </w:rPr>
        <w:t xml:space="preserve"> que es una falsa apreciación de </w:t>
      </w:r>
      <w:r w:rsidRPr="00682963">
        <w:rPr>
          <w:rFonts w:ascii="Times New Roman" w:hAnsi="Times New Roman" w:cs="Times New Roman"/>
          <w:sz w:val="24"/>
        </w:rPr>
        <w:t>pertenencia a otro municipio.</w:t>
      </w:r>
    </w:p>
    <w:p w:rsidR="004B343A" w:rsidRPr="00682963" w:rsidRDefault="00333B35" w:rsidP="00AA4486">
      <w:pPr>
        <w:pStyle w:val="Sinespaciado"/>
        <w:ind w:firstLine="708"/>
        <w:jc w:val="both"/>
        <w:rPr>
          <w:rFonts w:ascii="Times New Roman" w:hAnsi="Times New Roman" w:cs="Times New Roman"/>
          <w:sz w:val="24"/>
        </w:rPr>
      </w:pPr>
      <w:r w:rsidRPr="00682963">
        <w:rPr>
          <w:rFonts w:ascii="Times New Roman" w:hAnsi="Times New Roman" w:cs="Times New Roman"/>
          <w:sz w:val="24"/>
        </w:rPr>
        <w:t xml:space="preserve">La </w:t>
      </w:r>
      <w:r w:rsidR="00291A5F" w:rsidRPr="00682963">
        <w:rPr>
          <w:rFonts w:ascii="Times New Roman" w:hAnsi="Times New Roman" w:cs="Times New Roman"/>
          <w:sz w:val="24"/>
        </w:rPr>
        <w:t>homonimia</w:t>
      </w:r>
      <w:r w:rsidRPr="00682963">
        <w:rPr>
          <w:rFonts w:ascii="Times New Roman" w:hAnsi="Times New Roman" w:cs="Times New Roman"/>
          <w:sz w:val="24"/>
        </w:rPr>
        <w:t xml:space="preserve"> </w:t>
      </w:r>
      <w:r w:rsidR="00BB0152" w:rsidRPr="00682963">
        <w:rPr>
          <w:rFonts w:ascii="Times New Roman" w:hAnsi="Times New Roman" w:cs="Times New Roman"/>
          <w:sz w:val="24"/>
        </w:rPr>
        <w:t>es sin duda una casual esencial</w:t>
      </w:r>
      <w:r w:rsidR="00492541" w:rsidRPr="00682963">
        <w:rPr>
          <w:rFonts w:ascii="Times New Roman" w:hAnsi="Times New Roman" w:cs="Times New Roman"/>
          <w:sz w:val="24"/>
        </w:rPr>
        <w:t xml:space="preserve"> potestativa para cambiar el nombre de una persona ya sea física o en nuestro caso el Municipio como antijurídico, en los casos que con nombre y apellido cause p</w:t>
      </w:r>
      <w:r w:rsidR="00BB0152" w:rsidRPr="00682963">
        <w:rPr>
          <w:rFonts w:ascii="Times New Roman" w:hAnsi="Times New Roman" w:cs="Times New Roman"/>
          <w:sz w:val="24"/>
        </w:rPr>
        <w:t xml:space="preserve">erjuicio </w:t>
      </w:r>
      <w:r w:rsidRPr="00682963">
        <w:rPr>
          <w:rFonts w:ascii="Times New Roman" w:hAnsi="Times New Roman" w:cs="Times New Roman"/>
          <w:sz w:val="24"/>
        </w:rPr>
        <w:t>moral o económico, desconcierto, siendo que al</w:t>
      </w:r>
      <w:r w:rsidR="00BB0152" w:rsidRPr="00682963">
        <w:rPr>
          <w:rFonts w:ascii="Times New Roman" w:hAnsi="Times New Roman" w:cs="Times New Roman"/>
          <w:sz w:val="24"/>
        </w:rPr>
        <w:t xml:space="preserve"> haber</w:t>
      </w:r>
      <w:r w:rsidRPr="00682963">
        <w:rPr>
          <w:rFonts w:ascii="Times New Roman" w:hAnsi="Times New Roman" w:cs="Times New Roman"/>
          <w:sz w:val="24"/>
        </w:rPr>
        <w:t xml:space="preserve"> una confusión de nombres entre municipios</w:t>
      </w:r>
      <w:r w:rsidR="00BB0152" w:rsidRPr="00682963">
        <w:rPr>
          <w:rFonts w:ascii="Times New Roman" w:hAnsi="Times New Roman" w:cs="Times New Roman"/>
          <w:sz w:val="24"/>
        </w:rPr>
        <w:t>,</w:t>
      </w:r>
      <w:r w:rsidRPr="00682963">
        <w:rPr>
          <w:rFonts w:ascii="Times New Roman" w:hAnsi="Times New Roman" w:cs="Times New Roman"/>
          <w:sz w:val="24"/>
        </w:rPr>
        <w:t xml:space="preserve"> </w:t>
      </w:r>
      <w:r w:rsidR="002960F5" w:rsidRPr="00682963">
        <w:rPr>
          <w:rFonts w:ascii="Times New Roman" w:hAnsi="Times New Roman" w:cs="Times New Roman"/>
          <w:sz w:val="24"/>
        </w:rPr>
        <w:t xml:space="preserve">tal como se da </w:t>
      </w:r>
      <w:r w:rsidR="00BB0152" w:rsidRPr="00682963">
        <w:rPr>
          <w:rFonts w:ascii="Times New Roman" w:hAnsi="Times New Roman" w:cs="Times New Roman"/>
          <w:sz w:val="24"/>
        </w:rPr>
        <w:t xml:space="preserve">actualmente </w:t>
      </w:r>
      <w:r w:rsidR="002960F5" w:rsidRPr="00682963">
        <w:rPr>
          <w:rFonts w:ascii="Times New Roman" w:hAnsi="Times New Roman" w:cs="Times New Roman"/>
          <w:sz w:val="24"/>
        </w:rPr>
        <w:t xml:space="preserve">con el vecino </w:t>
      </w:r>
      <w:r w:rsidR="00BB0152" w:rsidRPr="00682963">
        <w:rPr>
          <w:rFonts w:ascii="Times New Roman" w:hAnsi="Times New Roman" w:cs="Times New Roman"/>
          <w:sz w:val="24"/>
        </w:rPr>
        <w:t xml:space="preserve">Municipio </w:t>
      </w:r>
      <w:r w:rsidR="002960F5" w:rsidRPr="00682963">
        <w:rPr>
          <w:rFonts w:ascii="Times New Roman" w:hAnsi="Times New Roman" w:cs="Times New Roman"/>
          <w:sz w:val="24"/>
        </w:rPr>
        <w:t>de Chalco</w:t>
      </w:r>
      <w:r w:rsidR="00BB0152" w:rsidRPr="00682963">
        <w:rPr>
          <w:rFonts w:ascii="Times New Roman" w:hAnsi="Times New Roman" w:cs="Times New Roman"/>
          <w:sz w:val="24"/>
        </w:rPr>
        <w:t xml:space="preserve"> se gene</w:t>
      </w:r>
      <w:r w:rsidR="00492541" w:rsidRPr="00682963">
        <w:rPr>
          <w:rFonts w:ascii="Times New Roman" w:hAnsi="Times New Roman" w:cs="Times New Roman"/>
          <w:sz w:val="24"/>
        </w:rPr>
        <w:t>ran detrimentos de carácter tangible e intangible, además de indignación que cause equivocación tan frecuente en e</w:t>
      </w:r>
      <w:r w:rsidR="00BB0152" w:rsidRPr="00682963">
        <w:rPr>
          <w:rFonts w:ascii="Times New Roman" w:hAnsi="Times New Roman" w:cs="Times New Roman"/>
          <w:sz w:val="24"/>
        </w:rPr>
        <w:t xml:space="preserve">ventos </w:t>
      </w:r>
      <w:r w:rsidRPr="00682963">
        <w:rPr>
          <w:rFonts w:ascii="Times New Roman" w:hAnsi="Times New Roman" w:cs="Times New Roman"/>
          <w:sz w:val="24"/>
        </w:rPr>
        <w:t>masivos en los medios de comunicación, en personas que en tránsito confunden ambos municipios e inclu</w:t>
      </w:r>
      <w:r w:rsidR="002960F5" w:rsidRPr="00682963">
        <w:rPr>
          <w:rFonts w:ascii="Times New Roman" w:hAnsi="Times New Roman" w:cs="Times New Roman"/>
          <w:sz w:val="24"/>
        </w:rPr>
        <w:t xml:space="preserve">so </w:t>
      </w:r>
      <w:r w:rsidR="00BB0152" w:rsidRPr="00682963">
        <w:rPr>
          <w:rFonts w:ascii="Times New Roman" w:hAnsi="Times New Roman" w:cs="Times New Roman"/>
          <w:sz w:val="24"/>
        </w:rPr>
        <w:t>representantes de distintos órdenes de gobierno, suelen confundirse</w:t>
      </w:r>
      <w:r w:rsidR="00492541" w:rsidRPr="00682963">
        <w:rPr>
          <w:rFonts w:ascii="Times New Roman" w:hAnsi="Times New Roman" w:cs="Times New Roman"/>
          <w:sz w:val="24"/>
        </w:rPr>
        <w:t xml:space="preserve"> respecto a los nombres y su territorio de cada municipio; no obstante compartir geopolítica regional; sin dudarlo es un re</w:t>
      </w:r>
      <w:r w:rsidR="00BB0152" w:rsidRPr="00682963">
        <w:rPr>
          <w:rFonts w:ascii="Times New Roman" w:hAnsi="Times New Roman" w:cs="Times New Roman"/>
          <w:sz w:val="24"/>
        </w:rPr>
        <w:t>clamo social legítimo</w:t>
      </w:r>
      <w:r w:rsidR="004B343A" w:rsidRPr="00682963">
        <w:rPr>
          <w:rFonts w:ascii="Times New Roman" w:hAnsi="Times New Roman" w:cs="Times New Roman"/>
          <w:sz w:val="24"/>
        </w:rPr>
        <w:t xml:space="preserve"> el que hace la ciudadanía a la autoridad municipal para que</w:t>
      </w:r>
      <w:r w:rsidR="00BB0152" w:rsidRPr="00682963">
        <w:rPr>
          <w:rFonts w:ascii="Times New Roman" w:hAnsi="Times New Roman" w:cs="Times New Roman"/>
          <w:sz w:val="24"/>
        </w:rPr>
        <w:t xml:space="preserve"> realice las gestiones necesarias y suficientes paras </w:t>
      </w:r>
      <w:r w:rsidR="00BB0152" w:rsidRPr="00682963">
        <w:rPr>
          <w:rFonts w:ascii="Times New Roman" w:hAnsi="Times New Roman" w:cs="Times New Roman"/>
          <w:sz w:val="24"/>
        </w:rPr>
        <w:lastRenderedPageBreak/>
        <w:t>concretar el cambio de denominación del municipio, que sea</w:t>
      </w:r>
      <w:r w:rsidR="00492541" w:rsidRPr="00682963">
        <w:rPr>
          <w:rFonts w:ascii="Times New Roman" w:hAnsi="Times New Roman" w:cs="Times New Roman"/>
          <w:sz w:val="24"/>
        </w:rPr>
        <w:t xml:space="preserve"> compatible con la identidad, que sea reconocido y valorado a través de las distintas etapas de su historia; m</w:t>
      </w:r>
      <w:r w:rsidR="00BB0152" w:rsidRPr="00682963">
        <w:rPr>
          <w:rFonts w:ascii="Times New Roman" w:hAnsi="Times New Roman" w:cs="Times New Roman"/>
          <w:sz w:val="24"/>
        </w:rPr>
        <w:t xml:space="preserve">ismo </w:t>
      </w:r>
      <w:r w:rsidR="004B343A" w:rsidRPr="00682963">
        <w:rPr>
          <w:rFonts w:ascii="Times New Roman" w:hAnsi="Times New Roman" w:cs="Times New Roman"/>
          <w:sz w:val="24"/>
        </w:rPr>
        <w:t>que justifica el regreso a la identidad de Xico.</w:t>
      </w:r>
    </w:p>
    <w:p w:rsidR="00492541" w:rsidRPr="00682963" w:rsidRDefault="00BB0152" w:rsidP="00AA4486">
      <w:pPr>
        <w:pStyle w:val="Sinespaciado"/>
        <w:jc w:val="both"/>
        <w:rPr>
          <w:rFonts w:ascii="Times New Roman" w:hAnsi="Times New Roman" w:cs="Times New Roman"/>
          <w:sz w:val="24"/>
        </w:rPr>
      </w:pPr>
      <w:r w:rsidRPr="00682963">
        <w:rPr>
          <w:rFonts w:ascii="Times New Roman" w:hAnsi="Times New Roman" w:cs="Times New Roman"/>
          <w:sz w:val="24"/>
        </w:rPr>
        <w:tab/>
        <w:t>Otro aspecto necesario qué</w:t>
      </w:r>
      <w:r w:rsidR="004B343A" w:rsidRPr="00682963">
        <w:rPr>
          <w:rFonts w:ascii="Times New Roman" w:hAnsi="Times New Roman" w:cs="Times New Roman"/>
          <w:sz w:val="24"/>
        </w:rPr>
        <w:t xml:space="preserve"> consi</w:t>
      </w:r>
      <w:r w:rsidRPr="00682963">
        <w:rPr>
          <w:rFonts w:ascii="Times New Roman" w:hAnsi="Times New Roman" w:cs="Times New Roman"/>
          <w:sz w:val="24"/>
        </w:rPr>
        <w:t>derar</w:t>
      </w:r>
      <w:r w:rsidR="004B343A" w:rsidRPr="00682963">
        <w:rPr>
          <w:rFonts w:ascii="Times New Roman" w:hAnsi="Times New Roman" w:cs="Times New Roman"/>
          <w:sz w:val="24"/>
        </w:rPr>
        <w:t xml:space="preserve"> </w:t>
      </w:r>
      <w:r w:rsidRPr="00682963">
        <w:rPr>
          <w:rFonts w:ascii="Times New Roman" w:hAnsi="Times New Roman" w:cs="Times New Roman"/>
          <w:sz w:val="24"/>
        </w:rPr>
        <w:t>es</w:t>
      </w:r>
      <w:r w:rsidR="004B343A" w:rsidRPr="00682963">
        <w:rPr>
          <w:rFonts w:ascii="Times New Roman" w:hAnsi="Times New Roman" w:cs="Times New Roman"/>
          <w:sz w:val="24"/>
        </w:rPr>
        <w:t xml:space="preserve"> la </w:t>
      </w:r>
      <w:r w:rsidRPr="00682963">
        <w:rPr>
          <w:rFonts w:ascii="Times New Roman" w:hAnsi="Times New Roman" w:cs="Times New Roman"/>
          <w:sz w:val="24"/>
        </w:rPr>
        <w:t xml:space="preserve">necesidad de perseverar </w:t>
      </w:r>
      <w:r w:rsidR="00492541" w:rsidRPr="00682963">
        <w:rPr>
          <w:rFonts w:ascii="Times New Roman" w:hAnsi="Times New Roman" w:cs="Times New Roman"/>
          <w:sz w:val="24"/>
        </w:rPr>
        <w:t xml:space="preserve">la propia identidad municipal, se encuentra justificado históricamente en la evidencia de un sentimiento de arraigo hacia la </w:t>
      </w:r>
      <w:r w:rsidR="004B343A" w:rsidRPr="00682963">
        <w:rPr>
          <w:rFonts w:ascii="Times New Roman" w:hAnsi="Times New Roman" w:cs="Times New Roman"/>
          <w:sz w:val="24"/>
        </w:rPr>
        <w:t>tierra que les dio cobijo y patrimonio para el disfrute personal y familiar, de los pobladores que se asentaron en la misma, buscando lograr una diferente y mejor calidad de vida.</w:t>
      </w:r>
      <w:r w:rsidRPr="00682963">
        <w:rPr>
          <w:rFonts w:ascii="Times New Roman" w:hAnsi="Times New Roman" w:cs="Times New Roman"/>
          <w:sz w:val="24"/>
        </w:rPr>
        <w:t xml:space="preserve"> </w:t>
      </w:r>
    </w:p>
    <w:p w:rsidR="004B343A" w:rsidRPr="00682963" w:rsidRDefault="004B343A" w:rsidP="00AA4486">
      <w:pPr>
        <w:pStyle w:val="Sinespaciado"/>
        <w:ind w:firstLine="708"/>
        <w:jc w:val="both"/>
        <w:rPr>
          <w:rFonts w:ascii="Times New Roman" w:hAnsi="Times New Roman" w:cs="Times New Roman"/>
          <w:sz w:val="24"/>
        </w:rPr>
      </w:pPr>
      <w:r w:rsidRPr="00682963">
        <w:rPr>
          <w:rFonts w:ascii="Times New Roman" w:hAnsi="Times New Roman" w:cs="Times New Roman"/>
          <w:sz w:val="24"/>
        </w:rPr>
        <w:t>Las raíces originales del territorio en que voluntariamente sus primeros habitantes; así como los que se establecieron paulatinamente, decidieron poblar Xico, no como indica la toponimia de Chalco</w:t>
      </w:r>
      <w:r w:rsidR="00BB0152" w:rsidRPr="00682963">
        <w:rPr>
          <w:rFonts w:ascii="Times New Roman" w:hAnsi="Times New Roman" w:cs="Times New Roman"/>
          <w:sz w:val="24"/>
        </w:rPr>
        <w:t>,</w:t>
      </w:r>
      <w:r w:rsidRPr="00682963">
        <w:rPr>
          <w:rFonts w:ascii="Times New Roman" w:hAnsi="Times New Roman" w:cs="Times New Roman"/>
          <w:sz w:val="24"/>
        </w:rPr>
        <w:t xml:space="preserve"> </w:t>
      </w:r>
      <w:r w:rsidR="00BB0152" w:rsidRPr="00682963">
        <w:rPr>
          <w:rFonts w:ascii="Times New Roman" w:hAnsi="Times New Roman" w:cs="Times New Roman"/>
          <w:sz w:val="24"/>
        </w:rPr>
        <w:t xml:space="preserve">“A </w:t>
      </w:r>
      <w:r w:rsidRPr="00682963">
        <w:rPr>
          <w:rFonts w:ascii="Times New Roman" w:hAnsi="Times New Roman" w:cs="Times New Roman"/>
          <w:sz w:val="24"/>
        </w:rPr>
        <w:t>la orilla del lago</w:t>
      </w:r>
      <w:r w:rsidR="00BB0152" w:rsidRPr="00682963">
        <w:rPr>
          <w:rFonts w:ascii="Times New Roman" w:hAnsi="Times New Roman" w:cs="Times New Roman"/>
          <w:sz w:val="24"/>
        </w:rPr>
        <w:t>”</w:t>
      </w:r>
      <w:r w:rsidRPr="00682963">
        <w:rPr>
          <w:rFonts w:ascii="Times New Roman" w:hAnsi="Times New Roman" w:cs="Times New Roman"/>
          <w:sz w:val="24"/>
        </w:rPr>
        <w:t xml:space="preserve">, en tanto Xico, se refiere </w:t>
      </w:r>
      <w:r w:rsidR="00BB0152" w:rsidRPr="00682963">
        <w:rPr>
          <w:rFonts w:ascii="Times New Roman" w:hAnsi="Times New Roman" w:cs="Times New Roman"/>
          <w:sz w:val="24"/>
        </w:rPr>
        <w:t xml:space="preserve">“En el </w:t>
      </w:r>
      <w:r w:rsidRPr="00682963">
        <w:rPr>
          <w:rFonts w:ascii="Times New Roman" w:hAnsi="Times New Roman" w:cs="Times New Roman"/>
          <w:sz w:val="24"/>
        </w:rPr>
        <w:t>ombligo del mundo</w:t>
      </w:r>
      <w:r w:rsidR="00BB0152" w:rsidRPr="00682963">
        <w:rPr>
          <w:rFonts w:ascii="Times New Roman" w:hAnsi="Times New Roman" w:cs="Times New Roman"/>
          <w:sz w:val="24"/>
        </w:rPr>
        <w:t>”</w:t>
      </w:r>
      <w:r w:rsidRPr="00682963">
        <w:rPr>
          <w:rFonts w:ascii="Times New Roman" w:hAnsi="Times New Roman" w:cs="Times New Roman"/>
          <w:sz w:val="24"/>
        </w:rPr>
        <w:t xml:space="preserve">, representado en el extinto volcán y hoy insigne </w:t>
      </w:r>
      <w:r w:rsidR="009644A0" w:rsidRPr="00682963">
        <w:rPr>
          <w:rFonts w:ascii="Times New Roman" w:hAnsi="Times New Roman" w:cs="Times New Roman"/>
          <w:sz w:val="24"/>
        </w:rPr>
        <w:t xml:space="preserve">Cerro </w:t>
      </w:r>
      <w:r w:rsidRPr="00682963">
        <w:rPr>
          <w:rFonts w:ascii="Times New Roman" w:hAnsi="Times New Roman" w:cs="Times New Roman"/>
          <w:sz w:val="24"/>
        </w:rPr>
        <w:t>de Xico con una sustantiva historia manifiesta y trascendente en la que la población municipal se identifica.</w:t>
      </w:r>
    </w:p>
    <w:p w:rsidR="00BB0152" w:rsidRPr="00682963" w:rsidRDefault="004B343A" w:rsidP="00AA4486">
      <w:pPr>
        <w:pStyle w:val="Sinespaciado"/>
        <w:jc w:val="both"/>
        <w:rPr>
          <w:rFonts w:ascii="Times New Roman" w:hAnsi="Times New Roman" w:cs="Times New Roman"/>
          <w:sz w:val="24"/>
        </w:rPr>
      </w:pPr>
      <w:r w:rsidRPr="00682963">
        <w:rPr>
          <w:rFonts w:ascii="Times New Roman" w:hAnsi="Times New Roman" w:cs="Times New Roman"/>
          <w:sz w:val="24"/>
        </w:rPr>
        <w:tab/>
        <w:t>Luego entonces, se justifican las razones sociales, culturales e históricas para la construcción de una identidad del pueblo del Municipio 122</w:t>
      </w:r>
      <w:r w:rsidR="00BB0152" w:rsidRPr="00682963">
        <w:rPr>
          <w:rFonts w:ascii="Times New Roman" w:hAnsi="Times New Roman" w:cs="Times New Roman"/>
          <w:sz w:val="24"/>
        </w:rPr>
        <w:t>,</w:t>
      </w:r>
      <w:r w:rsidRPr="00682963">
        <w:rPr>
          <w:rFonts w:ascii="Times New Roman" w:hAnsi="Times New Roman" w:cs="Times New Roman"/>
          <w:sz w:val="24"/>
        </w:rPr>
        <w:t xml:space="preserve"> del Estado de México para que en forma definitiva se diferencie del municipio vecino, misma que permite reconocimiento del derecho político de su población y ciudadanía para la determinación de su futuro inmediato, como también estar en condiciones de vitalizar el arraigo de la sociedad del municipio en la consolidación como un ente distintivo del territorio de Xico</w:t>
      </w:r>
      <w:r w:rsidR="00BB0152" w:rsidRPr="00682963">
        <w:rPr>
          <w:rFonts w:ascii="Times New Roman" w:hAnsi="Times New Roman" w:cs="Times New Roman"/>
          <w:sz w:val="24"/>
        </w:rPr>
        <w:t>.</w:t>
      </w:r>
    </w:p>
    <w:p w:rsidR="004B343A" w:rsidRPr="00682963" w:rsidRDefault="00BB0152" w:rsidP="00AA4486">
      <w:pPr>
        <w:pStyle w:val="Sinespaciado"/>
        <w:ind w:firstLine="708"/>
        <w:jc w:val="both"/>
        <w:rPr>
          <w:rFonts w:ascii="Times New Roman" w:hAnsi="Times New Roman" w:cs="Times New Roman"/>
          <w:sz w:val="24"/>
        </w:rPr>
      </w:pPr>
      <w:r w:rsidRPr="00682963">
        <w:rPr>
          <w:rFonts w:ascii="Times New Roman" w:hAnsi="Times New Roman" w:cs="Times New Roman"/>
          <w:sz w:val="24"/>
        </w:rPr>
        <w:t xml:space="preserve">Tal </w:t>
      </w:r>
      <w:r w:rsidR="004B343A" w:rsidRPr="00682963">
        <w:rPr>
          <w:rFonts w:ascii="Times New Roman" w:hAnsi="Times New Roman" w:cs="Times New Roman"/>
          <w:sz w:val="24"/>
        </w:rPr>
        <w:t>circunstancia histórica sin duda compleja, se comprendió con el paso de los primeros años de experiencia institucional; así se explican los esfuerz</w:t>
      </w:r>
      <w:r w:rsidRPr="00682963">
        <w:rPr>
          <w:rFonts w:ascii="Times New Roman" w:hAnsi="Times New Roman" w:cs="Times New Roman"/>
          <w:sz w:val="24"/>
        </w:rPr>
        <w:t>os realizados por parte de las a</w:t>
      </w:r>
      <w:r w:rsidR="004B343A" w:rsidRPr="00682963">
        <w:rPr>
          <w:rFonts w:ascii="Times New Roman" w:hAnsi="Times New Roman" w:cs="Times New Roman"/>
          <w:sz w:val="24"/>
        </w:rPr>
        <w:t>dministraciones del municipio 122 del Estado de México, a partir del año 2000 para lograr dichos propósitos legítimos, con los que se sientan identificados, población y ciudadanía en la demarcación territorial.</w:t>
      </w:r>
    </w:p>
    <w:p w:rsidR="004B343A" w:rsidRPr="00682963" w:rsidRDefault="004B343A" w:rsidP="00AA4486">
      <w:pPr>
        <w:pStyle w:val="Sinespaciado"/>
        <w:jc w:val="both"/>
        <w:rPr>
          <w:rFonts w:ascii="Times New Roman" w:hAnsi="Times New Roman" w:cs="Times New Roman"/>
          <w:sz w:val="24"/>
        </w:rPr>
      </w:pPr>
      <w:r w:rsidRPr="00682963">
        <w:rPr>
          <w:rFonts w:ascii="Times New Roman" w:hAnsi="Times New Roman" w:cs="Times New Roman"/>
          <w:sz w:val="24"/>
        </w:rPr>
        <w:tab/>
        <w:t>El actual Municipio 122 del Estado de México, denominado Valle de Chalco Solidaridad</w:t>
      </w:r>
      <w:r w:rsidR="00BB0152" w:rsidRPr="00682963">
        <w:rPr>
          <w:rFonts w:ascii="Times New Roman" w:hAnsi="Times New Roman" w:cs="Times New Roman"/>
          <w:sz w:val="24"/>
        </w:rPr>
        <w:t>, en su origen</w:t>
      </w:r>
      <w:r w:rsidRPr="00682963">
        <w:rPr>
          <w:rFonts w:ascii="Times New Roman" w:hAnsi="Times New Roman" w:cs="Times New Roman"/>
          <w:sz w:val="24"/>
        </w:rPr>
        <w:t xml:space="preserve"> cuenta con una rica y basta historia, por lo que se enuncian los elementos más importantes y las razones históricas que dan origen a la búsqueda de la modificación del nombre o cambio de denominación del actual, por aquel que reúne las síntesis histórica que justifica el proceso legítimo de construcción de identidad, dignidad y arraigo municipal, tanto del pueblo, ciudadanía como el territorio por ser parte estructural de la vida estatal en que ahora es participante.</w:t>
      </w:r>
    </w:p>
    <w:p w:rsidR="004B343A" w:rsidRPr="00682963" w:rsidRDefault="004B343A" w:rsidP="00AA4486">
      <w:pPr>
        <w:pStyle w:val="Sinespaciado"/>
        <w:jc w:val="both"/>
        <w:rPr>
          <w:rFonts w:ascii="Times New Roman" w:hAnsi="Times New Roman" w:cs="Times New Roman"/>
          <w:sz w:val="24"/>
        </w:rPr>
      </w:pPr>
      <w:r w:rsidRPr="00682963">
        <w:rPr>
          <w:rFonts w:ascii="Times New Roman" w:hAnsi="Times New Roman" w:cs="Times New Roman"/>
          <w:sz w:val="24"/>
        </w:rPr>
        <w:tab/>
        <w:t>Es prudente referir que la presente iniciativa de decreto reúne las exigencias y premisas necesarias que la ley respectiva establece, particularmente al dejar establecido el objeto que nos ocupa.</w:t>
      </w:r>
    </w:p>
    <w:p w:rsidR="004B343A" w:rsidRPr="00682963" w:rsidRDefault="004B343A" w:rsidP="00AA4486">
      <w:pPr>
        <w:pStyle w:val="Sinespaciado"/>
        <w:jc w:val="both"/>
        <w:rPr>
          <w:rFonts w:ascii="Times New Roman" w:hAnsi="Times New Roman" w:cs="Times New Roman"/>
          <w:sz w:val="24"/>
        </w:rPr>
      </w:pPr>
      <w:r w:rsidRPr="00682963">
        <w:rPr>
          <w:rFonts w:ascii="Times New Roman" w:hAnsi="Times New Roman" w:cs="Times New Roman"/>
          <w:sz w:val="24"/>
        </w:rPr>
        <w:tab/>
        <w:t>A propósito de la pretensión legítima de modificar la denominación del Municipio 122 del Estado de México, aspecto que se relaciona en congruencia con la utilidad práctica e inmediata de ejercer un derecho potestativo y voluntario popular, que con la modificación del nombre se justifica la fortaleza de nuestra historia particular; asimismo, recorre el tiempo y se consolida en el desarrollo de nuestra conciencia y en sí y para sí, conforme a los conceptos recurrentes de la formación histórica, representados en la construcción de identidad municipal propia</w:t>
      </w:r>
      <w:r w:rsidR="00BB0152" w:rsidRPr="00682963">
        <w:rPr>
          <w:rFonts w:ascii="Times New Roman" w:hAnsi="Times New Roman" w:cs="Times New Roman"/>
          <w:sz w:val="24"/>
        </w:rPr>
        <w:t>.</w:t>
      </w:r>
      <w:r w:rsidRPr="00682963">
        <w:rPr>
          <w:rFonts w:ascii="Times New Roman" w:hAnsi="Times New Roman" w:cs="Times New Roman"/>
          <w:sz w:val="24"/>
        </w:rPr>
        <w:t xml:space="preserve"> </w:t>
      </w:r>
      <w:r w:rsidR="00BB0152" w:rsidRPr="00682963">
        <w:rPr>
          <w:rFonts w:ascii="Times New Roman" w:hAnsi="Times New Roman" w:cs="Times New Roman"/>
          <w:sz w:val="24"/>
        </w:rPr>
        <w:t xml:space="preserve">En </w:t>
      </w:r>
      <w:r w:rsidRPr="00682963">
        <w:rPr>
          <w:rFonts w:ascii="Times New Roman" w:hAnsi="Times New Roman" w:cs="Times New Roman"/>
          <w:sz w:val="24"/>
        </w:rPr>
        <w:t>un contexto propio del desarrollo de la dignidad y en la consolidación del arraigo específico de toda sociedad.</w:t>
      </w:r>
    </w:p>
    <w:p w:rsidR="009A78CD" w:rsidRPr="00682963" w:rsidRDefault="004B343A" w:rsidP="00AA4486">
      <w:pPr>
        <w:pStyle w:val="Sinespaciado"/>
        <w:jc w:val="both"/>
        <w:rPr>
          <w:rFonts w:ascii="Times New Roman" w:hAnsi="Times New Roman" w:cs="Times New Roman"/>
          <w:sz w:val="24"/>
        </w:rPr>
      </w:pPr>
      <w:r w:rsidRPr="00682963">
        <w:rPr>
          <w:rFonts w:ascii="Times New Roman" w:hAnsi="Times New Roman" w:cs="Times New Roman"/>
          <w:sz w:val="24"/>
        </w:rPr>
        <w:tab/>
        <w:t>En este caso, en torno innegable a la identidad social y cultural de Xico, esa iniciativa de decreto que se presenta, es oportuna</w:t>
      </w:r>
      <w:r w:rsidR="00BB0152" w:rsidRPr="00682963">
        <w:rPr>
          <w:rFonts w:ascii="Times New Roman" w:hAnsi="Times New Roman" w:cs="Times New Roman"/>
          <w:sz w:val="24"/>
        </w:rPr>
        <w:t xml:space="preserve"> al ser propuesta por razones de interés público, toda vez que busca evitar en lo inmediato confusiones y menoscabo a la personalidad municipal, siendo</w:t>
      </w:r>
      <w:r w:rsidRPr="00682963">
        <w:rPr>
          <w:rFonts w:ascii="Times New Roman" w:hAnsi="Times New Roman" w:cs="Times New Roman"/>
          <w:sz w:val="24"/>
        </w:rPr>
        <w:t xml:space="preserve"> congruente al proceso </w:t>
      </w:r>
      <w:r w:rsidR="00BB0152" w:rsidRPr="00682963">
        <w:rPr>
          <w:rFonts w:ascii="Times New Roman" w:hAnsi="Times New Roman" w:cs="Times New Roman"/>
          <w:sz w:val="24"/>
        </w:rPr>
        <w:t>enunciado, no sólo antes de la c</w:t>
      </w:r>
      <w:r w:rsidRPr="00682963">
        <w:rPr>
          <w:rFonts w:ascii="Times New Roman" w:hAnsi="Times New Roman" w:cs="Times New Roman"/>
          <w:sz w:val="24"/>
        </w:rPr>
        <w:t xml:space="preserve">onstitución formal del Municipio 122 del Estado de México </w:t>
      </w:r>
      <w:r w:rsidR="009644A0" w:rsidRPr="00682963">
        <w:rPr>
          <w:rFonts w:ascii="Times New Roman" w:hAnsi="Times New Roman" w:cs="Times New Roman"/>
          <w:sz w:val="24"/>
        </w:rPr>
        <w:t>aún</w:t>
      </w:r>
      <w:r w:rsidRPr="00682963">
        <w:rPr>
          <w:rFonts w:ascii="Times New Roman" w:hAnsi="Times New Roman" w:cs="Times New Roman"/>
          <w:sz w:val="24"/>
        </w:rPr>
        <w:t xml:space="preserve"> más por </w:t>
      </w:r>
      <w:r w:rsidR="009A78CD" w:rsidRPr="00682963">
        <w:rPr>
          <w:rFonts w:ascii="Times New Roman" w:hAnsi="Times New Roman" w:cs="Times New Roman"/>
          <w:sz w:val="24"/>
        </w:rPr>
        <w:t xml:space="preserve">razones milenarias, que a continuación </w:t>
      </w:r>
      <w:r w:rsidR="009644A0" w:rsidRPr="00682963">
        <w:rPr>
          <w:rFonts w:ascii="Times New Roman" w:hAnsi="Times New Roman" w:cs="Times New Roman"/>
          <w:sz w:val="24"/>
        </w:rPr>
        <w:t>estableceremos con razón histórica y legítima de la percepción social.</w:t>
      </w:r>
    </w:p>
    <w:p w:rsidR="004B343A" w:rsidRPr="00682963" w:rsidRDefault="009644A0" w:rsidP="00AA4486">
      <w:pPr>
        <w:pStyle w:val="Sinespaciado"/>
        <w:jc w:val="both"/>
        <w:rPr>
          <w:rFonts w:ascii="Times New Roman" w:hAnsi="Times New Roman" w:cs="Times New Roman"/>
          <w:sz w:val="24"/>
        </w:rPr>
      </w:pPr>
      <w:r w:rsidRPr="00682963">
        <w:rPr>
          <w:rFonts w:ascii="Times New Roman" w:hAnsi="Times New Roman" w:cs="Times New Roman"/>
          <w:sz w:val="24"/>
        </w:rPr>
        <w:lastRenderedPageBreak/>
        <w:tab/>
        <w:t xml:space="preserve">Al efecto la siguiente argumentación y su importancia social e histórica nos permite contribuir legítimamente </w:t>
      </w:r>
      <w:r w:rsidR="004B343A" w:rsidRPr="00682963">
        <w:rPr>
          <w:rFonts w:ascii="Times New Roman" w:hAnsi="Times New Roman" w:cs="Times New Roman"/>
          <w:sz w:val="24"/>
        </w:rPr>
        <w:t>a tan importante legado, a propósito de la construcción de la identidad municipal propia y en torno a lo que implica Xico.</w:t>
      </w:r>
    </w:p>
    <w:p w:rsidR="004B343A" w:rsidRPr="00682963" w:rsidRDefault="004B343A" w:rsidP="00AA4486">
      <w:pPr>
        <w:pStyle w:val="Sinespaciado"/>
        <w:jc w:val="center"/>
        <w:rPr>
          <w:rFonts w:ascii="Times New Roman" w:hAnsi="Times New Roman" w:cs="Times New Roman"/>
          <w:sz w:val="24"/>
        </w:rPr>
      </w:pPr>
      <w:r w:rsidRPr="00682963">
        <w:rPr>
          <w:rFonts w:ascii="Times New Roman" w:hAnsi="Times New Roman" w:cs="Times New Roman"/>
          <w:sz w:val="24"/>
        </w:rPr>
        <w:t>TRANSITORIOS</w:t>
      </w:r>
    </w:p>
    <w:p w:rsidR="004B343A" w:rsidRPr="00682963" w:rsidRDefault="004B343A" w:rsidP="00AA4486">
      <w:pPr>
        <w:pStyle w:val="Sinespaciado"/>
        <w:jc w:val="both"/>
        <w:rPr>
          <w:rFonts w:ascii="Times New Roman" w:hAnsi="Times New Roman" w:cs="Times New Roman"/>
          <w:sz w:val="24"/>
        </w:rPr>
      </w:pPr>
      <w:r w:rsidRPr="00682963">
        <w:rPr>
          <w:rFonts w:ascii="Times New Roman" w:hAnsi="Times New Roman" w:cs="Times New Roman"/>
          <w:sz w:val="24"/>
        </w:rPr>
        <w:tab/>
        <w:t>PRIMERO. Publíquese el presente decreto en el Periódi</w:t>
      </w:r>
      <w:r w:rsidR="009A78CD" w:rsidRPr="00682963">
        <w:rPr>
          <w:rFonts w:ascii="Times New Roman" w:hAnsi="Times New Roman" w:cs="Times New Roman"/>
          <w:sz w:val="24"/>
        </w:rPr>
        <w:t>co Oficial Gaceta del Gobierno.</w:t>
      </w:r>
    </w:p>
    <w:p w:rsidR="004B343A" w:rsidRPr="00682963" w:rsidRDefault="004B343A" w:rsidP="00AA4486">
      <w:pPr>
        <w:pStyle w:val="Sinespaciado"/>
        <w:jc w:val="both"/>
        <w:rPr>
          <w:rFonts w:ascii="Times New Roman" w:hAnsi="Times New Roman" w:cs="Times New Roman"/>
          <w:sz w:val="24"/>
        </w:rPr>
      </w:pPr>
      <w:r w:rsidRPr="00682963">
        <w:rPr>
          <w:rFonts w:ascii="Times New Roman" w:hAnsi="Times New Roman" w:cs="Times New Roman"/>
          <w:sz w:val="24"/>
        </w:rPr>
        <w:tab/>
        <w:t>SEGUNDO. El presente decreto entrará en vigor al día siguiente de su publicación en el Periódico Oficial Gaceta del Gobierno.</w:t>
      </w:r>
    </w:p>
    <w:p w:rsidR="004B343A" w:rsidRPr="00682963" w:rsidRDefault="004B343A" w:rsidP="00AA4486">
      <w:pPr>
        <w:pStyle w:val="Sinespaciado"/>
        <w:jc w:val="both"/>
        <w:rPr>
          <w:rFonts w:ascii="Times New Roman" w:hAnsi="Times New Roman" w:cs="Times New Roman"/>
          <w:sz w:val="24"/>
        </w:rPr>
      </w:pPr>
      <w:r w:rsidRPr="00682963">
        <w:rPr>
          <w:rFonts w:ascii="Times New Roman" w:hAnsi="Times New Roman" w:cs="Times New Roman"/>
          <w:sz w:val="24"/>
        </w:rPr>
        <w:t>PRESIDENT</w:t>
      </w:r>
      <w:r w:rsidR="009A78CD" w:rsidRPr="00682963">
        <w:rPr>
          <w:rFonts w:ascii="Times New Roman" w:hAnsi="Times New Roman" w:cs="Times New Roman"/>
          <w:sz w:val="24"/>
        </w:rPr>
        <w:t>A</w:t>
      </w:r>
      <w:r w:rsidRPr="00682963">
        <w:rPr>
          <w:rFonts w:ascii="Times New Roman" w:hAnsi="Times New Roman" w:cs="Times New Roman"/>
          <w:sz w:val="24"/>
        </w:rPr>
        <w:t xml:space="preserve"> DIP. CLAUDIA MORALES ROBLEDO. Gracias diputada </w:t>
      </w:r>
      <w:r w:rsidR="009A78CD" w:rsidRPr="00682963">
        <w:rPr>
          <w:rFonts w:ascii="Times New Roman" w:hAnsi="Times New Roman" w:cs="Times New Roman"/>
          <w:sz w:val="24"/>
        </w:rPr>
        <w:t>Secretaria</w:t>
      </w:r>
      <w:r w:rsidRPr="00682963">
        <w:rPr>
          <w:rFonts w:ascii="Times New Roman" w:hAnsi="Times New Roman" w:cs="Times New Roman"/>
          <w:sz w:val="24"/>
        </w:rPr>
        <w:t>.</w:t>
      </w:r>
    </w:p>
    <w:p w:rsidR="004E3DF5" w:rsidRPr="00682963" w:rsidRDefault="004B343A" w:rsidP="00AA4486">
      <w:pPr>
        <w:pStyle w:val="Sinespaciado"/>
        <w:jc w:val="both"/>
        <w:rPr>
          <w:rFonts w:ascii="Times New Roman" w:hAnsi="Times New Roman" w:cs="Times New Roman"/>
          <w:sz w:val="24"/>
        </w:rPr>
      </w:pPr>
      <w:r w:rsidRPr="00682963">
        <w:rPr>
          <w:rFonts w:ascii="Times New Roman" w:hAnsi="Times New Roman" w:cs="Times New Roman"/>
          <w:sz w:val="24"/>
        </w:rPr>
        <w:tab/>
        <w:t>Damos la bienvenida al diputado Mario Santana Carbajal, a la diputada Elba Aldana</w:t>
      </w:r>
      <w:r w:rsidR="002A7DF7" w:rsidRPr="00682963">
        <w:rPr>
          <w:rFonts w:ascii="Times New Roman" w:hAnsi="Times New Roman" w:cs="Times New Roman"/>
          <w:sz w:val="24"/>
        </w:rPr>
        <w:t xml:space="preserve"> Duarte, </w:t>
      </w:r>
      <w:r w:rsidR="004E3DF5" w:rsidRPr="00682963">
        <w:rPr>
          <w:rFonts w:ascii="Times New Roman" w:hAnsi="Times New Roman" w:cs="Times New Roman"/>
          <w:sz w:val="24"/>
          <w:szCs w:val="24"/>
        </w:rPr>
        <w:t xml:space="preserve">el diputado Iván Esquer Cruz y </w:t>
      </w:r>
      <w:r w:rsidR="009A78CD" w:rsidRPr="00682963">
        <w:rPr>
          <w:rFonts w:ascii="Times New Roman" w:hAnsi="Times New Roman" w:cs="Times New Roman"/>
          <w:sz w:val="24"/>
          <w:szCs w:val="24"/>
        </w:rPr>
        <w:t>a</w:t>
      </w:r>
      <w:r w:rsidR="004E3DF5" w:rsidRPr="00682963">
        <w:rPr>
          <w:rFonts w:ascii="Times New Roman" w:hAnsi="Times New Roman" w:cs="Times New Roman"/>
          <w:sz w:val="24"/>
          <w:szCs w:val="24"/>
        </w:rPr>
        <w:t>l diputado Braulio Antonio Álvarez, diputado asociado.</w:t>
      </w:r>
    </w:p>
    <w:p w:rsidR="009644A0" w:rsidRPr="00682963" w:rsidRDefault="004E3DF5" w:rsidP="00AA4486">
      <w:pPr>
        <w:pStyle w:val="Sinespaciado"/>
        <w:jc w:val="both"/>
        <w:rPr>
          <w:rFonts w:ascii="Times New Roman" w:hAnsi="Times New Roman" w:cs="Times New Roman"/>
          <w:sz w:val="24"/>
          <w:szCs w:val="24"/>
        </w:rPr>
      </w:pPr>
      <w:r w:rsidRPr="00682963">
        <w:rPr>
          <w:rFonts w:ascii="Times New Roman" w:hAnsi="Times New Roman" w:cs="Times New Roman"/>
          <w:sz w:val="24"/>
          <w:szCs w:val="24"/>
        </w:rPr>
        <w:tab/>
        <w:t xml:space="preserve">Pregunto a </w:t>
      </w:r>
      <w:r w:rsidR="009A78CD" w:rsidRPr="00682963">
        <w:rPr>
          <w:rFonts w:ascii="Times New Roman" w:hAnsi="Times New Roman" w:cs="Times New Roman"/>
          <w:sz w:val="24"/>
          <w:szCs w:val="24"/>
        </w:rPr>
        <w:t>las diputadas y los diputados</w:t>
      </w:r>
      <w:r w:rsidRPr="00682963">
        <w:rPr>
          <w:rFonts w:ascii="Times New Roman" w:hAnsi="Times New Roman" w:cs="Times New Roman"/>
          <w:sz w:val="24"/>
          <w:szCs w:val="24"/>
        </w:rPr>
        <w:t xml:space="preserve"> si desean hacer uso de la palabra</w:t>
      </w:r>
      <w:r w:rsidR="009644A0" w:rsidRPr="00682963">
        <w:rPr>
          <w:rFonts w:ascii="Times New Roman" w:hAnsi="Times New Roman" w:cs="Times New Roman"/>
          <w:sz w:val="24"/>
          <w:szCs w:val="24"/>
        </w:rPr>
        <w:t>.</w:t>
      </w:r>
    </w:p>
    <w:p w:rsidR="004E3DF5" w:rsidRPr="00682963" w:rsidRDefault="009644A0" w:rsidP="00AA4486">
      <w:pPr>
        <w:pStyle w:val="Sinespaciado"/>
        <w:ind w:firstLine="708"/>
        <w:jc w:val="both"/>
        <w:rPr>
          <w:rFonts w:ascii="Times New Roman" w:hAnsi="Times New Roman" w:cs="Times New Roman"/>
          <w:sz w:val="24"/>
          <w:szCs w:val="24"/>
        </w:rPr>
      </w:pPr>
      <w:r w:rsidRPr="00682963">
        <w:rPr>
          <w:rFonts w:ascii="Times New Roman" w:hAnsi="Times New Roman" w:cs="Times New Roman"/>
          <w:sz w:val="24"/>
          <w:szCs w:val="24"/>
        </w:rPr>
        <w:t xml:space="preserve">Y </w:t>
      </w:r>
      <w:r w:rsidR="004E3DF5" w:rsidRPr="00682963">
        <w:rPr>
          <w:rFonts w:ascii="Times New Roman" w:hAnsi="Times New Roman" w:cs="Times New Roman"/>
          <w:sz w:val="24"/>
          <w:szCs w:val="24"/>
        </w:rPr>
        <w:t xml:space="preserve">pido a la Secretaría </w:t>
      </w:r>
      <w:r w:rsidRPr="00682963">
        <w:rPr>
          <w:rFonts w:ascii="Times New Roman" w:hAnsi="Times New Roman" w:cs="Times New Roman"/>
          <w:sz w:val="24"/>
          <w:szCs w:val="24"/>
        </w:rPr>
        <w:t>registre</w:t>
      </w:r>
      <w:r w:rsidR="004E3DF5" w:rsidRPr="00682963">
        <w:rPr>
          <w:rFonts w:ascii="Times New Roman" w:hAnsi="Times New Roman" w:cs="Times New Roman"/>
          <w:sz w:val="24"/>
          <w:szCs w:val="24"/>
        </w:rPr>
        <w:t xml:space="preserve"> a los oradores.</w:t>
      </w:r>
    </w:p>
    <w:p w:rsidR="004E3DF5" w:rsidRPr="00682963" w:rsidRDefault="004E3DF5" w:rsidP="00AA4486">
      <w:pPr>
        <w:pStyle w:val="Sinespaciado"/>
        <w:jc w:val="both"/>
        <w:rPr>
          <w:rFonts w:ascii="Times New Roman" w:hAnsi="Times New Roman" w:cs="Times New Roman"/>
          <w:sz w:val="24"/>
          <w:szCs w:val="24"/>
        </w:rPr>
      </w:pPr>
      <w:r w:rsidRPr="00682963">
        <w:rPr>
          <w:rFonts w:ascii="Times New Roman" w:hAnsi="Times New Roman" w:cs="Times New Roman"/>
          <w:sz w:val="24"/>
          <w:szCs w:val="24"/>
        </w:rPr>
        <w:t>SECRETARIA DIP. MARÍA DE LOS ANGÉLES DÁVILA VARGAS. Registro a los oradores, nadie</w:t>
      </w:r>
      <w:r w:rsidR="009A78CD" w:rsidRPr="00682963">
        <w:rPr>
          <w:rFonts w:ascii="Times New Roman" w:hAnsi="Times New Roman" w:cs="Times New Roman"/>
          <w:sz w:val="24"/>
          <w:szCs w:val="24"/>
        </w:rPr>
        <w:t xml:space="preserve">. </w:t>
      </w:r>
      <w:r w:rsidRPr="00682963">
        <w:rPr>
          <w:rFonts w:ascii="Times New Roman" w:hAnsi="Times New Roman" w:cs="Times New Roman"/>
          <w:sz w:val="24"/>
          <w:szCs w:val="24"/>
        </w:rPr>
        <w:t>¿Alguien en Zoom? No.</w:t>
      </w:r>
    </w:p>
    <w:p w:rsidR="004E3DF5" w:rsidRPr="00682963" w:rsidRDefault="00FC302A" w:rsidP="00AA4486">
      <w:pPr>
        <w:pStyle w:val="Sinespaciado"/>
        <w:jc w:val="both"/>
        <w:rPr>
          <w:rFonts w:ascii="Times New Roman" w:hAnsi="Times New Roman" w:cs="Times New Roman"/>
          <w:sz w:val="24"/>
          <w:szCs w:val="24"/>
        </w:rPr>
      </w:pPr>
      <w:r w:rsidRPr="00682963">
        <w:rPr>
          <w:rFonts w:ascii="Times New Roman" w:hAnsi="Times New Roman" w:cs="Times New Roman"/>
          <w:sz w:val="24"/>
          <w:szCs w:val="24"/>
        </w:rPr>
        <w:t xml:space="preserve">PRESIDENTA DIP. CLAUDIA MORALES ROBLEDO. </w:t>
      </w:r>
      <w:r w:rsidR="004E3DF5" w:rsidRPr="00682963">
        <w:rPr>
          <w:rFonts w:ascii="Times New Roman" w:hAnsi="Times New Roman" w:cs="Times New Roman"/>
          <w:sz w:val="24"/>
          <w:szCs w:val="24"/>
        </w:rPr>
        <w:t>Nada más para hacerles del conocimiento que tenemos unas observaciones del diputado Omar Ortega, del contenido de su propuesta del diputado Ortega, es poder extender la invitación al Arquitecto Ramón Montalvo Hernández, integrante de la Dirección Municipal Extraordinaria del PRD, para un ejercicio de Parlamento Abiert</w:t>
      </w:r>
      <w:bookmarkStart w:id="0" w:name="_GoBack"/>
      <w:bookmarkEnd w:id="0"/>
      <w:r w:rsidR="004E3DF5" w:rsidRPr="00682963">
        <w:rPr>
          <w:rFonts w:ascii="Times New Roman" w:hAnsi="Times New Roman" w:cs="Times New Roman"/>
          <w:sz w:val="24"/>
          <w:szCs w:val="24"/>
        </w:rPr>
        <w:t>o, sea escuchado por los integrantes de esta Comisión Legislativa de Legislación y Administración Municipal.</w:t>
      </w:r>
    </w:p>
    <w:p w:rsidR="004E3DF5" w:rsidRPr="00682963" w:rsidRDefault="004E3DF5" w:rsidP="00AA4486">
      <w:pPr>
        <w:pStyle w:val="Sinespaciado"/>
        <w:ind w:firstLine="708"/>
        <w:jc w:val="both"/>
        <w:rPr>
          <w:rFonts w:ascii="Times New Roman" w:hAnsi="Times New Roman" w:cs="Times New Roman"/>
          <w:sz w:val="24"/>
          <w:szCs w:val="24"/>
        </w:rPr>
      </w:pPr>
      <w:r w:rsidRPr="00682963">
        <w:rPr>
          <w:rFonts w:ascii="Times New Roman" w:hAnsi="Times New Roman" w:cs="Times New Roman"/>
          <w:sz w:val="24"/>
          <w:szCs w:val="24"/>
        </w:rPr>
        <w:t>Entonces, no hay nadie ¿Verdad?</w:t>
      </w:r>
    </w:p>
    <w:p w:rsidR="004E3DF5" w:rsidRPr="00682963" w:rsidRDefault="00FC302A" w:rsidP="00AA4486">
      <w:pPr>
        <w:pStyle w:val="Sinespaciado"/>
        <w:jc w:val="both"/>
        <w:rPr>
          <w:rFonts w:ascii="Times New Roman" w:hAnsi="Times New Roman" w:cs="Times New Roman"/>
          <w:sz w:val="24"/>
          <w:szCs w:val="24"/>
        </w:rPr>
      </w:pPr>
      <w:r w:rsidRPr="00682963">
        <w:rPr>
          <w:rFonts w:ascii="Times New Roman" w:hAnsi="Times New Roman" w:cs="Times New Roman"/>
          <w:sz w:val="24"/>
          <w:szCs w:val="24"/>
        </w:rPr>
        <w:t xml:space="preserve">SECRETARIA DIP. MARÍA DE LOS ÁNGELES DÁVILA VARGAS. </w:t>
      </w:r>
      <w:r w:rsidR="004E3DF5" w:rsidRPr="00682963">
        <w:rPr>
          <w:rFonts w:ascii="Times New Roman" w:hAnsi="Times New Roman" w:cs="Times New Roman"/>
          <w:sz w:val="24"/>
          <w:szCs w:val="24"/>
        </w:rPr>
        <w:t>Presidenta han concluido las participaciones.</w:t>
      </w:r>
    </w:p>
    <w:p w:rsidR="004E3DF5" w:rsidRPr="00682963" w:rsidRDefault="004E3DF5" w:rsidP="00AA4486">
      <w:pPr>
        <w:pStyle w:val="Sinespaciado"/>
        <w:jc w:val="both"/>
        <w:rPr>
          <w:rFonts w:ascii="Times New Roman" w:hAnsi="Times New Roman" w:cs="Times New Roman"/>
          <w:sz w:val="24"/>
          <w:szCs w:val="24"/>
        </w:rPr>
      </w:pPr>
      <w:r w:rsidRPr="00682963">
        <w:rPr>
          <w:rFonts w:ascii="Times New Roman" w:hAnsi="Times New Roman" w:cs="Times New Roman"/>
          <w:sz w:val="24"/>
          <w:szCs w:val="24"/>
        </w:rPr>
        <w:t>PRESIDENTA DIP. CLAUDIA MORALES ROBLEDO. Registre la Secretaría la asistencia a la reunión.</w:t>
      </w:r>
    </w:p>
    <w:p w:rsidR="004E3DF5" w:rsidRPr="00682963" w:rsidRDefault="004E3DF5" w:rsidP="00AA4486">
      <w:pPr>
        <w:pStyle w:val="Sinespaciado"/>
        <w:jc w:val="both"/>
        <w:rPr>
          <w:rFonts w:ascii="Times New Roman" w:hAnsi="Times New Roman" w:cs="Times New Roman"/>
          <w:sz w:val="24"/>
          <w:szCs w:val="24"/>
        </w:rPr>
      </w:pPr>
      <w:r w:rsidRPr="00682963">
        <w:rPr>
          <w:rFonts w:ascii="Times New Roman" w:hAnsi="Times New Roman" w:cs="Times New Roman"/>
          <w:sz w:val="24"/>
          <w:szCs w:val="24"/>
        </w:rPr>
        <w:t>SECRETARIA DIP. MARÍA DE LOS ÁNGELES DÁVILA VARGAS. Ha sido registrada la asistencia a la reunión</w:t>
      </w:r>
    </w:p>
    <w:p w:rsidR="004E3DF5" w:rsidRPr="00682963" w:rsidRDefault="004E3DF5" w:rsidP="00AA4486">
      <w:pPr>
        <w:pStyle w:val="Sinespaciado"/>
        <w:jc w:val="both"/>
        <w:rPr>
          <w:rFonts w:ascii="Times New Roman" w:hAnsi="Times New Roman" w:cs="Times New Roman"/>
          <w:sz w:val="24"/>
          <w:szCs w:val="24"/>
        </w:rPr>
      </w:pPr>
      <w:r w:rsidRPr="00682963">
        <w:rPr>
          <w:rFonts w:ascii="Times New Roman" w:hAnsi="Times New Roman" w:cs="Times New Roman"/>
          <w:sz w:val="24"/>
          <w:szCs w:val="24"/>
        </w:rPr>
        <w:t>PRESIDENTA DIP. CLAUDIA MORALES ROBELDO. Se levanta la reunión de la Comisión Legislativa de Legislación y Administración Municipal, siendo las quince horas con cincuenta y tres minutos</w:t>
      </w:r>
      <w:r w:rsidR="009A78CD" w:rsidRPr="00682963">
        <w:rPr>
          <w:rFonts w:ascii="Times New Roman" w:hAnsi="Times New Roman" w:cs="Times New Roman"/>
          <w:sz w:val="24"/>
          <w:szCs w:val="24"/>
        </w:rPr>
        <w:t>,</w:t>
      </w:r>
      <w:r w:rsidRPr="00682963">
        <w:rPr>
          <w:rFonts w:ascii="Times New Roman" w:hAnsi="Times New Roman" w:cs="Times New Roman"/>
          <w:sz w:val="24"/>
          <w:szCs w:val="24"/>
        </w:rPr>
        <w:t xml:space="preserve"> del día martes trece de diciembre del año dos mil veintidós y se pide a sus integrantes estar atentos a la próxima convocatoria.</w:t>
      </w:r>
    </w:p>
    <w:p w:rsidR="009A78CD" w:rsidRPr="00682963" w:rsidRDefault="004E3DF5" w:rsidP="00AA4486">
      <w:pPr>
        <w:pStyle w:val="Sinespaciado"/>
        <w:ind w:firstLine="708"/>
        <w:jc w:val="both"/>
        <w:rPr>
          <w:rFonts w:ascii="Times New Roman" w:hAnsi="Times New Roman" w:cs="Times New Roman"/>
          <w:sz w:val="24"/>
          <w:szCs w:val="24"/>
        </w:rPr>
      </w:pPr>
      <w:r w:rsidRPr="00682963">
        <w:rPr>
          <w:rFonts w:ascii="Times New Roman" w:hAnsi="Times New Roman" w:cs="Times New Roman"/>
          <w:sz w:val="24"/>
          <w:szCs w:val="24"/>
        </w:rPr>
        <w:t>Nada más para comentarles</w:t>
      </w:r>
      <w:r w:rsidR="009A78CD" w:rsidRPr="00682963">
        <w:rPr>
          <w:rFonts w:ascii="Times New Roman" w:hAnsi="Times New Roman" w:cs="Times New Roman"/>
          <w:sz w:val="24"/>
          <w:szCs w:val="24"/>
        </w:rPr>
        <w:t xml:space="preserve"> si</w:t>
      </w:r>
      <w:r w:rsidRPr="00682963">
        <w:rPr>
          <w:rFonts w:ascii="Times New Roman" w:hAnsi="Times New Roman" w:cs="Times New Roman"/>
          <w:sz w:val="24"/>
          <w:szCs w:val="24"/>
        </w:rPr>
        <w:t xml:space="preserve"> todos están de acuerdo que haremos llegar a la Junta de Coordinación Política la propuesta del diputado Omar Ortega, para que sea invitado a la siguiente reunión y los esperamos a la siguiente reunión</w:t>
      </w:r>
      <w:r w:rsidR="009A78CD" w:rsidRPr="00682963">
        <w:rPr>
          <w:rFonts w:ascii="Times New Roman" w:hAnsi="Times New Roman" w:cs="Times New Roman"/>
          <w:sz w:val="24"/>
          <w:szCs w:val="24"/>
        </w:rPr>
        <w:t>.</w:t>
      </w:r>
    </w:p>
    <w:p w:rsidR="009A78CD" w:rsidRPr="00682963" w:rsidRDefault="009A78CD" w:rsidP="00AA4486">
      <w:pPr>
        <w:pStyle w:val="Sinespaciado"/>
        <w:ind w:firstLine="708"/>
        <w:jc w:val="both"/>
        <w:rPr>
          <w:rFonts w:ascii="Times New Roman" w:hAnsi="Times New Roman" w:cs="Times New Roman"/>
          <w:sz w:val="24"/>
          <w:szCs w:val="24"/>
        </w:rPr>
      </w:pPr>
      <w:r w:rsidRPr="00682963">
        <w:rPr>
          <w:rFonts w:ascii="Times New Roman" w:hAnsi="Times New Roman" w:cs="Times New Roman"/>
          <w:sz w:val="24"/>
          <w:szCs w:val="24"/>
        </w:rPr>
        <w:t xml:space="preserve">Y los esperamos a la siguiente reunión Tarifas </w:t>
      </w:r>
      <w:r w:rsidR="004E3DF5" w:rsidRPr="00682963">
        <w:rPr>
          <w:rFonts w:ascii="Times New Roman" w:hAnsi="Times New Roman" w:cs="Times New Roman"/>
          <w:sz w:val="24"/>
          <w:szCs w:val="24"/>
        </w:rPr>
        <w:t xml:space="preserve">de </w:t>
      </w:r>
      <w:r w:rsidRPr="00682963">
        <w:rPr>
          <w:rFonts w:ascii="Times New Roman" w:hAnsi="Times New Roman" w:cs="Times New Roman"/>
          <w:sz w:val="24"/>
          <w:szCs w:val="24"/>
        </w:rPr>
        <w:t xml:space="preserve">Agua </w:t>
      </w:r>
      <w:r w:rsidR="004E3DF5" w:rsidRPr="00682963">
        <w:rPr>
          <w:rFonts w:ascii="Times New Roman" w:hAnsi="Times New Roman" w:cs="Times New Roman"/>
          <w:sz w:val="24"/>
          <w:szCs w:val="24"/>
        </w:rPr>
        <w:t xml:space="preserve">ahorita, Benito Juárez, por favor, para que </w:t>
      </w:r>
      <w:r w:rsidRPr="00682963">
        <w:rPr>
          <w:rFonts w:ascii="Times New Roman" w:hAnsi="Times New Roman" w:cs="Times New Roman"/>
          <w:sz w:val="24"/>
          <w:szCs w:val="24"/>
        </w:rPr>
        <w:t>y</w:t>
      </w:r>
      <w:r w:rsidR="004E3DF5" w:rsidRPr="00682963">
        <w:rPr>
          <w:rFonts w:ascii="Times New Roman" w:hAnsi="Times New Roman" w:cs="Times New Roman"/>
          <w:sz w:val="24"/>
          <w:szCs w:val="24"/>
        </w:rPr>
        <w:t>a quede, a</w:t>
      </w:r>
      <w:r w:rsidR="00706CD8" w:rsidRPr="00682963">
        <w:rPr>
          <w:rFonts w:ascii="Times New Roman" w:hAnsi="Times New Roman" w:cs="Times New Roman"/>
          <w:sz w:val="24"/>
          <w:szCs w:val="24"/>
        </w:rPr>
        <w:t xml:space="preserve"> v</w:t>
      </w:r>
      <w:r w:rsidR="004E3DF5" w:rsidRPr="00682963">
        <w:rPr>
          <w:rFonts w:ascii="Times New Roman" w:hAnsi="Times New Roman" w:cs="Times New Roman"/>
          <w:sz w:val="24"/>
          <w:szCs w:val="24"/>
        </w:rPr>
        <w:t>er si podemos ya dictaminar.</w:t>
      </w:r>
    </w:p>
    <w:p w:rsidR="00A8569E" w:rsidRPr="00682963" w:rsidRDefault="004E3DF5" w:rsidP="00AA4486">
      <w:pPr>
        <w:pStyle w:val="Sinespaciado"/>
        <w:ind w:firstLine="708"/>
        <w:jc w:val="both"/>
      </w:pPr>
      <w:r w:rsidRPr="00682963">
        <w:rPr>
          <w:rFonts w:ascii="Times New Roman" w:hAnsi="Times New Roman" w:cs="Times New Roman"/>
          <w:sz w:val="24"/>
          <w:szCs w:val="24"/>
        </w:rPr>
        <w:t>Muchas gracias, gracias.</w:t>
      </w:r>
    </w:p>
    <w:sectPr w:rsidR="00A8569E" w:rsidRPr="00682963" w:rsidSect="006B32C4">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5929" w:rsidRDefault="00535929" w:rsidP="00FF6C0F">
      <w:pPr>
        <w:spacing w:after="0" w:line="240" w:lineRule="auto"/>
      </w:pPr>
      <w:r>
        <w:separator/>
      </w:r>
    </w:p>
  </w:endnote>
  <w:endnote w:type="continuationSeparator" w:id="0">
    <w:p w:rsidR="00535929" w:rsidRDefault="00535929" w:rsidP="00FF6C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3715432"/>
      <w:docPartObj>
        <w:docPartGallery w:val="Page Numbers (Bottom of Page)"/>
        <w:docPartUnique/>
      </w:docPartObj>
    </w:sdtPr>
    <w:sdtEndPr/>
    <w:sdtContent>
      <w:p w:rsidR="00FF6C0F" w:rsidRDefault="00FF6C0F" w:rsidP="00FF6C0F">
        <w:pPr>
          <w:pStyle w:val="Piedepgina"/>
          <w:jc w:val="right"/>
        </w:pPr>
        <w:r>
          <w:fldChar w:fldCharType="begin"/>
        </w:r>
        <w:r>
          <w:instrText>PAGE   \* MERGEFORMAT</w:instrText>
        </w:r>
        <w:r>
          <w:fldChar w:fldCharType="separate"/>
        </w:r>
        <w:r w:rsidR="00682963" w:rsidRPr="00682963">
          <w:rPr>
            <w:noProof/>
            <w:lang w:val="es-ES"/>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5929" w:rsidRDefault="00535929" w:rsidP="00FF6C0F">
      <w:pPr>
        <w:spacing w:after="0" w:line="240" w:lineRule="auto"/>
      </w:pPr>
      <w:r>
        <w:separator/>
      </w:r>
    </w:p>
  </w:footnote>
  <w:footnote w:type="continuationSeparator" w:id="0">
    <w:p w:rsidR="00535929" w:rsidRDefault="00535929" w:rsidP="00FF6C0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EA1"/>
    <w:rsid w:val="00035AB1"/>
    <w:rsid w:val="000533CB"/>
    <w:rsid w:val="000B1EED"/>
    <w:rsid w:val="0012298C"/>
    <w:rsid w:val="00192512"/>
    <w:rsid w:val="001A502D"/>
    <w:rsid w:val="00291A5F"/>
    <w:rsid w:val="002960F5"/>
    <w:rsid w:val="002A7DF7"/>
    <w:rsid w:val="00333B35"/>
    <w:rsid w:val="00345506"/>
    <w:rsid w:val="003B0EA1"/>
    <w:rsid w:val="00440413"/>
    <w:rsid w:val="00452288"/>
    <w:rsid w:val="00464481"/>
    <w:rsid w:val="00477E22"/>
    <w:rsid w:val="00492541"/>
    <w:rsid w:val="004B343A"/>
    <w:rsid w:val="004E3DF5"/>
    <w:rsid w:val="00535929"/>
    <w:rsid w:val="00590EFD"/>
    <w:rsid w:val="00650881"/>
    <w:rsid w:val="0065714D"/>
    <w:rsid w:val="006770FB"/>
    <w:rsid w:val="00682963"/>
    <w:rsid w:val="006B32C4"/>
    <w:rsid w:val="006E4700"/>
    <w:rsid w:val="00706CD8"/>
    <w:rsid w:val="0073056C"/>
    <w:rsid w:val="0080101C"/>
    <w:rsid w:val="009502A4"/>
    <w:rsid w:val="009644A0"/>
    <w:rsid w:val="009A78CD"/>
    <w:rsid w:val="009E3388"/>
    <w:rsid w:val="00A10AEF"/>
    <w:rsid w:val="00A8569E"/>
    <w:rsid w:val="00A94F0A"/>
    <w:rsid w:val="00AA4486"/>
    <w:rsid w:val="00BB0152"/>
    <w:rsid w:val="00C96988"/>
    <w:rsid w:val="00CD1ED7"/>
    <w:rsid w:val="00DC0A8F"/>
    <w:rsid w:val="00E16675"/>
    <w:rsid w:val="00EF58CD"/>
    <w:rsid w:val="00F152CD"/>
    <w:rsid w:val="00F725B2"/>
    <w:rsid w:val="00F9370A"/>
    <w:rsid w:val="00FB0917"/>
    <w:rsid w:val="00FC302A"/>
    <w:rsid w:val="00FF6C0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5493577-0128-40EE-A058-4AEE6B9AF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4E3DF5"/>
    <w:pPr>
      <w:spacing w:after="0" w:line="240" w:lineRule="auto"/>
    </w:pPr>
  </w:style>
  <w:style w:type="character" w:customStyle="1" w:styleId="SinespaciadoCar">
    <w:name w:val="Sin espaciado Car"/>
    <w:link w:val="Sinespaciado"/>
    <w:uiPriority w:val="1"/>
    <w:locked/>
    <w:rsid w:val="0065714D"/>
  </w:style>
  <w:style w:type="paragraph" w:styleId="Encabezado">
    <w:name w:val="header"/>
    <w:basedOn w:val="Normal"/>
    <w:link w:val="EncabezadoCar"/>
    <w:uiPriority w:val="99"/>
    <w:unhideWhenUsed/>
    <w:rsid w:val="00FF6C0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F6C0F"/>
  </w:style>
  <w:style w:type="paragraph" w:styleId="Piedepgina">
    <w:name w:val="footer"/>
    <w:basedOn w:val="Normal"/>
    <w:link w:val="PiedepginaCar"/>
    <w:uiPriority w:val="99"/>
    <w:unhideWhenUsed/>
    <w:rsid w:val="00FF6C0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F6C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762790">
      <w:bodyDiv w:val="1"/>
      <w:marLeft w:val="0"/>
      <w:marRight w:val="0"/>
      <w:marTop w:val="0"/>
      <w:marBottom w:val="0"/>
      <w:divBdr>
        <w:top w:val="none" w:sz="0" w:space="0" w:color="auto"/>
        <w:left w:val="none" w:sz="0" w:space="0" w:color="auto"/>
        <w:bottom w:val="none" w:sz="0" w:space="0" w:color="auto"/>
        <w:right w:val="none" w:sz="0" w:space="0" w:color="auto"/>
      </w:divBdr>
    </w:div>
    <w:div w:id="167788945">
      <w:bodyDiv w:val="1"/>
      <w:marLeft w:val="0"/>
      <w:marRight w:val="0"/>
      <w:marTop w:val="0"/>
      <w:marBottom w:val="0"/>
      <w:divBdr>
        <w:top w:val="none" w:sz="0" w:space="0" w:color="auto"/>
        <w:left w:val="none" w:sz="0" w:space="0" w:color="auto"/>
        <w:bottom w:val="none" w:sz="0" w:space="0" w:color="auto"/>
        <w:right w:val="none" w:sz="0" w:space="0" w:color="auto"/>
      </w:divBdr>
    </w:div>
    <w:div w:id="769080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4</Pages>
  <Words>2041</Words>
  <Characters>11226</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13241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HP</cp:lastModifiedBy>
  <cp:revision>6</cp:revision>
  <dcterms:created xsi:type="dcterms:W3CDTF">2022-12-21T00:00:00Z</dcterms:created>
  <dcterms:modified xsi:type="dcterms:W3CDTF">2022-12-21T18:17:00Z</dcterms:modified>
</cp:coreProperties>
</file>