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C4A" w:rsidRPr="00D64E16" w:rsidRDefault="00363D2F" w:rsidP="00A52A7F">
      <w:pPr>
        <w:spacing w:after="0" w:line="240" w:lineRule="auto"/>
        <w:ind w:left="28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E16">
        <w:rPr>
          <w:rFonts w:ascii="Times New Roman" w:hAnsi="Times New Roman" w:cs="Times New Roman"/>
          <w:sz w:val="24"/>
          <w:szCs w:val="24"/>
        </w:rPr>
        <w:t>REUNI</w:t>
      </w:r>
      <w:r w:rsidR="00E96C4A" w:rsidRPr="00D64E16">
        <w:rPr>
          <w:rFonts w:ascii="Times New Roman" w:hAnsi="Times New Roman" w:cs="Times New Roman"/>
          <w:sz w:val="24"/>
          <w:szCs w:val="24"/>
        </w:rPr>
        <w:t>Ó</w:t>
      </w:r>
      <w:r w:rsidRPr="00D64E16">
        <w:rPr>
          <w:rFonts w:ascii="Times New Roman" w:hAnsi="Times New Roman" w:cs="Times New Roman"/>
          <w:sz w:val="24"/>
          <w:szCs w:val="24"/>
        </w:rPr>
        <w:t>N DE LAS COMISIONES LEGISLATIVAS DE</w:t>
      </w:r>
      <w:r w:rsidR="00E96C4A" w:rsidRPr="00D64E16">
        <w:rPr>
          <w:rFonts w:ascii="Times New Roman" w:hAnsi="Times New Roman" w:cs="Times New Roman"/>
          <w:sz w:val="24"/>
          <w:szCs w:val="24"/>
        </w:rPr>
        <w:t>:</w:t>
      </w:r>
    </w:p>
    <w:p w:rsidR="00E96C4A" w:rsidRPr="00D64E16" w:rsidRDefault="00E96C4A" w:rsidP="00A52A7F">
      <w:pPr>
        <w:spacing w:after="0" w:line="240" w:lineRule="auto"/>
        <w:ind w:left="28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E16">
        <w:rPr>
          <w:rFonts w:ascii="Times New Roman" w:hAnsi="Times New Roman" w:cs="Times New Roman"/>
          <w:sz w:val="24"/>
          <w:szCs w:val="24"/>
        </w:rPr>
        <w:t>-</w:t>
      </w:r>
      <w:r w:rsidR="00363D2F" w:rsidRPr="00D64E16">
        <w:rPr>
          <w:rFonts w:ascii="Times New Roman" w:hAnsi="Times New Roman" w:cs="Times New Roman"/>
          <w:sz w:val="24"/>
          <w:szCs w:val="24"/>
        </w:rPr>
        <w:t xml:space="preserve"> PLANEACIÓN Y GASTO </w:t>
      </w:r>
      <w:r w:rsidRPr="00D64E16">
        <w:rPr>
          <w:rFonts w:ascii="Times New Roman" w:hAnsi="Times New Roman" w:cs="Times New Roman"/>
          <w:sz w:val="24"/>
          <w:szCs w:val="24"/>
        </w:rPr>
        <w:t>PÚBLICO</w:t>
      </w:r>
    </w:p>
    <w:p w:rsidR="00E96C4A" w:rsidRPr="00D64E16" w:rsidRDefault="00E96C4A" w:rsidP="00A52A7F">
      <w:pPr>
        <w:spacing w:after="0" w:line="240" w:lineRule="auto"/>
        <w:ind w:left="28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E16">
        <w:rPr>
          <w:rFonts w:ascii="Times New Roman" w:hAnsi="Times New Roman" w:cs="Times New Roman"/>
          <w:sz w:val="24"/>
          <w:szCs w:val="24"/>
        </w:rPr>
        <w:t xml:space="preserve">- </w:t>
      </w:r>
      <w:r w:rsidR="00363D2F" w:rsidRPr="00D64E16">
        <w:rPr>
          <w:rFonts w:ascii="Times New Roman" w:hAnsi="Times New Roman" w:cs="Times New Roman"/>
          <w:sz w:val="24"/>
          <w:szCs w:val="24"/>
        </w:rPr>
        <w:t>FINANZAS PÚBLICAS</w:t>
      </w:r>
    </w:p>
    <w:p w:rsidR="00363D2F" w:rsidRPr="00D64E16" w:rsidRDefault="00363D2F" w:rsidP="00A52A7F">
      <w:pPr>
        <w:spacing w:after="0" w:line="240" w:lineRule="auto"/>
        <w:ind w:left="28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E16">
        <w:rPr>
          <w:rFonts w:ascii="Times New Roman" w:hAnsi="Times New Roman" w:cs="Times New Roman"/>
          <w:sz w:val="24"/>
          <w:szCs w:val="24"/>
        </w:rPr>
        <w:t xml:space="preserve">DE LA </w:t>
      </w:r>
      <w:r w:rsidR="00E96C4A" w:rsidRPr="00D64E16">
        <w:rPr>
          <w:rFonts w:ascii="Times New Roman" w:hAnsi="Times New Roman" w:cs="Times New Roman"/>
          <w:sz w:val="24"/>
          <w:szCs w:val="24"/>
        </w:rPr>
        <w:t xml:space="preserve">H. </w:t>
      </w:r>
      <w:r w:rsidRPr="00D64E16">
        <w:rPr>
          <w:rFonts w:ascii="Times New Roman" w:hAnsi="Times New Roman" w:cs="Times New Roman"/>
          <w:sz w:val="24"/>
          <w:szCs w:val="24"/>
        </w:rPr>
        <w:t>LXI LEGISLATURA DEL ESTADO DE MÉXICO.</w:t>
      </w:r>
    </w:p>
    <w:p w:rsidR="00363D2F" w:rsidRPr="00D64E16" w:rsidRDefault="00363D2F" w:rsidP="00A52A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A2722" w:rsidRPr="00D64E16" w:rsidRDefault="00AA2722" w:rsidP="00A52A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A2722" w:rsidRPr="00D64E16" w:rsidRDefault="00B75582" w:rsidP="00A52A7F">
      <w:pPr>
        <w:spacing w:after="0" w:line="240" w:lineRule="auto"/>
        <w:ind w:left="2836"/>
        <w:contextualSpacing/>
        <w:jc w:val="both"/>
        <w:rPr>
          <w:rFonts w:ascii="Times New Roman" w:hAnsi="Times New Roman" w:cs="Times New Roman"/>
          <w:sz w:val="20"/>
          <w:szCs w:val="24"/>
        </w:rPr>
      </w:pPr>
      <w:r w:rsidRPr="00D64E16">
        <w:rPr>
          <w:rFonts w:ascii="Times New Roman" w:hAnsi="Times New Roman" w:cs="Times New Roman"/>
          <w:sz w:val="20"/>
          <w:szCs w:val="24"/>
        </w:rPr>
        <w:t xml:space="preserve">- </w:t>
      </w:r>
      <w:r w:rsidRPr="00D64E16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Pr="00D64E16">
        <w:rPr>
          <w:rFonts w:ascii="Times New Roman" w:hAnsi="Times New Roman" w:cs="Times New Roman"/>
          <w:sz w:val="24"/>
          <w:szCs w:val="24"/>
        </w:rPr>
        <w:t>NÁLISIS DEL PAQUETE FISCAL 2023.</w:t>
      </w:r>
    </w:p>
    <w:p w:rsidR="00363D2F" w:rsidRPr="00D64E16" w:rsidRDefault="00363D2F" w:rsidP="00A52A7F">
      <w:pPr>
        <w:spacing w:after="0" w:line="240" w:lineRule="auto"/>
        <w:ind w:left="283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3E4F" w:rsidRPr="00D64E16" w:rsidRDefault="00483E4F" w:rsidP="00A52A7F">
      <w:pPr>
        <w:spacing w:after="0" w:line="240" w:lineRule="auto"/>
        <w:ind w:left="283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3D2F" w:rsidRPr="00D64E16" w:rsidRDefault="00363D2F" w:rsidP="00A52A7F">
      <w:pPr>
        <w:spacing w:after="0" w:line="240" w:lineRule="auto"/>
        <w:ind w:left="28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E16">
        <w:rPr>
          <w:rFonts w:ascii="Times New Roman" w:hAnsi="Times New Roman" w:cs="Times New Roman"/>
          <w:sz w:val="24"/>
          <w:szCs w:val="24"/>
        </w:rPr>
        <w:t>CELEBRADA EL D</w:t>
      </w:r>
      <w:r w:rsidR="00E96C4A" w:rsidRPr="00D64E16">
        <w:rPr>
          <w:rFonts w:ascii="Times New Roman" w:hAnsi="Times New Roman" w:cs="Times New Roman"/>
          <w:sz w:val="24"/>
          <w:szCs w:val="24"/>
        </w:rPr>
        <w:t>Í</w:t>
      </w:r>
      <w:r w:rsidRPr="00D64E16">
        <w:rPr>
          <w:rFonts w:ascii="Times New Roman" w:hAnsi="Times New Roman" w:cs="Times New Roman"/>
          <w:sz w:val="24"/>
          <w:szCs w:val="24"/>
        </w:rPr>
        <w:t>A 13 DE DICI3EMBRE DE</w:t>
      </w:r>
      <w:r w:rsidR="001C06AA" w:rsidRPr="00D64E16">
        <w:rPr>
          <w:rFonts w:ascii="Times New Roman" w:hAnsi="Times New Roman" w:cs="Times New Roman"/>
          <w:sz w:val="24"/>
          <w:szCs w:val="24"/>
        </w:rPr>
        <w:t>L</w:t>
      </w:r>
      <w:r w:rsidRPr="00D64E16">
        <w:rPr>
          <w:rFonts w:ascii="Times New Roman" w:hAnsi="Times New Roman" w:cs="Times New Roman"/>
          <w:sz w:val="24"/>
          <w:szCs w:val="24"/>
        </w:rPr>
        <w:t xml:space="preserve"> 2022.</w:t>
      </w:r>
    </w:p>
    <w:p w:rsidR="00363D2F" w:rsidRPr="00D64E16" w:rsidRDefault="00363D2F" w:rsidP="00A52A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6C4A" w:rsidRPr="00D64E16" w:rsidRDefault="00E96C4A" w:rsidP="00A52A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3D2F" w:rsidRPr="00D64E16" w:rsidRDefault="00363D2F" w:rsidP="00A52A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64E16">
        <w:rPr>
          <w:rFonts w:ascii="Times New Roman" w:hAnsi="Times New Roman" w:cs="Times New Roman"/>
          <w:sz w:val="24"/>
          <w:szCs w:val="24"/>
        </w:rPr>
        <w:t>PRESIDENCIA DE LA DIP</w:t>
      </w:r>
      <w:r w:rsidR="004E3BCA" w:rsidRPr="00D64E16">
        <w:rPr>
          <w:rFonts w:ascii="Times New Roman" w:hAnsi="Times New Roman" w:cs="Times New Roman"/>
          <w:sz w:val="24"/>
          <w:szCs w:val="24"/>
        </w:rPr>
        <w:t>.</w:t>
      </w:r>
      <w:r w:rsidRPr="00D64E16">
        <w:rPr>
          <w:rFonts w:ascii="Times New Roman" w:hAnsi="Times New Roman" w:cs="Times New Roman"/>
          <w:sz w:val="24"/>
          <w:szCs w:val="24"/>
        </w:rPr>
        <w:t xml:space="preserve"> MÓNICA ANGÉLICA ÁLVAREZ NEMER.</w:t>
      </w:r>
    </w:p>
    <w:p w:rsidR="00363D2F" w:rsidRPr="00D64E16" w:rsidRDefault="00363D2F" w:rsidP="00A52A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4A06" w:rsidRPr="00D64E16" w:rsidRDefault="00363D2F" w:rsidP="00A52A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E16">
        <w:rPr>
          <w:rFonts w:ascii="Times New Roman" w:hAnsi="Times New Roman" w:cs="Times New Roman"/>
          <w:sz w:val="24"/>
          <w:szCs w:val="24"/>
        </w:rPr>
        <w:t>PRESIDENTA DIP. MONICA ANGÉLICA ÁLVAREZ NEMER. Buenas tardes, doy la bienvenida a las dipu</w:t>
      </w:r>
      <w:r w:rsidR="004E3BCA" w:rsidRPr="00D64E16">
        <w:rPr>
          <w:rFonts w:ascii="Times New Roman" w:hAnsi="Times New Roman" w:cs="Times New Roman"/>
          <w:sz w:val="24"/>
          <w:szCs w:val="24"/>
        </w:rPr>
        <w:t>tadas y a los diputados de las C</w:t>
      </w:r>
      <w:r w:rsidRPr="00D64E16">
        <w:rPr>
          <w:rFonts w:ascii="Times New Roman" w:hAnsi="Times New Roman" w:cs="Times New Roman"/>
          <w:sz w:val="24"/>
          <w:szCs w:val="24"/>
        </w:rPr>
        <w:t>omisiones Legislativas de Planeación y Gasto Público</w:t>
      </w:r>
      <w:r w:rsidR="004E3BCA" w:rsidRPr="00D64E16">
        <w:rPr>
          <w:rFonts w:ascii="Times New Roman" w:hAnsi="Times New Roman" w:cs="Times New Roman"/>
          <w:sz w:val="24"/>
          <w:szCs w:val="24"/>
        </w:rPr>
        <w:t xml:space="preserve"> y de Finanzas Públicas, por su</w:t>
      </w:r>
      <w:r w:rsidRPr="00D64E16">
        <w:rPr>
          <w:rFonts w:ascii="Times New Roman" w:hAnsi="Times New Roman" w:cs="Times New Roman"/>
          <w:sz w:val="24"/>
          <w:szCs w:val="24"/>
        </w:rPr>
        <w:t>puesto como siempre lo hemos venido manifestado</w:t>
      </w:r>
      <w:r w:rsidR="004E3BCA" w:rsidRPr="00D64E16">
        <w:rPr>
          <w:rFonts w:ascii="Times New Roman" w:hAnsi="Times New Roman" w:cs="Times New Roman"/>
          <w:sz w:val="24"/>
          <w:szCs w:val="24"/>
        </w:rPr>
        <w:t>,</w:t>
      </w:r>
      <w:r w:rsidRPr="00D64E16">
        <w:rPr>
          <w:rFonts w:ascii="Times New Roman" w:hAnsi="Times New Roman" w:cs="Times New Roman"/>
          <w:sz w:val="24"/>
          <w:szCs w:val="24"/>
        </w:rPr>
        <w:t xml:space="preserve"> aprecio y agradezco su presencia en estas comisiones para el trabajo que se nos ha encomendado del estudio y análisis del paquete fiscal 2023.</w:t>
      </w:r>
      <w:r w:rsidR="007B4A06" w:rsidRPr="00D64E16">
        <w:rPr>
          <w:rFonts w:ascii="Times New Roman" w:hAnsi="Times New Roman" w:cs="Times New Roman"/>
          <w:sz w:val="24"/>
          <w:szCs w:val="24"/>
        </w:rPr>
        <w:t xml:space="preserve"> </w:t>
      </w:r>
      <w:r w:rsidRPr="00D64E16">
        <w:rPr>
          <w:rFonts w:ascii="Times New Roman" w:hAnsi="Times New Roman" w:cs="Times New Roman"/>
          <w:sz w:val="24"/>
          <w:szCs w:val="24"/>
        </w:rPr>
        <w:t>Saludo a quien nos acompañan en el recinto y a través de las diferentes redes sociales, así como de los medios de comunicación</w:t>
      </w:r>
      <w:r w:rsidR="007B4A06" w:rsidRPr="00D64E16">
        <w:rPr>
          <w:rFonts w:ascii="Times New Roman" w:hAnsi="Times New Roman" w:cs="Times New Roman"/>
          <w:sz w:val="24"/>
          <w:szCs w:val="24"/>
        </w:rPr>
        <w:t>.</w:t>
      </w:r>
    </w:p>
    <w:p w:rsidR="00363D2F" w:rsidRPr="00D64E16" w:rsidRDefault="007B4A06" w:rsidP="00A52A7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E16">
        <w:rPr>
          <w:rFonts w:ascii="Times New Roman" w:hAnsi="Times New Roman" w:cs="Times New Roman"/>
          <w:sz w:val="24"/>
          <w:szCs w:val="24"/>
        </w:rPr>
        <w:t xml:space="preserve">La </w:t>
      </w:r>
      <w:r w:rsidR="00363D2F" w:rsidRPr="00D64E16">
        <w:rPr>
          <w:rFonts w:ascii="Times New Roman" w:hAnsi="Times New Roman" w:cs="Times New Roman"/>
          <w:sz w:val="24"/>
          <w:szCs w:val="24"/>
        </w:rPr>
        <w:t xml:space="preserve">reunión en modalidad mixta es consecuente con el </w:t>
      </w:r>
      <w:r w:rsidRPr="00D64E16">
        <w:rPr>
          <w:rFonts w:ascii="Times New Roman" w:hAnsi="Times New Roman" w:cs="Times New Roman"/>
          <w:sz w:val="24"/>
          <w:szCs w:val="24"/>
        </w:rPr>
        <w:t>artículo</w:t>
      </w:r>
      <w:r w:rsidR="00363D2F" w:rsidRPr="00D64E16">
        <w:rPr>
          <w:rFonts w:ascii="Times New Roman" w:hAnsi="Times New Roman" w:cs="Times New Roman"/>
          <w:sz w:val="24"/>
          <w:szCs w:val="24"/>
        </w:rPr>
        <w:t xml:space="preserve"> 40 Bis en la Ley Orgánica de este Poder Legislativo.</w:t>
      </w:r>
    </w:p>
    <w:p w:rsidR="00363D2F" w:rsidRPr="00D64E16" w:rsidRDefault="00363D2F" w:rsidP="00A52A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E16">
        <w:rPr>
          <w:rFonts w:ascii="Times New Roman" w:hAnsi="Times New Roman" w:cs="Times New Roman"/>
          <w:sz w:val="24"/>
          <w:szCs w:val="24"/>
        </w:rPr>
        <w:tab/>
        <w:t>Para reanudar la reunión pido a la Secretaría verifique el quórum.</w:t>
      </w:r>
    </w:p>
    <w:p w:rsidR="00363D2F" w:rsidRPr="00D64E16" w:rsidRDefault="00363D2F" w:rsidP="00A52A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E16">
        <w:rPr>
          <w:rFonts w:ascii="Times New Roman" w:hAnsi="Times New Roman" w:cs="Times New Roman"/>
          <w:sz w:val="24"/>
          <w:szCs w:val="24"/>
        </w:rPr>
        <w:t>SECRETARIO DIP. FRANCISCO JAVIER SANTOS ARREOLA. Procedo diputada Presidenta.</w:t>
      </w:r>
    </w:p>
    <w:p w:rsidR="00363D2F" w:rsidRPr="00D64E16" w:rsidRDefault="00363D2F" w:rsidP="00A52A7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64E16">
        <w:rPr>
          <w:rFonts w:ascii="Times New Roman" w:hAnsi="Times New Roman" w:cs="Times New Roman"/>
          <w:i/>
          <w:sz w:val="24"/>
          <w:szCs w:val="24"/>
        </w:rPr>
        <w:t>(</w:t>
      </w:r>
      <w:r w:rsidR="00DB6683" w:rsidRPr="00D64E16">
        <w:rPr>
          <w:rFonts w:ascii="Times New Roman" w:hAnsi="Times New Roman" w:cs="Times New Roman"/>
          <w:i/>
          <w:sz w:val="24"/>
          <w:szCs w:val="24"/>
        </w:rPr>
        <w:t xml:space="preserve">Registro </w:t>
      </w:r>
      <w:r w:rsidRPr="00D64E16">
        <w:rPr>
          <w:rFonts w:ascii="Times New Roman" w:hAnsi="Times New Roman" w:cs="Times New Roman"/>
          <w:i/>
          <w:sz w:val="24"/>
          <w:szCs w:val="24"/>
        </w:rPr>
        <w:t>de asistencia)</w:t>
      </w:r>
    </w:p>
    <w:p w:rsidR="00363D2F" w:rsidRPr="00D64E16" w:rsidRDefault="00363D2F" w:rsidP="00A52A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E16">
        <w:rPr>
          <w:rFonts w:ascii="Times New Roman" w:hAnsi="Times New Roman" w:cs="Times New Roman"/>
          <w:sz w:val="24"/>
          <w:szCs w:val="24"/>
        </w:rPr>
        <w:t>SECRETARIO DIP. FRANCISCO JAVIER SANTOS ARREOLA. Existe el quórum, procede abrir la reunión diputada Presidenta.</w:t>
      </w:r>
    </w:p>
    <w:p w:rsidR="00363D2F" w:rsidRPr="00D64E16" w:rsidRDefault="00363D2F" w:rsidP="00A52A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E16">
        <w:rPr>
          <w:rFonts w:ascii="Times New Roman" w:hAnsi="Times New Roman" w:cs="Times New Roman"/>
          <w:sz w:val="24"/>
          <w:szCs w:val="24"/>
        </w:rPr>
        <w:t xml:space="preserve">PRESIDENTA DIP. MONICA ANGÉLICA ÁLVAREZ NEMER. Gracias diputado </w:t>
      </w:r>
      <w:r w:rsidR="00120338" w:rsidRPr="00D64E16">
        <w:rPr>
          <w:rFonts w:ascii="Times New Roman" w:hAnsi="Times New Roman" w:cs="Times New Roman"/>
          <w:sz w:val="24"/>
          <w:szCs w:val="24"/>
        </w:rPr>
        <w:t xml:space="preserve">Paco </w:t>
      </w:r>
      <w:r w:rsidRPr="00D64E16">
        <w:rPr>
          <w:rFonts w:ascii="Times New Roman" w:hAnsi="Times New Roman" w:cs="Times New Roman"/>
          <w:sz w:val="24"/>
          <w:szCs w:val="24"/>
        </w:rPr>
        <w:t>Santos.</w:t>
      </w:r>
    </w:p>
    <w:p w:rsidR="00120338" w:rsidRPr="00D64E16" w:rsidRDefault="00363D2F" w:rsidP="00A52A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E16">
        <w:rPr>
          <w:rFonts w:ascii="Times New Roman" w:hAnsi="Times New Roman" w:cs="Times New Roman"/>
          <w:sz w:val="24"/>
          <w:szCs w:val="24"/>
        </w:rPr>
        <w:tab/>
        <w:t>Se declara la existencia del quórum y se reanuda la</w:t>
      </w:r>
      <w:r w:rsidR="00B21AFD" w:rsidRPr="00D64E16">
        <w:rPr>
          <w:rFonts w:ascii="Times New Roman" w:hAnsi="Times New Roman" w:cs="Times New Roman"/>
          <w:sz w:val="24"/>
          <w:szCs w:val="24"/>
        </w:rPr>
        <w:t xml:space="preserve"> reunión </w:t>
      </w:r>
      <w:r w:rsidR="005D7E6F" w:rsidRPr="00D64E16">
        <w:rPr>
          <w:rFonts w:ascii="Times New Roman" w:hAnsi="Times New Roman" w:cs="Times New Roman"/>
          <w:sz w:val="24"/>
          <w:szCs w:val="24"/>
        </w:rPr>
        <w:t>de la</w:t>
      </w:r>
      <w:r w:rsidR="00B21AFD" w:rsidRPr="00D64E16">
        <w:rPr>
          <w:rFonts w:ascii="Times New Roman" w:hAnsi="Times New Roman" w:cs="Times New Roman"/>
          <w:sz w:val="24"/>
          <w:szCs w:val="24"/>
        </w:rPr>
        <w:t>s</w:t>
      </w:r>
      <w:r w:rsidR="005D7E6F" w:rsidRPr="00D64E16">
        <w:rPr>
          <w:rFonts w:ascii="Times New Roman" w:hAnsi="Times New Roman" w:cs="Times New Roman"/>
          <w:sz w:val="24"/>
          <w:szCs w:val="24"/>
        </w:rPr>
        <w:t xml:space="preserve"> </w:t>
      </w:r>
      <w:r w:rsidR="00AA2722" w:rsidRPr="00D64E16">
        <w:rPr>
          <w:rFonts w:ascii="Times New Roman" w:hAnsi="Times New Roman" w:cs="Times New Roman"/>
          <w:sz w:val="24"/>
          <w:szCs w:val="24"/>
        </w:rPr>
        <w:t xml:space="preserve">Comisiones </w:t>
      </w:r>
      <w:r w:rsidR="005D7E6F" w:rsidRPr="00D64E16">
        <w:rPr>
          <w:rFonts w:ascii="Times New Roman" w:hAnsi="Times New Roman" w:cs="Times New Roman"/>
          <w:sz w:val="24"/>
          <w:szCs w:val="24"/>
        </w:rPr>
        <w:t>Legislativa</w:t>
      </w:r>
      <w:r w:rsidR="00120338" w:rsidRPr="00D64E16">
        <w:rPr>
          <w:rFonts w:ascii="Times New Roman" w:hAnsi="Times New Roman" w:cs="Times New Roman"/>
          <w:sz w:val="24"/>
          <w:szCs w:val="24"/>
        </w:rPr>
        <w:t>s</w:t>
      </w:r>
      <w:r w:rsidR="005D7E6F" w:rsidRPr="00D64E16">
        <w:rPr>
          <w:rFonts w:ascii="Times New Roman" w:hAnsi="Times New Roman" w:cs="Times New Roman"/>
          <w:sz w:val="24"/>
          <w:szCs w:val="24"/>
        </w:rPr>
        <w:t xml:space="preserve"> de Planeación y Gasto Público y de Finanzas Publicas, siendo las diecinueve horas con veinticinco minutos del día martes trece de diciembre del año dos mil veintidós</w:t>
      </w:r>
      <w:r w:rsidR="00120338" w:rsidRPr="00D64E16">
        <w:rPr>
          <w:rFonts w:ascii="Times New Roman" w:hAnsi="Times New Roman" w:cs="Times New Roman"/>
          <w:sz w:val="24"/>
          <w:szCs w:val="24"/>
        </w:rPr>
        <w:t>.</w:t>
      </w:r>
    </w:p>
    <w:p w:rsidR="005D7E6F" w:rsidRPr="00D64E16" w:rsidRDefault="00120338" w:rsidP="00A52A7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E16">
        <w:rPr>
          <w:rFonts w:ascii="Times New Roman" w:hAnsi="Times New Roman" w:cs="Times New Roman"/>
          <w:sz w:val="24"/>
          <w:szCs w:val="24"/>
        </w:rPr>
        <w:t>E</w:t>
      </w:r>
      <w:r w:rsidR="005D7E6F" w:rsidRPr="00D64E16">
        <w:rPr>
          <w:rFonts w:ascii="Times New Roman" w:hAnsi="Times New Roman" w:cs="Times New Roman"/>
          <w:sz w:val="24"/>
          <w:szCs w:val="24"/>
        </w:rPr>
        <w:t>n atención al artículo 16 del Reglamento de este Poder Legislativo, la reunión será de carácter público.</w:t>
      </w:r>
    </w:p>
    <w:p w:rsidR="00F1094B" w:rsidRPr="00D64E16" w:rsidRDefault="005D7E6F" w:rsidP="00A52A7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4E16">
        <w:rPr>
          <w:rFonts w:ascii="Times New Roman" w:hAnsi="Times New Roman" w:cs="Times New Roman"/>
          <w:sz w:val="24"/>
          <w:szCs w:val="24"/>
        </w:rPr>
        <w:t>En su oportunidad aprobamos el orden del día, por lo que continuamos con los trabajos de análisis de las iniciativas del Paquete Fiscal 2023, particularmente en la atención y respuesta de las preguntas sí es que hubiera aun, así como la formulación de comentarios y consideraciones, también agradezco a los funcionarios públicos que se en</w:t>
      </w:r>
      <w:r w:rsidR="00120338" w:rsidRPr="00D64E16">
        <w:rPr>
          <w:rFonts w:ascii="Times New Roman" w:hAnsi="Times New Roman" w:cs="Times New Roman"/>
          <w:sz w:val="24"/>
          <w:szCs w:val="24"/>
        </w:rPr>
        <w:t>cuentran el día de hoy en esta c</w:t>
      </w:r>
      <w:r w:rsidRPr="00D64E16">
        <w:rPr>
          <w:rFonts w:ascii="Times New Roman" w:hAnsi="Times New Roman" w:cs="Times New Roman"/>
          <w:sz w:val="24"/>
          <w:szCs w:val="24"/>
        </w:rPr>
        <w:t xml:space="preserve">asa del </w:t>
      </w:r>
      <w:r w:rsidR="00120338" w:rsidRPr="00D64E16">
        <w:rPr>
          <w:rFonts w:ascii="Times New Roman" w:hAnsi="Times New Roman" w:cs="Times New Roman"/>
          <w:sz w:val="24"/>
          <w:szCs w:val="24"/>
        </w:rPr>
        <w:t>p</w:t>
      </w:r>
      <w:r w:rsidRPr="00D64E16">
        <w:rPr>
          <w:rFonts w:ascii="Times New Roman" w:hAnsi="Times New Roman" w:cs="Times New Roman"/>
          <w:sz w:val="24"/>
          <w:szCs w:val="24"/>
        </w:rPr>
        <w:t xml:space="preserve">ueblo de la Secretaría de Finanzas Públicas y destaco que nos han venido a acompañando permanentemente en estas </w:t>
      </w:r>
      <w:r w:rsidR="00F1094B" w:rsidRPr="00D64E16">
        <w:rPr>
          <w:rFonts w:ascii="Times New Roman" w:hAnsi="Times New Roman" w:cs="Times New Roman"/>
          <w:sz w:val="24"/>
          <w:szCs w:val="24"/>
        </w:rPr>
        <w:t>comisiones unidas</w:t>
      </w:r>
      <w:r w:rsidRPr="00D64E16">
        <w:rPr>
          <w:rFonts w:ascii="Times New Roman" w:hAnsi="Times New Roman" w:cs="Times New Roman"/>
          <w:sz w:val="24"/>
          <w:szCs w:val="24"/>
        </w:rPr>
        <w:t>.</w:t>
      </w:r>
    </w:p>
    <w:p w:rsidR="005D7E6F" w:rsidRPr="00D64E16" w:rsidRDefault="005D7E6F" w:rsidP="00A52A7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4E16">
        <w:rPr>
          <w:rFonts w:ascii="Times New Roman" w:hAnsi="Times New Roman" w:cs="Times New Roman"/>
          <w:sz w:val="24"/>
          <w:szCs w:val="24"/>
        </w:rPr>
        <w:t>Quiero hacer un comentario que se han venido ya realizando preguntas, se</w:t>
      </w:r>
      <w:r w:rsidR="00120338" w:rsidRPr="00D64E16">
        <w:rPr>
          <w:rFonts w:ascii="Times New Roman" w:hAnsi="Times New Roman" w:cs="Times New Roman"/>
          <w:sz w:val="24"/>
          <w:szCs w:val="24"/>
        </w:rPr>
        <w:t xml:space="preserve"> h</w:t>
      </w:r>
      <w:r w:rsidRPr="00D64E16">
        <w:rPr>
          <w:rFonts w:ascii="Times New Roman" w:hAnsi="Times New Roman" w:cs="Times New Roman"/>
          <w:sz w:val="24"/>
          <w:szCs w:val="24"/>
        </w:rPr>
        <w:t xml:space="preserve">an contestado, hay otras que se nos han hecho llegar vía escrito, de iguálenmela se le ha enviado a la Secretaría de Finanzas y también hemos recibido las repuestas, entonces sí ustedes están de acuerdo en que así lo hagamos podemos empezar a trabajar ya en los </w:t>
      </w:r>
      <w:r w:rsidR="00120338" w:rsidRPr="00D64E16">
        <w:rPr>
          <w:rFonts w:ascii="Times New Roman" w:hAnsi="Times New Roman" w:cs="Times New Roman"/>
          <w:sz w:val="24"/>
          <w:szCs w:val="24"/>
        </w:rPr>
        <w:t>pre dictámenes</w:t>
      </w:r>
      <w:r w:rsidRPr="00D64E16">
        <w:rPr>
          <w:rFonts w:ascii="Times New Roman" w:hAnsi="Times New Roman" w:cs="Times New Roman"/>
          <w:sz w:val="24"/>
          <w:szCs w:val="24"/>
        </w:rPr>
        <w:t xml:space="preserve"> para poder en la sesión de mañana empezar, ya a generar los dictámenes correspondientes y consulto a las diputadas y a los diputados, sí desean hacer uso de la palabra y pido a la Secretaría registre el turno de oradores.</w:t>
      </w:r>
    </w:p>
    <w:p w:rsidR="005D7E6F" w:rsidRPr="00D64E16" w:rsidRDefault="00F450A5" w:rsidP="00A52A7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64E16">
        <w:rPr>
          <w:rFonts w:ascii="Times New Roman" w:hAnsi="Times New Roman" w:cs="Times New Roman"/>
          <w:sz w:val="24"/>
          <w:szCs w:val="24"/>
        </w:rPr>
        <w:t xml:space="preserve">SECRETARIO DIP. FRANCISCO JAVIER SANTOS ARREOLA. </w:t>
      </w:r>
      <w:r w:rsidR="005D7E6F" w:rsidRPr="00D64E16">
        <w:rPr>
          <w:rFonts w:ascii="Times New Roman" w:hAnsi="Times New Roman" w:cs="Times New Roman"/>
          <w:sz w:val="24"/>
          <w:szCs w:val="24"/>
        </w:rPr>
        <w:t>Gracias procedo a registrar el turno de oradores, se consulta compañeras y compañeros legisladores quien desea hacer uso de la palabra para registrarlos.</w:t>
      </w:r>
    </w:p>
    <w:p w:rsidR="005D7E6F" w:rsidRPr="00D64E16" w:rsidRDefault="005D7E6F" w:rsidP="00A52A7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64E16">
        <w:rPr>
          <w:rFonts w:ascii="Times New Roman" w:hAnsi="Times New Roman" w:cs="Times New Roman"/>
          <w:sz w:val="24"/>
          <w:szCs w:val="24"/>
        </w:rPr>
        <w:lastRenderedPageBreak/>
        <w:t>PRESIDENTA DIP. MÓNICA ANGÉLICA ÁLVAREZ NEMER. Si nos ayuda informática a decirnos si alguien levanta la mano por favor.</w:t>
      </w:r>
    </w:p>
    <w:p w:rsidR="005D7E6F" w:rsidRPr="00D64E16" w:rsidRDefault="005D7E6F" w:rsidP="00A52A7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4E16">
        <w:rPr>
          <w:rFonts w:ascii="Times New Roman" w:hAnsi="Times New Roman" w:cs="Times New Roman"/>
          <w:sz w:val="24"/>
          <w:szCs w:val="24"/>
        </w:rPr>
        <w:t>Entonces no habiendo turno de oradores ¿Alguien nos puso ahí algo perdón? no gracias y se registra la asistencia del diputado Román.</w:t>
      </w:r>
    </w:p>
    <w:p w:rsidR="005D7E6F" w:rsidRPr="00D64E16" w:rsidRDefault="005D7E6F" w:rsidP="00A52A7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4E16">
        <w:rPr>
          <w:rFonts w:ascii="Times New Roman" w:hAnsi="Times New Roman" w:cs="Times New Roman"/>
          <w:sz w:val="24"/>
          <w:szCs w:val="24"/>
        </w:rPr>
        <w:t>Comentarles de igual manera que hemos recibido observaciones, adiciones y algunos comentarios para</w:t>
      </w:r>
      <w:r w:rsidR="00C31E8F" w:rsidRPr="00D64E16">
        <w:rPr>
          <w:rFonts w:ascii="Times New Roman" w:hAnsi="Times New Roman" w:cs="Times New Roman"/>
          <w:sz w:val="24"/>
          <w:szCs w:val="24"/>
        </w:rPr>
        <w:t>,</w:t>
      </w:r>
      <w:r w:rsidRPr="00D64E16">
        <w:rPr>
          <w:rFonts w:ascii="Times New Roman" w:hAnsi="Times New Roman" w:cs="Times New Roman"/>
          <w:sz w:val="24"/>
          <w:szCs w:val="24"/>
        </w:rPr>
        <w:t xml:space="preserve"> ya sea cualquiera de los 4 Ordenamientos, ya sea la Ley de Ingresos, la Ley de Ingresos de los Municipios, Código Financiero y el Proyecto de Egresos, hemos estado atendiendo estas observaciones de manera puntual y entonces, ya estamos en condiciones de poder empezar hacer los dictámenes para que en la reunión del día de mañana podamos avanzar en este tema del Paquete Fiscal y expreso nuevamente, el agradecimiento a los diputados a las diputadas de las Comisiones Unidas de Planeación y Gasto Publio, así como a los funcionarios de la Secretaría de Finanzas, por su disposición y atención a las Comisiones.</w:t>
      </w:r>
    </w:p>
    <w:p w:rsidR="005D7E6F" w:rsidRPr="00D64E16" w:rsidRDefault="005D7E6F" w:rsidP="00A52A7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4E16">
        <w:rPr>
          <w:rFonts w:ascii="Times New Roman" w:hAnsi="Times New Roman" w:cs="Times New Roman"/>
          <w:sz w:val="24"/>
          <w:szCs w:val="24"/>
        </w:rPr>
        <w:t xml:space="preserve">Para proseguir desahogando los trabajos de análisis y además ahora, sí trabajando en los dictámenes, la Presidencia de acuerdo con el artículo 72 Bis de la Ley </w:t>
      </w:r>
      <w:r w:rsidR="00BE6F2E" w:rsidRPr="00D64E16">
        <w:rPr>
          <w:rFonts w:ascii="Times New Roman" w:hAnsi="Times New Roman" w:cs="Times New Roman"/>
          <w:sz w:val="24"/>
          <w:szCs w:val="24"/>
        </w:rPr>
        <w:t xml:space="preserve">Orgánica </w:t>
      </w:r>
      <w:r w:rsidRPr="00D64E16">
        <w:rPr>
          <w:rFonts w:ascii="Times New Roman" w:hAnsi="Times New Roman" w:cs="Times New Roman"/>
          <w:sz w:val="24"/>
          <w:szCs w:val="24"/>
        </w:rPr>
        <w:t>del Poder Legislativo, declara que las Comisiones siguen en reunión permanente y declaro un receso, siendo las diecinueve horas con veintinueve minutos del día trece de diciembre del año dos mil veintidós y se cita a los integrantes de las Comisi</w:t>
      </w:r>
      <w:r w:rsidR="00BE6F2E" w:rsidRPr="00D64E16">
        <w:rPr>
          <w:rFonts w:ascii="Times New Roman" w:hAnsi="Times New Roman" w:cs="Times New Roman"/>
          <w:sz w:val="24"/>
          <w:szCs w:val="24"/>
        </w:rPr>
        <w:t>ones</w:t>
      </w:r>
      <w:r w:rsidRPr="00D64E16">
        <w:rPr>
          <w:rFonts w:ascii="Times New Roman" w:hAnsi="Times New Roman" w:cs="Times New Roman"/>
          <w:sz w:val="24"/>
          <w:szCs w:val="24"/>
        </w:rPr>
        <w:t xml:space="preserve"> Legislativa para el día de mañana miércoles catorce miércoles catorce de diciembre del dos mil veintidós a las nueve de la mañana, en este Salón Benito Juárez.</w:t>
      </w:r>
    </w:p>
    <w:p w:rsidR="005D7E6F" w:rsidRPr="00D64E16" w:rsidRDefault="005D7E6F" w:rsidP="00A52A7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4E16">
        <w:rPr>
          <w:rFonts w:ascii="Times New Roman" w:hAnsi="Times New Roman" w:cs="Times New Roman"/>
          <w:sz w:val="24"/>
          <w:szCs w:val="24"/>
        </w:rPr>
        <w:t>Es cuanto, compañeras y compañeros y agradezco nuevamente su disposición excelente noche.</w:t>
      </w:r>
    </w:p>
    <w:p w:rsidR="005D7E6F" w:rsidRPr="00D64E16" w:rsidRDefault="00F450A5" w:rsidP="00A52A7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64E16">
        <w:rPr>
          <w:rFonts w:ascii="Times New Roman" w:hAnsi="Times New Roman" w:cs="Times New Roman"/>
          <w:sz w:val="24"/>
          <w:szCs w:val="24"/>
        </w:rPr>
        <w:t xml:space="preserve">SECRETARIO DIP. FRANCISCO JAVIER SANTOS ARREOLA. </w:t>
      </w:r>
      <w:r w:rsidR="005D7E6F" w:rsidRPr="00D64E16">
        <w:rPr>
          <w:rFonts w:ascii="Times New Roman" w:hAnsi="Times New Roman" w:cs="Times New Roman"/>
          <w:sz w:val="24"/>
          <w:szCs w:val="24"/>
        </w:rPr>
        <w:t>Excelente noche buenas noches a todo.</w:t>
      </w:r>
    </w:p>
    <w:sectPr w:rsidR="005D7E6F" w:rsidRPr="00D64E16" w:rsidSect="00DB6683">
      <w:footerReference w:type="defaul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FB5" w:rsidRDefault="00950FB5" w:rsidP="00F450A5">
      <w:pPr>
        <w:spacing w:after="0" w:line="240" w:lineRule="auto"/>
      </w:pPr>
      <w:r>
        <w:separator/>
      </w:r>
    </w:p>
  </w:endnote>
  <w:endnote w:type="continuationSeparator" w:id="0">
    <w:p w:rsidR="00950FB5" w:rsidRDefault="00950FB5" w:rsidP="00F45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7600930"/>
      <w:docPartObj>
        <w:docPartGallery w:val="Page Numbers (Bottom of Page)"/>
        <w:docPartUnique/>
      </w:docPartObj>
    </w:sdtPr>
    <w:sdtEndPr/>
    <w:sdtContent>
      <w:p w:rsidR="00F450A5" w:rsidRDefault="00F450A5" w:rsidP="00F450A5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E16" w:rsidRPr="00D64E16">
          <w:rPr>
            <w:noProof/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FB5" w:rsidRDefault="00950FB5" w:rsidP="00F450A5">
      <w:pPr>
        <w:spacing w:after="0" w:line="240" w:lineRule="auto"/>
      </w:pPr>
      <w:r>
        <w:separator/>
      </w:r>
    </w:p>
  </w:footnote>
  <w:footnote w:type="continuationSeparator" w:id="0">
    <w:p w:rsidR="00950FB5" w:rsidRDefault="00950FB5" w:rsidP="00F450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EA1"/>
    <w:rsid w:val="00120338"/>
    <w:rsid w:val="001251FE"/>
    <w:rsid w:val="001763C2"/>
    <w:rsid w:val="001C06AA"/>
    <w:rsid w:val="002D39FC"/>
    <w:rsid w:val="00317CDB"/>
    <w:rsid w:val="00363D2F"/>
    <w:rsid w:val="003B0EA1"/>
    <w:rsid w:val="00483E4F"/>
    <w:rsid w:val="004E3BCA"/>
    <w:rsid w:val="005D7E6F"/>
    <w:rsid w:val="007B4A06"/>
    <w:rsid w:val="00950FB5"/>
    <w:rsid w:val="00971750"/>
    <w:rsid w:val="00A10AEF"/>
    <w:rsid w:val="00A52A7F"/>
    <w:rsid w:val="00A8569E"/>
    <w:rsid w:val="00AA2722"/>
    <w:rsid w:val="00B15994"/>
    <w:rsid w:val="00B21AFD"/>
    <w:rsid w:val="00B75582"/>
    <w:rsid w:val="00BE6F2E"/>
    <w:rsid w:val="00C31E8F"/>
    <w:rsid w:val="00D64E16"/>
    <w:rsid w:val="00DB6683"/>
    <w:rsid w:val="00E96C4A"/>
    <w:rsid w:val="00F1094B"/>
    <w:rsid w:val="00F450A5"/>
    <w:rsid w:val="00FD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714778-2FF9-4A26-B4F5-1FB050A5B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link w:val="Sinespaciado"/>
    <w:uiPriority w:val="1"/>
    <w:locked/>
    <w:rsid w:val="005D7E6F"/>
  </w:style>
  <w:style w:type="paragraph" w:styleId="Sinespaciado">
    <w:name w:val="No Spacing"/>
    <w:link w:val="SinespaciadoCar"/>
    <w:uiPriority w:val="1"/>
    <w:qFormat/>
    <w:rsid w:val="005D7E6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F450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50A5"/>
  </w:style>
  <w:style w:type="paragraph" w:styleId="Piedepgina">
    <w:name w:val="footer"/>
    <w:basedOn w:val="Normal"/>
    <w:link w:val="PiedepginaCar"/>
    <w:uiPriority w:val="99"/>
    <w:unhideWhenUsed/>
    <w:rsid w:val="00F450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50A5"/>
  </w:style>
  <w:style w:type="paragraph" w:styleId="Prrafodelista">
    <w:name w:val="List Paragraph"/>
    <w:basedOn w:val="Normal"/>
    <w:uiPriority w:val="34"/>
    <w:qFormat/>
    <w:rsid w:val="00AA27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7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3C2A4-5337-4C20-8CC3-C0DF2655B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715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HP</cp:lastModifiedBy>
  <cp:revision>8</cp:revision>
  <dcterms:created xsi:type="dcterms:W3CDTF">2022-12-20T18:13:00Z</dcterms:created>
  <dcterms:modified xsi:type="dcterms:W3CDTF">2022-12-21T18:14:00Z</dcterms:modified>
</cp:coreProperties>
</file>