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599" w:rsidRPr="0059763C" w:rsidRDefault="00BD2599" w:rsidP="00477400">
      <w:pPr>
        <w:pStyle w:val="Sinespaciado"/>
        <w:ind w:left="2835"/>
        <w:jc w:val="both"/>
        <w:rPr>
          <w:rFonts w:ascii="Times New Roman" w:hAnsi="Times New Roman" w:cs="Times New Roman"/>
          <w:sz w:val="24"/>
          <w:szCs w:val="24"/>
        </w:rPr>
      </w:pPr>
      <w:r w:rsidRPr="0059763C">
        <w:rPr>
          <w:rFonts w:ascii="Times New Roman" w:hAnsi="Times New Roman" w:cs="Times New Roman"/>
          <w:sz w:val="24"/>
          <w:szCs w:val="24"/>
        </w:rPr>
        <w:t>REUNIÓN DE LAS COMISIONES LEGISLATIVAS DE:</w:t>
      </w:r>
    </w:p>
    <w:p w:rsidR="00BD2599" w:rsidRPr="0059763C" w:rsidRDefault="009D0CA6" w:rsidP="00477400">
      <w:pPr>
        <w:pStyle w:val="Sinespaciado"/>
        <w:ind w:left="2192" w:firstLine="643"/>
        <w:jc w:val="both"/>
        <w:rPr>
          <w:rFonts w:ascii="Times New Roman" w:hAnsi="Times New Roman" w:cs="Times New Roman"/>
          <w:sz w:val="24"/>
          <w:szCs w:val="24"/>
        </w:rPr>
      </w:pPr>
      <w:r w:rsidRPr="0059763C">
        <w:rPr>
          <w:rFonts w:ascii="Times New Roman" w:hAnsi="Times New Roman" w:cs="Times New Roman"/>
          <w:sz w:val="24"/>
          <w:szCs w:val="24"/>
        </w:rPr>
        <w:t xml:space="preserve">- </w:t>
      </w:r>
      <w:r w:rsidR="00BD2599" w:rsidRPr="0059763C">
        <w:rPr>
          <w:rFonts w:ascii="Times New Roman" w:hAnsi="Times New Roman" w:cs="Times New Roman"/>
          <w:sz w:val="24"/>
          <w:szCs w:val="24"/>
        </w:rPr>
        <w:t>FAMILIA Y DESARROLLO HUMANO</w:t>
      </w:r>
    </w:p>
    <w:p w:rsidR="00BD2599" w:rsidRPr="0059763C" w:rsidRDefault="00FB1FFA" w:rsidP="00477400">
      <w:pPr>
        <w:pStyle w:val="Sinespaciado"/>
        <w:ind w:left="2835" w:firstLine="1"/>
        <w:jc w:val="both"/>
        <w:rPr>
          <w:rFonts w:ascii="Times New Roman" w:hAnsi="Times New Roman" w:cs="Times New Roman"/>
          <w:sz w:val="24"/>
          <w:szCs w:val="24"/>
        </w:rPr>
      </w:pPr>
      <w:r w:rsidRPr="0059763C">
        <w:rPr>
          <w:rFonts w:ascii="Times New Roman" w:hAnsi="Times New Roman" w:cs="Times New Roman"/>
          <w:sz w:val="24"/>
          <w:szCs w:val="24"/>
        </w:rPr>
        <w:t xml:space="preserve">- </w:t>
      </w:r>
      <w:r w:rsidR="002F0832" w:rsidRPr="0059763C">
        <w:rPr>
          <w:rFonts w:ascii="Times New Roman" w:hAnsi="Times New Roman" w:cs="Times New Roman"/>
          <w:sz w:val="24"/>
          <w:szCs w:val="24"/>
        </w:rPr>
        <w:t xml:space="preserve">ESPECIAL </w:t>
      </w:r>
      <w:r w:rsidRPr="0059763C">
        <w:rPr>
          <w:rFonts w:ascii="Times New Roman" w:hAnsi="Times New Roman" w:cs="Times New Roman"/>
          <w:sz w:val="24"/>
          <w:szCs w:val="24"/>
        </w:rPr>
        <w:t xml:space="preserve">DE LOS </w:t>
      </w:r>
      <w:r w:rsidR="00BD2599" w:rsidRPr="0059763C">
        <w:rPr>
          <w:rFonts w:ascii="Times New Roman" w:hAnsi="Times New Roman" w:cs="Times New Roman"/>
          <w:sz w:val="24"/>
          <w:szCs w:val="24"/>
        </w:rPr>
        <w:t>DERECHOS DE LAS NIÑAS, NIÑOS</w:t>
      </w:r>
      <w:r w:rsidR="009D0CA6" w:rsidRPr="0059763C">
        <w:rPr>
          <w:rFonts w:ascii="Times New Roman" w:hAnsi="Times New Roman" w:cs="Times New Roman"/>
          <w:sz w:val="24"/>
          <w:szCs w:val="24"/>
        </w:rPr>
        <w:t>,</w:t>
      </w:r>
      <w:r w:rsidRPr="0059763C">
        <w:rPr>
          <w:rFonts w:ascii="Times New Roman" w:hAnsi="Times New Roman" w:cs="Times New Roman"/>
          <w:sz w:val="24"/>
          <w:szCs w:val="24"/>
        </w:rPr>
        <w:t xml:space="preserve"> ADOLESCENTES Y </w:t>
      </w:r>
      <w:r w:rsidR="00BD2599" w:rsidRPr="0059763C">
        <w:rPr>
          <w:rFonts w:ascii="Times New Roman" w:hAnsi="Times New Roman" w:cs="Times New Roman"/>
          <w:sz w:val="24"/>
          <w:szCs w:val="24"/>
        </w:rPr>
        <w:t>LA PRIMER</w:t>
      </w:r>
      <w:r w:rsidR="00504A1F" w:rsidRPr="0059763C">
        <w:rPr>
          <w:rFonts w:ascii="Times New Roman" w:hAnsi="Times New Roman" w:cs="Times New Roman"/>
          <w:sz w:val="24"/>
          <w:szCs w:val="24"/>
        </w:rPr>
        <w:t>A</w:t>
      </w:r>
      <w:r w:rsidR="00BD2599" w:rsidRPr="0059763C">
        <w:rPr>
          <w:rFonts w:ascii="Times New Roman" w:hAnsi="Times New Roman" w:cs="Times New Roman"/>
          <w:sz w:val="24"/>
          <w:szCs w:val="24"/>
        </w:rPr>
        <w:t xml:space="preserve"> INFANCIA</w:t>
      </w:r>
    </w:p>
    <w:p w:rsidR="00BD2599" w:rsidRPr="0059763C" w:rsidRDefault="00BD2599" w:rsidP="00477400">
      <w:pPr>
        <w:pStyle w:val="Sinespaciado"/>
        <w:ind w:left="2835"/>
        <w:jc w:val="both"/>
        <w:rPr>
          <w:rFonts w:ascii="Times New Roman" w:hAnsi="Times New Roman" w:cs="Times New Roman"/>
          <w:sz w:val="24"/>
          <w:szCs w:val="24"/>
        </w:rPr>
      </w:pPr>
      <w:r w:rsidRPr="0059763C">
        <w:rPr>
          <w:rFonts w:ascii="Times New Roman" w:hAnsi="Times New Roman" w:cs="Times New Roman"/>
          <w:sz w:val="24"/>
          <w:szCs w:val="24"/>
        </w:rPr>
        <w:t>DE LA H. LXI LEGISLATURA DEL ESTADO DE MÉXICO.</w:t>
      </w:r>
    </w:p>
    <w:p w:rsidR="00BD2599" w:rsidRPr="0059763C" w:rsidRDefault="00BD2599" w:rsidP="00477400">
      <w:pPr>
        <w:pStyle w:val="Sinespaciado"/>
        <w:jc w:val="both"/>
        <w:rPr>
          <w:rFonts w:ascii="Times New Roman" w:hAnsi="Times New Roman" w:cs="Times New Roman"/>
          <w:sz w:val="24"/>
          <w:szCs w:val="24"/>
        </w:rPr>
      </w:pPr>
    </w:p>
    <w:p w:rsidR="002E2241" w:rsidRPr="0059763C" w:rsidRDefault="002E2241" w:rsidP="00477400">
      <w:pPr>
        <w:pStyle w:val="Sinespaciado"/>
        <w:jc w:val="both"/>
        <w:rPr>
          <w:rFonts w:ascii="Times New Roman" w:hAnsi="Times New Roman" w:cs="Times New Roman"/>
          <w:sz w:val="24"/>
          <w:szCs w:val="24"/>
        </w:rPr>
      </w:pPr>
    </w:p>
    <w:p w:rsidR="002E2241" w:rsidRPr="0059763C" w:rsidRDefault="002E2241" w:rsidP="00477400">
      <w:pPr>
        <w:pStyle w:val="Sinespaciado"/>
        <w:ind w:left="2835"/>
        <w:jc w:val="both"/>
        <w:rPr>
          <w:rFonts w:ascii="Times New Roman" w:hAnsi="Times New Roman" w:cs="Times New Roman"/>
          <w:sz w:val="20"/>
          <w:szCs w:val="24"/>
        </w:rPr>
      </w:pPr>
      <w:r w:rsidRPr="0059763C">
        <w:rPr>
          <w:rFonts w:ascii="Times New Roman" w:hAnsi="Times New Roman" w:cs="Times New Roman"/>
          <w:sz w:val="20"/>
          <w:szCs w:val="24"/>
        </w:rPr>
        <w:t>- ANÁLISIS DE LA INICIATIVA CON PROYECTO DE DECRETO POR EL QUE SE ADICIONA A LA FRACCIÓN XII BIS DEL ARTÍCULO 5 DE LA LEY DE LOS DERECHOS DE NIÑAS, NIÑOS Y ADOLESCENTES DEL ESTADO DE MÉXICO, PRESENTADA POR LA DIPUTADA MARÍA ISABEL SÁNCHEZ HOLGUÍN Y POR LA DIPUTADA GRETEL GONZÁLEZ AGUIRRE, EN NOMBRE DEL GRUPO PARLAMENTARIO DEL PARTIDO REVOLUCIONARIO INSTITUCIONAL.</w:t>
      </w:r>
    </w:p>
    <w:p w:rsidR="002E2241" w:rsidRPr="0059763C" w:rsidRDefault="002E2241" w:rsidP="00477400">
      <w:pPr>
        <w:pStyle w:val="Sinespaciado"/>
        <w:jc w:val="both"/>
        <w:rPr>
          <w:rFonts w:ascii="Times New Roman" w:hAnsi="Times New Roman" w:cs="Times New Roman"/>
          <w:sz w:val="24"/>
          <w:szCs w:val="24"/>
        </w:rPr>
      </w:pPr>
    </w:p>
    <w:p w:rsidR="002E2241" w:rsidRPr="0059763C" w:rsidRDefault="002E2241" w:rsidP="00477400">
      <w:pPr>
        <w:pStyle w:val="Sinespaciado"/>
        <w:jc w:val="both"/>
        <w:rPr>
          <w:rFonts w:ascii="Times New Roman" w:hAnsi="Times New Roman" w:cs="Times New Roman"/>
          <w:sz w:val="24"/>
          <w:szCs w:val="24"/>
        </w:rPr>
      </w:pPr>
      <w:bookmarkStart w:id="0" w:name="_GoBack"/>
      <w:bookmarkEnd w:id="0"/>
    </w:p>
    <w:p w:rsidR="00BD2599" w:rsidRPr="0059763C" w:rsidRDefault="00BD2599" w:rsidP="00477400">
      <w:pPr>
        <w:pStyle w:val="Sinespaciado"/>
        <w:ind w:left="2835"/>
        <w:jc w:val="both"/>
        <w:rPr>
          <w:rFonts w:ascii="Times New Roman" w:hAnsi="Times New Roman" w:cs="Times New Roman"/>
          <w:sz w:val="24"/>
          <w:szCs w:val="24"/>
        </w:rPr>
      </w:pPr>
      <w:r w:rsidRPr="0059763C">
        <w:rPr>
          <w:rFonts w:ascii="Times New Roman" w:hAnsi="Times New Roman" w:cs="Times New Roman"/>
          <w:sz w:val="24"/>
          <w:szCs w:val="24"/>
        </w:rPr>
        <w:t>CELEBRADA EL DÍA</w:t>
      </w:r>
      <w:r w:rsidR="003D29D2" w:rsidRPr="0059763C">
        <w:rPr>
          <w:rFonts w:ascii="Times New Roman" w:hAnsi="Times New Roman" w:cs="Times New Roman"/>
          <w:sz w:val="24"/>
          <w:szCs w:val="24"/>
        </w:rPr>
        <w:t xml:space="preserve"> </w:t>
      </w:r>
      <w:r w:rsidRPr="0059763C">
        <w:rPr>
          <w:rFonts w:ascii="Times New Roman" w:hAnsi="Times New Roman" w:cs="Times New Roman"/>
          <w:sz w:val="24"/>
          <w:szCs w:val="24"/>
        </w:rPr>
        <w:t>23 DE FEBRERO DE</w:t>
      </w:r>
      <w:r w:rsidR="003D29D2" w:rsidRPr="0059763C">
        <w:rPr>
          <w:rFonts w:ascii="Times New Roman" w:hAnsi="Times New Roman" w:cs="Times New Roman"/>
          <w:sz w:val="24"/>
          <w:szCs w:val="24"/>
        </w:rPr>
        <w:t>L</w:t>
      </w:r>
      <w:r w:rsidRPr="0059763C">
        <w:rPr>
          <w:rFonts w:ascii="Times New Roman" w:hAnsi="Times New Roman" w:cs="Times New Roman"/>
          <w:sz w:val="24"/>
          <w:szCs w:val="24"/>
        </w:rPr>
        <w:t xml:space="preserve"> 2023.</w:t>
      </w:r>
    </w:p>
    <w:p w:rsidR="00BD2599" w:rsidRPr="0059763C" w:rsidRDefault="00BD2599" w:rsidP="00477400">
      <w:pPr>
        <w:pStyle w:val="Sinespaciado"/>
        <w:jc w:val="both"/>
        <w:rPr>
          <w:rFonts w:ascii="Times New Roman" w:hAnsi="Times New Roman" w:cs="Times New Roman"/>
          <w:sz w:val="24"/>
          <w:szCs w:val="24"/>
        </w:rPr>
      </w:pPr>
    </w:p>
    <w:p w:rsidR="00BD2599" w:rsidRPr="0059763C" w:rsidRDefault="00BD2599" w:rsidP="00477400">
      <w:pPr>
        <w:pStyle w:val="Sinespaciado"/>
        <w:jc w:val="center"/>
        <w:rPr>
          <w:rFonts w:ascii="Times New Roman" w:hAnsi="Times New Roman" w:cs="Times New Roman"/>
          <w:sz w:val="24"/>
          <w:szCs w:val="24"/>
        </w:rPr>
      </w:pPr>
      <w:r w:rsidRPr="0059763C">
        <w:rPr>
          <w:rFonts w:ascii="Times New Roman" w:hAnsi="Times New Roman" w:cs="Times New Roman"/>
          <w:sz w:val="24"/>
          <w:szCs w:val="24"/>
        </w:rPr>
        <w:t>PRESIDENCIA DE LA DIPUTADA MA. TRINIDAD FRANCO ARPERO.</w:t>
      </w:r>
    </w:p>
    <w:p w:rsidR="00BD2599" w:rsidRPr="0059763C" w:rsidRDefault="00BD2599" w:rsidP="00477400">
      <w:pPr>
        <w:pStyle w:val="Sinespaciado"/>
        <w:jc w:val="both"/>
        <w:rPr>
          <w:rFonts w:ascii="Times New Roman" w:hAnsi="Times New Roman" w:cs="Times New Roman"/>
          <w:sz w:val="24"/>
          <w:szCs w:val="24"/>
        </w:rPr>
      </w:pPr>
    </w:p>
    <w:p w:rsidR="00BD2599" w:rsidRPr="0059763C" w:rsidRDefault="00BD2599"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 xml:space="preserve">PRESIDENTA DIP. MA. TRINIDAD FRANCO ARPERO. Bienvenidos a la </w:t>
      </w:r>
      <w:r w:rsidR="00D66E26" w:rsidRPr="0059763C">
        <w:rPr>
          <w:rFonts w:ascii="Times New Roman" w:hAnsi="Times New Roman" w:cs="Times New Roman"/>
          <w:sz w:val="24"/>
          <w:szCs w:val="24"/>
        </w:rPr>
        <w:t xml:space="preserve">Comisión </w:t>
      </w:r>
      <w:r w:rsidR="003D7D63" w:rsidRPr="0059763C">
        <w:rPr>
          <w:rFonts w:ascii="Times New Roman" w:hAnsi="Times New Roman" w:cs="Times New Roman"/>
          <w:sz w:val="24"/>
          <w:szCs w:val="24"/>
        </w:rPr>
        <w:t>de los Derechos de la</w:t>
      </w:r>
      <w:r w:rsidRPr="0059763C">
        <w:rPr>
          <w:rFonts w:ascii="Times New Roman" w:hAnsi="Times New Roman" w:cs="Times New Roman"/>
          <w:sz w:val="24"/>
          <w:szCs w:val="24"/>
        </w:rPr>
        <w:t>s Niñ</w:t>
      </w:r>
      <w:r w:rsidR="003D7D63" w:rsidRPr="0059763C">
        <w:rPr>
          <w:rFonts w:ascii="Times New Roman" w:hAnsi="Times New Roman" w:cs="Times New Roman"/>
          <w:sz w:val="24"/>
          <w:szCs w:val="24"/>
        </w:rPr>
        <w:t>as, Niño</w:t>
      </w:r>
      <w:r w:rsidRPr="0059763C">
        <w:rPr>
          <w:rFonts w:ascii="Times New Roman" w:hAnsi="Times New Roman" w:cs="Times New Roman"/>
          <w:sz w:val="24"/>
          <w:szCs w:val="24"/>
        </w:rPr>
        <w:t xml:space="preserve">s y Adolescentes y la </w:t>
      </w:r>
      <w:r w:rsidR="007B573F" w:rsidRPr="0059763C">
        <w:rPr>
          <w:rFonts w:ascii="Times New Roman" w:hAnsi="Times New Roman" w:cs="Times New Roman"/>
          <w:sz w:val="24"/>
          <w:szCs w:val="24"/>
        </w:rPr>
        <w:t>Primera Infancia</w:t>
      </w:r>
      <w:r w:rsidRPr="0059763C">
        <w:rPr>
          <w:rFonts w:ascii="Times New Roman" w:hAnsi="Times New Roman" w:cs="Times New Roman"/>
          <w:sz w:val="24"/>
          <w:szCs w:val="24"/>
        </w:rPr>
        <w:t xml:space="preserve">, agradezco la asistencia de las y los diputados de la Comisión Legislativa de la </w:t>
      </w:r>
      <w:r w:rsidR="007B573F" w:rsidRPr="0059763C">
        <w:rPr>
          <w:rFonts w:ascii="Times New Roman" w:hAnsi="Times New Roman" w:cs="Times New Roman"/>
          <w:sz w:val="24"/>
          <w:szCs w:val="24"/>
        </w:rPr>
        <w:t xml:space="preserve">Familia </w:t>
      </w:r>
      <w:r w:rsidRPr="0059763C">
        <w:rPr>
          <w:rFonts w:ascii="Times New Roman" w:hAnsi="Times New Roman" w:cs="Times New Roman"/>
          <w:sz w:val="24"/>
          <w:szCs w:val="24"/>
        </w:rPr>
        <w:t>y Desarrollo Humano y de la Comisión Especial de los Derechos de las Niñas, Niños y Adolescentes y de la Primer</w:t>
      </w:r>
      <w:r w:rsidR="00C74ACE" w:rsidRPr="0059763C">
        <w:rPr>
          <w:rFonts w:ascii="Times New Roman" w:hAnsi="Times New Roman" w:cs="Times New Roman"/>
          <w:sz w:val="24"/>
          <w:szCs w:val="24"/>
        </w:rPr>
        <w:t>a</w:t>
      </w:r>
      <w:r w:rsidRPr="0059763C">
        <w:rPr>
          <w:rFonts w:ascii="Times New Roman" w:hAnsi="Times New Roman" w:cs="Times New Roman"/>
          <w:sz w:val="24"/>
          <w:szCs w:val="24"/>
        </w:rPr>
        <w:t xml:space="preserve"> Infancia y valoro de manera concreta su responsabilidad en el cumplimiento de nuestras funciones.</w:t>
      </w:r>
    </w:p>
    <w:p w:rsidR="00BD2599" w:rsidRPr="0059763C" w:rsidRDefault="00BD2599"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Doy la bienvenida a quienes nos acompañan en este recinto y en las redes sociales, realizamos la reunión en modalidad mixta, en acatamiento del artículo 40 Bis de la Ley Orgánica del Estado, de este Poder Legislativo.</w:t>
      </w:r>
    </w:p>
    <w:p w:rsidR="00BD2599" w:rsidRPr="0059763C" w:rsidRDefault="00BD2599"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Para la valide</w:t>
      </w:r>
      <w:r w:rsidR="007B573F" w:rsidRPr="0059763C">
        <w:rPr>
          <w:rFonts w:ascii="Times New Roman" w:hAnsi="Times New Roman" w:cs="Times New Roman"/>
          <w:sz w:val="24"/>
          <w:szCs w:val="24"/>
        </w:rPr>
        <w:t>z</w:t>
      </w:r>
      <w:r w:rsidRPr="0059763C">
        <w:rPr>
          <w:rFonts w:ascii="Times New Roman" w:hAnsi="Times New Roman" w:cs="Times New Roman"/>
          <w:sz w:val="24"/>
          <w:szCs w:val="24"/>
        </w:rPr>
        <w:t xml:space="preserve"> de los trabajos pido a la Secretaría verificar el quórum.</w:t>
      </w:r>
    </w:p>
    <w:p w:rsidR="00BD2599" w:rsidRPr="0059763C" w:rsidRDefault="00BD2599"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Con mucho gusto diputada Presidenta, hago el pase de lista.</w:t>
      </w:r>
    </w:p>
    <w:p w:rsidR="00BD2599" w:rsidRPr="0059763C" w:rsidRDefault="00BD2599" w:rsidP="00477400">
      <w:pPr>
        <w:pStyle w:val="Sinespaciado"/>
        <w:jc w:val="center"/>
        <w:rPr>
          <w:rFonts w:ascii="Times New Roman" w:hAnsi="Times New Roman" w:cs="Times New Roman"/>
          <w:sz w:val="24"/>
          <w:szCs w:val="24"/>
        </w:rPr>
      </w:pPr>
      <w:r w:rsidRPr="0059763C">
        <w:rPr>
          <w:rFonts w:ascii="Times New Roman" w:hAnsi="Times New Roman" w:cs="Times New Roman"/>
          <w:sz w:val="24"/>
          <w:szCs w:val="24"/>
        </w:rPr>
        <w:t>COMISIÓN DE FAMILIA Y DESARROLLO HUMANO</w:t>
      </w:r>
    </w:p>
    <w:p w:rsidR="00BD2599" w:rsidRPr="0059763C" w:rsidRDefault="00BD2599" w:rsidP="00477400">
      <w:pPr>
        <w:pStyle w:val="Sinespaciado"/>
        <w:jc w:val="center"/>
        <w:rPr>
          <w:rFonts w:ascii="Times New Roman" w:hAnsi="Times New Roman" w:cs="Times New Roman"/>
          <w:sz w:val="24"/>
          <w:szCs w:val="24"/>
        </w:rPr>
      </w:pPr>
      <w:r w:rsidRPr="0059763C">
        <w:rPr>
          <w:rFonts w:ascii="Times New Roman" w:hAnsi="Times New Roman" w:cs="Times New Roman"/>
          <w:i/>
          <w:sz w:val="24"/>
          <w:szCs w:val="24"/>
          <w:lang w:eastAsia="es-MX"/>
        </w:rPr>
        <w:t xml:space="preserve">(Registro de </w:t>
      </w:r>
      <w:r w:rsidR="00FB1FFA" w:rsidRPr="0059763C">
        <w:rPr>
          <w:rFonts w:ascii="Times New Roman" w:hAnsi="Times New Roman" w:cs="Times New Roman"/>
          <w:i/>
          <w:sz w:val="24"/>
          <w:szCs w:val="24"/>
          <w:lang w:eastAsia="es-MX"/>
        </w:rPr>
        <w:t>asistencia</w:t>
      </w:r>
      <w:r w:rsidRPr="0059763C">
        <w:rPr>
          <w:rFonts w:ascii="Times New Roman" w:hAnsi="Times New Roman" w:cs="Times New Roman"/>
          <w:i/>
          <w:sz w:val="24"/>
          <w:szCs w:val="24"/>
          <w:lang w:eastAsia="es-MX"/>
        </w:rPr>
        <w:t>)</w:t>
      </w:r>
    </w:p>
    <w:p w:rsidR="00BD2599" w:rsidRPr="0059763C" w:rsidRDefault="00BD2599" w:rsidP="00477400">
      <w:pPr>
        <w:pStyle w:val="Sinespaciado"/>
        <w:jc w:val="center"/>
        <w:rPr>
          <w:rFonts w:ascii="Times New Roman" w:hAnsi="Times New Roman" w:cs="Times New Roman"/>
          <w:sz w:val="24"/>
          <w:szCs w:val="24"/>
        </w:rPr>
      </w:pPr>
      <w:r w:rsidRPr="0059763C">
        <w:rPr>
          <w:rFonts w:ascii="Times New Roman" w:hAnsi="Times New Roman" w:cs="Times New Roman"/>
          <w:sz w:val="24"/>
          <w:szCs w:val="24"/>
        </w:rPr>
        <w:t>COMISIÓN DE LOS DERECHOS DE LAS NIÑ</w:t>
      </w:r>
      <w:r w:rsidR="00C061B2" w:rsidRPr="0059763C">
        <w:rPr>
          <w:rFonts w:ascii="Times New Roman" w:hAnsi="Times New Roman" w:cs="Times New Roman"/>
          <w:sz w:val="24"/>
          <w:szCs w:val="24"/>
        </w:rPr>
        <w:t>A</w:t>
      </w:r>
      <w:r w:rsidRPr="0059763C">
        <w:rPr>
          <w:rFonts w:ascii="Times New Roman" w:hAnsi="Times New Roman" w:cs="Times New Roman"/>
          <w:sz w:val="24"/>
          <w:szCs w:val="24"/>
        </w:rPr>
        <w:t>S, NIÑ</w:t>
      </w:r>
      <w:r w:rsidR="00C061B2" w:rsidRPr="0059763C">
        <w:rPr>
          <w:rFonts w:ascii="Times New Roman" w:hAnsi="Times New Roman" w:cs="Times New Roman"/>
          <w:sz w:val="24"/>
          <w:szCs w:val="24"/>
        </w:rPr>
        <w:t>O</w:t>
      </w:r>
      <w:r w:rsidRPr="0059763C">
        <w:rPr>
          <w:rFonts w:ascii="Times New Roman" w:hAnsi="Times New Roman" w:cs="Times New Roman"/>
          <w:sz w:val="24"/>
          <w:szCs w:val="24"/>
        </w:rPr>
        <w:t>S</w:t>
      </w:r>
      <w:r w:rsidR="00C061B2" w:rsidRPr="0059763C">
        <w:rPr>
          <w:rFonts w:ascii="Times New Roman" w:hAnsi="Times New Roman" w:cs="Times New Roman"/>
          <w:sz w:val="24"/>
          <w:szCs w:val="24"/>
        </w:rPr>
        <w:t>,</w:t>
      </w:r>
      <w:r w:rsidRPr="0059763C">
        <w:rPr>
          <w:rFonts w:ascii="Times New Roman" w:hAnsi="Times New Roman" w:cs="Times New Roman"/>
          <w:sz w:val="24"/>
          <w:szCs w:val="24"/>
        </w:rPr>
        <w:t xml:space="preserve"> </w:t>
      </w:r>
      <w:r w:rsidR="00C061B2" w:rsidRPr="0059763C">
        <w:rPr>
          <w:rFonts w:ascii="Times New Roman" w:hAnsi="Times New Roman" w:cs="Times New Roman"/>
          <w:sz w:val="24"/>
          <w:szCs w:val="24"/>
        </w:rPr>
        <w:t xml:space="preserve">ADOLESCENTES </w:t>
      </w:r>
      <w:r w:rsidR="003D29D2" w:rsidRPr="0059763C">
        <w:rPr>
          <w:rFonts w:ascii="Times New Roman" w:hAnsi="Times New Roman" w:cs="Times New Roman"/>
          <w:sz w:val="24"/>
          <w:szCs w:val="24"/>
        </w:rPr>
        <w:t xml:space="preserve">Y </w:t>
      </w:r>
      <w:r w:rsidRPr="0059763C">
        <w:rPr>
          <w:rFonts w:ascii="Times New Roman" w:hAnsi="Times New Roman" w:cs="Times New Roman"/>
          <w:sz w:val="24"/>
          <w:szCs w:val="24"/>
        </w:rPr>
        <w:t>LA PRIMER</w:t>
      </w:r>
      <w:r w:rsidR="000F6FC3" w:rsidRPr="0059763C">
        <w:rPr>
          <w:rFonts w:ascii="Times New Roman" w:hAnsi="Times New Roman" w:cs="Times New Roman"/>
          <w:sz w:val="24"/>
          <w:szCs w:val="24"/>
        </w:rPr>
        <w:t>A</w:t>
      </w:r>
      <w:r w:rsidRPr="0059763C">
        <w:rPr>
          <w:rFonts w:ascii="Times New Roman" w:hAnsi="Times New Roman" w:cs="Times New Roman"/>
          <w:sz w:val="24"/>
          <w:szCs w:val="24"/>
        </w:rPr>
        <w:t xml:space="preserve"> INFANCIA</w:t>
      </w:r>
    </w:p>
    <w:p w:rsidR="00BD2599" w:rsidRPr="0059763C" w:rsidRDefault="00BD2599" w:rsidP="00477400">
      <w:pPr>
        <w:pStyle w:val="Sinespaciado"/>
        <w:jc w:val="center"/>
        <w:rPr>
          <w:rFonts w:ascii="Times New Roman" w:hAnsi="Times New Roman" w:cs="Times New Roman"/>
          <w:sz w:val="24"/>
          <w:szCs w:val="24"/>
        </w:rPr>
      </w:pPr>
      <w:r w:rsidRPr="0059763C">
        <w:rPr>
          <w:rFonts w:ascii="Times New Roman" w:hAnsi="Times New Roman" w:cs="Times New Roman"/>
          <w:i/>
          <w:sz w:val="24"/>
          <w:szCs w:val="24"/>
          <w:lang w:eastAsia="es-MX"/>
        </w:rPr>
        <w:t xml:space="preserve">(Registro de </w:t>
      </w:r>
      <w:r w:rsidR="000F6FC3" w:rsidRPr="0059763C">
        <w:rPr>
          <w:rFonts w:ascii="Times New Roman" w:hAnsi="Times New Roman" w:cs="Times New Roman"/>
          <w:i/>
          <w:sz w:val="24"/>
          <w:szCs w:val="24"/>
          <w:lang w:eastAsia="es-MX"/>
        </w:rPr>
        <w:t>asistencia</w:t>
      </w:r>
      <w:r w:rsidRPr="0059763C">
        <w:rPr>
          <w:rFonts w:ascii="Times New Roman" w:hAnsi="Times New Roman" w:cs="Times New Roman"/>
          <w:i/>
          <w:sz w:val="24"/>
          <w:szCs w:val="24"/>
          <w:lang w:eastAsia="es-MX"/>
        </w:rPr>
        <w:t>)</w:t>
      </w:r>
    </w:p>
    <w:p w:rsidR="00BD2599" w:rsidRPr="0059763C" w:rsidRDefault="00BD2599"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Diputada Presidenta, se encuentra integrado el quórum proceda abrir la reunión.</w:t>
      </w:r>
    </w:p>
    <w:p w:rsidR="00F63AA6" w:rsidRPr="0059763C" w:rsidRDefault="00BD2599"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 xml:space="preserve">PRESIDENTA DIP. MA. TRINIDAD FRANCO ARPERO. Se declara la existencia del quórum y se abre la reunión de la Comisión Legislativa </w:t>
      </w:r>
      <w:r w:rsidR="00BD62C8" w:rsidRPr="0059763C">
        <w:rPr>
          <w:rFonts w:ascii="Times New Roman" w:hAnsi="Times New Roman" w:cs="Times New Roman"/>
          <w:sz w:val="24"/>
          <w:szCs w:val="24"/>
        </w:rPr>
        <w:t xml:space="preserve">Para </w:t>
      </w:r>
      <w:r w:rsidRPr="0059763C">
        <w:rPr>
          <w:rFonts w:ascii="Times New Roman" w:hAnsi="Times New Roman" w:cs="Times New Roman"/>
          <w:sz w:val="24"/>
          <w:szCs w:val="24"/>
        </w:rPr>
        <w:t xml:space="preserve">la </w:t>
      </w:r>
      <w:r w:rsidR="002A40CC" w:rsidRPr="0059763C">
        <w:rPr>
          <w:rFonts w:ascii="Times New Roman" w:hAnsi="Times New Roman" w:cs="Times New Roman"/>
          <w:sz w:val="24"/>
          <w:szCs w:val="24"/>
        </w:rPr>
        <w:t xml:space="preserve">Atención </w:t>
      </w:r>
      <w:r w:rsidR="00496677" w:rsidRPr="0059763C">
        <w:rPr>
          <w:rFonts w:ascii="Times New Roman" w:hAnsi="Times New Roman" w:cs="Times New Roman"/>
          <w:sz w:val="24"/>
          <w:szCs w:val="24"/>
        </w:rPr>
        <w:t>de</w:t>
      </w:r>
      <w:r w:rsidRPr="0059763C">
        <w:rPr>
          <w:rFonts w:ascii="Times New Roman" w:hAnsi="Times New Roman" w:cs="Times New Roman"/>
          <w:sz w:val="24"/>
          <w:szCs w:val="24"/>
        </w:rPr>
        <w:t xml:space="preserve"> Grupos Vulnerables y de la Comisión Especial de los Derechos de las Niñ</w:t>
      </w:r>
      <w:r w:rsidR="00CC7BD2" w:rsidRPr="0059763C">
        <w:rPr>
          <w:rFonts w:ascii="Times New Roman" w:hAnsi="Times New Roman" w:cs="Times New Roman"/>
          <w:sz w:val="24"/>
          <w:szCs w:val="24"/>
        </w:rPr>
        <w:t>a</w:t>
      </w:r>
      <w:r w:rsidRPr="0059763C">
        <w:rPr>
          <w:rFonts w:ascii="Times New Roman" w:hAnsi="Times New Roman" w:cs="Times New Roman"/>
          <w:sz w:val="24"/>
          <w:szCs w:val="24"/>
        </w:rPr>
        <w:t>s, Niñ</w:t>
      </w:r>
      <w:r w:rsidR="00CC7BD2" w:rsidRPr="0059763C">
        <w:rPr>
          <w:rFonts w:ascii="Times New Roman" w:hAnsi="Times New Roman" w:cs="Times New Roman"/>
          <w:sz w:val="24"/>
          <w:szCs w:val="24"/>
        </w:rPr>
        <w:t>o</w:t>
      </w:r>
      <w:r w:rsidRPr="0059763C">
        <w:rPr>
          <w:rFonts w:ascii="Times New Roman" w:hAnsi="Times New Roman" w:cs="Times New Roman"/>
          <w:sz w:val="24"/>
          <w:szCs w:val="24"/>
        </w:rPr>
        <w:t>s</w:t>
      </w:r>
      <w:r w:rsidR="00496677" w:rsidRPr="0059763C">
        <w:rPr>
          <w:rFonts w:ascii="Times New Roman" w:hAnsi="Times New Roman" w:cs="Times New Roman"/>
          <w:sz w:val="24"/>
          <w:szCs w:val="24"/>
        </w:rPr>
        <w:t>,</w:t>
      </w:r>
      <w:r w:rsidRPr="0059763C">
        <w:rPr>
          <w:rFonts w:ascii="Times New Roman" w:hAnsi="Times New Roman" w:cs="Times New Roman"/>
          <w:sz w:val="24"/>
          <w:szCs w:val="24"/>
        </w:rPr>
        <w:t xml:space="preserve"> Adolescentes</w:t>
      </w:r>
      <w:r w:rsidR="00922D7C" w:rsidRPr="0059763C">
        <w:rPr>
          <w:rFonts w:ascii="Times New Roman" w:hAnsi="Times New Roman" w:cs="Times New Roman"/>
          <w:sz w:val="24"/>
          <w:szCs w:val="24"/>
        </w:rPr>
        <w:t xml:space="preserve"> </w:t>
      </w:r>
      <w:r w:rsidR="00496677" w:rsidRPr="0059763C">
        <w:rPr>
          <w:rFonts w:ascii="Times New Roman" w:hAnsi="Times New Roman" w:cs="Times New Roman"/>
          <w:sz w:val="24"/>
          <w:szCs w:val="24"/>
        </w:rPr>
        <w:t>en</w:t>
      </w:r>
      <w:r w:rsidRPr="0059763C">
        <w:rPr>
          <w:rFonts w:ascii="Times New Roman" w:hAnsi="Times New Roman" w:cs="Times New Roman"/>
          <w:sz w:val="24"/>
          <w:szCs w:val="24"/>
        </w:rPr>
        <w:t xml:space="preserve"> la Primer</w:t>
      </w:r>
      <w:r w:rsidR="00922D7C" w:rsidRPr="0059763C">
        <w:rPr>
          <w:rFonts w:ascii="Times New Roman" w:hAnsi="Times New Roman" w:cs="Times New Roman"/>
          <w:sz w:val="24"/>
          <w:szCs w:val="24"/>
        </w:rPr>
        <w:t>a</w:t>
      </w:r>
      <w:r w:rsidRPr="0059763C">
        <w:rPr>
          <w:rFonts w:ascii="Times New Roman" w:hAnsi="Times New Roman" w:cs="Times New Roman"/>
          <w:sz w:val="24"/>
          <w:szCs w:val="24"/>
        </w:rPr>
        <w:t xml:space="preserve"> Infancia</w:t>
      </w:r>
      <w:r w:rsidR="00922D7C" w:rsidRPr="0059763C">
        <w:rPr>
          <w:rFonts w:ascii="Times New Roman" w:hAnsi="Times New Roman" w:cs="Times New Roman"/>
          <w:sz w:val="24"/>
          <w:szCs w:val="24"/>
        </w:rPr>
        <w:t>,</w:t>
      </w:r>
      <w:r w:rsidR="00F36A7B" w:rsidRPr="0059763C">
        <w:rPr>
          <w:rFonts w:ascii="Times New Roman" w:hAnsi="Times New Roman" w:cs="Times New Roman"/>
          <w:sz w:val="24"/>
          <w:szCs w:val="24"/>
        </w:rPr>
        <w:t xml:space="preserve"> </w:t>
      </w:r>
      <w:r w:rsidR="00F63AA6" w:rsidRPr="0059763C">
        <w:rPr>
          <w:rFonts w:ascii="Times New Roman" w:hAnsi="Times New Roman" w:cs="Times New Roman"/>
          <w:sz w:val="24"/>
          <w:szCs w:val="24"/>
        </w:rPr>
        <w:t>siendo las once horas con veinte minutos del día jueves veintitrés de febrero del año dos mil veintitrés y con apego al artículo 16 del Reglamento de este Poder Legislativo la reunión es pública.</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Refiera la Secretaría la propuesta del orden del día.</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Con mucho gusto diputada Presidenta.</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La propuesta del orden del día es la siguiente:</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 xml:space="preserve">1. Análisis de la iniciativa con proyecto de decreto por el que se adiciona a la fracción XII Bis del artículo 5 de la Ley de los Derechos de Niñas, Niños y Adolescentes del Estado de México, </w:t>
      </w:r>
      <w:r w:rsidRPr="0059763C">
        <w:rPr>
          <w:rFonts w:ascii="Times New Roman" w:hAnsi="Times New Roman" w:cs="Times New Roman"/>
          <w:sz w:val="24"/>
          <w:szCs w:val="24"/>
        </w:rPr>
        <w:lastRenderedPageBreak/>
        <w:t>presentada por la diputada María Isabel Sánchez Holguín y por la diputada Gretel González Aguirre, en nombre del Grupo Parlamentario del Partido Revolucionario Institucional.</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2. Clausura de la reunión.</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PRESIDENTA DIP. MA. TRINIDAD FRANCO ARPERO. Pido a quienes estén de acuerdo en que la propuesta que ha referido la Secretaría, sea aprobada con el carácter de orden del día y sírvanse levantar la mano</w:t>
      </w:r>
      <w:r w:rsidR="00A47307" w:rsidRPr="0059763C">
        <w:rPr>
          <w:rFonts w:ascii="Times New Roman" w:hAnsi="Times New Roman" w:cs="Times New Roman"/>
          <w:sz w:val="24"/>
          <w:szCs w:val="24"/>
        </w:rPr>
        <w:t>.</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 xml:space="preserve">SECRETARIO DIP. RIGOBERTO VARGAS CERVANTES. ¿Alguien en contra, abstenciones? </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La propuesta ha sido aprobada por unanimidad de votos.</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PRESIDENTA DIP. MA. TRINIDAD FRANCO ARPERO. Gracias.</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Con la sujeción al punto número 1, principiamos el análisis de la iniciativa con proyecto de decreto por el que se adiciona la fracción XII Bis del artículo 5 de la Ley de los Derechos de las Niñas, Niños y Adolescentes del Estado de México, presentada por la diputada María Isabel Sánchez Holguín y por la diputada Gretel González Aguirre, en nombre del Grupo Parlamentario del Partido Revolucionario Institucional.</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Aquí queremos preguntar si está alguna de nuestras compañeras diputadas proponentes, desearía darle lectura a la misma, estamos al pendiente.</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La diputada Gretel, la diputada Holguín.</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 xml:space="preserve">DIP. GRETEL GONZÁLEZ AGUIRRE. Muy buenos días diputados </w:t>
      </w:r>
      <w:r w:rsidR="00AF1807" w:rsidRPr="0059763C">
        <w:rPr>
          <w:rFonts w:ascii="Times New Roman" w:hAnsi="Times New Roman" w:cs="Times New Roman"/>
          <w:sz w:val="24"/>
          <w:szCs w:val="24"/>
        </w:rPr>
        <w:t>Presidentes de ambas comisiones, n</w:t>
      </w:r>
      <w:r w:rsidRPr="0059763C">
        <w:rPr>
          <w:rFonts w:ascii="Times New Roman" w:hAnsi="Times New Roman" w:cs="Times New Roman"/>
          <w:sz w:val="24"/>
          <w:szCs w:val="24"/>
        </w:rPr>
        <w:t>os encontramos las 2 diputadas conectadas para poder, como ustedes nos indiquen en la cuestión de la iniciativa.</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Si nos pueden ayudar con la exposición de motivos, adelante.</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DIP. GRETEL GONZÁLEZ AGUIRRE. Perfecto. Si ustedes me lo permiten.</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Adelante.</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DIP. GRETEL GONZÁLEZ AGUIRRE. Doy lectura. Muchísimas gracias.</w:t>
      </w:r>
    </w:p>
    <w:p w:rsidR="00F63AA6"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Con fundamento en los artículos 55 fracción II y 61 fracción I de la Constitución Política del Estado Libre y Soberano de México; 28 fracción I, 79 y 81 de la Ley Orgánica del Poder Legislativo del Estado Libre y Soberano de México, las que suscriben, diputada María Isabel Sánchez Holguín y Gretel González Aguirre, integrantes del Grupo Parlamentario del Partido Revolucionario Institucional, someten a su consideración de esta Honorable Legislatura, iniciativa con proyecto de decreto por el que se adiciona la fracción XII Bis del artículo 5 de la Ley de los Derechos de Niñas, Niños y Adolescentes del Estado de México, conforme a lo siguiente:</w:t>
      </w:r>
    </w:p>
    <w:p w:rsidR="00F63AA6" w:rsidRPr="0059763C" w:rsidRDefault="00F63AA6" w:rsidP="00477400">
      <w:pPr>
        <w:pStyle w:val="Sinespaciado"/>
        <w:jc w:val="center"/>
        <w:rPr>
          <w:rFonts w:ascii="Times New Roman" w:hAnsi="Times New Roman" w:cs="Times New Roman"/>
          <w:sz w:val="24"/>
          <w:szCs w:val="24"/>
        </w:rPr>
      </w:pPr>
      <w:r w:rsidRPr="0059763C">
        <w:rPr>
          <w:rFonts w:ascii="Times New Roman" w:hAnsi="Times New Roman" w:cs="Times New Roman"/>
          <w:sz w:val="24"/>
          <w:szCs w:val="24"/>
        </w:rPr>
        <w:t>EXPOSICIÓN DE MOTIVOS</w:t>
      </w:r>
    </w:p>
    <w:p w:rsidR="00DF023C" w:rsidRPr="0059763C" w:rsidRDefault="00F63AA6"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 xml:space="preserve">Como bien he sabido por esta Soberanía, a partir de los espantosos crímenes de menores de edad ocurridos en la primera guerra mundial las hermanas inglesas </w:t>
      </w:r>
      <w:proofErr w:type="spellStart"/>
      <w:r w:rsidRPr="0059763C">
        <w:rPr>
          <w:rFonts w:ascii="Times New Roman" w:hAnsi="Times New Roman" w:cs="Times New Roman"/>
          <w:sz w:val="24"/>
          <w:szCs w:val="24"/>
        </w:rPr>
        <w:t>Eglantyne</w:t>
      </w:r>
      <w:proofErr w:type="spellEnd"/>
      <w:r w:rsidRPr="0059763C">
        <w:rPr>
          <w:rFonts w:ascii="Times New Roman" w:hAnsi="Times New Roman" w:cs="Times New Roman"/>
          <w:sz w:val="24"/>
          <w:szCs w:val="24"/>
        </w:rPr>
        <w:t xml:space="preserve"> </w:t>
      </w:r>
      <w:proofErr w:type="spellStart"/>
      <w:r w:rsidRPr="0059763C">
        <w:rPr>
          <w:rFonts w:ascii="Times New Roman" w:hAnsi="Times New Roman" w:cs="Times New Roman"/>
          <w:sz w:val="24"/>
          <w:szCs w:val="24"/>
        </w:rPr>
        <w:t>Jebb</w:t>
      </w:r>
      <w:proofErr w:type="spellEnd"/>
      <w:r w:rsidRPr="0059763C">
        <w:rPr>
          <w:rFonts w:ascii="Times New Roman" w:hAnsi="Times New Roman" w:cs="Times New Roman"/>
          <w:sz w:val="24"/>
          <w:szCs w:val="24"/>
        </w:rPr>
        <w:t xml:space="preserve"> y </w:t>
      </w:r>
      <w:proofErr w:type="spellStart"/>
      <w:r w:rsidRPr="0059763C">
        <w:rPr>
          <w:rFonts w:ascii="Times New Roman" w:hAnsi="Times New Roman" w:cs="Times New Roman"/>
          <w:sz w:val="24"/>
          <w:szCs w:val="24"/>
        </w:rPr>
        <w:t>Dorothy</w:t>
      </w:r>
      <w:proofErr w:type="spellEnd"/>
      <w:r w:rsidRPr="0059763C">
        <w:rPr>
          <w:rFonts w:ascii="Times New Roman" w:hAnsi="Times New Roman" w:cs="Times New Roman"/>
          <w:sz w:val="24"/>
          <w:szCs w:val="24"/>
        </w:rPr>
        <w:t xml:space="preserve"> Buxton, con el apoyo del comité </w:t>
      </w:r>
      <w:r w:rsidR="00AB38F1" w:rsidRPr="0059763C">
        <w:rPr>
          <w:rFonts w:ascii="Times New Roman" w:hAnsi="Times New Roman" w:cs="Times New Roman"/>
          <w:sz w:val="24"/>
          <w:szCs w:val="24"/>
        </w:rPr>
        <w:t>internacional de la cruz roja, f</w:t>
      </w:r>
      <w:r w:rsidRPr="0059763C">
        <w:rPr>
          <w:rFonts w:ascii="Times New Roman" w:hAnsi="Times New Roman" w:cs="Times New Roman"/>
          <w:sz w:val="24"/>
          <w:szCs w:val="24"/>
        </w:rPr>
        <w:t>un</w:t>
      </w:r>
      <w:r w:rsidR="00AB38F1" w:rsidRPr="0059763C">
        <w:rPr>
          <w:rFonts w:ascii="Times New Roman" w:hAnsi="Times New Roman" w:cs="Times New Roman"/>
          <w:sz w:val="24"/>
          <w:szCs w:val="24"/>
        </w:rPr>
        <w:t>d</w:t>
      </w:r>
      <w:r w:rsidRPr="0059763C">
        <w:rPr>
          <w:rFonts w:ascii="Times New Roman" w:hAnsi="Times New Roman" w:cs="Times New Roman"/>
          <w:sz w:val="24"/>
          <w:szCs w:val="24"/>
        </w:rPr>
        <w:t xml:space="preserve">an en 1919, en la ciudad de Londres Inglaterra la Asociación </w:t>
      </w:r>
      <w:proofErr w:type="spellStart"/>
      <w:r w:rsidRPr="0059763C">
        <w:rPr>
          <w:rFonts w:ascii="Times New Roman" w:hAnsi="Times New Roman" w:cs="Times New Roman"/>
          <w:sz w:val="24"/>
          <w:szCs w:val="24"/>
        </w:rPr>
        <w:t>Save</w:t>
      </w:r>
      <w:proofErr w:type="spellEnd"/>
      <w:r w:rsidRPr="0059763C">
        <w:rPr>
          <w:rFonts w:ascii="Times New Roman" w:hAnsi="Times New Roman" w:cs="Times New Roman"/>
          <w:sz w:val="24"/>
          <w:szCs w:val="24"/>
        </w:rPr>
        <w:t xml:space="preserve"> </w:t>
      </w:r>
      <w:proofErr w:type="spellStart"/>
      <w:r w:rsidRPr="0059763C">
        <w:rPr>
          <w:rFonts w:ascii="Times New Roman" w:hAnsi="Times New Roman" w:cs="Times New Roman"/>
          <w:sz w:val="24"/>
          <w:szCs w:val="24"/>
        </w:rPr>
        <w:t>the</w:t>
      </w:r>
      <w:proofErr w:type="spellEnd"/>
      <w:r w:rsidRPr="0059763C">
        <w:rPr>
          <w:rFonts w:ascii="Times New Roman" w:hAnsi="Times New Roman" w:cs="Times New Roman"/>
          <w:sz w:val="24"/>
          <w:szCs w:val="24"/>
        </w:rPr>
        <w:t xml:space="preserve"> </w:t>
      </w:r>
      <w:proofErr w:type="spellStart"/>
      <w:r w:rsidRPr="0059763C">
        <w:rPr>
          <w:rFonts w:ascii="Times New Roman" w:hAnsi="Times New Roman" w:cs="Times New Roman"/>
          <w:sz w:val="24"/>
          <w:szCs w:val="24"/>
        </w:rPr>
        <w:t>Children</w:t>
      </w:r>
      <w:proofErr w:type="spellEnd"/>
      <w:r w:rsidRPr="0059763C">
        <w:rPr>
          <w:rFonts w:ascii="Times New Roman" w:hAnsi="Times New Roman" w:cs="Times New Roman"/>
          <w:sz w:val="24"/>
          <w:szCs w:val="24"/>
        </w:rPr>
        <w:t xml:space="preserve"> </w:t>
      </w:r>
      <w:proofErr w:type="spellStart"/>
      <w:r w:rsidRPr="0059763C">
        <w:rPr>
          <w:rFonts w:ascii="Times New Roman" w:hAnsi="Times New Roman" w:cs="Times New Roman"/>
          <w:sz w:val="24"/>
          <w:szCs w:val="24"/>
        </w:rPr>
        <w:t>the</w:t>
      </w:r>
      <w:proofErr w:type="spellEnd"/>
      <w:r w:rsidRPr="0059763C">
        <w:rPr>
          <w:rFonts w:ascii="Times New Roman" w:hAnsi="Times New Roman" w:cs="Times New Roman"/>
          <w:sz w:val="24"/>
          <w:szCs w:val="24"/>
        </w:rPr>
        <w:t xml:space="preserve"> </w:t>
      </w:r>
      <w:proofErr w:type="spellStart"/>
      <w:r w:rsidRPr="0059763C">
        <w:rPr>
          <w:rFonts w:ascii="Times New Roman" w:hAnsi="Times New Roman" w:cs="Times New Roman"/>
          <w:sz w:val="24"/>
          <w:szCs w:val="24"/>
        </w:rPr>
        <w:t>Fund</w:t>
      </w:r>
      <w:proofErr w:type="spellEnd"/>
      <w:r w:rsidRPr="0059763C">
        <w:rPr>
          <w:rFonts w:ascii="Times New Roman" w:hAnsi="Times New Roman" w:cs="Times New Roman"/>
          <w:sz w:val="24"/>
          <w:szCs w:val="24"/>
        </w:rPr>
        <w:t xml:space="preserve">, con el propósito de proporcionar ayuda inmediata y proteger a los niños y niñas afectadas por la guerra, lo que propició que el 23 de febrero de 1923, en el desarrollo del Cuarto Congreso General de la Alianza Internacional </w:t>
      </w:r>
      <w:proofErr w:type="spellStart"/>
      <w:r w:rsidRPr="0059763C">
        <w:rPr>
          <w:rFonts w:ascii="Times New Roman" w:hAnsi="Times New Roman" w:cs="Times New Roman"/>
          <w:sz w:val="24"/>
          <w:szCs w:val="24"/>
        </w:rPr>
        <w:t>Save</w:t>
      </w:r>
      <w:proofErr w:type="spellEnd"/>
      <w:r w:rsidRPr="0059763C">
        <w:rPr>
          <w:rFonts w:ascii="Times New Roman" w:hAnsi="Times New Roman" w:cs="Times New Roman"/>
          <w:sz w:val="24"/>
          <w:szCs w:val="24"/>
        </w:rPr>
        <w:t xml:space="preserve"> </w:t>
      </w:r>
      <w:proofErr w:type="spellStart"/>
      <w:r w:rsidRPr="0059763C">
        <w:rPr>
          <w:rFonts w:ascii="Times New Roman" w:hAnsi="Times New Roman" w:cs="Times New Roman"/>
          <w:sz w:val="24"/>
          <w:szCs w:val="24"/>
        </w:rPr>
        <w:t>the</w:t>
      </w:r>
      <w:proofErr w:type="spellEnd"/>
      <w:r w:rsidRPr="0059763C">
        <w:rPr>
          <w:rFonts w:ascii="Times New Roman" w:hAnsi="Times New Roman" w:cs="Times New Roman"/>
          <w:sz w:val="24"/>
          <w:szCs w:val="24"/>
        </w:rPr>
        <w:t xml:space="preserve"> </w:t>
      </w:r>
      <w:proofErr w:type="spellStart"/>
      <w:r w:rsidRPr="0059763C">
        <w:rPr>
          <w:rFonts w:ascii="Times New Roman" w:hAnsi="Times New Roman" w:cs="Times New Roman"/>
          <w:sz w:val="24"/>
          <w:szCs w:val="24"/>
        </w:rPr>
        <w:t>Children</w:t>
      </w:r>
      <w:proofErr w:type="spellEnd"/>
      <w:r w:rsidRPr="0059763C">
        <w:rPr>
          <w:rFonts w:ascii="Times New Roman" w:hAnsi="Times New Roman" w:cs="Times New Roman"/>
          <w:sz w:val="24"/>
          <w:szCs w:val="24"/>
        </w:rPr>
        <w:t xml:space="preserve">, </w:t>
      </w:r>
      <w:r w:rsidR="00365EC5" w:rsidRPr="0059763C">
        <w:rPr>
          <w:rFonts w:ascii="Times New Roman" w:hAnsi="Times New Roman" w:cs="Times New Roman"/>
          <w:sz w:val="24"/>
          <w:szCs w:val="24"/>
        </w:rPr>
        <w:t>se adoptara</w:t>
      </w:r>
      <w:r w:rsidRPr="0059763C">
        <w:rPr>
          <w:rFonts w:ascii="Times New Roman" w:hAnsi="Times New Roman" w:cs="Times New Roman"/>
          <w:sz w:val="24"/>
          <w:szCs w:val="24"/>
        </w:rPr>
        <w:t xml:space="preserve"> la primera declaración de los derechos del niño, tal fue el impacto positivo que produjo dicha declaración en la conciencia de la comunidad internacional que el 26 de diciembre de 1924 en el marco de su Quinta Asamblea General, la autora Sociedad de las Naciones, reconoció dicho documento y lo aprobó como la declaración de Ginebra sobre los derechos del niño, donde se expresa en sus 5 artículos que todas las personas tienen el deber ineludible de reconocer el derecho de los niños a contar con medios necesarios para su desarrollo, a recibir ayuda especial en épocas de necesidad, a tener prioridad en las actividades de socorro, a gozar de libertad económica y protección contra la explotación; así como acceder a una educación que infunda </w:t>
      </w:r>
      <w:r w:rsidRPr="0059763C">
        <w:rPr>
          <w:rFonts w:ascii="Times New Roman" w:hAnsi="Times New Roman" w:cs="Times New Roman"/>
          <w:sz w:val="24"/>
          <w:szCs w:val="24"/>
        </w:rPr>
        <w:lastRenderedPageBreak/>
        <w:t>conciencia social y sentido del deber</w:t>
      </w:r>
      <w:r w:rsidR="00365EC5" w:rsidRPr="0059763C">
        <w:rPr>
          <w:rFonts w:ascii="Times New Roman" w:hAnsi="Times New Roman" w:cs="Times New Roman"/>
          <w:sz w:val="24"/>
          <w:szCs w:val="24"/>
        </w:rPr>
        <w:t>,</w:t>
      </w:r>
      <w:r w:rsidRPr="0059763C">
        <w:rPr>
          <w:rFonts w:ascii="Times New Roman" w:hAnsi="Times New Roman" w:cs="Times New Roman"/>
          <w:sz w:val="24"/>
          <w:szCs w:val="24"/>
        </w:rPr>
        <w:t xml:space="preserve"> para </w:t>
      </w:r>
      <w:r w:rsidR="00F36A7B" w:rsidRPr="0059763C">
        <w:rPr>
          <w:rFonts w:ascii="Times New Roman" w:hAnsi="Times New Roman" w:cs="Times New Roman"/>
          <w:sz w:val="24"/>
          <w:szCs w:val="24"/>
        </w:rPr>
        <w:t xml:space="preserve">lo cual los </w:t>
      </w:r>
      <w:r w:rsidR="00DF023C" w:rsidRPr="0059763C">
        <w:rPr>
          <w:rFonts w:ascii="Times New Roman" w:hAnsi="Times New Roman" w:cs="Times New Roman"/>
          <w:sz w:val="24"/>
          <w:szCs w:val="24"/>
        </w:rPr>
        <w:t>estados firmantes hicieron la promesa de incorporar estos cinco principios a su legislación interna.</w:t>
      </w:r>
    </w:p>
    <w:p w:rsidR="00DF023C" w:rsidRPr="0059763C" w:rsidRDefault="00DF023C"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Después de concluida la Segunda Guerra Mundial, 51 países fundan el 24 de octubre de 1945 la actual Organización de las Naciones Unidas, donde se comprometieron a mantener la paz y la seguridad internacional, fomentar entre las naciones, relaciones de amistad y promover el progreso social, así como la mejora del nivel de vida y la protección de los derechos humanos de los ciudadanos.</w:t>
      </w:r>
    </w:p>
    <w:p w:rsidR="00DF023C" w:rsidRPr="0059763C" w:rsidRDefault="00DF023C"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Lo anterior produjo que en medio de las cenizas y la destrucción de la Segunda Guerra Mundial, el 11 de diciembre de 1946, mediante la Resolución 57, la Asamblea General de las Naciones Unidas aprobara la creación del Fondo Internacional de Emergencias para la Infancia de las Naciones Unidas, UNICEF, cuyo único propósito fue el de responder a las necesidades de millones de niñas y niños, desplazados y refugiados que carecían de vivienda; no obstante, en 1950 se incorporó a dicho fondo la atribución de promover la salud infantil en general, lo que amplió su permanencia como órgano garante de las actividades de prevención y control a gran escala de las enfermedades infantiles y, en general, del bienestar de los niños y las niñas.</w:t>
      </w:r>
    </w:p>
    <w:p w:rsidR="00DF023C" w:rsidRPr="0059763C" w:rsidRDefault="00DF023C"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Se eliminan de su denominación las palabras internacional y emergencia, para quedar únicamente como Fondo de las Naciones Unidas para la Infancia, aunque aún conserve el acrónimo anterior.</w:t>
      </w:r>
    </w:p>
    <w:p w:rsidR="00DF023C" w:rsidRPr="0059763C" w:rsidRDefault="00DF023C"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A partir de entonces se desencadena un mecanismo persistente de protección de una de las poblaciones más vulnerables a nivel mundial, los menores de edad. Lo que da origen a la aprobación de diversos documentos internacionales que tienden a garantizar sus derechos como lo son: la Declaración Universal de Derechos Humanos, 1948 y la Declaración de los Niños, la Declaración del Niño</w:t>
      </w:r>
      <w:r w:rsidR="00366E51" w:rsidRPr="0059763C">
        <w:rPr>
          <w:rFonts w:ascii="Times New Roman" w:hAnsi="Times New Roman" w:cs="Times New Roman"/>
          <w:sz w:val="24"/>
          <w:szCs w:val="24"/>
        </w:rPr>
        <w:t>,</w:t>
      </w:r>
      <w:r w:rsidRPr="0059763C">
        <w:rPr>
          <w:rFonts w:ascii="Times New Roman" w:hAnsi="Times New Roman" w:cs="Times New Roman"/>
          <w:sz w:val="24"/>
          <w:szCs w:val="24"/>
        </w:rPr>
        <w:t xml:space="preserve"> 1959; el Pacto Internacional de Derechos Civiles y Políticos y el Pacto Internacional de Derechos Económicos, Sociales y Culturales, 1966; la Convención 138, que fija la edad mínima para desempeñar trabajos que podrían ser peligrosos para la salud, la seguridad o la moral de las personas, 1973; la Declaración sobre la Protección de la Mujer y el Niño en Estado de Emergencia o de Conflicto Armado, 1974; la Convención Americana de los Derechos Humanos, 1978; las Reglas Mínimas de las Naciones Unidas para la Administración de la Justicia de Menores, 1985; la Convención sobre los Derechos del Niño, 1989; las Directrices para la Prevención de la Delincuencia Juvenil, 1990; la Convención sobre las Peores Formas de Trabajo Infantil, 1999; Los Protocolos Facultativos en la Convención sobre los Derechos del Niño, 2000; el Programa un Mundo Apropiado para los Niños, 2002; el Manual para Cuantificar los Indicadores de la Justicia de Menores, 2006; así como el nuevo Protocolo Facultativo de la Convención sobre los Derechos del Niño, 2011, entre otros.</w:t>
      </w:r>
    </w:p>
    <w:p w:rsidR="00DF023C" w:rsidRPr="0059763C" w:rsidRDefault="00DF023C"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Todos estos documentos, como ya se dijo, tienen un propósito, promover y garantizar los derechos de las niñas y los niños y los adolescentes, como base fundamental de los objetivos el desarrollo del milenio, que tienden a propiciar su crecimiento en un ambiente libre de pobreza, desigualdad, discriminación y enfermedades peligrosas.</w:t>
      </w:r>
    </w:p>
    <w:p w:rsidR="00DF023C" w:rsidRPr="0059763C" w:rsidRDefault="00DF023C"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En concordancia con lo anterior, por cuanto hace a nuestro País y a nuestro Estado, en los artículos 4 párrafo noveno de la Constitución Política de los Estados Unidos Mexicanos, así como fracción V, fracción IX párrafo cuarto de la Constitución Política del Estado Libre y Soberano de México, coinciden en establecer que en todas las decisiones y actuaciones del Estado, se velará y cumplirá con el principio del interés superior de la niñez, garantizando de manera plena sus derechos, por lo que los niños y las niñas tienen derecho a la satisfacción de sus necesidades de alimentación, salud, educación y sano esparcimiento para su desarrollo integral, lo que debe ser observado en el diseño, ejecución, seguimiento y evaluación de las políticas públicas dirigidas a la niñez, ello sin soslayar los principios de universalidad, interdependencia, indivisibilidad y progresividad de los derechos humanos, conforme a lo prescrito en el artículo 1 de la Constitución Federal, que desde luego</w:t>
      </w:r>
      <w:r w:rsidR="00B8548D" w:rsidRPr="0059763C">
        <w:rPr>
          <w:rFonts w:ascii="Times New Roman" w:hAnsi="Times New Roman" w:cs="Times New Roman"/>
          <w:sz w:val="24"/>
          <w:szCs w:val="24"/>
        </w:rPr>
        <w:t>,</w:t>
      </w:r>
      <w:r w:rsidRPr="0059763C">
        <w:rPr>
          <w:rFonts w:ascii="Times New Roman" w:hAnsi="Times New Roman" w:cs="Times New Roman"/>
          <w:sz w:val="24"/>
          <w:szCs w:val="24"/>
        </w:rPr>
        <w:t xml:space="preserve"> igualdad y no discriminación.</w:t>
      </w:r>
    </w:p>
    <w:p w:rsidR="00456FE6" w:rsidRPr="0059763C" w:rsidRDefault="00DF023C"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lastRenderedPageBreak/>
        <w:t>También debe tomarse en cuenta al analizar el presente proyecto, que el 4 de diciembre del 2014 se publicó en el Diario Oficial de la Federación, la Ley General de los Derechos de Niñas, Niños y Adolescentes, lo que produjo que el 7 de mayo del 2015 se publicara en el Periódico Oficial Gaceta de</w:t>
      </w:r>
      <w:r w:rsidR="00B8548D" w:rsidRPr="0059763C">
        <w:rPr>
          <w:rFonts w:ascii="Times New Roman" w:hAnsi="Times New Roman" w:cs="Times New Roman"/>
          <w:sz w:val="24"/>
          <w:szCs w:val="24"/>
        </w:rPr>
        <w:t>l</w:t>
      </w:r>
      <w:r w:rsidRPr="0059763C">
        <w:rPr>
          <w:rFonts w:ascii="Times New Roman" w:hAnsi="Times New Roman" w:cs="Times New Roman"/>
          <w:sz w:val="24"/>
          <w:szCs w:val="24"/>
        </w:rPr>
        <w:t xml:space="preserve"> Gobierno del Estado de México, la Ley de los Derechos de Niñas, Niños y Adolescentes del Estado de México, que de acuerdo a lo establecido en su artículo 1, tiene por objeto garantizar el pleno goce, respeto, protección y promoción de los derechos humanos de niñas, niños y adolescentes, conforme a lo establecido en la Constitución Política de los Estados Unidos Mexicanos, en los Tratados Internacionales de los que el Estado de México forma parte, la Constitución Política del Estado Libre y Soberano</w:t>
      </w:r>
      <w:r w:rsidR="00E33510" w:rsidRPr="0059763C">
        <w:rPr>
          <w:rFonts w:ascii="Times New Roman" w:hAnsi="Times New Roman" w:cs="Times New Roman"/>
          <w:sz w:val="24"/>
          <w:szCs w:val="24"/>
        </w:rPr>
        <w:t xml:space="preserve">, </w:t>
      </w:r>
      <w:r w:rsidR="00E33510" w:rsidRPr="0059763C">
        <w:rPr>
          <w:rFonts w:ascii="Times New Roman" w:eastAsia="Times New Roman" w:hAnsi="Times New Roman" w:cs="Times New Roman"/>
          <w:sz w:val="24"/>
          <w:szCs w:val="24"/>
          <w:lang w:eastAsia="es-MX"/>
        </w:rPr>
        <w:t>l</w:t>
      </w:r>
      <w:r w:rsidR="00456FE6" w:rsidRPr="0059763C">
        <w:rPr>
          <w:rFonts w:ascii="Times New Roman" w:eastAsia="Times New Roman" w:hAnsi="Times New Roman" w:cs="Times New Roman"/>
          <w:sz w:val="24"/>
          <w:szCs w:val="24"/>
          <w:lang w:eastAsia="es-MX"/>
        </w:rPr>
        <w:t>a Ley General de los Derechos de Niñas, Niños y Adolescentes, así como las leyes vigentes en la materia.</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No debe pasar inadvertido que acorde con lo establecido en el artículo 5º de la Ley General de los Derechos de Niñas, Niños y Adolescentes son niñas y niños los menores de 12 años y adolescentes las personas de entre 12 años cumplidos y menores de 18 años de edad.</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En este orden de ideas se señala que acorde con el ejercicio de las competencias y atribuciones que tiene encomendadas el Fondo de las Naciones Unidas para la Infancia, UNICEF, en julio del 2021 publicó la Guía de Crianza Positiva, como parte de su programa de elaboración y difusión de guías para madres, padres y cuidadores de niños, niñas y adolescentes, con el objetivo de contribuir a que tengan conocimiento pleno sobre la crianza basada en el buen trato y libre violencia.</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En dicho documento se define la crianza positiva de la siguiente manera. Son prácticas de cuidado, protección, formación y guía que promueven el desarrollo, bienestar y crecimiento saludable y armonioso, tanto físico como mental, espiritual, ético, cultural y social de niñas, niños y adolescentes.</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 xml:space="preserve">En el entendido de que estas prácticas se adaptan a la edad, al desarrollo, a las características y circunstancias especiales de cada niño, niña o adolescente, respetando en todo momento sus derechos humanos, por lo que la crianza positiva tiene como objetivo normar el comportamiento de aquellos que de manera respetuosa, sin recurrir a castigos físicos ni a tratos crueles y humillantes que desde luego atienden directamente contra la integridad física y psíquica de los receptores, pues implican bofetadas, azotes, golpes de cualquier tipo, además de insultos, deshonras y agresiones, dejando de lado las necesidades </w:t>
      </w:r>
      <w:r w:rsidR="00B70F87" w:rsidRPr="0059763C">
        <w:rPr>
          <w:rFonts w:ascii="Times New Roman" w:eastAsia="Times New Roman" w:hAnsi="Times New Roman" w:cs="Times New Roman"/>
          <w:sz w:val="24"/>
          <w:szCs w:val="24"/>
          <w:lang w:eastAsia="es-MX"/>
        </w:rPr>
        <w:t>reales para su sano desarrollo.</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La evidencia indica que la prevención es menos costosa que el precio que debe pagarse por las consecuencias de la violencia en la niñez y la adolescencia. Fondo de las Naciones Unidas para la Infancia.</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En este sentido, y como reiteradamente lo propone la UNICEF para la crianza positiva se requiere de una serie de elementos, condiciones y recursos por parte de los ascendientes, tutores y custodios para alcanzar un estado de bienestar óptimo a través de una serie de habilidades de comunicación asertiva, escucha activa, estabilidad emocional, entre otras, para ser benéfica y positiva, donde la promoción de la atención, el desarrollo de las capacidades, la no violencia, la equidad de género y la orientación responsable con límites y disciplina óptima, permitan el pleno desarrollo de las niñas, niños y adolescentes.</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En tal virtud y con el objeto de fortalecer la normatividad vigente, acorde con las disposiciones actuales contenidas en la Constitución Política de los Estados Unidos Mexicanos</w:t>
      </w:r>
      <w:r w:rsidR="00F503A4" w:rsidRPr="0059763C">
        <w:rPr>
          <w:rFonts w:ascii="Times New Roman" w:eastAsia="Times New Roman" w:hAnsi="Times New Roman" w:cs="Times New Roman"/>
          <w:sz w:val="24"/>
          <w:szCs w:val="24"/>
          <w:lang w:eastAsia="es-MX"/>
        </w:rPr>
        <w:t>, l</w:t>
      </w:r>
      <w:r w:rsidRPr="0059763C">
        <w:rPr>
          <w:rFonts w:ascii="Times New Roman" w:eastAsia="Times New Roman" w:hAnsi="Times New Roman" w:cs="Times New Roman"/>
          <w:sz w:val="24"/>
          <w:szCs w:val="24"/>
          <w:lang w:eastAsia="es-MX"/>
        </w:rPr>
        <w:t>a Constitución Política del Estado Libre y Soberano de México</w:t>
      </w:r>
      <w:r w:rsidR="00F503A4" w:rsidRPr="0059763C">
        <w:rPr>
          <w:rFonts w:ascii="Times New Roman" w:eastAsia="Times New Roman" w:hAnsi="Times New Roman" w:cs="Times New Roman"/>
          <w:sz w:val="24"/>
          <w:szCs w:val="24"/>
          <w:lang w:eastAsia="es-MX"/>
        </w:rPr>
        <w:t>, e</w:t>
      </w:r>
      <w:r w:rsidRPr="0059763C">
        <w:rPr>
          <w:rFonts w:ascii="Times New Roman" w:eastAsia="Times New Roman" w:hAnsi="Times New Roman" w:cs="Times New Roman"/>
          <w:sz w:val="24"/>
          <w:szCs w:val="24"/>
          <w:lang w:eastAsia="es-MX"/>
        </w:rPr>
        <w:t>n la Ley General de los Niños de los Derechos de las Niñas, Niños y Adolescentes, así como los documentos internacionales sobre la materia, se propone adicionar una fracción al artículo 5º de la Ley de los Derechos de las Niñas, Niños y Adolescentes del Estado de México, a fin de considerar la definición precisa de crianza positiva.</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lastRenderedPageBreak/>
        <w:t>En atención a todo lo anteriormente expuesto y razonado, se somete a su consideración este proyecto para su análisis, discusión y en su caso, aprobación de la presente iniciativa, conforme al siguiente:</w:t>
      </w:r>
    </w:p>
    <w:p w:rsidR="00456FE6" w:rsidRPr="0059763C" w:rsidRDefault="00456FE6" w:rsidP="00477400">
      <w:pPr>
        <w:pStyle w:val="Sinespaciado"/>
        <w:jc w:val="center"/>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PROYECTO DE DECRETO</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ARTÍCULO ÚNICO. Se adicionan la fracción XII Bis del artículo 5º de la Ley de los Derechos de Niñas, Niños y Adolescentes del Estado de</w:t>
      </w:r>
      <w:r w:rsidR="00C55880" w:rsidRPr="0059763C">
        <w:rPr>
          <w:rFonts w:ascii="Times New Roman" w:eastAsia="Times New Roman" w:hAnsi="Times New Roman" w:cs="Times New Roman"/>
          <w:sz w:val="24"/>
          <w:szCs w:val="24"/>
          <w:lang w:eastAsia="es-MX"/>
        </w:rPr>
        <w:t xml:space="preserve"> México, para quedar como sigue:</w:t>
      </w:r>
    </w:p>
    <w:p w:rsidR="00456FE6" w:rsidRPr="0059763C" w:rsidRDefault="00C55880"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XII</w:t>
      </w:r>
      <w:r w:rsidR="00456FE6" w:rsidRPr="0059763C">
        <w:rPr>
          <w:rFonts w:ascii="Times New Roman" w:eastAsia="Times New Roman" w:hAnsi="Times New Roman" w:cs="Times New Roman"/>
          <w:sz w:val="24"/>
          <w:szCs w:val="24"/>
          <w:lang w:eastAsia="es-MX"/>
        </w:rPr>
        <w:t xml:space="preserve"> Bis. </w:t>
      </w:r>
      <w:r w:rsidRPr="0059763C">
        <w:rPr>
          <w:rFonts w:ascii="Times New Roman" w:eastAsia="Times New Roman" w:hAnsi="Times New Roman" w:cs="Times New Roman"/>
          <w:sz w:val="24"/>
          <w:szCs w:val="24"/>
          <w:lang w:eastAsia="es-MX"/>
        </w:rPr>
        <w:t>CRIANZA POSITIVA</w:t>
      </w:r>
      <w:r w:rsidR="00456FE6" w:rsidRPr="0059763C">
        <w:rPr>
          <w:rFonts w:ascii="Times New Roman" w:eastAsia="Times New Roman" w:hAnsi="Times New Roman" w:cs="Times New Roman"/>
          <w:sz w:val="24"/>
          <w:szCs w:val="24"/>
          <w:lang w:eastAsia="es-MX"/>
        </w:rPr>
        <w:t>. Conjunto de acciones que permiten el desarrollo</w:t>
      </w:r>
      <w:r w:rsidRPr="0059763C">
        <w:rPr>
          <w:rFonts w:ascii="Times New Roman" w:eastAsia="Times New Roman" w:hAnsi="Times New Roman" w:cs="Times New Roman"/>
          <w:sz w:val="24"/>
          <w:szCs w:val="24"/>
          <w:lang w:eastAsia="es-MX"/>
        </w:rPr>
        <w:t xml:space="preserve"> y</w:t>
      </w:r>
      <w:r w:rsidR="00456FE6" w:rsidRPr="0059763C">
        <w:rPr>
          <w:rFonts w:ascii="Times New Roman" w:eastAsia="Times New Roman" w:hAnsi="Times New Roman" w:cs="Times New Roman"/>
          <w:sz w:val="24"/>
          <w:szCs w:val="24"/>
          <w:lang w:eastAsia="es-MX"/>
        </w:rPr>
        <w:t xml:space="preserve"> bienestar así como el crecimiento saludable y armonioso de las niñas, niños y adolescentes, atendiendo sus necesidades y el respeto de sus derechos humanos; evitando en todo momento el uso de cualquier tipo de violencia o trato humillante en cualquier etapa de su formación.</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 xml:space="preserve">En la </w:t>
      </w:r>
      <w:r w:rsidR="00733B4D" w:rsidRPr="0059763C">
        <w:rPr>
          <w:rFonts w:ascii="Times New Roman" w:eastAsia="Times New Roman" w:hAnsi="Times New Roman" w:cs="Times New Roman"/>
          <w:sz w:val="24"/>
          <w:szCs w:val="24"/>
          <w:lang w:eastAsia="es-MX"/>
        </w:rPr>
        <w:t>XVII</w:t>
      </w:r>
      <w:r w:rsidRPr="0059763C">
        <w:rPr>
          <w:rFonts w:ascii="Times New Roman" w:eastAsia="Times New Roman" w:hAnsi="Times New Roman" w:cs="Times New Roman"/>
          <w:sz w:val="24"/>
          <w:szCs w:val="24"/>
          <w:lang w:eastAsia="es-MX"/>
        </w:rPr>
        <w:t xml:space="preserve"> familia de acogida, aquella que cuente.</w:t>
      </w:r>
    </w:p>
    <w:p w:rsidR="00456FE6" w:rsidRPr="0059763C" w:rsidRDefault="00456FE6" w:rsidP="00477400">
      <w:pPr>
        <w:pStyle w:val="Sinespaciado"/>
        <w:jc w:val="center"/>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TRANSITORIOS</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PRIMERO. Publíquese el presente de</w:t>
      </w:r>
      <w:r w:rsidR="00FF3753" w:rsidRPr="0059763C">
        <w:rPr>
          <w:rFonts w:ascii="Times New Roman" w:eastAsia="Times New Roman" w:hAnsi="Times New Roman" w:cs="Times New Roman"/>
          <w:sz w:val="24"/>
          <w:szCs w:val="24"/>
          <w:lang w:eastAsia="es-MX"/>
        </w:rPr>
        <w:t xml:space="preserve">creto en el Periódico Oficial </w:t>
      </w:r>
      <w:r w:rsidRPr="0059763C">
        <w:rPr>
          <w:rFonts w:ascii="Times New Roman" w:eastAsia="Times New Roman" w:hAnsi="Times New Roman" w:cs="Times New Roman"/>
          <w:sz w:val="24"/>
          <w:szCs w:val="24"/>
          <w:lang w:eastAsia="es-MX"/>
        </w:rPr>
        <w:t>Gaceta del Gobierno.</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SEGUNDO. El presente decreto entrará en vigor al día siguiente de su publicación en el Periódico Oficial de la Gaceta.</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Lo que tendrá por entendido el Gobernador del Estado, haciendo que se publique y se cumpla.</w:t>
      </w:r>
    </w:p>
    <w:p w:rsidR="00456FE6"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Es cuanto</w:t>
      </w:r>
      <w:r w:rsidR="00FF3753" w:rsidRPr="0059763C">
        <w:rPr>
          <w:rFonts w:ascii="Times New Roman" w:eastAsia="Times New Roman" w:hAnsi="Times New Roman" w:cs="Times New Roman"/>
          <w:sz w:val="24"/>
          <w:szCs w:val="24"/>
          <w:lang w:eastAsia="es-MX"/>
        </w:rPr>
        <w:t>, m</w:t>
      </w:r>
      <w:r w:rsidRPr="0059763C">
        <w:rPr>
          <w:rFonts w:ascii="Times New Roman" w:eastAsia="Times New Roman" w:hAnsi="Times New Roman" w:cs="Times New Roman"/>
          <w:sz w:val="24"/>
          <w:szCs w:val="24"/>
          <w:lang w:eastAsia="es-MX"/>
        </w:rPr>
        <w:t>uchas gracias.</w:t>
      </w:r>
    </w:p>
    <w:p w:rsidR="00456FE6" w:rsidRPr="0059763C" w:rsidRDefault="00456FE6" w:rsidP="00477400">
      <w:pPr>
        <w:pStyle w:val="Sinespaciado"/>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 xml:space="preserve">PRESIDENTA </w:t>
      </w:r>
      <w:r w:rsidRPr="0059763C">
        <w:rPr>
          <w:rFonts w:ascii="Times New Roman" w:hAnsi="Times New Roman" w:cs="Times New Roman"/>
          <w:sz w:val="24"/>
          <w:szCs w:val="24"/>
        </w:rPr>
        <w:t xml:space="preserve">DIP. MA. TRINIDAD FRANCO ARPERO. </w:t>
      </w:r>
      <w:r w:rsidRPr="0059763C">
        <w:rPr>
          <w:rFonts w:ascii="Times New Roman" w:eastAsia="Times New Roman" w:hAnsi="Times New Roman" w:cs="Times New Roman"/>
          <w:sz w:val="24"/>
          <w:szCs w:val="24"/>
          <w:lang w:eastAsia="es-MX"/>
        </w:rPr>
        <w:t>Pregunto a las y los diputados presentes si desean hacer uso de la palabra y pido a la Secretaría registrar a los oradores.</w:t>
      </w:r>
    </w:p>
    <w:p w:rsidR="00D61891" w:rsidRPr="0059763C" w:rsidRDefault="00456FE6" w:rsidP="00477400">
      <w:pPr>
        <w:pStyle w:val="Sinespaciado"/>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 xml:space="preserve">SECRETARIO </w:t>
      </w:r>
      <w:r w:rsidRPr="0059763C">
        <w:rPr>
          <w:rFonts w:ascii="Times New Roman" w:hAnsi="Times New Roman" w:cs="Times New Roman"/>
          <w:sz w:val="24"/>
          <w:szCs w:val="24"/>
        </w:rPr>
        <w:t xml:space="preserve">DIP. RIGOBERTO VARGAS CERVANTES. </w:t>
      </w:r>
      <w:r w:rsidRPr="0059763C">
        <w:rPr>
          <w:rFonts w:ascii="Times New Roman" w:eastAsia="Times New Roman" w:hAnsi="Times New Roman" w:cs="Times New Roman"/>
          <w:sz w:val="24"/>
          <w:szCs w:val="24"/>
          <w:lang w:eastAsia="es-MX"/>
        </w:rPr>
        <w:t>Con m</w:t>
      </w:r>
      <w:r w:rsidR="00D61891" w:rsidRPr="0059763C">
        <w:rPr>
          <w:rFonts w:ascii="Times New Roman" w:eastAsia="Times New Roman" w:hAnsi="Times New Roman" w:cs="Times New Roman"/>
          <w:sz w:val="24"/>
          <w:szCs w:val="24"/>
          <w:lang w:eastAsia="es-MX"/>
        </w:rPr>
        <w:t>ucho gusto diputada Presidenta.</w:t>
      </w:r>
    </w:p>
    <w:p w:rsidR="00DF023C" w:rsidRPr="0059763C" w:rsidRDefault="00456FE6"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Se ha registrado para el uso de la palabra la diputada Ingrid Schemelensky Castro</w:t>
      </w:r>
      <w:r w:rsidR="008E4F3F" w:rsidRPr="0059763C">
        <w:rPr>
          <w:rFonts w:ascii="Times New Roman" w:eastAsia="Times New Roman" w:hAnsi="Times New Roman" w:cs="Times New Roman"/>
          <w:sz w:val="24"/>
          <w:szCs w:val="24"/>
          <w:lang w:eastAsia="es-MX"/>
        </w:rPr>
        <w:t>, Mónica Álvarez Nemer</w:t>
      </w:r>
      <w:r w:rsidRPr="0059763C">
        <w:rPr>
          <w:rFonts w:ascii="Times New Roman" w:eastAsia="Times New Roman" w:hAnsi="Times New Roman" w:cs="Times New Roman"/>
          <w:sz w:val="24"/>
          <w:szCs w:val="24"/>
          <w:lang w:eastAsia="es-MX"/>
        </w:rPr>
        <w:t xml:space="preserve"> ¿Alguien más? Alicia Mercado ¿Alguien más? Gretel González</w:t>
      </w:r>
      <w:r w:rsidR="008E4F3F" w:rsidRPr="0059763C">
        <w:rPr>
          <w:rFonts w:ascii="Times New Roman" w:eastAsia="Times New Roman" w:hAnsi="Times New Roman" w:cs="Times New Roman"/>
          <w:sz w:val="24"/>
          <w:szCs w:val="24"/>
          <w:lang w:eastAsia="es-MX"/>
        </w:rPr>
        <w:t xml:space="preserve"> </w:t>
      </w:r>
      <w:r w:rsidR="00DF023C" w:rsidRPr="0059763C">
        <w:rPr>
          <w:rFonts w:ascii="Times New Roman" w:hAnsi="Times New Roman" w:cs="Times New Roman"/>
          <w:sz w:val="24"/>
          <w:szCs w:val="24"/>
          <w:lang w:eastAsia="es-MX"/>
        </w:rPr>
        <w:t>¿Alguien más que desee hacer uso de la palabra diputadas y diputados? Si no hay alguien más, me registro también diputada Presidenta al final y damos inicio a las participaciones con la diputada Ingrid.</w:t>
      </w:r>
    </w:p>
    <w:p w:rsidR="008E4F3F" w:rsidRPr="0059763C" w:rsidRDefault="00DF023C" w:rsidP="00477400">
      <w:pPr>
        <w:pStyle w:val="Sinespaciado"/>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DIP. INGRID KRASOPANI SCHEMELENSKY CASTRO. Muchas gracias diputado Presidente.</w:t>
      </w:r>
    </w:p>
    <w:p w:rsidR="00DF023C" w:rsidRPr="0059763C" w:rsidRDefault="00DF023C" w:rsidP="00477400">
      <w:pPr>
        <w:pStyle w:val="Sinespaciado"/>
        <w:ind w:firstLine="708"/>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Saludo con aprecio y respeto a cada una y a cada uno de mis compañeros diputados y a su vez también a los medios de comunicación que nos siguen a travé</w:t>
      </w:r>
      <w:r w:rsidR="000A6FEB" w:rsidRPr="0059763C">
        <w:rPr>
          <w:rFonts w:ascii="Times New Roman" w:hAnsi="Times New Roman" w:cs="Times New Roman"/>
          <w:sz w:val="24"/>
          <w:szCs w:val="24"/>
          <w:lang w:eastAsia="es-MX"/>
        </w:rPr>
        <w:t>s de las plataformas digitales.</w:t>
      </w:r>
    </w:p>
    <w:p w:rsidR="00DF023C" w:rsidRPr="0059763C" w:rsidRDefault="00DF023C" w:rsidP="00477400">
      <w:pPr>
        <w:pStyle w:val="Sinespaciado"/>
        <w:ind w:firstLine="708"/>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 xml:space="preserve">La integración de la definición de la creencia positiva en la </w:t>
      </w:r>
      <w:r w:rsidR="000A6FEB" w:rsidRPr="0059763C">
        <w:rPr>
          <w:rFonts w:ascii="Times New Roman" w:hAnsi="Times New Roman" w:cs="Times New Roman"/>
          <w:sz w:val="24"/>
          <w:szCs w:val="24"/>
          <w:lang w:eastAsia="es-MX"/>
        </w:rPr>
        <w:t xml:space="preserve">ley </w:t>
      </w:r>
      <w:r w:rsidRPr="0059763C">
        <w:rPr>
          <w:rFonts w:ascii="Times New Roman" w:hAnsi="Times New Roman" w:cs="Times New Roman"/>
          <w:sz w:val="24"/>
          <w:szCs w:val="24"/>
          <w:lang w:eastAsia="es-MX"/>
        </w:rPr>
        <w:t>es beneficiosa para promover y proteger los derechos de las niñas y niños, la crianza positiva se refiere a un enfoque de crianza que se basa en el amor, en el respeto, en la comprensión y la comunicación efectiva entre padres y niños, y busca promover el bienestar y el desarrollo saludable de nuestras niñas, niños y adolescentes, incluir esta definición de crianza positiva en nuestra normatividad tiene varios beneficios, cuatro en específico a los que hacemos referencia.</w:t>
      </w:r>
    </w:p>
    <w:p w:rsidR="000A6FEB" w:rsidRPr="0059763C" w:rsidRDefault="00DF023C" w:rsidP="00477400">
      <w:pPr>
        <w:pStyle w:val="Sinespaciado"/>
        <w:ind w:firstLine="708"/>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Fomentar la adopción de prácticas de crianza positiva por parte de los padres y cuidadores, proporcionar orientación clara sobre lo que se considera una buena crianza y establecer estándares mínimos para la crianza</w:t>
      </w:r>
      <w:r w:rsidR="000A6FEB" w:rsidRPr="0059763C">
        <w:rPr>
          <w:rFonts w:ascii="Times New Roman" w:hAnsi="Times New Roman" w:cs="Times New Roman"/>
          <w:sz w:val="24"/>
          <w:szCs w:val="24"/>
          <w:lang w:eastAsia="es-MX"/>
        </w:rPr>
        <w:t>.</w:t>
      </w:r>
      <w:r w:rsidRPr="0059763C">
        <w:rPr>
          <w:rFonts w:ascii="Times New Roman" w:hAnsi="Times New Roman" w:cs="Times New Roman"/>
          <w:sz w:val="24"/>
          <w:szCs w:val="24"/>
          <w:lang w:eastAsia="es-MX"/>
        </w:rPr>
        <w:t xml:space="preserve"> Ayudar a prevenir la violencia y el abuso infantil al promover prácticas de crianza no violentas y respetuosas y proporcionar un marco de referencia a las intervenciones y políticas relacionadas con la crianza y el bienestar infantil</w:t>
      </w:r>
      <w:r w:rsidR="000A6FEB" w:rsidRPr="0059763C">
        <w:rPr>
          <w:rFonts w:ascii="Times New Roman" w:hAnsi="Times New Roman" w:cs="Times New Roman"/>
          <w:sz w:val="24"/>
          <w:szCs w:val="24"/>
          <w:lang w:eastAsia="es-MX"/>
        </w:rPr>
        <w:t>.</w:t>
      </w:r>
    </w:p>
    <w:p w:rsidR="00507B65" w:rsidRPr="0059763C" w:rsidRDefault="000A6FEB" w:rsidP="00477400">
      <w:pPr>
        <w:pStyle w:val="Sinespaciado"/>
        <w:ind w:firstLine="708"/>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 xml:space="preserve">No </w:t>
      </w:r>
      <w:r w:rsidR="00DF023C" w:rsidRPr="0059763C">
        <w:rPr>
          <w:rFonts w:ascii="Times New Roman" w:hAnsi="Times New Roman" w:cs="Times New Roman"/>
          <w:sz w:val="24"/>
          <w:szCs w:val="24"/>
          <w:lang w:eastAsia="es-MX"/>
        </w:rPr>
        <w:t>obstante, también es importante tener en cuenta que la crianza positiva puede ser entendida de diferentes maneras y puede haber diferentes enfoques y prácticas de crianza que sean efectivos y apropiados en diferentes contextos culturales y familiares, por lo que de manera respetuosa le haremos llegar a la Presidencia de esta comisión y también a las proponentes para enviar nuestros comentarios al respecto y robustecer dicha iniciativa y felicitar a la diputada Gretel, así como a la diputada Sánchez Holguín por esta iniciativa tan importante para nuestra Entidad.</w:t>
      </w:r>
    </w:p>
    <w:p w:rsidR="00DF023C" w:rsidRPr="0059763C" w:rsidRDefault="00DF023C" w:rsidP="00477400">
      <w:pPr>
        <w:pStyle w:val="Sinespaciado"/>
        <w:ind w:firstLine="708"/>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Muchas gracias.</w:t>
      </w:r>
    </w:p>
    <w:p w:rsidR="00DF023C" w:rsidRPr="0059763C" w:rsidRDefault="00DF023C" w:rsidP="00477400">
      <w:pPr>
        <w:pStyle w:val="Sinespaciado"/>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 xml:space="preserve">SECRETARIO DIP. RIGOBERTO VARGAS CERVANTES.  </w:t>
      </w:r>
      <w:r w:rsidR="00507B65" w:rsidRPr="0059763C">
        <w:rPr>
          <w:rFonts w:ascii="Times New Roman" w:hAnsi="Times New Roman" w:cs="Times New Roman"/>
          <w:sz w:val="24"/>
          <w:szCs w:val="24"/>
          <w:lang w:eastAsia="es-MX"/>
        </w:rPr>
        <w:t>Muchas gracias diputada Ingrid.</w:t>
      </w:r>
    </w:p>
    <w:p w:rsidR="00DF023C" w:rsidRPr="0059763C" w:rsidRDefault="00DF023C" w:rsidP="00477400">
      <w:pPr>
        <w:pStyle w:val="Sinespaciado"/>
        <w:ind w:firstLine="708"/>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Cedemos el uso de la palabra a la diputada Mónica Álvarez de Nemer.</w:t>
      </w:r>
    </w:p>
    <w:p w:rsidR="00DF023C" w:rsidRPr="0059763C" w:rsidRDefault="00DF023C" w:rsidP="00477400">
      <w:pPr>
        <w:pStyle w:val="Sinespaciado"/>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lastRenderedPageBreak/>
        <w:t>DIP. MÓNICA ANGÉLICA ÁLVAREZ NEMER. Muchas gracias diputado Rigo.</w:t>
      </w:r>
    </w:p>
    <w:p w:rsidR="00DF023C" w:rsidRPr="0059763C" w:rsidRDefault="00DF023C" w:rsidP="00477400">
      <w:pPr>
        <w:pStyle w:val="Sinespaciado"/>
        <w:ind w:firstLine="708"/>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 xml:space="preserve">Antes que nada, felicitar a la diputada Isabel y a la diputada Gretel, me parece que todo lo que podamos hacer a favor de los niños, niñas y adolescentes de este Estado siempre, sin duda, se verá reflejado en la buena convivencia y en el buen vivir y, sobre todo, será reflejado en el porvenir del Estado; pienso que considerar dentro de las definiciones precisas en esta </w:t>
      </w:r>
      <w:r w:rsidR="00D32CAF" w:rsidRPr="0059763C">
        <w:rPr>
          <w:rFonts w:ascii="Times New Roman" w:hAnsi="Times New Roman" w:cs="Times New Roman"/>
          <w:sz w:val="24"/>
          <w:szCs w:val="24"/>
          <w:lang w:eastAsia="es-MX"/>
        </w:rPr>
        <w:t>ley</w:t>
      </w:r>
      <w:r w:rsidRPr="0059763C">
        <w:rPr>
          <w:rFonts w:ascii="Times New Roman" w:hAnsi="Times New Roman" w:cs="Times New Roman"/>
          <w:sz w:val="24"/>
          <w:szCs w:val="24"/>
          <w:lang w:eastAsia="es-MX"/>
        </w:rPr>
        <w:t>, el concepto de crianza positiva es de suma importancia, como todos sabemos las niñas, niños y adolescentes actúan bien cuando se sienten bien al promover y dejar en claro siento y además, siendo precisos con la definición, las herramientas de crianza positiva por parte de madres, padr</w:t>
      </w:r>
      <w:r w:rsidR="00D32CAF" w:rsidRPr="0059763C">
        <w:rPr>
          <w:rFonts w:ascii="Times New Roman" w:hAnsi="Times New Roman" w:cs="Times New Roman"/>
          <w:sz w:val="24"/>
          <w:szCs w:val="24"/>
          <w:lang w:eastAsia="es-MX"/>
        </w:rPr>
        <w:t>es y personas cuidadoras quedará</w:t>
      </w:r>
      <w:r w:rsidRPr="0059763C">
        <w:rPr>
          <w:rFonts w:ascii="Times New Roman" w:hAnsi="Times New Roman" w:cs="Times New Roman"/>
          <w:sz w:val="24"/>
          <w:szCs w:val="24"/>
          <w:lang w:eastAsia="es-MX"/>
        </w:rPr>
        <w:t>n m</w:t>
      </w:r>
      <w:r w:rsidR="00D32CAF" w:rsidRPr="0059763C">
        <w:rPr>
          <w:rFonts w:ascii="Times New Roman" w:hAnsi="Times New Roman" w:cs="Times New Roman"/>
          <w:sz w:val="24"/>
          <w:szCs w:val="24"/>
          <w:lang w:eastAsia="es-MX"/>
        </w:rPr>
        <w:t>ás claros para que vivan mejor.</w:t>
      </w:r>
    </w:p>
    <w:p w:rsidR="00D32CAF" w:rsidRPr="0059763C" w:rsidRDefault="00DF023C" w:rsidP="00477400">
      <w:pPr>
        <w:pStyle w:val="Sinespaciado"/>
        <w:ind w:firstLine="708"/>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La UNICEF establece que la crianza positiva es el conjunto de prácticas de cuidado, protección, formación y guía que ayudan al desarrollo, bienestar y crecimiento saludable y armonioso de las niñas, niñas y adolescentes, y toma en cuenta la evolución de las facultades de la niñas, niños y adolescentes, la edad en la que se encuentra</w:t>
      </w:r>
      <w:r w:rsidR="00D32CAF" w:rsidRPr="0059763C">
        <w:rPr>
          <w:rFonts w:ascii="Times New Roman" w:hAnsi="Times New Roman" w:cs="Times New Roman"/>
          <w:sz w:val="24"/>
          <w:szCs w:val="24"/>
          <w:lang w:eastAsia="es-MX"/>
        </w:rPr>
        <w:t>n</w:t>
      </w:r>
      <w:r w:rsidRPr="0059763C">
        <w:rPr>
          <w:rFonts w:ascii="Times New Roman" w:hAnsi="Times New Roman" w:cs="Times New Roman"/>
          <w:sz w:val="24"/>
          <w:szCs w:val="24"/>
          <w:lang w:eastAsia="es-MX"/>
        </w:rPr>
        <w:t xml:space="preserve"> las características y cualidades de cada niña, niño o adolescente, sus intereses, motivaciones y aspiraciones, la decisión consciente de no recurrir a castigos físicos ni a tratos humillantes, el respeto a los derechos de la niña, niño y adolescente</w:t>
      </w:r>
      <w:r w:rsidR="00D32CAF" w:rsidRPr="0059763C">
        <w:rPr>
          <w:rFonts w:ascii="Times New Roman" w:hAnsi="Times New Roman" w:cs="Times New Roman"/>
          <w:sz w:val="24"/>
          <w:szCs w:val="24"/>
          <w:lang w:eastAsia="es-MX"/>
        </w:rPr>
        <w:t>.</w:t>
      </w:r>
    </w:p>
    <w:p w:rsidR="00DF023C" w:rsidRPr="0059763C" w:rsidRDefault="00D32CAF" w:rsidP="00477400">
      <w:pPr>
        <w:pStyle w:val="Sinespaciado"/>
        <w:ind w:firstLine="708"/>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 xml:space="preserve">El </w:t>
      </w:r>
      <w:r w:rsidR="00DF023C" w:rsidRPr="0059763C">
        <w:rPr>
          <w:rFonts w:ascii="Times New Roman" w:hAnsi="Times New Roman" w:cs="Times New Roman"/>
          <w:sz w:val="24"/>
          <w:szCs w:val="24"/>
          <w:lang w:eastAsia="es-MX"/>
        </w:rPr>
        <w:t>buen trato consiste en tratar a las niñas, niños y adolescentes como seres humanos que tienen derechos y no como propiedad de papás, mamás o cualquier otra persona; también en atender sus necesidades de desarrollo y en respetar sus derechos para facilitar su sano desarrollo físico, mental y social.</w:t>
      </w:r>
    </w:p>
    <w:p w:rsidR="00957287" w:rsidRPr="0059763C" w:rsidRDefault="00DF023C" w:rsidP="00477400">
      <w:pPr>
        <w:pStyle w:val="Sinespaciado"/>
        <w:ind w:firstLine="708"/>
        <w:jc w:val="both"/>
        <w:rPr>
          <w:rFonts w:ascii="Times New Roman" w:hAnsi="Times New Roman" w:cs="Times New Roman"/>
          <w:sz w:val="24"/>
          <w:szCs w:val="24"/>
          <w:lang w:eastAsia="es-MX"/>
        </w:rPr>
      </w:pPr>
      <w:r w:rsidRPr="0059763C">
        <w:rPr>
          <w:rFonts w:ascii="Times New Roman" w:hAnsi="Times New Roman" w:cs="Times New Roman"/>
          <w:sz w:val="24"/>
          <w:szCs w:val="24"/>
          <w:lang w:eastAsia="es-MX"/>
        </w:rPr>
        <w:t>Por lo anterior, sugiero que la definición pueda quedar de la siguiente manera: En el artículo 12 Bis, crianza positiva, conjunto de acciones que permitan el desarrollo, bienestar, así como el crecimiento saludable y armonioso de las niñas, niños y adolescentes, atendiendo a sus necesidades y al respeto de sus derechos humanos, tomando en cuenta la evolución de las facultades de la niña, niño, adolescent</w:t>
      </w:r>
      <w:r w:rsidR="0054111F" w:rsidRPr="0059763C">
        <w:rPr>
          <w:rFonts w:ascii="Times New Roman" w:hAnsi="Times New Roman" w:cs="Times New Roman"/>
          <w:sz w:val="24"/>
          <w:szCs w:val="24"/>
          <w:lang w:eastAsia="es-MX"/>
        </w:rPr>
        <w:t xml:space="preserve">e, </w:t>
      </w:r>
      <w:r w:rsidR="0054111F" w:rsidRPr="0059763C">
        <w:rPr>
          <w:rFonts w:ascii="Times New Roman" w:eastAsia="Times New Roman" w:hAnsi="Times New Roman" w:cs="Times New Roman"/>
          <w:sz w:val="24"/>
          <w:szCs w:val="24"/>
          <w:lang w:eastAsia="es-MX"/>
        </w:rPr>
        <w:t>l</w:t>
      </w:r>
      <w:r w:rsidR="00957287" w:rsidRPr="0059763C">
        <w:rPr>
          <w:rFonts w:ascii="Times New Roman" w:eastAsia="Times New Roman" w:hAnsi="Times New Roman" w:cs="Times New Roman"/>
          <w:sz w:val="24"/>
          <w:szCs w:val="24"/>
          <w:lang w:eastAsia="es-MX"/>
        </w:rPr>
        <w:t>a edad en la que se encuentra, las características y cualidades de cada niña, niño y adolescente, sus intereses, motivaciones y aspiraciones</w:t>
      </w:r>
      <w:r w:rsidR="00702113" w:rsidRPr="0059763C">
        <w:rPr>
          <w:rFonts w:ascii="Times New Roman" w:eastAsia="Times New Roman" w:hAnsi="Times New Roman" w:cs="Times New Roman"/>
          <w:sz w:val="24"/>
          <w:szCs w:val="24"/>
          <w:lang w:eastAsia="es-MX"/>
        </w:rPr>
        <w:t>,</w:t>
      </w:r>
      <w:r w:rsidR="00957287" w:rsidRPr="0059763C">
        <w:rPr>
          <w:rFonts w:ascii="Times New Roman" w:eastAsia="Times New Roman" w:hAnsi="Times New Roman" w:cs="Times New Roman"/>
          <w:sz w:val="24"/>
          <w:szCs w:val="24"/>
          <w:lang w:eastAsia="es-MX"/>
        </w:rPr>
        <w:t xml:space="preserve"> la decisión consciente de no ser castigado ya lo había dicho</w:t>
      </w:r>
      <w:r w:rsidR="00702113" w:rsidRPr="0059763C">
        <w:rPr>
          <w:rFonts w:ascii="Times New Roman" w:eastAsia="Times New Roman" w:hAnsi="Times New Roman" w:cs="Times New Roman"/>
          <w:sz w:val="24"/>
          <w:szCs w:val="24"/>
          <w:lang w:eastAsia="es-MX"/>
        </w:rPr>
        <w:t>,</w:t>
      </w:r>
      <w:r w:rsidR="00957287" w:rsidRPr="0059763C">
        <w:rPr>
          <w:rFonts w:ascii="Times New Roman" w:eastAsia="Times New Roman" w:hAnsi="Times New Roman" w:cs="Times New Roman"/>
          <w:sz w:val="24"/>
          <w:szCs w:val="24"/>
          <w:lang w:eastAsia="es-MX"/>
        </w:rPr>
        <w:t xml:space="preserve"> o de hacer uso de cualquier violencia por parte de sus padres, madres o cuidadores. </w:t>
      </w:r>
    </w:p>
    <w:p w:rsidR="00FF2509" w:rsidRPr="0059763C" w:rsidRDefault="00957287"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En el 12 Bis, también dar la definición de crianza positiva no lo leo porque de alguna manera también se repite</w:t>
      </w:r>
      <w:r w:rsidR="00702113" w:rsidRPr="0059763C">
        <w:rPr>
          <w:rFonts w:ascii="Times New Roman" w:eastAsia="Times New Roman" w:hAnsi="Times New Roman" w:cs="Times New Roman"/>
          <w:sz w:val="24"/>
          <w:szCs w:val="24"/>
          <w:lang w:eastAsia="es-MX"/>
        </w:rPr>
        <w:t xml:space="preserve"> y</w:t>
      </w:r>
      <w:r w:rsidRPr="0059763C">
        <w:rPr>
          <w:rFonts w:ascii="Times New Roman" w:eastAsia="Times New Roman" w:hAnsi="Times New Roman" w:cs="Times New Roman"/>
          <w:sz w:val="24"/>
          <w:szCs w:val="24"/>
          <w:lang w:eastAsia="es-MX"/>
        </w:rPr>
        <w:t xml:space="preserve"> yo estaré enviándol</w:t>
      </w:r>
      <w:r w:rsidR="00702113" w:rsidRPr="0059763C">
        <w:rPr>
          <w:rFonts w:ascii="Times New Roman" w:eastAsia="Times New Roman" w:hAnsi="Times New Roman" w:cs="Times New Roman"/>
          <w:sz w:val="24"/>
          <w:szCs w:val="24"/>
          <w:lang w:eastAsia="es-MX"/>
        </w:rPr>
        <w:t>e a las Presidencias de estas 2</w:t>
      </w:r>
      <w:r w:rsidRPr="0059763C">
        <w:rPr>
          <w:rFonts w:ascii="Times New Roman" w:eastAsia="Times New Roman" w:hAnsi="Times New Roman" w:cs="Times New Roman"/>
          <w:sz w:val="24"/>
          <w:szCs w:val="24"/>
          <w:lang w:eastAsia="es-MX"/>
        </w:rPr>
        <w:t xml:space="preserve"> comisiones mis comentarios, mis sugerencias y sobre todo el que se pudiera tomar en cuenta para enriquecer esta iniciativa a favor de la niñez del Estado de México.</w:t>
      </w:r>
    </w:p>
    <w:p w:rsidR="00957287" w:rsidRPr="0059763C" w:rsidRDefault="00957287"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Es cuanto Presidenta y Secretario. Muchísimas gracias.</w:t>
      </w:r>
    </w:p>
    <w:p w:rsidR="00FF2509" w:rsidRPr="0059763C" w:rsidRDefault="00957287" w:rsidP="00477400">
      <w:pPr>
        <w:pStyle w:val="Sinespaciado"/>
        <w:jc w:val="both"/>
        <w:rPr>
          <w:rFonts w:ascii="Times New Roman" w:eastAsia="Times New Roman" w:hAnsi="Times New Roman" w:cs="Times New Roman"/>
          <w:sz w:val="24"/>
          <w:szCs w:val="24"/>
          <w:lang w:eastAsia="es-MX"/>
        </w:rPr>
      </w:pPr>
      <w:r w:rsidRPr="0059763C">
        <w:rPr>
          <w:rFonts w:ascii="Times New Roman" w:hAnsi="Times New Roman" w:cs="Times New Roman"/>
          <w:sz w:val="24"/>
          <w:szCs w:val="24"/>
        </w:rPr>
        <w:t xml:space="preserve">SECRETARIO DIP. RIGOBERTO VARGAS CERVANTES. </w:t>
      </w:r>
      <w:r w:rsidRPr="0059763C">
        <w:rPr>
          <w:rFonts w:ascii="Times New Roman" w:eastAsia="Times New Roman" w:hAnsi="Times New Roman" w:cs="Times New Roman"/>
          <w:sz w:val="24"/>
          <w:szCs w:val="24"/>
          <w:lang w:eastAsia="es-MX"/>
        </w:rPr>
        <w:t>Muchísimas gracias diputada Mónica.</w:t>
      </w:r>
    </w:p>
    <w:p w:rsidR="00957287" w:rsidRPr="0059763C" w:rsidRDefault="00957287" w:rsidP="00477400">
      <w:pPr>
        <w:pStyle w:val="Sinespaciado"/>
        <w:ind w:firstLine="709"/>
        <w:jc w:val="both"/>
        <w:rPr>
          <w:rFonts w:ascii="Times New Roman" w:hAnsi="Times New Roman" w:cs="Times New Roman"/>
          <w:sz w:val="24"/>
          <w:szCs w:val="24"/>
        </w:rPr>
      </w:pPr>
      <w:r w:rsidRPr="0059763C">
        <w:rPr>
          <w:rFonts w:ascii="Times New Roman" w:eastAsia="Times New Roman" w:hAnsi="Times New Roman" w:cs="Times New Roman"/>
          <w:sz w:val="24"/>
          <w:szCs w:val="24"/>
          <w:lang w:eastAsia="es-MX"/>
        </w:rPr>
        <w:t>Le cedemos el uso de la voz a la diputada Alicia Mercado.</w:t>
      </w:r>
    </w:p>
    <w:p w:rsidR="00957287" w:rsidRPr="0059763C" w:rsidRDefault="00957287" w:rsidP="00477400">
      <w:pPr>
        <w:pStyle w:val="Sinespaciado"/>
        <w:jc w:val="both"/>
        <w:rPr>
          <w:rFonts w:ascii="Times New Roman" w:eastAsia="Times New Roman" w:hAnsi="Times New Roman" w:cs="Times New Roman"/>
          <w:sz w:val="24"/>
          <w:szCs w:val="24"/>
          <w:lang w:eastAsia="es-MX"/>
        </w:rPr>
      </w:pPr>
      <w:r w:rsidRPr="0059763C">
        <w:rPr>
          <w:rFonts w:ascii="Times New Roman" w:hAnsi="Times New Roman" w:cs="Times New Roman"/>
          <w:sz w:val="24"/>
          <w:szCs w:val="24"/>
        </w:rPr>
        <w:t>DIP. ALICIA MERCADO MORENO</w:t>
      </w:r>
      <w:r w:rsidRPr="0059763C">
        <w:rPr>
          <w:rFonts w:ascii="Times New Roman" w:eastAsia="Times New Roman" w:hAnsi="Times New Roman" w:cs="Times New Roman"/>
          <w:sz w:val="24"/>
          <w:szCs w:val="24"/>
          <w:lang w:eastAsia="es-MX"/>
        </w:rPr>
        <w:t xml:space="preserve">. Con la venia de los Presidentes de las comisiones unidas. Un gusto saludar a mis compañeras y compañeros diputados y a quienes siguen esta transmisión a </w:t>
      </w:r>
      <w:r w:rsidR="00AB39BD" w:rsidRPr="0059763C">
        <w:rPr>
          <w:rFonts w:ascii="Times New Roman" w:eastAsia="Times New Roman" w:hAnsi="Times New Roman" w:cs="Times New Roman"/>
          <w:sz w:val="24"/>
          <w:szCs w:val="24"/>
          <w:lang w:eastAsia="es-MX"/>
        </w:rPr>
        <w:t xml:space="preserve">través de </w:t>
      </w:r>
      <w:r w:rsidRPr="0059763C">
        <w:rPr>
          <w:rFonts w:ascii="Times New Roman" w:eastAsia="Times New Roman" w:hAnsi="Times New Roman" w:cs="Times New Roman"/>
          <w:sz w:val="24"/>
          <w:szCs w:val="24"/>
          <w:lang w:eastAsia="es-MX"/>
        </w:rPr>
        <w:t>las distintas redes sociales.</w:t>
      </w:r>
    </w:p>
    <w:p w:rsidR="00AB39BD" w:rsidRPr="0059763C" w:rsidRDefault="00957287"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Todas las formas de violencia, afectan de forma negativa la vida de las personas y cuando estos eventos traumáticos se viven en la niñez o adolescencia, puede impactar gravemente el desarrollo</w:t>
      </w:r>
      <w:r w:rsidR="00AB39BD" w:rsidRPr="0059763C">
        <w:rPr>
          <w:rFonts w:ascii="Times New Roman" w:eastAsia="Times New Roman" w:hAnsi="Times New Roman" w:cs="Times New Roman"/>
          <w:sz w:val="24"/>
          <w:szCs w:val="24"/>
          <w:lang w:eastAsia="es-MX"/>
        </w:rPr>
        <w:t>,</w:t>
      </w:r>
      <w:r w:rsidRPr="0059763C">
        <w:rPr>
          <w:rFonts w:ascii="Times New Roman" w:eastAsia="Times New Roman" w:hAnsi="Times New Roman" w:cs="Times New Roman"/>
          <w:sz w:val="24"/>
          <w:szCs w:val="24"/>
          <w:lang w:eastAsia="es-MX"/>
        </w:rPr>
        <w:t xml:space="preserve"> no debemos destacar los indicios que señalan que las y los menores infractores y la mayoría de las personas privadas de la libertad señalan haber vivido una niñez llena de violencia y traumática</w:t>
      </w:r>
      <w:r w:rsidR="00AB39BD" w:rsidRPr="0059763C">
        <w:rPr>
          <w:rFonts w:ascii="Times New Roman" w:eastAsia="Times New Roman" w:hAnsi="Times New Roman" w:cs="Times New Roman"/>
          <w:sz w:val="24"/>
          <w:szCs w:val="24"/>
          <w:lang w:eastAsia="es-MX"/>
        </w:rPr>
        <w:t>.</w:t>
      </w:r>
    </w:p>
    <w:p w:rsidR="00957287" w:rsidRPr="0059763C" w:rsidRDefault="00AB39BD"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 xml:space="preserve">La </w:t>
      </w:r>
      <w:r w:rsidR="00957287" w:rsidRPr="0059763C">
        <w:rPr>
          <w:rFonts w:ascii="Times New Roman" w:eastAsia="Times New Roman" w:hAnsi="Times New Roman" w:cs="Times New Roman"/>
          <w:sz w:val="24"/>
          <w:szCs w:val="24"/>
          <w:lang w:eastAsia="es-MX"/>
        </w:rPr>
        <w:t>crianza positiva se basa en el respeto de los derechos y dignidad humana de niñas, niños y adolescentes, siendo el método que decidan utilizar madres, padres o personas cuidadoras para educar a través de conductas de disciplina no violentas</w:t>
      </w:r>
      <w:r w:rsidR="00B65458" w:rsidRPr="0059763C">
        <w:rPr>
          <w:rFonts w:ascii="Times New Roman" w:eastAsia="Times New Roman" w:hAnsi="Times New Roman" w:cs="Times New Roman"/>
          <w:sz w:val="24"/>
          <w:szCs w:val="24"/>
          <w:lang w:eastAsia="es-MX"/>
        </w:rPr>
        <w:t xml:space="preserve"> y</w:t>
      </w:r>
      <w:r w:rsidR="00957287" w:rsidRPr="0059763C">
        <w:rPr>
          <w:rFonts w:ascii="Times New Roman" w:eastAsia="Times New Roman" w:hAnsi="Times New Roman" w:cs="Times New Roman"/>
          <w:sz w:val="24"/>
          <w:szCs w:val="24"/>
          <w:lang w:eastAsia="es-MX"/>
        </w:rPr>
        <w:t xml:space="preserve"> cuando sabemos que en estas etapas de la vida el paternalismo jurídico se manifiesta para proteger y formar a las niñas, niños y adolescentes, esto no debe de exceder ciertos límites</w:t>
      </w:r>
      <w:r w:rsidR="00B65458" w:rsidRPr="0059763C">
        <w:rPr>
          <w:rFonts w:ascii="Times New Roman" w:eastAsia="Times New Roman" w:hAnsi="Times New Roman" w:cs="Times New Roman"/>
          <w:sz w:val="24"/>
          <w:szCs w:val="24"/>
          <w:lang w:eastAsia="es-MX"/>
        </w:rPr>
        <w:t>,</w:t>
      </w:r>
      <w:r w:rsidR="00957287" w:rsidRPr="0059763C">
        <w:rPr>
          <w:rFonts w:ascii="Times New Roman" w:eastAsia="Times New Roman" w:hAnsi="Times New Roman" w:cs="Times New Roman"/>
          <w:sz w:val="24"/>
          <w:szCs w:val="24"/>
          <w:lang w:eastAsia="es-MX"/>
        </w:rPr>
        <w:t xml:space="preserve"> la disciplina violenta ha estado normalizada en nuestra </w:t>
      </w:r>
      <w:r w:rsidR="00957287" w:rsidRPr="0059763C">
        <w:rPr>
          <w:rFonts w:ascii="Times New Roman" w:eastAsia="Times New Roman" w:hAnsi="Times New Roman" w:cs="Times New Roman"/>
          <w:sz w:val="24"/>
          <w:szCs w:val="24"/>
          <w:lang w:eastAsia="es-MX"/>
        </w:rPr>
        <w:lastRenderedPageBreak/>
        <w:t>sociedad por mucho tiempo, pero en la actualidad es prioritario cuidar de la salud psicoemociona</w:t>
      </w:r>
      <w:r w:rsidR="00B65458" w:rsidRPr="0059763C">
        <w:rPr>
          <w:rFonts w:ascii="Times New Roman" w:eastAsia="Times New Roman" w:hAnsi="Times New Roman" w:cs="Times New Roman"/>
          <w:sz w:val="24"/>
          <w:szCs w:val="24"/>
          <w:lang w:eastAsia="es-MX"/>
        </w:rPr>
        <w:t>l de los menores y las menores.</w:t>
      </w:r>
    </w:p>
    <w:p w:rsidR="00957287" w:rsidRPr="0059763C" w:rsidRDefault="00957287"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Por lo que utilizar métodos positivos afectivos implica comprender que los golpes y gritos evitan momentáneamente que se presente una conducta</w:t>
      </w:r>
      <w:r w:rsidR="00B65458" w:rsidRPr="0059763C">
        <w:rPr>
          <w:rFonts w:ascii="Times New Roman" w:eastAsia="Times New Roman" w:hAnsi="Times New Roman" w:cs="Times New Roman"/>
          <w:sz w:val="24"/>
          <w:szCs w:val="24"/>
          <w:lang w:eastAsia="es-MX"/>
        </w:rPr>
        <w:t>, p</w:t>
      </w:r>
      <w:r w:rsidRPr="0059763C">
        <w:rPr>
          <w:rFonts w:ascii="Times New Roman" w:eastAsia="Times New Roman" w:hAnsi="Times New Roman" w:cs="Times New Roman"/>
          <w:sz w:val="24"/>
          <w:szCs w:val="24"/>
          <w:lang w:eastAsia="es-MX"/>
        </w:rPr>
        <w:t xml:space="preserve">ero de formar personas autónomas capaces de </w:t>
      </w:r>
      <w:r w:rsidR="006062A9" w:rsidRPr="0059763C">
        <w:rPr>
          <w:rFonts w:ascii="Times New Roman" w:eastAsia="Times New Roman" w:hAnsi="Times New Roman" w:cs="Times New Roman"/>
          <w:sz w:val="24"/>
          <w:szCs w:val="24"/>
          <w:lang w:eastAsia="es-MX"/>
        </w:rPr>
        <w:t>toma</w:t>
      </w:r>
      <w:r w:rsidRPr="0059763C">
        <w:rPr>
          <w:rFonts w:ascii="Times New Roman" w:eastAsia="Times New Roman" w:hAnsi="Times New Roman" w:cs="Times New Roman"/>
          <w:sz w:val="24"/>
          <w:szCs w:val="24"/>
          <w:lang w:eastAsia="es-MX"/>
        </w:rPr>
        <w:t>r decisiones en un proceso que requiere trabajo, paciencia, pero que es la única forma de construir una sociedad distinta que vive y recrea una cultura de paz y de r</w:t>
      </w:r>
      <w:r w:rsidR="006062A9" w:rsidRPr="0059763C">
        <w:rPr>
          <w:rFonts w:ascii="Times New Roman" w:eastAsia="Times New Roman" w:hAnsi="Times New Roman" w:cs="Times New Roman"/>
          <w:sz w:val="24"/>
          <w:szCs w:val="24"/>
          <w:lang w:eastAsia="es-MX"/>
        </w:rPr>
        <w:t>espeto de los derechos humanos.</w:t>
      </w:r>
    </w:p>
    <w:p w:rsidR="00900E33" w:rsidRPr="0059763C" w:rsidRDefault="00957287"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Sólo me queda decir que seguir visibilizando la importancia de una crianza positiva es vital para nuestra sociedad</w:t>
      </w:r>
      <w:r w:rsidR="006062A9" w:rsidRPr="0059763C">
        <w:rPr>
          <w:rFonts w:ascii="Times New Roman" w:eastAsia="Times New Roman" w:hAnsi="Times New Roman" w:cs="Times New Roman"/>
          <w:sz w:val="24"/>
          <w:szCs w:val="24"/>
          <w:lang w:eastAsia="es-MX"/>
        </w:rPr>
        <w:t>, y</w:t>
      </w:r>
      <w:r w:rsidRPr="0059763C">
        <w:rPr>
          <w:rFonts w:ascii="Times New Roman" w:eastAsia="Times New Roman" w:hAnsi="Times New Roman" w:cs="Times New Roman"/>
          <w:sz w:val="24"/>
          <w:szCs w:val="24"/>
          <w:lang w:eastAsia="es-MX"/>
        </w:rPr>
        <w:t>o tengo la esperanza de que pronto podamos terminar con la violencia que sigue persistiendo en nuestra sociedad, en especial la violencia ha</w:t>
      </w:r>
      <w:r w:rsidR="00646E0A" w:rsidRPr="0059763C">
        <w:rPr>
          <w:rFonts w:ascii="Times New Roman" w:eastAsia="Times New Roman" w:hAnsi="Times New Roman" w:cs="Times New Roman"/>
          <w:sz w:val="24"/>
          <w:szCs w:val="24"/>
          <w:lang w:eastAsia="es-MX"/>
        </w:rPr>
        <w:t xml:space="preserve">cia </w:t>
      </w:r>
      <w:r w:rsidRPr="0059763C">
        <w:rPr>
          <w:rFonts w:ascii="Times New Roman" w:eastAsia="Times New Roman" w:hAnsi="Times New Roman" w:cs="Times New Roman"/>
          <w:sz w:val="24"/>
          <w:szCs w:val="24"/>
          <w:lang w:eastAsia="es-MX"/>
        </w:rPr>
        <w:t>nuestra infancia mexiquense.</w:t>
      </w:r>
    </w:p>
    <w:p w:rsidR="00957287" w:rsidRPr="0059763C" w:rsidRDefault="00957287"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 xml:space="preserve">Es </w:t>
      </w:r>
      <w:proofErr w:type="spellStart"/>
      <w:r w:rsidRPr="0059763C">
        <w:rPr>
          <w:rFonts w:ascii="Times New Roman" w:eastAsia="Times New Roman" w:hAnsi="Times New Roman" w:cs="Times New Roman"/>
          <w:sz w:val="24"/>
          <w:szCs w:val="24"/>
          <w:lang w:eastAsia="es-MX"/>
        </w:rPr>
        <w:t>cuanto</w:t>
      </w:r>
      <w:proofErr w:type="spellEnd"/>
      <w:r w:rsidRPr="0059763C">
        <w:rPr>
          <w:rFonts w:ascii="Times New Roman" w:eastAsia="Times New Roman" w:hAnsi="Times New Roman" w:cs="Times New Roman"/>
          <w:sz w:val="24"/>
          <w:szCs w:val="24"/>
          <w:lang w:eastAsia="es-MX"/>
        </w:rPr>
        <w:t>.</w:t>
      </w:r>
    </w:p>
    <w:p w:rsidR="00900E33" w:rsidRPr="0059763C" w:rsidRDefault="00957287" w:rsidP="00477400">
      <w:pPr>
        <w:pStyle w:val="Sinespaciado"/>
        <w:jc w:val="both"/>
        <w:rPr>
          <w:rFonts w:ascii="Times New Roman" w:eastAsia="Times New Roman" w:hAnsi="Times New Roman" w:cs="Times New Roman"/>
          <w:sz w:val="24"/>
          <w:szCs w:val="24"/>
          <w:lang w:eastAsia="es-MX"/>
        </w:rPr>
      </w:pPr>
      <w:r w:rsidRPr="0059763C">
        <w:rPr>
          <w:rFonts w:ascii="Times New Roman" w:hAnsi="Times New Roman" w:cs="Times New Roman"/>
          <w:sz w:val="24"/>
          <w:szCs w:val="24"/>
        </w:rPr>
        <w:t xml:space="preserve">SECRETARIO DIP. RIGOBERTO VARGAS CERVANTES. </w:t>
      </w:r>
      <w:r w:rsidRPr="0059763C">
        <w:rPr>
          <w:rFonts w:ascii="Times New Roman" w:eastAsia="Times New Roman" w:hAnsi="Times New Roman" w:cs="Times New Roman"/>
          <w:sz w:val="24"/>
          <w:szCs w:val="24"/>
          <w:lang w:eastAsia="es-MX"/>
        </w:rPr>
        <w:t>Muchísimas gracias</w:t>
      </w:r>
      <w:r w:rsidR="00900E33" w:rsidRPr="0059763C">
        <w:rPr>
          <w:rFonts w:ascii="Times New Roman" w:eastAsia="Times New Roman" w:hAnsi="Times New Roman" w:cs="Times New Roman"/>
          <w:sz w:val="24"/>
          <w:szCs w:val="24"/>
          <w:lang w:eastAsia="es-MX"/>
        </w:rPr>
        <w:t xml:space="preserve"> diputada Alicia.</w:t>
      </w:r>
    </w:p>
    <w:p w:rsidR="00957287" w:rsidRPr="0059763C" w:rsidRDefault="00957287" w:rsidP="00477400">
      <w:pPr>
        <w:pStyle w:val="Sinespaciado"/>
        <w:ind w:firstLine="709"/>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Le cedemos el uso de la voz a la diputada Gretel González.</w:t>
      </w:r>
    </w:p>
    <w:p w:rsidR="00957287" w:rsidRPr="0059763C" w:rsidRDefault="00957287" w:rsidP="00477400">
      <w:pPr>
        <w:pStyle w:val="Sinespaciado"/>
        <w:jc w:val="both"/>
        <w:rPr>
          <w:rFonts w:ascii="Times New Roman" w:eastAsia="Times New Roman" w:hAnsi="Times New Roman" w:cs="Times New Roman"/>
          <w:sz w:val="24"/>
          <w:szCs w:val="24"/>
          <w:lang w:eastAsia="es-MX"/>
        </w:rPr>
      </w:pPr>
      <w:r w:rsidRPr="0059763C">
        <w:rPr>
          <w:rFonts w:ascii="Times New Roman" w:hAnsi="Times New Roman" w:cs="Times New Roman"/>
          <w:sz w:val="24"/>
          <w:szCs w:val="24"/>
        </w:rPr>
        <w:t>DIP. GRETEL GONZÁLEZ AGUIRRE.</w:t>
      </w:r>
      <w:r w:rsidRPr="0059763C">
        <w:rPr>
          <w:rFonts w:ascii="Times New Roman" w:eastAsia="Times New Roman" w:hAnsi="Times New Roman" w:cs="Times New Roman"/>
          <w:sz w:val="24"/>
          <w:szCs w:val="24"/>
          <w:lang w:eastAsia="es-MX"/>
        </w:rPr>
        <w:t xml:space="preserve"> Muchísimas gracias diputado Presidente. Saludo con mucho respeto a todos mis compañeros integrantes de estas comisiones unidas y también agradezco los comentarios vertidos para poder robustecer, fortalecer y poder darle mejor camino a la iniciativa que presentamos mi compañera la diputada Isabel Sánchez Holguín y su servidora, agradeciéndoles mucho el tiempo</w:t>
      </w:r>
      <w:r w:rsidR="002E265D" w:rsidRPr="0059763C">
        <w:rPr>
          <w:rFonts w:ascii="Times New Roman" w:eastAsia="Times New Roman" w:hAnsi="Times New Roman" w:cs="Times New Roman"/>
          <w:sz w:val="24"/>
          <w:szCs w:val="24"/>
          <w:lang w:eastAsia="es-MX"/>
        </w:rPr>
        <w:t xml:space="preserve"> que se han tomado para poderla </w:t>
      </w:r>
      <w:r w:rsidRPr="0059763C">
        <w:rPr>
          <w:rFonts w:ascii="Times New Roman" w:eastAsia="Times New Roman" w:hAnsi="Times New Roman" w:cs="Times New Roman"/>
          <w:sz w:val="24"/>
          <w:szCs w:val="24"/>
          <w:lang w:eastAsia="es-MX"/>
        </w:rPr>
        <w:t>estudiar y que sin duda será algo muy importante para nuestras infancias y que tendrá un efecto bastante positivo.</w:t>
      </w:r>
    </w:p>
    <w:p w:rsidR="00A30AF3" w:rsidRPr="0059763C" w:rsidRDefault="00957287" w:rsidP="00477400">
      <w:pPr>
        <w:pStyle w:val="Sinespaciado"/>
        <w:ind w:firstLine="708"/>
        <w:jc w:val="both"/>
        <w:rPr>
          <w:rFonts w:ascii="Times New Roman" w:eastAsia="Times New Roman" w:hAnsi="Times New Roman" w:cs="Times New Roman"/>
          <w:sz w:val="24"/>
          <w:szCs w:val="24"/>
          <w:lang w:eastAsia="es-MX"/>
        </w:rPr>
      </w:pPr>
      <w:r w:rsidRPr="0059763C">
        <w:rPr>
          <w:rFonts w:ascii="Times New Roman" w:eastAsia="Times New Roman" w:hAnsi="Times New Roman" w:cs="Times New Roman"/>
          <w:sz w:val="24"/>
          <w:szCs w:val="24"/>
          <w:lang w:eastAsia="es-MX"/>
        </w:rPr>
        <w:t>Las palabras pueden ser interpretadas de manera polisémica y unívoca, por lo que cuando se legisla se deben precisar los conceptos para evitar caer en la tentación de definirlos a conveniencia</w:t>
      </w:r>
      <w:r w:rsidR="002E265D" w:rsidRPr="0059763C">
        <w:rPr>
          <w:rFonts w:ascii="Times New Roman" w:eastAsia="Times New Roman" w:hAnsi="Times New Roman" w:cs="Times New Roman"/>
          <w:sz w:val="24"/>
          <w:szCs w:val="24"/>
          <w:lang w:eastAsia="es-MX"/>
        </w:rPr>
        <w:t>, d</w:t>
      </w:r>
      <w:r w:rsidRPr="0059763C">
        <w:rPr>
          <w:rFonts w:ascii="Times New Roman" w:eastAsia="Times New Roman" w:hAnsi="Times New Roman" w:cs="Times New Roman"/>
          <w:sz w:val="24"/>
          <w:szCs w:val="24"/>
          <w:lang w:eastAsia="es-MX"/>
        </w:rPr>
        <w:t xml:space="preserve">e ahí la importancia que en esta iniciativa propone justamente crear esta definición de crianza positiva que, como lo expusimos en el Pleno, es un primer paso en los trabajos para poder seguir y continuar, para evitar y en un futuro </w:t>
      </w:r>
      <w:r w:rsidR="002E265D" w:rsidRPr="0059763C">
        <w:rPr>
          <w:rFonts w:ascii="Times New Roman" w:eastAsia="Times New Roman" w:hAnsi="Times New Roman" w:cs="Times New Roman"/>
          <w:sz w:val="24"/>
          <w:szCs w:val="24"/>
          <w:lang w:eastAsia="es-MX"/>
        </w:rPr>
        <w:t xml:space="preserve">erradicar </w:t>
      </w:r>
      <w:r w:rsidRPr="0059763C">
        <w:rPr>
          <w:rFonts w:ascii="Times New Roman" w:eastAsia="Times New Roman" w:hAnsi="Times New Roman" w:cs="Times New Roman"/>
          <w:sz w:val="24"/>
          <w:szCs w:val="24"/>
          <w:lang w:eastAsia="es-MX"/>
        </w:rPr>
        <w:t xml:space="preserve">la </w:t>
      </w:r>
      <w:r w:rsidR="002E265D" w:rsidRPr="0059763C">
        <w:rPr>
          <w:rFonts w:ascii="Times New Roman" w:eastAsia="Times New Roman" w:hAnsi="Times New Roman" w:cs="Times New Roman"/>
          <w:sz w:val="24"/>
          <w:szCs w:val="24"/>
          <w:lang w:eastAsia="es-MX"/>
        </w:rPr>
        <w:t xml:space="preserve">violencia contra </w:t>
      </w:r>
      <w:r w:rsidRPr="0059763C">
        <w:rPr>
          <w:rFonts w:ascii="Times New Roman" w:eastAsia="Times New Roman" w:hAnsi="Times New Roman" w:cs="Times New Roman"/>
          <w:sz w:val="24"/>
          <w:szCs w:val="24"/>
          <w:lang w:eastAsia="es-MX"/>
        </w:rPr>
        <w:t xml:space="preserve">la </w:t>
      </w:r>
      <w:r w:rsidR="002E265D" w:rsidRPr="0059763C">
        <w:rPr>
          <w:rFonts w:ascii="Times New Roman" w:eastAsia="Times New Roman" w:hAnsi="Times New Roman" w:cs="Times New Roman"/>
          <w:sz w:val="24"/>
          <w:szCs w:val="24"/>
          <w:lang w:eastAsia="es-MX"/>
        </w:rPr>
        <w:t xml:space="preserve">infancia </w:t>
      </w:r>
      <w:r w:rsidRPr="0059763C">
        <w:rPr>
          <w:rFonts w:ascii="Times New Roman" w:eastAsia="Times New Roman" w:hAnsi="Times New Roman" w:cs="Times New Roman"/>
          <w:sz w:val="24"/>
          <w:szCs w:val="24"/>
          <w:lang w:eastAsia="es-MX"/>
        </w:rPr>
        <w:t>y que de acuerdo a la técnica legislativa</w:t>
      </w:r>
      <w:r w:rsidR="007740ED" w:rsidRPr="0059763C">
        <w:rPr>
          <w:rFonts w:ascii="Times New Roman" w:eastAsia="Times New Roman" w:hAnsi="Times New Roman" w:cs="Times New Roman"/>
          <w:sz w:val="24"/>
          <w:szCs w:val="24"/>
          <w:lang w:eastAsia="es-MX"/>
        </w:rPr>
        <w:t xml:space="preserve">, </w:t>
      </w:r>
      <w:r w:rsidR="00A30AF3" w:rsidRPr="0059763C">
        <w:rPr>
          <w:rFonts w:ascii="Times New Roman" w:hAnsi="Times New Roman" w:cs="Times New Roman"/>
          <w:sz w:val="24"/>
          <w:szCs w:val="24"/>
        </w:rPr>
        <w:t>siempre en el cuerpo de la ley habla de conceptos, por lo cual siempre tienen que estar definidos en un glosario para que sepa dónde o a qué se refiere cada uno de los términos que se implementan y más en un tema que es tan sensible para la sociedad como es este que tiene tanta relevancia y que hoy nos conlleva a estar en estos momentos analizando.</w:t>
      </w:r>
    </w:p>
    <w:p w:rsidR="00A30AF3"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Por lo cual agradezco mucho, estaremos atentas a las observaciones que nos hagan llegar para poder robustecer esta iniciativa.</w:t>
      </w:r>
    </w:p>
    <w:p w:rsidR="00A30AF3"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Es cuanto, muchísimas gracias.</w:t>
      </w:r>
    </w:p>
    <w:p w:rsidR="00A30AF3"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Gracias diputada Gretel, muy amable.</w:t>
      </w:r>
    </w:p>
    <w:p w:rsidR="00A30AF3"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Le cedemos el uso de la voz a la diputada Jezabel Delgado Flores.</w:t>
      </w:r>
    </w:p>
    <w:p w:rsidR="00A30AF3"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DIP. LOURDES JEZABEL DELGADO FLORES. Una disculpa, tengo un poco de problemas con el audio, haré llegar mis observaciones posteriormente.</w:t>
      </w:r>
    </w:p>
    <w:p w:rsidR="00A30AF3"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De acuerdo, está muy bien.</w:t>
      </w:r>
    </w:p>
    <w:p w:rsidR="00A30AF3"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La diputada Ma. Franco Arpero, por favor.</w:t>
      </w:r>
    </w:p>
    <w:p w:rsidR="00A30AF3"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PRESIDENTA DIP. MA. TRINIDAD FRANCO ARPERO. Me sumo definitivamente al reconocimiento y a la alta responsabilidad que con la familia tienen mediante esta iniciativa mis compañeras Gretel González y mi compañera diputada Isabel Sánchez, ya que será una contribución muy profunda en el marco de los temas que nos toca abordar como familia y desarrollo humano, definitivamente nosotros estamos totalmente convencidos que no sólo es teoría, cuando se habla que más del 70% de quienes están recluidos por una u otra acción ilícita cometida es porque han tenido vacíos muy profundos desde la crianza en la familia.</w:t>
      </w:r>
    </w:p>
    <w:p w:rsidR="00A30AF3"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 xml:space="preserve">Yo me voy hacia el punto, desde mi opinión personal, que esta iniciativa es el antídoto más importante para la prevención del delito y para la prevención de conductas altamente nocivas para nuestros jóvenes y para los adultos, el tema del suicidio, el tema de la deserción escolar, el tema de </w:t>
      </w:r>
      <w:r w:rsidRPr="0059763C">
        <w:rPr>
          <w:rFonts w:ascii="Times New Roman" w:hAnsi="Times New Roman" w:cs="Times New Roman"/>
          <w:sz w:val="24"/>
          <w:szCs w:val="24"/>
        </w:rPr>
        <w:lastRenderedPageBreak/>
        <w:t>la drogadicción, el vandalismo y todo aquello que aqueja a nuestros niños desde muy temprana edad hasta nuestros jóvenes y que afecta ya en la vida adulta, es lo que precisamente es un tema fundamental que se debe abordar desde la crianza positiva.</w:t>
      </w:r>
    </w:p>
    <w:p w:rsidR="00A30AF3"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Hablar hoy en el ámbito legislativo es importante considerar los términos de amor, de comprensión, de afecto y eso solamente se puede encontrar con los padres y con la familia, creemos que el término de cuidadores desde mi muy particular punto de vista dista mucho de lo que puede hacer un padre y un cuidador, esa es la gran diferencia, los padres generamos y somos capaces de dar la vida por los hijos, somos capaces de quitarnos el pan de la boca por dárselos a ellos, cuántas veces no oímos a las mujeres que desde muy temprano y hasta muy altas horas de la noche llegan a su casa después de jornadas extenuantes para trabajar por llevar una comida a la mesa donde están sus hijos esperando, cuántas veces no hemos visto el esfuerzo que hace el padre, la madre y hasta los abuelos por amor a los hijos.</w:t>
      </w:r>
    </w:p>
    <w:p w:rsidR="00A30AF3"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Entonces el tema más importante aquí, insisto, es que el remedio, el antídoto, la cuestión preventiva de lo que será a futuro alguna de las grandes soluciones que se están buscando se establece en la crianza positiva, insisto, la gran carga de afecto y de cariño y de cuestiones espirituales, morales y afectivas que encierra este concepto creo que es una de las grandes, de los grandes elementos que serían la salvación para nuestras nuevas generaciones.</w:t>
      </w:r>
    </w:p>
    <w:p w:rsidR="00A30AF3" w:rsidRPr="0059763C" w:rsidRDefault="00A30AF3"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Los niños no pueden ser felices sino reciben desde la casa elementos y razones para ser felices ¿Cuál es esa razón? El saber que son amados y protegidos desde su hogar, los maestros en la escuela hacemos nuestra parte, pero nuestros niños llegan a la escuela o felices o llegan desorientados o llegan decepcionados porque desde el seno del hogar se generan esos grandes sentimientos que marcan el día al día en la vida de todo ser humano.</w:t>
      </w:r>
    </w:p>
    <w:p w:rsidR="004A32ED" w:rsidRPr="0059763C" w:rsidRDefault="00A30AF3"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Por eso es que me uno definitivamente</w:t>
      </w:r>
      <w:r w:rsidR="001D2BDF" w:rsidRPr="0059763C">
        <w:rPr>
          <w:rFonts w:ascii="Times New Roman" w:hAnsi="Times New Roman" w:cs="Times New Roman"/>
          <w:sz w:val="24"/>
          <w:szCs w:val="24"/>
        </w:rPr>
        <w:t xml:space="preserve"> y haremos </w:t>
      </w:r>
      <w:r w:rsidR="004A32ED" w:rsidRPr="0059763C">
        <w:rPr>
          <w:rFonts w:ascii="Times New Roman" w:hAnsi="Times New Roman" w:cs="Times New Roman"/>
          <w:sz w:val="24"/>
          <w:szCs w:val="24"/>
        </w:rPr>
        <w:t>los comentarios y aportaciones sencillos y humildes, pero muy profundas a esta iniciativa que de verdad creemos que va hacer uno de los grandes pasos y de los más importantes, al tocar tan directamente temas tan fundamentales como son</w:t>
      </w:r>
      <w:r w:rsidR="00112442" w:rsidRPr="0059763C">
        <w:rPr>
          <w:rFonts w:ascii="Times New Roman" w:hAnsi="Times New Roman" w:cs="Times New Roman"/>
          <w:sz w:val="24"/>
          <w:szCs w:val="24"/>
        </w:rPr>
        <w:t>,</w:t>
      </w:r>
      <w:r w:rsidR="004A32ED" w:rsidRPr="0059763C">
        <w:rPr>
          <w:rFonts w:ascii="Times New Roman" w:hAnsi="Times New Roman" w:cs="Times New Roman"/>
          <w:sz w:val="24"/>
          <w:szCs w:val="24"/>
        </w:rPr>
        <w:t xml:space="preserve"> insisto, cuestiones de afecto, cuestiones espirituales, morales y de amor, que es lo que el ser humano finalmente necesita en todas las etapas y más durante la niñez.</w:t>
      </w:r>
    </w:p>
    <w:p w:rsidR="004A32ED" w:rsidRPr="0059763C" w:rsidRDefault="004A32ED"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Muchísimas gracias.</w:t>
      </w:r>
    </w:p>
    <w:p w:rsidR="00816756"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Muchas gracias diputada Ma. Trinidad Franco Arpero</w:t>
      </w:r>
      <w:r w:rsidR="00816756" w:rsidRPr="0059763C">
        <w:rPr>
          <w:rFonts w:ascii="Times New Roman" w:hAnsi="Times New Roman" w:cs="Times New Roman"/>
          <w:sz w:val="24"/>
          <w:szCs w:val="24"/>
        </w:rPr>
        <w:t>.</w:t>
      </w:r>
    </w:p>
    <w:p w:rsidR="00BD64DE" w:rsidRPr="0059763C" w:rsidRDefault="00816756"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S</w:t>
      </w:r>
      <w:r w:rsidR="004A32ED" w:rsidRPr="0059763C">
        <w:rPr>
          <w:rFonts w:ascii="Times New Roman" w:hAnsi="Times New Roman" w:cs="Times New Roman"/>
          <w:sz w:val="24"/>
          <w:szCs w:val="24"/>
        </w:rPr>
        <w:t>i me permiten hacer uso de la voz, sin duda creo que este tipo de iniciativas fortalece, todo</w:t>
      </w:r>
      <w:r w:rsidR="00066FAC" w:rsidRPr="0059763C">
        <w:rPr>
          <w:rFonts w:ascii="Times New Roman" w:hAnsi="Times New Roman" w:cs="Times New Roman"/>
          <w:sz w:val="24"/>
          <w:szCs w:val="24"/>
        </w:rPr>
        <w:t xml:space="preserve"> lo</w:t>
      </w:r>
      <w:r w:rsidR="004A32ED" w:rsidRPr="0059763C">
        <w:rPr>
          <w:rFonts w:ascii="Times New Roman" w:hAnsi="Times New Roman" w:cs="Times New Roman"/>
          <w:sz w:val="24"/>
          <w:szCs w:val="24"/>
        </w:rPr>
        <w:t xml:space="preserve"> en la que la exposición de motivos la</w:t>
      </w:r>
      <w:r w:rsidR="00066FAC" w:rsidRPr="0059763C">
        <w:rPr>
          <w:rFonts w:ascii="Times New Roman" w:hAnsi="Times New Roman" w:cs="Times New Roman"/>
          <w:sz w:val="24"/>
          <w:szCs w:val="24"/>
        </w:rPr>
        <w:t>s</w:t>
      </w:r>
      <w:r w:rsidR="004A32ED" w:rsidRPr="0059763C">
        <w:rPr>
          <w:rFonts w:ascii="Times New Roman" w:hAnsi="Times New Roman" w:cs="Times New Roman"/>
          <w:sz w:val="24"/>
          <w:szCs w:val="24"/>
        </w:rPr>
        <w:t xml:space="preserve"> diputada</w:t>
      </w:r>
      <w:r w:rsidR="00066FAC" w:rsidRPr="0059763C">
        <w:rPr>
          <w:rFonts w:ascii="Times New Roman" w:hAnsi="Times New Roman" w:cs="Times New Roman"/>
          <w:sz w:val="24"/>
          <w:szCs w:val="24"/>
        </w:rPr>
        <w:t>s</w:t>
      </w:r>
      <w:r w:rsidR="004A32ED" w:rsidRPr="0059763C">
        <w:rPr>
          <w:rFonts w:ascii="Times New Roman" w:hAnsi="Times New Roman" w:cs="Times New Roman"/>
          <w:sz w:val="24"/>
          <w:szCs w:val="24"/>
        </w:rPr>
        <w:t xml:space="preserve"> proponentes nos han comentado de una serie de esfuerzos desde hace muchos años en convenciones, en tratados para irle dando más fortale</w:t>
      </w:r>
      <w:r w:rsidR="00066FAC" w:rsidRPr="0059763C">
        <w:rPr>
          <w:rFonts w:ascii="Times New Roman" w:hAnsi="Times New Roman" w:cs="Times New Roman"/>
          <w:sz w:val="24"/>
          <w:szCs w:val="24"/>
        </w:rPr>
        <w:t>za en la legislaturas de los Paíse</w:t>
      </w:r>
      <w:r w:rsidR="004A32ED" w:rsidRPr="0059763C">
        <w:rPr>
          <w:rFonts w:ascii="Times New Roman" w:hAnsi="Times New Roman" w:cs="Times New Roman"/>
          <w:sz w:val="24"/>
          <w:szCs w:val="24"/>
        </w:rPr>
        <w:t>s y de los Estados a los derechos de las niñas y los niños y por eso celebro la oportunidad de esta</w:t>
      </w:r>
      <w:r w:rsidR="00066FAC" w:rsidRPr="0059763C">
        <w:rPr>
          <w:rFonts w:ascii="Times New Roman" w:hAnsi="Times New Roman" w:cs="Times New Roman"/>
          <w:sz w:val="24"/>
          <w:szCs w:val="24"/>
        </w:rPr>
        <w:t>r</w:t>
      </w:r>
      <w:r w:rsidR="004A32ED" w:rsidRPr="0059763C">
        <w:rPr>
          <w:rFonts w:ascii="Times New Roman" w:hAnsi="Times New Roman" w:cs="Times New Roman"/>
          <w:sz w:val="24"/>
          <w:szCs w:val="24"/>
        </w:rPr>
        <w:t xml:space="preserve"> estudiando </w:t>
      </w:r>
      <w:r w:rsidR="00066FAC" w:rsidRPr="0059763C">
        <w:rPr>
          <w:rFonts w:ascii="Times New Roman" w:hAnsi="Times New Roman" w:cs="Times New Roman"/>
          <w:sz w:val="24"/>
          <w:szCs w:val="24"/>
        </w:rPr>
        <w:t xml:space="preserve">y </w:t>
      </w:r>
      <w:r w:rsidR="004A32ED" w:rsidRPr="0059763C">
        <w:rPr>
          <w:rFonts w:ascii="Times New Roman" w:hAnsi="Times New Roman" w:cs="Times New Roman"/>
          <w:sz w:val="24"/>
          <w:szCs w:val="24"/>
        </w:rPr>
        <w:t>esta</w:t>
      </w:r>
      <w:r w:rsidR="00066FAC" w:rsidRPr="0059763C">
        <w:rPr>
          <w:rFonts w:ascii="Times New Roman" w:hAnsi="Times New Roman" w:cs="Times New Roman"/>
          <w:sz w:val="24"/>
          <w:szCs w:val="24"/>
        </w:rPr>
        <w:t>r</w:t>
      </w:r>
      <w:r w:rsidR="00BD64DE" w:rsidRPr="0059763C">
        <w:rPr>
          <w:rFonts w:ascii="Times New Roman" w:hAnsi="Times New Roman" w:cs="Times New Roman"/>
          <w:sz w:val="24"/>
          <w:szCs w:val="24"/>
        </w:rPr>
        <w:t xml:space="preserve"> revisando esta</w:t>
      </w:r>
      <w:r w:rsidR="004A32ED" w:rsidRPr="0059763C">
        <w:rPr>
          <w:rFonts w:ascii="Times New Roman" w:hAnsi="Times New Roman" w:cs="Times New Roman"/>
          <w:sz w:val="24"/>
          <w:szCs w:val="24"/>
        </w:rPr>
        <w:t xml:space="preserve"> iniciativa que hoy nos proponen, en términos de la creencia positiva y lo refiero así porque la Comisión de los Derechos de las Niñas</w:t>
      </w:r>
      <w:r w:rsidRPr="0059763C">
        <w:rPr>
          <w:rFonts w:ascii="Times New Roman" w:hAnsi="Times New Roman" w:cs="Times New Roman"/>
          <w:sz w:val="24"/>
          <w:szCs w:val="24"/>
        </w:rPr>
        <w:t>,</w:t>
      </w:r>
      <w:r w:rsidR="004A32ED" w:rsidRPr="0059763C">
        <w:rPr>
          <w:rFonts w:ascii="Times New Roman" w:hAnsi="Times New Roman" w:cs="Times New Roman"/>
          <w:sz w:val="24"/>
          <w:szCs w:val="24"/>
        </w:rPr>
        <w:t xml:space="preserve"> Niños y la Primer</w:t>
      </w:r>
      <w:r w:rsidRPr="0059763C">
        <w:rPr>
          <w:rFonts w:ascii="Times New Roman" w:hAnsi="Times New Roman" w:cs="Times New Roman"/>
          <w:sz w:val="24"/>
          <w:szCs w:val="24"/>
        </w:rPr>
        <w:t>a Infancia, promovió en el perí</w:t>
      </w:r>
      <w:r w:rsidR="004A32ED" w:rsidRPr="0059763C">
        <w:rPr>
          <w:rFonts w:ascii="Times New Roman" w:hAnsi="Times New Roman" w:cs="Times New Roman"/>
          <w:sz w:val="24"/>
          <w:szCs w:val="24"/>
        </w:rPr>
        <w:t xml:space="preserve">odo </w:t>
      </w:r>
      <w:r w:rsidR="00BD64DE" w:rsidRPr="0059763C">
        <w:rPr>
          <w:rFonts w:ascii="Times New Roman" w:hAnsi="Times New Roman" w:cs="Times New Roman"/>
          <w:sz w:val="24"/>
          <w:szCs w:val="24"/>
        </w:rPr>
        <w:t>pasado, en el año que ya culminó</w:t>
      </w:r>
      <w:r w:rsidR="004A32ED" w:rsidRPr="0059763C">
        <w:rPr>
          <w:rFonts w:ascii="Times New Roman" w:hAnsi="Times New Roman" w:cs="Times New Roman"/>
          <w:sz w:val="24"/>
          <w:szCs w:val="24"/>
        </w:rPr>
        <w:t>, una serie de foros que nos permitió visualizar las condiciones en las que se desarrollan y viven las niñas y los niños en sus familias</w:t>
      </w:r>
      <w:r w:rsidR="00BD64DE" w:rsidRPr="0059763C">
        <w:rPr>
          <w:rFonts w:ascii="Times New Roman" w:hAnsi="Times New Roman" w:cs="Times New Roman"/>
          <w:sz w:val="24"/>
          <w:szCs w:val="24"/>
        </w:rPr>
        <w:t>.</w:t>
      </w:r>
    </w:p>
    <w:p w:rsidR="004A32ED" w:rsidRPr="0059763C" w:rsidRDefault="00BD64DE"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 xml:space="preserve">De </w:t>
      </w:r>
      <w:r w:rsidR="004A32ED" w:rsidRPr="0059763C">
        <w:rPr>
          <w:rFonts w:ascii="Times New Roman" w:hAnsi="Times New Roman" w:cs="Times New Roman"/>
          <w:sz w:val="24"/>
          <w:szCs w:val="24"/>
        </w:rPr>
        <w:t xml:space="preserve">ahí </w:t>
      </w:r>
      <w:proofErr w:type="spellStart"/>
      <w:r w:rsidR="004A32ED" w:rsidRPr="0059763C">
        <w:rPr>
          <w:rFonts w:ascii="Times New Roman" w:hAnsi="Times New Roman" w:cs="Times New Roman"/>
          <w:sz w:val="24"/>
          <w:szCs w:val="24"/>
        </w:rPr>
        <w:t>World</w:t>
      </w:r>
      <w:proofErr w:type="spellEnd"/>
      <w:r w:rsidR="004A32ED" w:rsidRPr="0059763C">
        <w:rPr>
          <w:rFonts w:ascii="Times New Roman" w:hAnsi="Times New Roman" w:cs="Times New Roman"/>
          <w:sz w:val="24"/>
          <w:szCs w:val="24"/>
        </w:rPr>
        <w:t xml:space="preserve"> </w:t>
      </w:r>
      <w:proofErr w:type="spellStart"/>
      <w:r w:rsidR="004A32ED" w:rsidRPr="0059763C">
        <w:rPr>
          <w:rFonts w:ascii="Times New Roman" w:hAnsi="Times New Roman" w:cs="Times New Roman"/>
          <w:sz w:val="24"/>
          <w:szCs w:val="24"/>
        </w:rPr>
        <w:t>Visi</w:t>
      </w:r>
      <w:r w:rsidR="002339E6" w:rsidRPr="0059763C">
        <w:rPr>
          <w:rFonts w:ascii="Times New Roman" w:hAnsi="Times New Roman" w:cs="Times New Roman"/>
          <w:sz w:val="24"/>
          <w:szCs w:val="24"/>
        </w:rPr>
        <w:t>o</w:t>
      </w:r>
      <w:r w:rsidR="004A32ED" w:rsidRPr="0059763C">
        <w:rPr>
          <w:rFonts w:ascii="Times New Roman" w:hAnsi="Times New Roman" w:cs="Times New Roman"/>
          <w:sz w:val="24"/>
          <w:szCs w:val="24"/>
        </w:rPr>
        <w:t>n</w:t>
      </w:r>
      <w:proofErr w:type="spellEnd"/>
      <w:r w:rsidR="004A32ED" w:rsidRPr="0059763C">
        <w:rPr>
          <w:rFonts w:ascii="Times New Roman" w:hAnsi="Times New Roman" w:cs="Times New Roman"/>
          <w:sz w:val="24"/>
          <w:szCs w:val="24"/>
        </w:rPr>
        <w:t xml:space="preserve"> nos dio unos datos relevantes y muy importantes, que creo que ponernos hacer la tarea, hoy con este concepto de crianza positiva estipulado en la ley damos un gran paso, pero que tendrá que ir acompañado de difusión, de información para ser patentes y para hacer en la realidad los hechos</w:t>
      </w:r>
      <w:r w:rsidR="00920878" w:rsidRPr="0059763C">
        <w:rPr>
          <w:rFonts w:ascii="Times New Roman" w:hAnsi="Times New Roman" w:cs="Times New Roman"/>
          <w:sz w:val="24"/>
          <w:szCs w:val="24"/>
        </w:rPr>
        <w:t>,</w:t>
      </w:r>
      <w:r w:rsidR="004A32ED" w:rsidRPr="0059763C">
        <w:rPr>
          <w:rFonts w:ascii="Times New Roman" w:hAnsi="Times New Roman" w:cs="Times New Roman"/>
          <w:sz w:val="24"/>
          <w:szCs w:val="24"/>
        </w:rPr>
        <w:t xml:space="preserve"> los </w:t>
      </w:r>
      <w:r w:rsidR="00920878" w:rsidRPr="0059763C">
        <w:rPr>
          <w:rFonts w:ascii="Times New Roman" w:hAnsi="Times New Roman" w:cs="Times New Roman"/>
          <w:sz w:val="24"/>
          <w:szCs w:val="24"/>
        </w:rPr>
        <w:t xml:space="preserve">derechos </w:t>
      </w:r>
      <w:r w:rsidR="004A32ED" w:rsidRPr="0059763C">
        <w:rPr>
          <w:rFonts w:ascii="Times New Roman" w:hAnsi="Times New Roman" w:cs="Times New Roman"/>
          <w:sz w:val="24"/>
          <w:szCs w:val="24"/>
        </w:rPr>
        <w:t xml:space="preserve">de las </w:t>
      </w:r>
      <w:r w:rsidR="00920878" w:rsidRPr="0059763C">
        <w:rPr>
          <w:rFonts w:ascii="Times New Roman" w:hAnsi="Times New Roman" w:cs="Times New Roman"/>
          <w:sz w:val="24"/>
          <w:szCs w:val="24"/>
        </w:rPr>
        <w:t xml:space="preserve">niñas </w:t>
      </w:r>
      <w:r w:rsidR="004A32ED" w:rsidRPr="0059763C">
        <w:rPr>
          <w:rFonts w:ascii="Times New Roman" w:hAnsi="Times New Roman" w:cs="Times New Roman"/>
          <w:sz w:val="24"/>
          <w:szCs w:val="24"/>
        </w:rPr>
        <w:t xml:space="preserve">y los </w:t>
      </w:r>
      <w:r w:rsidR="00920878" w:rsidRPr="0059763C">
        <w:rPr>
          <w:rFonts w:ascii="Times New Roman" w:hAnsi="Times New Roman" w:cs="Times New Roman"/>
          <w:sz w:val="24"/>
          <w:szCs w:val="24"/>
        </w:rPr>
        <w:t>niños</w:t>
      </w:r>
      <w:r w:rsidR="004A32ED" w:rsidRPr="0059763C">
        <w:rPr>
          <w:rFonts w:ascii="Times New Roman" w:hAnsi="Times New Roman" w:cs="Times New Roman"/>
          <w:sz w:val="24"/>
          <w:szCs w:val="24"/>
        </w:rPr>
        <w:t xml:space="preserve">, </w:t>
      </w:r>
      <w:proofErr w:type="spellStart"/>
      <w:r w:rsidR="002339E6" w:rsidRPr="0059763C">
        <w:rPr>
          <w:rFonts w:ascii="Times New Roman" w:hAnsi="Times New Roman" w:cs="Times New Roman"/>
          <w:sz w:val="24"/>
          <w:szCs w:val="24"/>
        </w:rPr>
        <w:t>World</w:t>
      </w:r>
      <w:proofErr w:type="spellEnd"/>
      <w:r w:rsidR="002339E6" w:rsidRPr="0059763C">
        <w:rPr>
          <w:rFonts w:ascii="Times New Roman" w:hAnsi="Times New Roman" w:cs="Times New Roman"/>
          <w:sz w:val="24"/>
          <w:szCs w:val="24"/>
        </w:rPr>
        <w:t xml:space="preserve"> </w:t>
      </w:r>
      <w:proofErr w:type="spellStart"/>
      <w:r w:rsidR="002339E6" w:rsidRPr="0059763C">
        <w:rPr>
          <w:rFonts w:ascii="Times New Roman" w:hAnsi="Times New Roman" w:cs="Times New Roman"/>
          <w:sz w:val="24"/>
          <w:szCs w:val="24"/>
        </w:rPr>
        <w:t>Vision</w:t>
      </w:r>
      <w:proofErr w:type="spellEnd"/>
      <w:r w:rsidR="002339E6" w:rsidRPr="0059763C">
        <w:rPr>
          <w:rFonts w:ascii="Times New Roman" w:hAnsi="Times New Roman" w:cs="Times New Roman"/>
          <w:sz w:val="24"/>
          <w:szCs w:val="24"/>
        </w:rPr>
        <w:t xml:space="preserve"> </w:t>
      </w:r>
      <w:r w:rsidR="004A32ED" w:rsidRPr="0059763C">
        <w:rPr>
          <w:rFonts w:ascii="Times New Roman" w:hAnsi="Times New Roman" w:cs="Times New Roman"/>
          <w:sz w:val="24"/>
          <w:szCs w:val="24"/>
        </w:rPr>
        <w:t>decía en ese informe que le pregunto a las niñas y</w:t>
      </w:r>
      <w:r w:rsidR="00E73A1F" w:rsidRPr="0059763C">
        <w:rPr>
          <w:rFonts w:ascii="Times New Roman" w:hAnsi="Times New Roman" w:cs="Times New Roman"/>
          <w:sz w:val="24"/>
          <w:szCs w:val="24"/>
        </w:rPr>
        <w:t xml:space="preserve"> a</w:t>
      </w:r>
      <w:r w:rsidR="004A32ED" w:rsidRPr="0059763C">
        <w:rPr>
          <w:rFonts w:ascii="Times New Roman" w:hAnsi="Times New Roman" w:cs="Times New Roman"/>
          <w:sz w:val="24"/>
          <w:szCs w:val="24"/>
        </w:rPr>
        <w:t xml:space="preserve"> los niños ¿Cuál era el lugar más violento que percibía? </w:t>
      </w:r>
      <w:r w:rsidR="00E73A1F" w:rsidRPr="0059763C">
        <w:rPr>
          <w:rFonts w:ascii="Times New Roman" w:hAnsi="Times New Roman" w:cs="Times New Roman"/>
          <w:sz w:val="24"/>
          <w:szCs w:val="24"/>
        </w:rPr>
        <w:t xml:space="preserve">Y </w:t>
      </w:r>
      <w:r w:rsidR="004A32ED" w:rsidRPr="0059763C">
        <w:rPr>
          <w:rFonts w:ascii="Times New Roman" w:hAnsi="Times New Roman" w:cs="Times New Roman"/>
          <w:sz w:val="24"/>
          <w:szCs w:val="24"/>
        </w:rPr>
        <w:t>desafortunadamente dice que es el hogar, el 80% de niñas y niños consultados o entrevistados dijo que se siente violentado en su hogar.</w:t>
      </w:r>
    </w:p>
    <w:p w:rsidR="004A32ED" w:rsidRPr="0059763C" w:rsidRDefault="004A32ED"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Entonces el asunto de la crianza positiva, tiene mucha trascendencia; pero hay que hacerla del conocimiento, hay que hacer la información con la forma de cómo estamos acostumbrados a criar y a educar a nuestros hijos desde el hogar.</w:t>
      </w:r>
    </w:p>
    <w:p w:rsidR="004A32ED" w:rsidRPr="0059763C" w:rsidRDefault="004A32ED"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lastRenderedPageBreak/>
        <w:t>Por eso creo que es de un gran avance y si me permiten las diputadas proponentes, quisiera enviarles mis aportaciones, se las vamos</w:t>
      </w:r>
      <w:r w:rsidR="00E73A1F" w:rsidRPr="0059763C">
        <w:rPr>
          <w:rFonts w:ascii="Times New Roman" w:hAnsi="Times New Roman" w:cs="Times New Roman"/>
          <w:sz w:val="24"/>
          <w:szCs w:val="24"/>
        </w:rPr>
        <w:t xml:space="preserve"> a</w:t>
      </w:r>
      <w:r w:rsidRPr="0059763C">
        <w:rPr>
          <w:rFonts w:ascii="Times New Roman" w:hAnsi="Times New Roman" w:cs="Times New Roman"/>
          <w:sz w:val="24"/>
          <w:szCs w:val="24"/>
        </w:rPr>
        <w:t xml:space="preserve"> hacer de su conocimiento al igual que las demás aportaciones que han hecho las diputadas y diputados que han tomado la palabra y quienes no que también nos la van hacer llegar, para que pudiésemos considerar en artículos en el 11, en el 15, el 25 y el 30 Ter, de esta </w:t>
      </w:r>
      <w:r w:rsidR="00E73A1F" w:rsidRPr="0059763C">
        <w:rPr>
          <w:rFonts w:ascii="Times New Roman" w:hAnsi="Times New Roman" w:cs="Times New Roman"/>
          <w:sz w:val="24"/>
          <w:szCs w:val="24"/>
        </w:rPr>
        <w:t xml:space="preserve">Constitución </w:t>
      </w:r>
      <w:r w:rsidRPr="0059763C">
        <w:rPr>
          <w:rFonts w:ascii="Times New Roman" w:hAnsi="Times New Roman" w:cs="Times New Roman"/>
          <w:sz w:val="24"/>
          <w:szCs w:val="24"/>
        </w:rPr>
        <w:t>para que se puedan agregar</w:t>
      </w:r>
      <w:r w:rsidR="00E73A1F" w:rsidRPr="0059763C">
        <w:rPr>
          <w:rFonts w:ascii="Times New Roman" w:hAnsi="Times New Roman" w:cs="Times New Roman"/>
          <w:sz w:val="24"/>
          <w:szCs w:val="24"/>
        </w:rPr>
        <w:t xml:space="preserve"> </w:t>
      </w:r>
      <w:r w:rsidRPr="0059763C">
        <w:rPr>
          <w:rFonts w:ascii="Times New Roman" w:hAnsi="Times New Roman" w:cs="Times New Roman"/>
          <w:sz w:val="24"/>
          <w:szCs w:val="24"/>
        </w:rPr>
        <w:t>los conceptos de crianza positiva, en ciertos párrafos de estos artículos; pero ya se los envió de manera textual, para que puedan ser analizados y que es con la mejor voluntad de que pueda ser robustecida, como bien le dec</w:t>
      </w:r>
      <w:r w:rsidR="005E22E2" w:rsidRPr="0059763C">
        <w:rPr>
          <w:rFonts w:ascii="Times New Roman" w:hAnsi="Times New Roman" w:cs="Times New Roman"/>
          <w:sz w:val="24"/>
          <w:szCs w:val="24"/>
        </w:rPr>
        <w:t>ía a la diputada Gretel y que dé</w:t>
      </w:r>
      <w:r w:rsidRPr="0059763C">
        <w:rPr>
          <w:rFonts w:ascii="Times New Roman" w:hAnsi="Times New Roman" w:cs="Times New Roman"/>
          <w:sz w:val="24"/>
          <w:szCs w:val="24"/>
        </w:rPr>
        <w:t xml:space="preserve"> mayor garantía a los </w:t>
      </w:r>
      <w:r w:rsidR="005E22E2" w:rsidRPr="0059763C">
        <w:rPr>
          <w:rFonts w:ascii="Times New Roman" w:hAnsi="Times New Roman" w:cs="Times New Roman"/>
          <w:sz w:val="24"/>
          <w:szCs w:val="24"/>
        </w:rPr>
        <w:t>derechos de las niñas y los niños</w:t>
      </w:r>
      <w:r w:rsidRPr="0059763C">
        <w:rPr>
          <w:rFonts w:ascii="Times New Roman" w:hAnsi="Times New Roman" w:cs="Times New Roman"/>
          <w:sz w:val="24"/>
          <w:szCs w:val="24"/>
        </w:rPr>
        <w:t>.</w:t>
      </w:r>
    </w:p>
    <w:p w:rsidR="004A32ED" w:rsidRPr="0059763C" w:rsidRDefault="004A32ED" w:rsidP="00477400">
      <w:pPr>
        <w:pStyle w:val="Sinespaciado"/>
        <w:ind w:firstLine="708"/>
        <w:jc w:val="both"/>
        <w:rPr>
          <w:rFonts w:ascii="Times New Roman" w:hAnsi="Times New Roman" w:cs="Times New Roman"/>
          <w:sz w:val="24"/>
          <w:szCs w:val="24"/>
        </w:rPr>
      </w:pPr>
      <w:r w:rsidRPr="0059763C">
        <w:rPr>
          <w:rFonts w:ascii="Times New Roman" w:hAnsi="Times New Roman" w:cs="Times New Roman"/>
          <w:sz w:val="24"/>
          <w:szCs w:val="24"/>
        </w:rPr>
        <w:t>Muchas gracias.</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DIP. GRETEL GONZÁLEZ AGUIRRE. Diputado Presidente.</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Sí.</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DIP. GRETEL GONZÁLEZ AGUIRRE. Perdón</w:t>
      </w:r>
      <w:r w:rsidR="005E22E2" w:rsidRPr="0059763C">
        <w:rPr>
          <w:rFonts w:ascii="Times New Roman" w:hAnsi="Times New Roman" w:cs="Times New Roman"/>
          <w:sz w:val="24"/>
          <w:szCs w:val="24"/>
        </w:rPr>
        <w:t>,</w:t>
      </w:r>
      <w:r w:rsidRPr="0059763C">
        <w:rPr>
          <w:rFonts w:ascii="Times New Roman" w:hAnsi="Times New Roman" w:cs="Times New Roman"/>
          <w:sz w:val="24"/>
          <w:szCs w:val="24"/>
        </w:rPr>
        <w:t xml:space="preserve"> me permitirían el uso de la palabra.</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Adelante diputada.</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DIP. GRETEL GONZÁLEZ AGUIRRE. Solamente para ver si podemos tener una fecha clara o de a</w:t>
      </w:r>
      <w:r w:rsidR="005E22E2" w:rsidRPr="0059763C">
        <w:rPr>
          <w:rFonts w:ascii="Times New Roman" w:hAnsi="Times New Roman" w:cs="Times New Roman"/>
          <w:sz w:val="24"/>
          <w:szCs w:val="24"/>
        </w:rPr>
        <w:t>hí partir para saber cuándo serí</w:t>
      </w:r>
      <w:r w:rsidRPr="0059763C">
        <w:rPr>
          <w:rFonts w:ascii="Times New Roman" w:hAnsi="Times New Roman" w:cs="Times New Roman"/>
          <w:sz w:val="24"/>
          <w:szCs w:val="24"/>
        </w:rPr>
        <w:t>a como el tiempo límite para recibir estas observaciones y que podamos trabajar en la iniciativa, determinar la fecha.</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Pues nos damos una semana q</w:t>
      </w:r>
      <w:r w:rsidR="00DB0EDE" w:rsidRPr="0059763C">
        <w:rPr>
          <w:rFonts w:ascii="Times New Roman" w:hAnsi="Times New Roman" w:cs="Times New Roman"/>
          <w:sz w:val="24"/>
          <w:szCs w:val="24"/>
        </w:rPr>
        <w:t xml:space="preserve">ue les parece para que podamos </w:t>
      </w:r>
      <w:proofErr w:type="spellStart"/>
      <w:r w:rsidR="00DB0EDE" w:rsidRPr="0059763C">
        <w:rPr>
          <w:rFonts w:ascii="Times New Roman" w:hAnsi="Times New Roman" w:cs="Times New Roman"/>
          <w:sz w:val="24"/>
          <w:szCs w:val="24"/>
        </w:rPr>
        <w:t>r</w:t>
      </w:r>
      <w:r w:rsidRPr="0059763C">
        <w:rPr>
          <w:rFonts w:ascii="Times New Roman" w:hAnsi="Times New Roman" w:cs="Times New Roman"/>
          <w:sz w:val="24"/>
          <w:szCs w:val="24"/>
        </w:rPr>
        <w:t>ecepcionar</w:t>
      </w:r>
      <w:proofErr w:type="spellEnd"/>
      <w:r w:rsidRPr="0059763C">
        <w:rPr>
          <w:rFonts w:ascii="Times New Roman" w:hAnsi="Times New Roman" w:cs="Times New Roman"/>
          <w:sz w:val="24"/>
          <w:szCs w:val="24"/>
        </w:rPr>
        <w:t xml:space="preserve"> aquí las observaciones de nuestras compañeras y compañeros y hacérselas llegar a ustedes, que pudiésemos hablar</w:t>
      </w:r>
      <w:r w:rsidR="004108D2" w:rsidRPr="0059763C">
        <w:rPr>
          <w:rFonts w:ascii="Times New Roman" w:hAnsi="Times New Roman" w:cs="Times New Roman"/>
          <w:sz w:val="24"/>
          <w:szCs w:val="24"/>
        </w:rPr>
        <w:t xml:space="preserve"> de</w:t>
      </w:r>
      <w:r w:rsidR="00DB0EDE" w:rsidRPr="0059763C">
        <w:rPr>
          <w:rFonts w:ascii="Times New Roman" w:hAnsi="Times New Roman" w:cs="Times New Roman"/>
          <w:sz w:val="24"/>
          <w:szCs w:val="24"/>
        </w:rPr>
        <w:t xml:space="preserve">, hoy es jueves, </w:t>
      </w:r>
      <w:r w:rsidRPr="0059763C">
        <w:rPr>
          <w:rFonts w:ascii="Times New Roman" w:hAnsi="Times New Roman" w:cs="Times New Roman"/>
          <w:sz w:val="24"/>
          <w:szCs w:val="24"/>
        </w:rPr>
        <w:t>dentro de 8 días el 2 de marzo como el tiempo límite para que nos hagan llegar sus observaciones</w:t>
      </w:r>
      <w:r w:rsidR="004108D2" w:rsidRPr="0059763C">
        <w:rPr>
          <w:rFonts w:ascii="Times New Roman" w:hAnsi="Times New Roman" w:cs="Times New Roman"/>
          <w:sz w:val="24"/>
          <w:szCs w:val="24"/>
        </w:rPr>
        <w:t>,</w:t>
      </w:r>
      <w:r w:rsidRPr="0059763C">
        <w:rPr>
          <w:rFonts w:ascii="Times New Roman" w:hAnsi="Times New Roman" w:cs="Times New Roman"/>
          <w:sz w:val="24"/>
          <w:szCs w:val="24"/>
        </w:rPr>
        <w:t xml:space="preserve"> a partir de la fecha se las compartimos a ustedes y que bueno ya después se pueda agendar en la Junta de Coordinación Política, nuevamente una reunión de Comisiones Unidas para seguir con el análisis y mientras que nuestro </w:t>
      </w:r>
      <w:r w:rsidR="00A13D02" w:rsidRPr="0059763C">
        <w:rPr>
          <w:rFonts w:ascii="Times New Roman" w:hAnsi="Times New Roman" w:cs="Times New Roman"/>
          <w:sz w:val="24"/>
          <w:szCs w:val="24"/>
        </w:rPr>
        <w:t>secretarios técnicos</w:t>
      </w:r>
      <w:r w:rsidRPr="0059763C">
        <w:rPr>
          <w:rFonts w:ascii="Times New Roman" w:hAnsi="Times New Roman" w:cs="Times New Roman"/>
          <w:sz w:val="24"/>
          <w:szCs w:val="24"/>
        </w:rPr>
        <w:t>, también puedan estar en comunicación para irle avanzándole, si le parece diputada Gretel.</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DIP. GRETEL GONZÁLEZ AGUIRRE. Muchas gracias diputado Presidente quedamos atentos</w:t>
      </w:r>
      <w:r w:rsidR="00A13D02" w:rsidRPr="0059763C">
        <w:rPr>
          <w:rFonts w:ascii="Times New Roman" w:hAnsi="Times New Roman" w:cs="Times New Roman"/>
          <w:sz w:val="24"/>
          <w:szCs w:val="24"/>
        </w:rPr>
        <w:t xml:space="preserve"> entonces para..</w:t>
      </w:r>
      <w:r w:rsidRPr="0059763C">
        <w:rPr>
          <w:rFonts w:ascii="Times New Roman" w:hAnsi="Times New Roman" w:cs="Times New Roman"/>
          <w:sz w:val="24"/>
          <w:szCs w:val="24"/>
        </w:rPr>
        <w:t>.</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Tiene razón la</w:t>
      </w:r>
      <w:r w:rsidR="001D2BDF" w:rsidRPr="0059763C">
        <w:rPr>
          <w:rFonts w:ascii="Times New Roman" w:hAnsi="Times New Roman" w:cs="Times New Roman"/>
          <w:sz w:val="24"/>
          <w:szCs w:val="24"/>
        </w:rPr>
        <w:t xml:space="preserve"> secretaria técnica</w:t>
      </w:r>
      <w:r w:rsidR="006F2E2F" w:rsidRPr="0059763C">
        <w:rPr>
          <w:rFonts w:ascii="Times New Roman" w:hAnsi="Times New Roman" w:cs="Times New Roman"/>
          <w:sz w:val="24"/>
          <w:szCs w:val="24"/>
        </w:rPr>
        <w:t xml:space="preserve"> de </w:t>
      </w:r>
      <w:r w:rsidR="00A13D02" w:rsidRPr="0059763C">
        <w:rPr>
          <w:rFonts w:ascii="Times New Roman" w:hAnsi="Times New Roman" w:cs="Times New Roman"/>
          <w:sz w:val="24"/>
          <w:szCs w:val="24"/>
        </w:rPr>
        <w:t>mi</w:t>
      </w:r>
      <w:r w:rsidR="006F2E2F" w:rsidRPr="0059763C">
        <w:rPr>
          <w:rFonts w:ascii="Times New Roman" w:hAnsi="Times New Roman" w:cs="Times New Roman"/>
          <w:sz w:val="24"/>
          <w:szCs w:val="24"/>
        </w:rPr>
        <w:t xml:space="preserve"> comisión, m</w:t>
      </w:r>
      <w:r w:rsidRPr="0059763C">
        <w:rPr>
          <w:rFonts w:ascii="Times New Roman" w:hAnsi="Times New Roman" w:cs="Times New Roman"/>
          <w:sz w:val="24"/>
          <w:szCs w:val="24"/>
        </w:rPr>
        <w:t>ejor la ponemos para el día 3 porque el día 2 es día inhábil, es el día de la erección del Estado de México y ese día. Entonces el día 3, viernes 3, por favor.</w:t>
      </w:r>
    </w:p>
    <w:p w:rsidR="00981AF4"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 xml:space="preserve">DIP. GRETEL GONZÁLEZ AGUIRRE. </w:t>
      </w:r>
      <w:r w:rsidR="00A13D02" w:rsidRPr="0059763C">
        <w:rPr>
          <w:rFonts w:ascii="Times New Roman" w:hAnsi="Times New Roman" w:cs="Times New Roman"/>
          <w:sz w:val="24"/>
          <w:szCs w:val="24"/>
        </w:rPr>
        <w:t xml:space="preserve">Viernes </w:t>
      </w:r>
      <w:r w:rsidR="00981AF4" w:rsidRPr="0059763C">
        <w:rPr>
          <w:rFonts w:ascii="Times New Roman" w:hAnsi="Times New Roman" w:cs="Times New Roman"/>
          <w:sz w:val="24"/>
          <w:szCs w:val="24"/>
        </w:rPr>
        <w:t>3.</w:t>
      </w:r>
    </w:p>
    <w:p w:rsidR="00981AF4" w:rsidRPr="0059763C" w:rsidRDefault="00981AF4"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Gracias.</w:t>
      </w:r>
    </w:p>
    <w:p w:rsidR="004A32ED" w:rsidRPr="0059763C" w:rsidRDefault="00981AF4"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 xml:space="preserve">DIP. GRETEL GONZÁLEZ AGUIRRE. Quedamos </w:t>
      </w:r>
      <w:r w:rsidR="00511E76" w:rsidRPr="0059763C">
        <w:rPr>
          <w:rFonts w:ascii="Times New Roman" w:hAnsi="Times New Roman" w:cs="Times New Roman"/>
          <w:sz w:val="24"/>
          <w:szCs w:val="24"/>
        </w:rPr>
        <w:t>entonces atentos, m</w:t>
      </w:r>
      <w:r w:rsidR="004A32ED" w:rsidRPr="0059763C">
        <w:rPr>
          <w:rFonts w:ascii="Times New Roman" w:hAnsi="Times New Roman" w:cs="Times New Roman"/>
          <w:sz w:val="24"/>
          <w:szCs w:val="24"/>
        </w:rPr>
        <w:t>uchas gracias.</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 xml:space="preserve">SECRETARIO DIP. RIGOBERTO VARGAS CERVANTES. </w:t>
      </w:r>
      <w:r w:rsidR="00511E76" w:rsidRPr="0059763C">
        <w:rPr>
          <w:rFonts w:ascii="Times New Roman" w:hAnsi="Times New Roman" w:cs="Times New Roman"/>
          <w:sz w:val="24"/>
          <w:szCs w:val="24"/>
        </w:rPr>
        <w:t xml:space="preserve">Gracias </w:t>
      </w:r>
      <w:r w:rsidRPr="0059763C">
        <w:rPr>
          <w:rFonts w:ascii="Times New Roman" w:hAnsi="Times New Roman" w:cs="Times New Roman"/>
          <w:sz w:val="24"/>
          <w:szCs w:val="24"/>
        </w:rPr>
        <w:t>a usted</w:t>
      </w:r>
      <w:r w:rsidR="00511E76" w:rsidRPr="0059763C">
        <w:rPr>
          <w:rFonts w:ascii="Times New Roman" w:hAnsi="Times New Roman" w:cs="Times New Roman"/>
          <w:sz w:val="24"/>
          <w:szCs w:val="24"/>
        </w:rPr>
        <w:t>es</w:t>
      </w:r>
      <w:r w:rsidRPr="0059763C">
        <w:rPr>
          <w:rFonts w:ascii="Times New Roman" w:hAnsi="Times New Roman" w:cs="Times New Roman"/>
          <w:sz w:val="24"/>
          <w:szCs w:val="24"/>
        </w:rPr>
        <w:t xml:space="preserve"> diputada.</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Han concluido las intervenciones mi querida</w:t>
      </w:r>
      <w:r w:rsidR="00511E76" w:rsidRPr="0059763C">
        <w:rPr>
          <w:rFonts w:ascii="Times New Roman" w:hAnsi="Times New Roman" w:cs="Times New Roman"/>
          <w:sz w:val="24"/>
          <w:szCs w:val="24"/>
        </w:rPr>
        <w:t xml:space="preserve"> diputada Presidenta.</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Los asuntos del orden del día han finalizado.</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PRESIDENTA DIP. MA. TRINIDAD FRANCO ARPERO. Registre la Secretaría la asistencia a la reunión.</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Ha sido registrada la asistencia a la reunión.</w:t>
      </w:r>
    </w:p>
    <w:p w:rsidR="004A32E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PRESIDENTA DIP. MA. TRINIDAD FRANCO ARPERO. Se levanta la reunión con la Comisión Legislativa de la Familia y Desarrollo Humano y de la Comisión Especial de los Derechos de las Niñas, Niños, Adolescentes y la Primera Infancia, siendo las once horas con cincuenta y seis minutos del día jueves veintitrés de febrero del año dos mil veintitrés y se pide a los integrantes esta atentos a la próxima convocatoria.</w:t>
      </w:r>
    </w:p>
    <w:p w:rsidR="004A32ED" w:rsidRPr="0059763C" w:rsidRDefault="00165D9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ab/>
        <w:t>Saludos a todos mis compañeros integrantes de ambas comisiones.</w:t>
      </w:r>
    </w:p>
    <w:p w:rsidR="00165D9D" w:rsidRPr="0059763C" w:rsidRDefault="004A32ED" w:rsidP="00477400">
      <w:pPr>
        <w:pStyle w:val="Sinespaciado"/>
        <w:jc w:val="both"/>
        <w:rPr>
          <w:rFonts w:ascii="Times New Roman" w:hAnsi="Times New Roman" w:cs="Times New Roman"/>
          <w:sz w:val="24"/>
          <w:szCs w:val="24"/>
        </w:rPr>
      </w:pPr>
      <w:r w:rsidRPr="0059763C">
        <w:rPr>
          <w:rFonts w:ascii="Times New Roman" w:hAnsi="Times New Roman" w:cs="Times New Roman"/>
          <w:sz w:val="24"/>
          <w:szCs w:val="24"/>
        </w:rPr>
        <w:t>SECRETARIO DIP. RIGOBERTO VARGAS CERVANTES. Muc</w:t>
      </w:r>
      <w:r w:rsidR="00165D9D" w:rsidRPr="0059763C">
        <w:rPr>
          <w:rFonts w:ascii="Times New Roman" w:hAnsi="Times New Roman" w:cs="Times New Roman"/>
          <w:sz w:val="24"/>
          <w:szCs w:val="24"/>
        </w:rPr>
        <w:t>hísimas gracias.</w:t>
      </w:r>
    </w:p>
    <w:p w:rsidR="004A32ED" w:rsidRPr="0059763C" w:rsidRDefault="00165D9D" w:rsidP="00477400">
      <w:pPr>
        <w:pStyle w:val="Sinespaciado"/>
        <w:ind w:firstLine="709"/>
        <w:jc w:val="both"/>
        <w:rPr>
          <w:rFonts w:ascii="Times New Roman" w:hAnsi="Times New Roman" w:cs="Times New Roman"/>
          <w:sz w:val="24"/>
          <w:szCs w:val="24"/>
        </w:rPr>
      </w:pPr>
      <w:r w:rsidRPr="0059763C">
        <w:rPr>
          <w:rFonts w:ascii="Times New Roman" w:hAnsi="Times New Roman" w:cs="Times New Roman"/>
          <w:sz w:val="24"/>
          <w:szCs w:val="24"/>
        </w:rPr>
        <w:t>Que t</w:t>
      </w:r>
      <w:r w:rsidR="004A32ED" w:rsidRPr="0059763C">
        <w:rPr>
          <w:rFonts w:ascii="Times New Roman" w:hAnsi="Times New Roman" w:cs="Times New Roman"/>
          <w:sz w:val="24"/>
          <w:szCs w:val="24"/>
        </w:rPr>
        <w:t>engan excelente día.</w:t>
      </w:r>
    </w:p>
    <w:sectPr w:rsidR="004A32ED" w:rsidRPr="0059763C" w:rsidSect="002A40CC">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148" w:rsidRDefault="00032148" w:rsidP="002A40CC">
      <w:pPr>
        <w:spacing w:line="240" w:lineRule="auto"/>
      </w:pPr>
      <w:r>
        <w:separator/>
      </w:r>
    </w:p>
  </w:endnote>
  <w:endnote w:type="continuationSeparator" w:id="0">
    <w:p w:rsidR="00032148" w:rsidRDefault="00032148" w:rsidP="002A4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81416169"/>
      <w:docPartObj>
        <w:docPartGallery w:val="Page Numbers (Bottom of Page)"/>
        <w:docPartUnique/>
      </w:docPartObj>
    </w:sdtPr>
    <w:sdtEndPr/>
    <w:sdtContent>
      <w:p w:rsidR="002A40CC" w:rsidRDefault="002A40CC" w:rsidP="002A40CC">
        <w:pPr>
          <w:pStyle w:val="Piedepgina"/>
          <w:jc w:val="right"/>
        </w:pPr>
        <w:r>
          <w:fldChar w:fldCharType="begin"/>
        </w:r>
        <w:r>
          <w:instrText>PAGE   \* MERGEFORMAT</w:instrText>
        </w:r>
        <w:r>
          <w:fldChar w:fldCharType="separate"/>
        </w:r>
        <w:r w:rsidR="0059763C" w:rsidRPr="0059763C">
          <w:rPr>
            <w:noProof/>
            <w:lang w:val="es-ES"/>
          </w:rPr>
          <w:t>9</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148" w:rsidRDefault="00032148" w:rsidP="002A40CC">
      <w:pPr>
        <w:spacing w:line="240" w:lineRule="auto"/>
      </w:pPr>
      <w:r>
        <w:separator/>
      </w:r>
    </w:p>
  </w:footnote>
  <w:footnote w:type="continuationSeparator" w:id="0">
    <w:p w:rsidR="00032148" w:rsidRDefault="00032148" w:rsidP="002A40C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E32A31"/>
    <w:multiLevelType w:val="hybridMultilevel"/>
    <w:tmpl w:val="8AAC7598"/>
    <w:lvl w:ilvl="0" w:tplc="54023AA0">
      <w:numFmt w:val="bullet"/>
      <w:lvlText w:val="-"/>
      <w:lvlJc w:val="left"/>
      <w:pPr>
        <w:ind w:left="3195" w:hanging="360"/>
      </w:pPr>
      <w:rPr>
        <w:rFonts w:ascii="Times New Roman" w:eastAsiaTheme="minorHAnsi" w:hAnsi="Times New Roman" w:cs="Times New Roman" w:hint="default"/>
      </w:rPr>
    </w:lvl>
    <w:lvl w:ilvl="1" w:tplc="080A0003" w:tentative="1">
      <w:start w:val="1"/>
      <w:numFmt w:val="bullet"/>
      <w:lvlText w:val="o"/>
      <w:lvlJc w:val="left"/>
      <w:pPr>
        <w:ind w:left="3915" w:hanging="360"/>
      </w:pPr>
      <w:rPr>
        <w:rFonts w:ascii="Courier New" w:hAnsi="Courier New" w:cs="Courier New" w:hint="default"/>
      </w:rPr>
    </w:lvl>
    <w:lvl w:ilvl="2" w:tplc="080A0005" w:tentative="1">
      <w:start w:val="1"/>
      <w:numFmt w:val="bullet"/>
      <w:lvlText w:val=""/>
      <w:lvlJc w:val="left"/>
      <w:pPr>
        <w:ind w:left="4635" w:hanging="360"/>
      </w:pPr>
      <w:rPr>
        <w:rFonts w:ascii="Wingdings" w:hAnsi="Wingdings" w:hint="default"/>
      </w:rPr>
    </w:lvl>
    <w:lvl w:ilvl="3" w:tplc="080A0001" w:tentative="1">
      <w:start w:val="1"/>
      <w:numFmt w:val="bullet"/>
      <w:lvlText w:val=""/>
      <w:lvlJc w:val="left"/>
      <w:pPr>
        <w:ind w:left="5355" w:hanging="360"/>
      </w:pPr>
      <w:rPr>
        <w:rFonts w:ascii="Symbol" w:hAnsi="Symbol" w:hint="default"/>
      </w:rPr>
    </w:lvl>
    <w:lvl w:ilvl="4" w:tplc="080A0003" w:tentative="1">
      <w:start w:val="1"/>
      <w:numFmt w:val="bullet"/>
      <w:lvlText w:val="o"/>
      <w:lvlJc w:val="left"/>
      <w:pPr>
        <w:ind w:left="6075" w:hanging="360"/>
      </w:pPr>
      <w:rPr>
        <w:rFonts w:ascii="Courier New" w:hAnsi="Courier New" w:cs="Courier New" w:hint="default"/>
      </w:rPr>
    </w:lvl>
    <w:lvl w:ilvl="5" w:tplc="080A0005" w:tentative="1">
      <w:start w:val="1"/>
      <w:numFmt w:val="bullet"/>
      <w:lvlText w:val=""/>
      <w:lvlJc w:val="left"/>
      <w:pPr>
        <w:ind w:left="6795" w:hanging="360"/>
      </w:pPr>
      <w:rPr>
        <w:rFonts w:ascii="Wingdings" w:hAnsi="Wingdings" w:hint="default"/>
      </w:rPr>
    </w:lvl>
    <w:lvl w:ilvl="6" w:tplc="080A0001" w:tentative="1">
      <w:start w:val="1"/>
      <w:numFmt w:val="bullet"/>
      <w:lvlText w:val=""/>
      <w:lvlJc w:val="left"/>
      <w:pPr>
        <w:ind w:left="7515" w:hanging="360"/>
      </w:pPr>
      <w:rPr>
        <w:rFonts w:ascii="Symbol" w:hAnsi="Symbol" w:hint="default"/>
      </w:rPr>
    </w:lvl>
    <w:lvl w:ilvl="7" w:tplc="080A0003" w:tentative="1">
      <w:start w:val="1"/>
      <w:numFmt w:val="bullet"/>
      <w:lvlText w:val="o"/>
      <w:lvlJc w:val="left"/>
      <w:pPr>
        <w:ind w:left="8235" w:hanging="360"/>
      </w:pPr>
      <w:rPr>
        <w:rFonts w:ascii="Courier New" w:hAnsi="Courier New" w:cs="Courier New" w:hint="default"/>
      </w:rPr>
    </w:lvl>
    <w:lvl w:ilvl="8" w:tplc="080A0005" w:tentative="1">
      <w:start w:val="1"/>
      <w:numFmt w:val="bullet"/>
      <w:lvlText w:val=""/>
      <w:lvlJc w:val="left"/>
      <w:pPr>
        <w:ind w:left="895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32148"/>
    <w:rsid w:val="00066FAC"/>
    <w:rsid w:val="000A6FEB"/>
    <w:rsid w:val="000C29B5"/>
    <w:rsid w:val="000F6FC3"/>
    <w:rsid w:val="00112442"/>
    <w:rsid w:val="00163AE0"/>
    <w:rsid w:val="00165D9D"/>
    <w:rsid w:val="001746EC"/>
    <w:rsid w:val="001D2BDF"/>
    <w:rsid w:val="002339E6"/>
    <w:rsid w:val="0026195C"/>
    <w:rsid w:val="002762F0"/>
    <w:rsid w:val="002A40CC"/>
    <w:rsid w:val="002E2241"/>
    <w:rsid w:val="002E265D"/>
    <w:rsid w:val="002F0832"/>
    <w:rsid w:val="00343DCC"/>
    <w:rsid w:val="00353867"/>
    <w:rsid w:val="00365EC5"/>
    <w:rsid w:val="00366E51"/>
    <w:rsid w:val="003B0EA1"/>
    <w:rsid w:val="003D29D2"/>
    <w:rsid w:val="003D7D63"/>
    <w:rsid w:val="004108D2"/>
    <w:rsid w:val="00456FE6"/>
    <w:rsid w:val="00477400"/>
    <w:rsid w:val="00496677"/>
    <w:rsid w:val="004A32ED"/>
    <w:rsid w:val="00504A1F"/>
    <w:rsid w:val="00507B65"/>
    <w:rsid w:val="00511E76"/>
    <w:rsid w:val="00537F6D"/>
    <w:rsid w:val="0054111F"/>
    <w:rsid w:val="0055355C"/>
    <w:rsid w:val="00593340"/>
    <w:rsid w:val="0059763C"/>
    <w:rsid w:val="005E22E2"/>
    <w:rsid w:val="006062A9"/>
    <w:rsid w:val="00646E0A"/>
    <w:rsid w:val="006F2E2F"/>
    <w:rsid w:val="00702113"/>
    <w:rsid w:val="0070384A"/>
    <w:rsid w:val="00733B4D"/>
    <w:rsid w:val="00772E94"/>
    <w:rsid w:val="007740ED"/>
    <w:rsid w:val="007B573F"/>
    <w:rsid w:val="00816756"/>
    <w:rsid w:val="00845EC0"/>
    <w:rsid w:val="0089084B"/>
    <w:rsid w:val="008E4F3F"/>
    <w:rsid w:val="00900E33"/>
    <w:rsid w:val="00920878"/>
    <w:rsid w:val="00922D7C"/>
    <w:rsid w:val="00957287"/>
    <w:rsid w:val="00981AF4"/>
    <w:rsid w:val="009D0CA6"/>
    <w:rsid w:val="00A10AEF"/>
    <w:rsid w:val="00A13D02"/>
    <w:rsid w:val="00A30AF3"/>
    <w:rsid w:val="00A47307"/>
    <w:rsid w:val="00A8569E"/>
    <w:rsid w:val="00AB38F1"/>
    <w:rsid w:val="00AB39BD"/>
    <w:rsid w:val="00AF1807"/>
    <w:rsid w:val="00B16FA3"/>
    <w:rsid w:val="00B50E07"/>
    <w:rsid w:val="00B65458"/>
    <w:rsid w:val="00B70F87"/>
    <w:rsid w:val="00B8548D"/>
    <w:rsid w:val="00B936F8"/>
    <w:rsid w:val="00B945B9"/>
    <w:rsid w:val="00BD2599"/>
    <w:rsid w:val="00BD62C8"/>
    <w:rsid w:val="00BD64DE"/>
    <w:rsid w:val="00C061B2"/>
    <w:rsid w:val="00C55880"/>
    <w:rsid w:val="00C70207"/>
    <w:rsid w:val="00C74ACE"/>
    <w:rsid w:val="00C74DE4"/>
    <w:rsid w:val="00CC7BD2"/>
    <w:rsid w:val="00D32CAF"/>
    <w:rsid w:val="00D61891"/>
    <w:rsid w:val="00D66E26"/>
    <w:rsid w:val="00DB0EDE"/>
    <w:rsid w:val="00DE2CFB"/>
    <w:rsid w:val="00DF023C"/>
    <w:rsid w:val="00E06638"/>
    <w:rsid w:val="00E33510"/>
    <w:rsid w:val="00E73A1F"/>
    <w:rsid w:val="00ED36CD"/>
    <w:rsid w:val="00F36A7B"/>
    <w:rsid w:val="00F503A4"/>
    <w:rsid w:val="00F63AA6"/>
    <w:rsid w:val="00FB1FFA"/>
    <w:rsid w:val="00FC3787"/>
    <w:rsid w:val="00FC702C"/>
    <w:rsid w:val="00FD16A5"/>
    <w:rsid w:val="00FF2509"/>
    <w:rsid w:val="00FF375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FB4CAB-415D-49FE-AD2D-9FDCBDE4E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1FFA"/>
    <w:pPr>
      <w:spacing w:after="0" w:line="360" w:lineRule="auto"/>
      <w:jc w:val="both"/>
    </w:pPr>
    <w:rPr>
      <w:rFonts w:ascii="Arial" w:eastAsia="Times New Roman" w:hAnsi="Arial"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BD2599"/>
    <w:pPr>
      <w:spacing w:after="0" w:line="240" w:lineRule="auto"/>
    </w:pPr>
  </w:style>
  <w:style w:type="character" w:customStyle="1" w:styleId="SinespaciadoCar">
    <w:name w:val="Sin espaciado Car"/>
    <w:link w:val="Sinespaciado"/>
    <w:uiPriority w:val="1"/>
    <w:locked/>
    <w:rsid w:val="00BD2599"/>
  </w:style>
  <w:style w:type="paragraph" w:styleId="Encabezado">
    <w:name w:val="header"/>
    <w:basedOn w:val="Normal"/>
    <w:link w:val="EncabezadoCar"/>
    <w:uiPriority w:val="99"/>
    <w:unhideWhenUsed/>
    <w:rsid w:val="002A40CC"/>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2A40CC"/>
    <w:rPr>
      <w:rFonts w:ascii="Arial" w:eastAsia="Times New Roman" w:hAnsi="Arial" w:cs="Times New Roman"/>
      <w:sz w:val="24"/>
      <w:szCs w:val="20"/>
      <w:lang w:val="es-ES_tradnl" w:eastAsia="es-ES"/>
    </w:rPr>
  </w:style>
  <w:style w:type="paragraph" w:styleId="Piedepgina">
    <w:name w:val="footer"/>
    <w:basedOn w:val="Normal"/>
    <w:link w:val="PiedepginaCar"/>
    <w:uiPriority w:val="99"/>
    <w:unhideWhenUsed/>
    <w:rsid w:val="002A40CC"/>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2A40CC"/>
    <w:rPr>
      <w:rFonts w:ascii="Arial" w:eastAsia="Times New Roman" w:hAnsi="Arial" w:cs="Times New Roman"/>
      <w:sz w:val="24"/>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5196</Words>
  <Characters>28579</Characters>
  <Application>Microsoft Office Word</Application>
  <DocSecurity>0</DocSecurity>
  <Lines>238</Lines>
  <Paragraphs>67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33708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2023-02-27T22:33:00Z</dcterms:created>
  <dcterms:modified xsi:type="dcterms:W3CDTF">2023-02-28T20:11:00Z</dcterms:modified>
</cp:coreProperties>
</file>