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EAD" w:rsidRPr="005300A4" w:rsidRDefault="00127EAD" w:rsidP="005300A4">
      <w:pPr>
        <w:pStyle w:val="Sinespaciado"/>
        <w:ind w:left="2832"/>
        <w:jc w:val="both"/>
        <w:rPr>
          <w:rFonts w:ascii="Times New Roman" w:hAnsi="Times New Roman" w:cs="Times New Roman"/>
          <w:sz w:val="24"/>
          <w:szCs w:val="24"/>
        </w:rPr>
      </w:pPr>
      <w:r w:rsidRPr="005300A4">
        <w:rPr>
          <w:rFonts w:ascii="Times New Roman" w:hAnsi="Times New Roman" w:cs="Times New Roman"/>
          <w:sz w:val="24"/>
          <w:szCs w:val="24"/>
        </w:rPr>
        <w:t>REUNIÓN DE LAS COMISIONES LEGISLATIVAS DE:</w:t>
      </w:r>
    </w:p>
    <w:p w:rsidR="00127EAD" w:rsidRPr="005300A4" w:rsidRDefault="00127EAD" w:rsidP="002F6423">
      <w:pPr>
        <w:pStyle w:val="Sinespaciado"/>
        <w:ind w:left="2832"/>
        <w:jc w:val="both"/>
        <w:rPr>
          <w:rFonts w:ascii="Times New Roman" w:eastAsia="Times New Roman" w:hAnsi="Times New Roman" w:cs="Times New Roman"/>
          <w:sz w:val="24"/>
          <w:szCs w:val="24"/>
          <w:lang w:eastAsia="es-MX"/>
        </w:rPr>
      </w:pPr>
      <w:r w:rsidRPr="005300A4">
        <w:rPr>
          <w:rFonts w:ascii="Times New Roman" w:hAnsi="Times New Roman" w:cs="Times New Roman"/>
          <w:sz w:val="24"/>
          <w:szCs w:val="24"/>
        </w:rPr>
        <w:t xml:space="preserve">- </w:t>
      </w:r>
      <w:r w:rsidRPr="005300A4">
        <w:rPr>
          <w:rFonts w:ascii="Times New Roman" w:eastAsia="Times New Roman" w:hAnsi="Times New Roman" w:cs="Times New Roman"/>
          <w:sz w:val="24"/>
          <w:szCs w:val="24"/>
          <w:lang w:eastAsia="es-MX"/>
        </w:rPr>
        <w:t>LEGISLA</w:t>
      </w:r>
      <w:r w:rsidR="00203908" w:rsidRPr="005300A4">
        <w:rPr>
          <w:rFonts w:ascii="Times New Roman" w:eastAsia="Times New Roman" w:hAnsi="Times New Roman" w:cs="Times New Roman"/>
          <w:sz w:val="24"/>
          <w:szCs w:val="24"/>
          <w:lang w:eastAsia="es-MX"/>
        </w:rPr>
        <w:t>CIÓN Y ADMINISTRACIÓN MUNICIPAL</w:t>
      </w:r>
    </w:p>
    <w:p w:rsidR="00F767A2" w:rsidRPr="005300A4" w:rsidRDefault="00127EAD" w:rsidP="002F6423">
      <w:pPr>
        <w:pStyle w:val="Sinespaciado"/>
        <w:ind w:left="2832"/>
        <w:jc w:val="both"/>
        <w:rPr>
          <w:rFonts w:ascii="Times New Roman" w:hAnsi="Times New Roman" w:cs="Times New Roman"/>
          <w:sz w:val="24"/>
          <w:szCs w:val="24"/>
        </w:rPr>
      </w:pPr>
      <w:r w:rsidRPr="005300A4">
        <w:rPr>
          <w:rFonts w:ascii="Times New Roman" w:eastAsia="Times New Roman" w:hAnsi="Times New Roman" w:cs="Times New Roman"/>
          <w:sz w:val="24"/>
          <w:szCs w:val="24"/>
          <w:lang w:eastAsia="es-MX"/>
        </w:rPr>
        <w:t xml:space="preserve">- </w:t>
      </w:r>
      <w:r w:rsidRPr="005300A4">
        <w:rPr>
          <w:rFonts w:ascii="Times New Roman" w:hAnsi="Times New Roman" w:cs="Times New Roman"/>
          <w:sz w:val="24"/>
          <w:szCs w:val="24"/>
        </w:rPr>
        <w:t xml:space="preserve">ESPECIAL DE LOS DERECHOS DE LAS NIÑAS, NIÑOS Y ADOLESCENTES </w:t>
      </w:r>
      <w:r w:rsidR="006C46AF" w:rsidRPr="005300A4">
        <w:rPr>
          <w:rFonts w:ascii="Times New Roman" w:hAnsi="Times New Roman" w:cs="Times New Roman"/>
          <w:sz w:val="24"/>
          <w:szCs w:val="24"/>
        </w:rPr>
        <w:t>Y</w:t>
      </w:r>
      <w:r w:rsidRPr="005300A4">
        <w:rPr>
          <w:rFonts w:ascii="Times New Roman" w:hAnsi="Times New Roman" w:cs="Times New Roman"/>
          <w:sz w:val="24"/>
          <w:szCs w:val="24"/>
        </w:rPr>
        <w:t xml:space="preserve"> LA PRIMERA INFANCIA</w:t>
      </w:r>
    </w:p>
    <w:p w:rsidR="00127EAD" w:rsidRPr="005300A4" w:rsidRDefault="00127EAD" w:rsidP="002F6423">
      <w:pPr>
        <w:pStyle w:val="Sinespaciado"/>
        <w:ind w:left="2832"/>
        <w:jc w:val="both"/>
        <w:rPr>
          <w:rFonts w:ascii="Times New Roman" w:hAnsi="Times New Roman" w:cs="Times New Roman"/>
          <w:sz w:val="24"/>
          <w:szCs w:val="24"/>
        </w:rPr>
      </w:pPr>
      <w:r w:rsidRPr="005300A4">
        <w:rPr>
          <w:rFonts w:ascii="Times New Roman" w:eastAsia="Times New Roman" w:hAnsi="Times New Roman" w:cs="Times New Roman"/>
          <w:sz w:val="24"/>
          <w:szCs w:val="24"/>
          <w:lang w:eastAsia="es-MX"/>
        </w:rPr>
        <w:t xml:space="preserve">DE </w:t>
      </w:r>
      <w:r w:rsidRPr="005300A4">
        <w:rPr>
          <w:rFonts w:ascii="Times New Roman" w:hAnsi="Times New Roman" w:cs="Times New Roman"/>
          <w:sz w:val="24"/>
          <w:szCs w:val="24"/>
        </w:rPr>
        <w:t>LA H. LXI LEGISLATURA DEL ESTADO DE MÉXICO.</w:t>
      </w:r>
    </w:p>
    <w:p w:rsidR="00F767A2" w:rsidRPr="005300A4" w:rsidRDefault="00F767A2" w:rsidP="002F6423">
      <w:pPr>
        <w:pStyle w:val="Sinespaciado"/>
        <w:ind w:left="2832"/>
        <w:jc w:val="both"/>
        <w:rPr>
          <w:rFonts w:ascii="Times New Roman" w:hAnsi="Times New Roman" w:cs="Times New Roman"/>
          <w:sz w:val="24"/>
          <w:szCs w:val="24"/>
        </w:rPr>
      </w:pPr>
    </w:p>
    <w:p w:rsidR="007D0CFD" w:rsidRPr="005300A4" w:rsidRDefault="007D0CFD" w:rsidP="002F6423">
      <w:pPr>
        <w:pStyle w:val="Sinespaciado"/>
        <w:ind w:left="2832"/>
        <w:jc w:val="both"/>
        <w:rPr>
          <w:rFonts w:ascii="Times New Roman" w:hAnsi="Times New Roman" w:cs="Times New Roman"/>
          <w:sz w:val="24"/>
          <w:szCs w:val="24"/>
        </w:rPr>
      </w:pPr>
    </w:p>
    <w:p w:rsidR="007D0CFD" w:rsidRPr="005300A4" w:rsidRDefault="007D0CFD" w:rsidP="002F6423">
      <w:pPr>
        <w:pStyle w:val="Sinespaciado"/>
        <w:ind w:left="2832"/>
        <w:jc w:val="both"/>
        <w:rPr>
          <w:rFonts w:ascii="Times New Roman" w:hAnsi="Times New Roman" w:cs="Times New Roman"/>
          <w:sz w:val="20"/>
          <w:szCs w:val="24"/>
        </w:rPr>
      </w:pPr>
      <w:r w:rsidRPr="005300A4">
        <w:rPr>
          <w:rFonts w:ascii="Times New Roman" w:hAnsi="Times New Roman" w:cs="Times New Roman"/>
          <w:sz w:val="20"/>
          <w:szCs w:val="24"/>
        </w:rPr>
        <w:t>- ANÁLISIS DE LA INICIATIVA CON PROYECTO DE DECRETO POR EL QUE SE REFORMA EL SEGUNDO PÁRRAFO DEL ARTÍCULO 94 BIS DE LA LEY DE LOS DE</w:t>
      </w:r>
      <w:bookmarkStart w:id="0" w:name="_GoBack"/>
      <w:bookmarkEnd w:id="0"/>
      <w:r w:rsidRPr="005300A4">
        <w:rPr>
          <w:rFonts w:ascii="Times New Roman" w:hAnsi="Times New Roman" w:cs="Times New Roman"/>
          <w:sz w:val="20"/>
          <w:szCs w:val="24"/>
        </w:rPr>
        <w:t>RECHOS DE NIÑAS, NIÑOS Y ADOLESCENTES DEL ESTADO DE MÉXICO, PRESENTADA POR LA DIPUTADA MYRIAM CÁRDENAS ROJAS, EN NOMBRE DEL GRUPO PARLAMENTARIO DEL PARTIDO REVOLUCIONARIO INSTITUCIONAL; Y EN SU CASO, DISCUSIÓN Y APROBACIÓN DEL DICTAMEN CORRESPONDIENTE.</w:t>
      </w:r>
    </w:p>
    <w:p w:rsidR="00F767A2" w:rsidRPr="005300A4" w:rsidRDefault="00F767A2" w:rsidP="002F6423">
      <w:pPr>
        <w:pStyle w:val="Sinespaciado"/>
        <w:ind w:left="2832"/>
        <w:jc w:val="both"/>
        <w:rPr>
          <w:rFonts w:ascii="Times New Roman" w:hAnsi="Times New Roman" w:cs="Times New Roman"/>
          <w:sz w:val="24"/>
          <w:szCs w:val="24"/>
        </w:rPr>
      </w:pPr>
    </w:p>
    <w:p w:rsidR="007D0CFD" w:rsidRPr="005300A4" w:rsidRDefault="007D0CFD" w:rsidP="002F6423">
      <w:pPr>
        <w:pStyle w:val="Sinespaciado"/>
        <w:ind w:left="2832"/>
        <w:jc w:val="both"/>
        <w:rPr>
          <w:rFonts w:ascii="Times New Roman" w:hAnsi="Times New Roman" w:cs="Times New Roman"/>
          <w:sz w:val="24"/>
          <w:szCs w:val="24"/>
        </w:rPr>
      </w:pPr>
    </w:p>
    <w:p w:rsidR="00127EAD" w:rsidRPr="005300A4" w:rsidRDefault="00127EAD" w:rsidP="002F6423">
      <w:pPr>
        <w:pStyle w:val="Sinespaciado"/>
        <w:ind w:left="2832"/>
        <w:jc w:val="both"/>
        <w:rPr>
          <w:rFonts w:ascii="Times New Roman" w:hAnsi="Times New Roman" w:cs="Times New Roman"/>
          <w:sz w:val="24"/>
          <w:szCs w:val="24"/>
        </w:rPr>
      </w:pPr>
      <w:r w:rsidRPr="005300A4">
        <w:rPr>
          <w:rFonts w:ascii="Times New Roman" w:hAnsi="Times New Roman" w:cs="Times New Roman"/>
          <w:sz w:val="24"/>
          <w:szCs w:val="24"/>
        </w:rPr>
        <w:t>CELEBRADA EL DÍA 28 DE FEBRERO DEL 2023</w:t>
      </w:r>
    </w:p>
    <w:p w:rsidR="00127EAD" w:rsidRPr="005300A4" w:rsidRDefault="00127EAD" w:rsidP="002F6423">
      <w:pPr>
        <w:pStyle w:val="Sinespaciado"/>
        <w:ind w:left="2832"/>
        <w:jc w:val="both"/>
        <w:rPr>
          <w:rFonts w:ascii="Times New Roman" w:hAnsi="Times New Roman" w:cs="Times New Roman"/>
          <w:sz w:val="24"/>
          <w:szCs w:val="24"/>
        </w:rPr>
      </w:pPr>
    </w:p>
    <w:p w:rsidR="00127EAD" w:rsidRPr="005300A4" w:rsidRDefault="00127EAD" w:rsidP="005300A4">
      <w:pPr>
        <w:pStyle w:val="Sinespaciado"/>
        <w:ind w:left="2832"/>
        <w:jc w:val="both"/>
        <w:rPr>
          <w:rFonts w:ascii="Times New Roman" w:hAnsi="Times New Roman" w:cs="Times New Roman"/>
          <w:sz w:val="24"/>
          <w:szCs w:val="24"/>
        </w:rPr>
      </w:pPr>
    </w:p>
    <w:p w:rsidR="00127EAD" w:rsidRPr="005300A4" w:rsidRDefault="00127EAD" w:rsidP="005300A4">
      <w:pPr>
        <w:pStyle w:val="Sinespaciado"/>
        <w:ind w:left="1416"/>
        <w:jc w:val="both"/>
        <w:rPr>
          <w:rFonts w:ascii="Times New Roman" w:hAnsi="Times New Roman" w:cs="Times New Roman"/>
          <w:sz w:val="24"/>
          <w:szCs w:val="24"/>
        </w:rPr>
      </w:pPr>
      <w:r w:rsidRPr="005300A4">
        <w:rPr>
          <w:rFonts w:ascii="Times New Roman" w:hAnsi="Times New Roman" w:cs="Times New Roman"/>
          <w:sz w:val="24"/>
          <w:szCs w:val="24"/>
        </w:rPr>
        <w:t>PRESIDENCIA DE LA DIPUTADA CLAUDIA MORALES ROBLEDO</w:t>
      </w:r>
      <w:r w:rsidR="00CE64E6" w:rsidRPr="005300A4">
        <w:rPr>
          <w:rFonts w:ascii="Times New Roman" w:hAnsi="Times New Roman" w:cs="Times New Roman"/>
          <w:sz w:val="24"/>
          <w:szCs w:val="24"/>
        </w:rPr>
        <w:t>.</w:t>
      </w:r>
    </w:p>
    <w:p w:rsidR="00127EAD" w:rsidRPr="005300A4" w:rsidRDefault="00127EAD" w:rsidP="005300A4">
      <w:pPr>
        <w:pStyle w:val="Sinespaciado"/>
        <w:jc w:val="both"/>
        <w:rPr>
          <w:rFonts w:ascii="Times New Roman" w:hAnsi="Times New Roman" w:cs="Times New Roman"/>
          <w:sz w:val="24"/>
          <w:szCs w:val="24"/>
        </w:rPr>
      </w:pPr>
    </w:p>
    <w:p w:rsidR="002E19A2" w:rsidRPr="005300A4" w:rsidRDefault="00127EAD" w:rsidP="005300A4">
      <w:pPr>
        <w:pStyle w:val="Sinespaciado"/>
        <w:jc w:val="both"/>
        <w:rPr>
          <w:rFonts w:ascii="Times New Roman" w:hAnsi="Times New Roman" w:cs="Times New Roman"/>
          <w:color w:val="000000" w:themeColor="text1"/>
          <w:sz w:val="24"/>
          <w:szCs w:val="24"/>
        </w:rPr>
      </w:pPr>
      <w:r w:rsidRPr="005300A4">
        <w:rPr>
          <w:rFonts w:ascii="Times New Roman" w:eastAsia="Times New Roman" w:hAnsi="Times New Roman" w:cs="Times New Roman"/>
          <w:sz w:val="24"/>
          <w:szCs w:val="24"/>
          <w:lang w:eastAsia="es-MX"/>
        </w:rPr>
        <w:t xml:space="preserve">PRESIDENTA DIP. CLAUDIA MORALES </w:t>
      </w:r>
      <w:r w:rsidRPr="005300A4">
        <w:rPr>
          <w:rFonts w:ascii="Times New Roman" w:eastAsia="Times New Roman" w:hAnsi="Times New Roman" w:cs="Times New Roman"/>
          <w:color w:val="000000" w:themeColor="text1"/>
          <w:sz w:val="24"/>
          <w:szCs w:val="24"/>
          <w:lang w:eastAsia="es-MX"/>
        </w:rPr>
        <w:t xml:space="preserve">ROBLEDO. </w:t>
      </w:r>
      <w:r w:rsidR="002E19A2" w:rsidRPr="005300A4">
        <w:rPr>
          <w:rFonts w:ascii="Times New Roman" w:hAnsi="Times New Roman" w:cs="Times New Roman"/>
          <w:color w:val="000000" w:themeColor="text1"/>
          <w:sz w:val="24"/>
          <w:szCs w:val="24"/>
        </w:rPr>
        <w:t>Buenas tardes a todas y todos.</w:t>
      </w:r>
    </w:p>
    <w:p w:rsidR="00127EAD" w:rsidRPr="005300A4" w:rsidRDefault="00127EAD" w:rsidP="005300A4">
      <w:pPr>
        <w:pStyle w:val="Sinespaciado"/>
        <w:ind w:firstLine="708"/>
        <w:jc w:val="both"/>
        <w:rPr>
          <w:rFonts w:ascii="Times New Roman" w:hAnsi="Times New Roman" w:cs="Times New Roman"/>
          <w:color w:val="000000" w:themeColor="text1"/>
          <w:sz w:val="24"/>
          <w:szCs w:val="24"/>
        </w:rPr>
      </w:pPr>
      <w:r w:rsidRPr="005300A4">
        <w:rPr>
          <w:rFonts w:ascii="Times New Roman" w:hAnsi="Times New Roman" w:cs="Times New Roman"/>
          <w:color w:val="000000" w:themeColor="text1"/>
          <w:sz w:val="24"/>
          <w:szCs w:val="24"/>
        </w:rPr>
        <w:t>Reunión de la Comisión Legislativa de Legislación y Administración Municipal y de la Comisión Especial de los Derechos de las Niñas, Niños y Adole</w:t>
      </w:r>
      <w:r w:rsidR="002E19A2" w:rsidRPr="005300A4">
        <w:rPr>
          <w:rFonts w:ascii="Times New Roman" w:hAnsi="Times New Roman" w:cs="Times New Roman"/>
          <w:color w:val="000000" w:themeColor="text1"/>
          <w:sz w:val="24"/>
          <w:szCs w:val="24"/>
        </w:rPr>
        <w:t>scentes de la Primera Infancia.</w:t>
      </w:r>
    </w:p>
    <w:p w:rsidR="00127EAD" w:rsidRPr="005300A4" w:rsidRDefault="00127EAD" w:rsidP="005300A4">
      <w:pPr>
        <w:pStyle w:val="Sinespaciado"/>
        <w:ind w:firstLine="708"/>
        <w:jc w:val="both"/>
        <w:rPr>
          <w:rFonts w:ascii="Times New Roman" w:hAnsi="Times New Roman" w:cs="Times New Roman"/>
          <w:color w:val="000000" w:themeColor="text1"/>
          <w:sz w:val="24"/>
          <w:szCs w:val="24"/>
        </w:rPr>
      </w:pPr>
      <w:r w:rsidRPr="005300A4">
        <w:rPr>
          <w:rFonts w:ascii="Times New Roman" w:hAnsi="Times New Roman" w:cs="Times New Roman"/>
          <w:color w:val="000000" w:themeColor="text1"/>
          <w:sz w:val="24"/>
          <w:szCs w:val="24"/>
        </w:rPr>
        <w:t xml:space="preserve">Doy la bienvenida a las diputadas y los diputados de la Comisión Legislativa de Legislación </w:t>
      </w:r>
      <w:proofErr w:type="gramStart"/>
      <w:r w:rsidRPr="005300A4">
        <w:rPr>
          <w:rFonts w:ascii="Times New Roman" w:hAnsi="Times New Roman" w:cs="Times New Roman"/>
          <w:color w:val="000000" w:themeColor="text1"/>
          <w:sz w:val="24"/>
          <w:szCs w:val="24"/>
        </w:rPr>
        <w:t>y</w:t>
      </w:r>
      <w:proofErr w:type="gramEnd"/>
      <w:r w:rsidRPr="005300A4">
        <w:rPr>
          <w:rFonts w:ascii="Times New Roman" w:hAnsi="Times New Roman" w:cs="Times New Roman"/>
          <w:color w:val="000000" w:themeColor="text1"/>
          <w:sz w:val="24"/>
          <w:szCs w:val="24"/>
        </w:rPr>
        <w:t xml:space="preserve"> Administración Municipal y de la Comisión Especial de los Derechos de las Niñas, Niños, Adolesce</w:t>
      </w:r>
      <w:r w:rsidR="00B34C33" w:rsidRPr="005300A4">
        <w:rPr>
          <w:rFonts w:ascii="Times New Roman" w:hAnsi="Times New Roman" w:cs="Times New Roman"/>
          <w:color w:val="000000" w:themeColor="text1"/>
          <w:sz w:val="24"/>
          <w:szCs w:val="24"/>
        </w:rPr>
        <w:t>ntes y la Primera Infancia;</w:t>
      </w:r>
      <w:r w:rsidRPr="005300A4">
        <w:rPr>
          <w:rFonts w:ascii="Times New Roman" w:hAnsi="Times New Roman" w:cs="Times New Roman"/>
          <w:color w:val="000000" w:themeColor="text1"/>
          <w:sz w:val="24"/>
          <w:szCs w:val="24"/>
        </w:rPr>
        <w:t xml:space="preserve"> </w:t>
      </w:r>
      <w:r w:rsidR="00B34C33" w:rsidRPr="005300A4">
        <w:rPr>
          <w:rFonts w:ascii="Times New Roman" w:hAnsi="Times New Roman" w:cs="Times New Roman"/>
          <w:color w:val="000000" w:themeColor="text1"/>
          <w:sz w:val="24"/>
          <w:szCs w:val="24"/>
        </w:rPr>
        <w:t xml:space="preserve">valoro </w:t>
      </w:r>
      <w:r w:rsidRPr="005300A4">
        <w:rPr>
          <w:rFonts w:ascii="Times New Roman" w:hAnsi="Times New Roman" w:cs="Times New Roman"/>
          <w:color w:val="000000" w:themeColor="text1"/>
          <w:sz w:val="24"/>
          <w:szCs w:val="24"/>
        </w:rPr>
        <w:t>su diligencia en</w:t>
      </w:r>
      <w:r w:rsidR="002E19A2" w:rsidRPr="005300A4">
        <w:rPr>
          <w:rFonts w:ascii="Times New Roman" w:hAnsi="Times New Roman" w:cs="Times New Roman"/>
          <w:color w:val="000000" w:themeColor="text1"/>
          <w:sz w:val="24"/>
          <w:szCs w:val="24"/>
        </w:rPr>
        <w:t xml:space="preserve"> la atención de esta encomienda;</w:t>
      </w:r>
      <w:r w:rsidRPr="005300A4">
        <w:rPr>
          <w:rFonts w:ascii="Times New Roman" w:hAnsi="Times New Roman" w:cs="Times New Roman"/>
          <w:color w:val="000000" w:themeColor="text1"/>
          <w:sz w:val="24"/>
          <w:szCs w:val="24"/>
        </w:rPr>
        <w:t xml:space="preserve"> </w:t>
      </w:r>
      <w:r w:rsidR="002E19A2" w:rsidRPr="005300A4">
        <w:rPr>
          <w:rFonts w:ascii="Times New Roman" w:hAnsi="Times New Roman" w:cs="Times New Roman"/>
          <w:color w:val="000000" w:themeColor="text1"/>
          <w:sz w:val="24"/>
          <w:szCs w:val="24"/>
        </w:rPr>
        <w:t xml:space="preserve">saludo </w:t>
      </w:r>
      <w:r w:rsidRPr="005300A4">
        <w:rPr>
          <w:rFonts w:ascii="Times New Roman" w:hAnsi="Times New Roman" w:cs="Times New Roman"/>
          <w:color w:val="000000" w:themeColor="text1"/>
          <w:sz w:val="24"/>
          <w:szCs w:val="24"/>
        </w:rPr>
        <w:t>a quienes nos acompañan en el recinto y en las redes sociales.</w:t>
      </w:r>
    </w:p>
    <w:p w:rsidR="00B34C33" w:rsidRPr="005300A4" w:rsidRDefault="00127EAD" w:rsidP="005300A4">
      <w:pPr>
        <w:pStyle w:val="Sinespaciado"/>
        <w:ind w:firstLine="708"/>
        <w:jc w:val="both"/>
        <w:rPr>
          <w:rFonts w:ascii="Times New Roman" w:hAnsi="Times New Roman" w:cs="Times New Roman"/>
          <w:color w:val="000000" w:themeColor="text1"/>
          <w:sz w:val="24"/>
          <w:szCs w:val="24"/>
        </w:rPr>
      </w:pPr>
      <w:r w:rsidRPr="005300A4">
        <w:rPr>
          <w:rFonts w:ascii="Times New Roman" w:hAnsi="Times New Roman" w:cs="Times New Roman"/>
          <w:color w:val="000000" w:themeColor="text1"/>
          <w:sz w:val="24"/>
          <w:szCs w:val="24"/>
        </w:rPr>
        <w:t>Celebramos la reunión en modalidad mixta, con sujeción al artículo 40 Bis de la Ley Orgánica de este P</w:t>
      </w:r>
      <w:r w:rsidR="00B34C33" w:rsidRPr="005300A4">
        <w:rPr>
          <w:rFonts w:ascii="Times New Roman" w:hAnsi="Times New Roman" w:cs="Times New Roman"/>
          <w:color w:val="000000" w:themeColor="text1"/>
          <w:sz w:val="24"/>
          <w:szCs w:val="24"/>
        </w:rPr>
        <w:t>oder Legislativo.</w:t>
      </w:r>
    </w:p>
    <w:p w:rsidR="00127EAD" w:rsidRPr="005300A4" w:rsidRDefault="00127EAD" w:rsidP="005300A4">
      <w:pPr>
        <w:pStyle w:val="Sinespaciado"/>
        <w:ind w:firstLine="708"/>
        <w:jc w:val="both"/>
        <w:rPr>
          <w:rFonts w:ascii="Times New Roman" w:hAnsi="Times New Roman" w:cs="Times New Roman"/>
          <w:color w:val="000000" w:themeColor="text1"/>
          <w:sz w:val="24"/>
          <w:szCs w:val="24"/>
        </w:rPr>
      </w:pPr>
      <w:r w:rsidRPr="005300A4">
        <w:rPr>
          <w:rFonts w:ascii="Times New Roman" w:hAnsi="Times New Roman" w:cs="Times New Roman"/>
          <w:color w:val="000000" w:themeColor="text1"/>
          <w:sz w:val="24"/>
          <w:szCs w:val="24"/>
        </w:rPr>
        <w:t>Para la validez de la reunión pido a la Secretaría que verifique el quórum.</w:t>
      </w:r>
    </w:p>
    <w:p w:rsidR="00127EAD" w:rsidRPr="005300A4" w:rsidRDefault="00127EAD" w:rsidP="005300A4">
      <w:pPr>
        <w:pStyle w:val="Sinespaciado"/>
        <w:jc w:val="both"/>
        <w:rPr>
          <w:rFonts w:ascii="Times New Roman" w:hAnsi="Times New Roman" w:cs="Times New Roman"/>
          <w:color w:val="000000" w:themeColor="text1"/>
          <w:sz w:val="24"/>
          <w:szCs w:val="24"/>
        </w:rPr>
      </w:pPr>
      <w:r w:rsidRPr="005300A4">
        <w:rPr>
          <w:rFonts w:ascii="Times New Roman" w:hAnsi="Times New Roman" w:cs="Times New Roman"/>
          <w:color w:val="000000" w:themeColor="text1"/>
          <w:sz w:val="24"/>
          <w:szCs w:val="24"/>
        </w:rPr>
        <w:t>SECRETARIA DIP. VIRIDIANA FUE</w:t>
      </w:r>
      <w:r w:rsidR="005A1261" w:rsidRPr="005300A4">
        <w:rPr>
          <w:rFonts w:ascii="Times New Roman" w:hAnsi="Times New Roman" w:cs="Times New Roman"/>
          <w:color w:val="000000" w:themeColor="text1"/>
          <w:sz w:val="24"/>
          <w:szCs w:val="24"/>
        </w:rPr>
        <w:t>NTES CRUZ. Con gusto Presidenta,</w:t>
      </w:r>
      <w:r w:rsidRPr="005300A4">
        <w:rPr>
          <w:rFonts w:ascii="Times New Roman" w:hAnsi="Times New Roman" w:cs="Times New Roman"/>
          <w:color w:val="000000" w:themeColor="text1"/>
          <w:sz w:val="24"/>
          <w:szCs w:val="24"/>
        </w:rPr>
        <w:t xml:space="preserve"> </w:t>
      </w:r>
      <w:r w:rsidR="005A1261" w:rsidRPr="005300A4">
        <w:rPr>
          <w:rFonts w:ascii="Times New Roman" w:hAnsi="Times New Roman" w:cs="Times New Roman"/>
          <w:color w:val="000000" w:themeColor="text1"/>
          <w:sz w:val="24"/>
          <w:szCs w:val="24"/>
        </w:rPr>
        <w:t xml:space="preserve">paso </w:t>
      </w:r>
      <w:r w:rsidRPr="005300A4">
        <w:rPr>
          <w:rFonts w:ascii="Times New Roman" w:hAnsi="Times New Roman" w:cs="Times New Roman"/>
          <w:color w:val="000000" w:themeColor="text1"/>
          <w:sz w:val="24"/>
          <w:szCs w:val="24"/>
        </w:rPr>
        <w:t>lista de asistencia.</w:t>
      </w:r>
    </w:p>
    <w:p w:rsidR="00127EAD" w:rsidRPr="005300A4" w:rsidRDefault="00127EAD" w:rsidP="005300A4">
      <w:pPr>
        <w:pStyle w:val="Sinespaciado"/>
        <w:jc w:val="center"/>
        <w:rPr>
          <w:rFonts w:ascii="Times New Roman" w:hAnsi="Times New Roman" w:cs="Times New Roman"/>
          <w:sz w:val="24"/>
          <w:szCs w:val="24"/>
        </w:rPr>
      </w:pPr>
      <w:r w:rsidRPr="005300A4">
        <w:rPr>
          <w:rFonts w:ascii="Times New Roman" w:hAnsi="Times New Roman" w:cs="Times New Roman"/>
          <w:color w:val="000000" w:themeColor="text1"/>
          <w:sz w:val="24"/>
          <w:szCs w:val="24"/>
        </w:rPr>
        <w:t>COMISIÓN LEGISLATIVA DE</w:t>
      </w:r>
      <w:r w:rsidR="00F767A2" w:rsidRPr="005300A4">
        <w:rPr>
          <w:rFonts w:ascii="Times New Roman" w:hAnsi="Times New Roman" w:cs="Times New Roman"/>
          <w:color w:val="000000" w:themeColor="text1"/>
          <w:sz w:val="24"/>
          <w:szCs w:val="24"/>
        </w:rPr>
        <w:t xml:space="preserve"> </w:t>
      </w:r>
      <w:r w:rsidRPr="005300A4">
        <w:rPr>
          <w:rFonts w:ascii="Times New Roman" w:hAnsi="Times New Roman" w:cs="Times New Roman"/>
          <w:color w:val="000000" w:themeColor="text1"/>
          <w:sz w:val="24"/>
          <w:szCs w:val="24"/>
        </w:rPr>
        <w:t>LEGISLACIÓN Y ADMINISTRACIÓN MUNICIPAL</w:t>
      </w:r>
    </w:p>
    <w:p w:rsidR="00127EAD" w:rsidRPr="005300A4" w:rsidRDefault="00127EAD" w:rsidP="005300A4">
      <w:pPr>
        <w:pStyle w:val="Sinespaciado"/>
        <w:jc w:val="center"/>
        <w:rPr>
          <w:rFonts w:ascii="Times New Roman" w:hAnsi="Times New Roman" w:cs="Times New Roman"/>
          <w:i/>
          <w:sz w:val="24"/>
          <w:szCs w:val="24"/>
        </w:rPr>
      </w:pPr>
      <w:r w:rsidRPr="005300A4">
        <w:rPr>
          <w:rFonts w:ascii="Times New Roman" w:hAnsi="Times New Roman" w:cs="Times New Roman"/>
          <w:i/>
          <w:sz w:val="24"/>
          <w:szCs w:val="24"/>
        </w:rPr>
        <w:t>(Registro de asistencia)</w:t>
      </w:r>
    </w:p>
    <w:p w:rsidR="00127EAD" w:rsidRPr="005300A4" w:rsidRDefault="00127EAD" w:rsidP="005300A4">
      <w:pPr>
        <w:pStyle w:val="Sinespaciado"/>
        <w:jc w:val="center"/>
        <w:rPr>
          <w:rFonts w:ascii="Times New Roman" w:hAnsi="Times New Roman" w:cs="Times New Roman"/>
          <w:sz w:val="24"/>
          <w:szCs w:val="24"/>
        </w:rPr>
      </w:pPr>
      <w:r w:rsidRPr="005300A4">
        <w:rPr>
          <w:rFonts w:ascii="Times New Roman" w:hAnsi="Times New Roman" w:cs="Times New Roman"/>
          <w:sz w:val="24"/>
          <w:szCs w:val="24"/>
        </w:rPr>
        <w:t>COMISIÓN ESPECIAL DE LOS DERECHOS DE LAS NIÑAS, NIÑOS, ADOLESCENTES Y LA PRIMERA INFANCIA.</w:t>
      </w:r>
    </w:p>
    <w:p w:rsidR="00127EAD" w:rsidRPr="005300A4" w:rsidRDefault="00127EAD" w:rsidP="005300A4">
      <w:pPr>
        <w:pStyle w:val="Sinespaciado"/>
        <w:jc w:val="center"/>
        <w:rPr>
          <w:rFonts w:ascii="Times New Roman" w:hAnsi="Times New Roman" w:cs="Times New Roman"/>
          <w:i/>
          <w:sz w:val="24"/>
          <w:szCs w:val="24"/>
        </w:rPr>
      </w:pPr>
      <w:r w:rsidRPr="005300A4">
        <w:rPr>
          <w:rFonts w:ascii="Times New Roman" w:hAnsi="Times New Roman" w:cs="Times New Roman"/>
          <w:i/>
          <w:sz w:val="24"/>
          <w:szCs w:val="24"/>
        </w:rPr>
        <w:t xml:space="preserve">(Registro de </w:t>
      </w:r>
      <w:r w:rsidR="009C3C61" w:rsidRPr="005300A4">
        <w:rPr>
          <w:rFonts w:ascii="Times New Roman" w:hAnsi="Times New Roman" w:cs="Times New Roman"/>
          <w:i/>
          <w:sz w:val="24"/>
          <w:szCs w:val="24"/>
        </w:rPr>
        <w:t>asistencia</w:t>
      </w:r>
      <w:r w:rsidRPr="005300A4">
        <w:rPr>
          <w:rFonts w:ascii="Times New Roman" w:hAnsi="Times New Roman" w:cs="Times New Roman"/>
          <w:i/>
          <w:sz w:val="24"/>
          <w:szCs w:val="24"/>
        </w:rPr>
        <w:t>)</w:t>
      </w:r>
    </w:p>
    <w:p w:rsidR="009C3C61" w:rsidRPr="005300A4" w:rsidRDefault="009C3C61" w:rsidP="005300A4">
      <w:pPr>
        <w:pStyle w:val="Sinespaciado"/>
        <w:jc w:val="center"/>
        <w:rPr>
          <w:rFonts w:ascii="Times New Roman" w:hAnsi="Times New Roman" w:cs="Times New Roman"/>
          <w:i/>
          <w:sz w:val="24"/>
          <w:szCs w:val="24"/>
        </w:rPr>
      </w:pPr>
      <w:r w:rsidRPr="005300A4">
        <w:rPr>
          <w:rFonts w:ascii="Times New Roman" w:hAnsi="Times New Roman" w:cs="Times New Roman"/>
          <w:i/>
          <w:sz w:val="24"/>
          <w:szCs w:val="24"/>
        </w:rPr>
        <w:t>(Miembros)</w:t>
      </w:r>
    </w:p>
    <w:p w:rsidR="00127EAD" w:rsidRPr="005300A4" w:rsidRDefault="00127EAD" w:rsidP="005300A4">
      <w:pPr>
        <w:pStyle w:val="Sinespaciado"/>
        <w:jc w:val="both"/>
        <w:rPr>
          <w:rFonts w:ascii="Times New Roman" w:hAnsi="Times New Roman" w:cs="Times New Roman"/>
          <w:sz w:val="24"/>
          <w:szCs w:val="24"/>
        </w:rPr>
      </w:pPr>
      <w:r w:rsidRPr="005300A4">
        <w:rPr>
          <w:rFonts w:ascii="Times New Roman" w:hAnsi="Times New Roman" w:cs="Times New Roman"/>
          <w:sz w:val="24"/>
          <w:szCs w:val="24"/>
        </w:rPr>
        <w:t>SECRETARIA DIP. VIRIDIANA FUENTES CRUZ. Se encuentra constituido el quórum, puede abrirse la reunión.</w:t>
      </w:r>
    </w:p>
    <w:p w:rsidR="00127EAD" w:rsidRPr="005300A4" w:rsidRDefault="00127EAD" w:rsidP="005300A4">
      <w:pPr>
        <w:pStyle w:val="Sinespaciado"/>
        <w:jc w:val="both"/>
        <w:rPr>
          <w:rFonts w:ascii="Times New Roman" w:hAnsi="Times New Roman" w:cs="Times New Roman"/>
          <w:sz w:val="24"/>
          <w:szCs w:val="24"/>
        </w:rPr>
      </w:pPr>
      <w:r w:rsidRPr="005300A4">
        <w:rPr>
          <w:rFonts w:ascii="Times New Roman" w:hAnsi="Times New Roman" w:cs="Times New Roman"/>
          <w:sz w:val="24"/>
          <w:szCs w:val="24"/>
        </w:rPr>
        <w:t xml:space="preserve">PRESIDENTA DIP. CLAUDIA MORALES ROBLEDO. Gracias </w:t>
      </w:r>
      <w:proofErr w:type="gramStart"/>
      <w:r w:rsidRPr="005300A4">
        <w:rPr>
          <w:rFonts w:ascii="Times New Roman" w:hAnsi="Times New Roman" w:cs="Times New Roman"/>
          <w:sz w:val="24"/>
          <w:szCs w:val="24"/>
        </w:rPr>
        <w:t>diputada</w:t>
      </w:r>
      <w:proofErr w:type="gramEnd"/>
      <w:r w:rsidRPr="005300A4">
        <w:rPr>
          <w:rFonts w:ascii="Times New Roman" w:hAnsi="Times New Roman" w:cs="Times New Roman"/>
          <w:sz w:val="24"/>
          <w:szCs w:val="24"/>
        </w:rPr>
        <w:t xml:space="preserve"> Secretaria.</w:t>
      </w:r>
    </w:p>
    <w:p w:rsidR="00127EAD" w:rsidRPr="005300A4" w:rsidRDefault="00127EAD" w:rsidP="005300A4">
      <w:pPr>
        <w:pStyle w:val="Sinespaciado"/>
        <w:ind w:firstLine="708"/>
        <w:jc w:val="both"/>
        <w:rPr>
          <w:rFonts w:ascii="Times New Roman" w:hAnsi="Times New Roman" w:cs="Times New Roman"/>
          <w:sz w:val="24"/>
          <w:szCs w:val="24"/>
        </w:rPr>
      </w:pPr>
      <w:r w:rsidRPr="005300A4">
        <w:rPr>
          <w:rFonts w:ascii="Times New Roman" w:hAnsi="Times New Roman" w:cs="Times New Roman"/>
          <w:sz w:val="24"/>
          <w:szCs w:val="24"/>
        </w:rPr>
        <w:t>Se registra la asistencia del dipu</w:t>
      </w:r>
      <w:r w:rsidR="00653F25" w:rsidRPr="005300A4">
        <w:rPr>
          <w:rFonts w:ascii="Times New Roman" w:hAnsi="Times New Roman" w:cs="Times New Roman"/>
          <w:sz w:val="24"/>
          <w:szCs w:val="24"/>
        </w:rPr>
        <w:t>tado Omar Ortega. Buenas tardes;</w:t>
      </w:r>
      <w:r w:rsidRPr="005300A4">
        <w:rPr>
          <w:rFonts w:ascii="Times New Roman" w:hAnsi="Times New Roman" w:cs="Times New Roman"/>
          <w:sz w:val="24"/>
          <w:szCs w:val="24"/>
        </w:rPr>
        <w:t xml:space="preserve"> </w:t>
      </w:r>
      <w:r w:rsidR="00653F25" w:rsidRPr="005300A4">
        <w:rPr>
          <w:rFonts w:ascii="Times New Roman" w:hAnsi="Times New Roman" w:cs="Times New Roman"/>
          <w:sz w:val="24"/>
          <w:szCs w:val="24"/>
        </w:rPr>
        <w:t xml:space="preserve">el </w:t>
      </w:r>
      <w:r w:rsidRPr="005300A4">
        <w:rPr>
          <w:rFonts w:ascii="Times New Roman" w:hAnsi="Times New Roman" w:cs="Times New Roman"/>
          <w:sz w:val="24"/>
          <w:szCs w:val="24"/>
        </w:rPr>
        <w:t>diputado Luis Narciso Fierro.</w:t>
      </w:r>
    </w:p>
    <w:p w:rsidR="00127EAD" w:rsidRPr="005300A4" w:rsidRDefault="00127EAD" w:rsidP="005300A4">
      <w:pPr>
        <w:pStyle w:val="Sinespaciado"/>
        <w:ind w:firstLine="708"/>
        <w:jc w:val="both"/>
        <w:rPr>
          <w:rFonts w:ascii="Times New Roman" w:hAnsi="Times New Roman" w:cs="Times New Roman"/>
          <w:sz w:val="24"/>
          <w:szCs w:val="24"/>
        </w:rPr>
      </w:pPr>
      <w:r w:rsidRPr="005300A4">
        <w:rPr>
          <w:rFonts w:ascii="Times New Roman" w:hAnsi="Times New Roman" w:cs="Times New Roman"/>
          <w:sz w:val="24"/>
          <w:szCs w:val="24"/>
        </w:rPr>
        <w:t>Se declara la existencia del quórum y se abre la reunión de la Comisión Legislativa de Legislación y Administración Municipal y de la Comisión Especial de los Derechos de las Niñas, Niños, Adolescentes y la Primera Infancia, siendo dieciocho horas con cero siete segundos del día martes veintiocho de febrero del año dos mil veintitrés.</w:t>
      </w:r>
    </w:p>
    <w:p w:rsidR="00127EAD" w:rsidRPr="005300A4" w:rsidRDefault="00127EAD" w:rsidP="005300A4">
      <w:pPr>
        <w:pStyle w:val="Sinespaciado"/>
        <w:ind w:firstLine="708"/>
        <w:jc w:val="both"/>
        <w:rPr>
          <w:rFonts w:ascii="Times New Roman" w:hAnsi="Times New Roman" w:cs="Times New Roman"/>
          <w:sz w:val="24"/>
          <w:szCs w:val="24"/>
        </w:rPr>
      </w:pPr>
      <w:r w:rsidRPr="005300A4">
        <w:rPr>
          <w:rFonts w:ascii="Times New Roman" w:hAnsi="Times New Roman" w:cs="Times New Roman"/>
          <w:sz w:val="24"/>
          <w:szCs w:val="24"/>
        </w:rPr>
        <w:t>En observancia del artículo 16 del Reglamento de este Poder Le</w:t>
      </w:r>
      <w:r w:rsidR="00653F25" w:rsidRPr="005300A4">
        <w:rPr>
          <w:rFonts w:ascii="Times New Roman" w:hAnsi="Times New Roman" w:cs="Times New Roman"/>
          <w:sz w:val="24"/>
          <w:szCs w:val="24"/>
        </w:rPr>
        <w:t>gislativo la reunión es pública;</w:t>
      </w:r>
      <w:r w:rsidRPr="005300A4">
        <w:rPr>
          <w:rFonts w:ascii="Times New Roman" w:hAnsi="Times New Roman" w:cs="Times New Roman"/>
          <w:sz w:val="24"/>
          <w:szCs w:val="24"/>
        </w:rPr>
        <w:t xml:space="preserve"> </w:t>
      </w:r>
      <w:r w:rsidR="00653F25" w:rsidRPr="005300A4">
        <w:rPr>
          <w:rFonts w:ascii="Times New Roman" w:hAnsi="Times New Roman" w:cs="Times New Roman"/>
          <w:sz w:val="24"/>
          <w:szCs w:val="24"/>
        </w:rPr>
        <w:t xml:space="preserve">refiere </w:t>
      </w:r>
      <w:r w:rsidRPr="005300A4">
        <w:rPr>
          <w:rFonts w:ascii="Times New Roman" w:hAnsi="Times New Roman" w:cs="Times New Roman"/>
          <w:sz w:val="24"/>
          <w:szCs w:val="24"/>
        </w:rPr>
        <w:t>a la Secretaría la propuesta del orden del día.</w:t>
      </w:r>
    </w:p>
    <w:p w:rsidR="00127EAD" w:rsidRPr="005300A4" w:rsidRDefault="00127EAD" w:rsidP="005300A4">
      <w:pPr>
        <w:pStyle w:val="Sinespaciado"/>
        <w:jc w:val="both"/>
        <w:rPr>
          <w:rFonts w:ascii="Times New Roman" w:hAnsi="Times New Roman" w:cs="Times New Roman"/>
          <w:sz w:val="24"/>
          <w:szCs w:val="24"/>
        </w:rPr>
      </w:pPr>
      <w:r w:rsidRPr="005300A4">
        <w:rPr>
          <w:rFonts w:ascii="Times New Roman" w:hAnsi="Times New Roman" w:cs="Times New Roman"/>
          <w:sz w:val="24"/>
          <w:szCs w:val="24"/>
        </w:rPr>
        <w:lastRenderedPageBreak/>
        <w:t>SECRETARIA DIP. VIRIDIANA FUENTES CRUZ. La propuesta de orden del día es la siguiente:</w:t>
      </w:r>
    </w:p>
    <w:p w:rsidR="00127EAD" w:rsidRPr="005300A4" w:rsidRDefault="00127EAD" w:rsidP="005300A4">
      <w:pPr>
        <w:pStyle w:val="Sinespaciado"/>
        <w:jc w:val="both"/>
        <w:rPr>
          <w:rFonts w:ascii="Times New Roman" w:hAnsi="Times New Roman" w:cs="Times New Roman"/>
          <w:sz w:val="24"/>
          <w:szCs w:val="24"/>
        </w:rPr>
      </w:pPr>
      <w:r w:rsidRPr="005300A4">
        <w:rPr>
          <w:rFonts w:ascii="Times New Roman" w:hAnsi="Times New Roman" w:cs="Times New Roman"/>
          <w:sz w:val="24"/>
          <w:szCs w:val="24"/>
        </w:rPr>
        <w:t>1. Análisis de la iniciativa con proyecto de decreto por el que se reforma el segundo párrafo del artículo 94 Bis de la Ley de los Derechos de Niñas, Niños y Adolescentes del Estado de México, presentada por la diputada Myriam Cárdenas Rojas, en nombre del Grupo Parlamentario del Partido Revolucionario Institucional; y en su caso, discusión y aprobación del dictamen correspondiente.</w:t>
      </w:r>
    </w:p>
    <w:p w:rsidR="00127EAD" w:rsidRPr="005300A4" w:rsidRDefault="00127EAD" w:rsidP="005300A4">
      <w:pPr>
        <w:pStyle w:val="Sinespaciado"/>
        <w:jc w:val="both"/>
        <w:rPr>
          <w:rFonts w:ascii="Times New Roman" w:hAnsi="Times New Roman" w:cs="Times New Roman"/>
          <w:sz w:val="24"/>
          <w:szCs w:val="24"/>
        </w:rPr>
      </w:pPr>
      <w:r w:rsidRPr="005300A4">
        <w:rPr>
          <w:rFonts w:ascii="Times New Roman" w:hAnsi="Times New Roman" w:cs="Times New Roman"/>
          <w:sz w:val="24"/>
          <w:szCs w:val="24"/>
        </w:rPr>
        <w:t>2. Clausura de la reunión.</w:t>
      </w:r>
    </w:p>
    <w:p w:rsidR="00127EAD" w:rsidRPr="005300A4" w:rsidRDefault="00127EAD" w:rsidP="005300A4">
      <w:pPr>
        <w:pStyle w:val="Sinespaciado"/>
        <w:jc w:val="both"/>
        <w:rPr>
          <w:rFonts w:ascii="Times New Roman" w:hAnsi="Times New Roman" w:cs="Times New Roman"/>
          <w:sz w:val="24"/>
          <w:szCs w:val="24"/>
        </w:rPr>
      </w:pPr>
      <w:r w:rsidRPr="005300A4">
        <w:rPr>
          <w:rFonts w:ascii="Times New Roman" w:hAnsi="Times New Roman" w:cs="Times New Roman"/>
          <w:sz w:val="24"/>
          <w:szCs w:val="24"/>
        </w:rPr>
        <w:t xml:space="preserve">PRESIDENTA DIP. CLAUDIA MORALES ROBLEDO. Pido a quienes estén de acuerdo que la propuesta que ha referido la Secretaría sea aprobada con el carácter del orden del </w:t>
      </w:r>
      <w:r w:rsidR="00FE42F0" w:rsidRPr="005300A4">
        <w:rPr>
          <w:rFonts w:ascii="Times New Roman" w:hAnsi="Times New Roman" w:cs="Times New Roman"/>
          <w:sz w:val="24"/>
          <w:szCs w:val="24"/>
        </w:rPr>
        <w:t>día, se sirvan levantar la mano</w:t>
      </w:r>
      <w:r w:rsidRPr="005300A4">
        <w:rPr>
          <w:rFonts w:ascii="Times New Roman" w:hAnsi="Times New Roman" w:cs="Times New Roman"/>
          <w:sz w:val="24"/>
          <w:szCs w:val="24"/>
        </w:rPr>
        <w:t xml:space="preserve"> ¿En contra, en abstención?</w:t>
      </w:r>
    </w:p>
    <w:p w:rsidR="00127EAD" w:rsidRPr="005300A4" w:rsidRDefault="00127EAD" w:rsidP="005300A4">
      <w:pPr>
        <w:pStyle w:val="Sinespaciado"/>
        <w:jc w:val="both"/>
        <w:rPr>
          <w:rFonts w:ascii="Times New Roman" w:hAnsi="Times New Roman" w:cs="Times New Roman"/>
          <w:sz w:val="24"/>
          <w:szCs w:val="24"/>
        </w:rPr>
      </w:pPr>
      <w:r w:rsidRPr="005300A4">
        <w:rPr>
          <w:rFonts w:ascii="Times New Roman" w:hAnsi="Times New Roman" w:cs="Times New Roman"/>
          <w:sz w:val="24"/>
          <w:szCs w:val="24"/>
        </w:rPr>
        <w:t>SECRETARIO DIP. IVÁN DE JESÚS ESQUER CRUZ. La propuesta ha sido aprobada por unanimidad de votos.</w:t>
      </w:r>
    </w:p>
    <w:p w:rsidR="0049275C" w:rsidRPr="005300A4" w:rsidRDefault="00127EAD" w:rsidP="005300A4">
      <w:pPr>
        <w:pStyle w:val="Sinespaciado"/>
        <w:jc w:val="both"/>
        <w:rPr>
          <w:rFonts w:ascii="Times New Roman" w:hAnsi="Times New Roman" w:cs="Times New Roman"/>
          <w:sz w:val="24"/>
          <w:szCs w:val="24"/>
        </w:rPr>
      </w:pPr>
      <w:r w:rsidRPr="005300A4">
        <w:rPr>
          <w:rFonts w:ascii="Times New Roman" w:hAnsi="Times New Roman" w:cs="Times New Roman"/>
          <w:sz w:val="24"/>
          <w:szCs w:val="24"/>
        </w:rPr>
        <w:t xml:space="preserve">PRESIDENTA DIP. CLAUDIA MORALES ROBLEDO. Para sustanciar el punto 1, la Secretaría leerá la introducción, </w:t>
      </w:r>
      <w:r w:rsidR="00FE42F0" w:rsidRPr="005300A4">
        <w:rPr>
          <w:rFonts w:ascii="Times New Roman" w:hAnsi="Times New Roman" w:cs="Times New Roman"/>
          <w:sz w:val="24"/>
          <w:szCs w:val="24"/>
        </w:rPr>
        <w:t xml:space="preserve">los </w:t>
      </w:r>
      <w:r w:rsidRPr="005300A4">
        <w:rPr>
          <w:rFonts w:ascii="Times New Roman" w:hAnsi="Times New Roman" w:cs="Times New Roman"/>
          <w:sz w:val="24"/>
          <w:szCs w:val="24"/>
        </w:rPr>
        <w:t>antecedentes</w:t>
      </w:r>
      <w:r w:rsidR="00E64847" w:rsidRPr="005300A4">
        <w:rPr>
          <w:rFonts w:ascii="Times New Roman" w:hAnsi="Times New Roman" w:cs="Times New Roman"/>
          <w:sz w:val="24"/>
          <w:szCs w:val="24"/>
        </w:rPr>
        <w:t xml:space="preserve"> y los</w:t>
      </w:r>
      <w:r w:rsidR="0049275C" w:rsidRPr="005300A4">
        <w:rPr>
          <w:rFonts w:ascii="Times New Roman" w:hAnsi="Times New Roman" w:cs="Times New Roman"/>
          <w:color w:val="000000" w:themeColor="text1"/>
          <w:sz w:val="24"/>
          <w:szCs w:val="24"/>
          <w:lang w:eastAsia="es-MX"/>
        </w:rPr>
        <w:t xml:space="preserve"> resolutivos del dictamen de la iniciativa con proyecto de decreto por el que se reforma el segundo párrafo del artículo 94 Bis de la Ley de los Derechos de Niñas, Niños y Adolescentes del Estado de México, presentada por la diputada Myriam Cárdenas Rojas, en nombre del Grupo Parlamentario del Partido Revolucionario Institucional. Adelante.</w:t>
      </w:r>
    </w:p>
    <w:p w:rsidR="0049275C" w:rsidRPr="005300A4" w:rsidRDefault="0049275C" w:rsidP="005300A4">
      <w:pPr>
        <w:pStyle w:val="Sinespaciado"/>
        <w:jc w:val="both"/>
        <w:rPr>
          <w:rFonts w:ascii="Times New Roman" w:hAnsi="Times New Roman" w:cs="Times New Roman"/>
          <w:color w:val="000000" w:themeColor="text1"/>
          <w:sz w:val="24"/>
          <w:szCs w:val="24"/>
          <w:lang w:eastAsia="es-MX"/>
        </w:rPr>
      </w:pPr>
      <w:r w:rsidRPr="005300A4">
        <w:rPr>
          <w:rFonts w:ascii="Times New Roman" w:hAnsi="Times New Roman" w:cs="Times New Roman"/>
          <w:color w:val="000000" w:themeColor="text1"/>
          <w:sz w:val="24"/>
          <w:szCs w:val="24"/>
          <w:lang w:eastAsia="es-MX"/>
        </w:rPr>
        <w:t>SECRETARIA DIP. V</w:t>
      </w:r>
      <w:r w:rsidR="00FE42F0" w:rsidRPr="005300A4">
        <w:rPr>
          <w:rFonts w:ascii="Times New Roman" w:hAnsi="Times New Roman" w:cs="Times New Roman"/>
          <w:color w:val="000000" w:themeColor="text1"/>
          <w:sz w:val="24"/>
          <w:szCs w:val="24"/>
          <w:lang w:eastAsia="es-MX"/>
        </w:rPr>
        <w:t>IRIDIANA FUENTES CRUZ. Gracias.</w:t>
      </w:r>
    </w:p>
    <w:p w:rsidR="0049275C" w:rsidRPr="005300A4" w:rsidRDefault="0049275C" w:rsidP="005300A4">
      <w:pPr>
        <w:pStyle w:val="Sinespaciado"/>
        <w:ind w:firstLine="708"/>
        <w:jc w:val="both"/>
        <w:rPr>
          <w:rFonts w:ascii="Times New Roman" w:hAnsi="Times New Roman" w:cs="Times New Roman"/>
          <w:color w:val="000000" w:themeColor="text1"/>
          <w:sz w:val="24"/>
          <w:szCs w:val="24"/>
          <w:lang w:eastAsia="es-MX"/>
        </w:rPr>
      </w:pPr>
      <w:r w:rsidRPr="005300A4">
        <w:rPr>
          <w:rFonts w:ascii="Times New Roman" w:hAnsi="Times New Roman" w:cs="Times New Roman"/>
          <w:color w:val="000000" w:themeColor="text1"/>
          <w:sz w:val="24"/>
          <w:szCs w:val="24"/>
          <w:lang w:eastAsia="es-MX"/>
        </w:rPr>
        <w:t xml:space="preserve">Dictamen formulado a la iniciativa con proyecto de decreto por el que se reforma el segundo párrafo del artículo 94 Bis de la Ley de los Derechos de Niñas, Niños y Adolescentes del Estado de México, presentada por la diputada Myriam Cárdenas Rojas, en nombre del Grupo Parlamentario del Partido Revolucionario Institucional. </w:t>
      </w:r>
    </w:p>
    <w:p w:rsidR="0049275C" w:rsidRPr="005300A4" w:rsidRDefault="0049275C" w:rsidP="005300A4">
      <w:pPr>
        <w:pStyle w:val="Sinespaciado"/>
        <w:ind w:firstLine="708"/>
        <w:rPr>
          <w:rFonts w:ascii="Times New Roman" w:hAnsi="Times New Roman" w:cs="Times New Roman"/>
          <w:color w:val="000000" w:themeColor="text1"/>
          <w:sz w:val="24"/>
          <w:szCs w:val="24"/>
          <w:lang w:eastAsia="es-MX"/>
        </w:rPr>
      </w:pPr>
      <w:r w:rsidRPr="005300A4">
        <w:rPr>
          <w:rFonts w:ascii="Times New Roman" w:hAnsi="Times New Roman" w:cs="Times New Roman"/>
          <w:color w:val="000000" w:themeColor="text1"/>
          <w:sz w:val="24"/>
          <w:szCs w:val="24"/>
          <w:lang w:eastAsia="es-MX"/>
        </w:rPr>
        <w:t>HONORABLE ASAMBLEA</w:t>
      </w:r>
      <w:r w:rsidR="00CE64E6" w:rsidRPr="005300A4">
        <w:rPr>
          <w:rFonts w:ascii="Times New Roman" w:hAnsi="Times New Roman" w:cs="Times New Roman"/>
          <w:color w:val="000000" w:themeColor="text1"/>
          <w:sz w:val="24"/>
          <w:szCs w:val="24"/>
          <w:lang w:eastAsia="es-MX"/>
        </w:rPr>
        <w:t>:</w:t>
      </w:r>
    </w:p>
    <w:p w:rsidR="0049275C" w:rsidRPr="005300A4" w:rsidRDefault="0049275C" w:rsidP="005300A4">
      <w:pPr>
        <w:pStyle w:val="Sinespaciado"/>
        <w:ind w:firstLine="708"/>
        <w:jc w:val="both"/>
        <w:rPr>
          <w:rFonts w:ascii="Times New Roman" w:hAnsi="Times New Roman" w:cs="Times New Roman"/>
          <w:color w:val="000000" w:themeColor="text1"/>
          <w:sz w:val="24"/>
          <w:szCs w:val="24"/>
          <w:lang w:eastAsia="es-MX"/>
        </w:rPr>
      </w:pPr>
      <w:r w:rsidRPr="005300A4">
        <w:rPr>
          <w:rFonts w:ascii="Times New Roman" w:hAnsi="Times New Roman" w:cs="Times New Roman"/>
          <w:color w:val="000000" w:themeColor="text1"/>
          <w:sz w:val="24"/>
          <w:szCs w:val="24"/>
          <w:lang w:eastAsia="es-MX"/>
        </w:rPr>
        <w:t>La Presidencia de la LXI Legislatura encomendó a la Comisión Legislativa de Legislación y Administración Municipal y a la Comisión Especial de los Derechos de Niñas, Niños y Adolescentes y la Primera Infancia, para su estudio y dictamen la iniciativa con proyecto de decreto por el que se reforma el segundo párrafo del artículo 94 Bis de la Ley de los Derechos de Niñas, Niños y Adolescentes del Estado de México, presentada por la diputada Myriam Cárdenas Rojas, en nombre del Grupo Parlamentario del Partido Revolucionario Institucional, sustanciado el estudio cuidadoso de la iniciativa y ampliamente discutido en las comisiones, nos permitimos, con fundamento en lo previsto en los artículos 68, 70 y 82 de la Ley Orgánica del Poder Legislativo, en relación con lo señalado en los artículos 13 A, 70, 73, 75, 78, 79 y 80 del Reglamento someter a la aprobación de la Legislatura el siguiente:</w:t>
      </w:r>
    </w:p>
    <w:p w:rsidR="0049275C" w:rsidRPr="005300A4" w:rsidRDefault="0049275C" w:rsidP="005300A4">
      <w:pPr>
        <w:pStyle w:val="Sinespaciado"/>
        <w:ind w:firstLine="708"/>
        <w:jc w:val="center"/>
        <w:rPr>
          <w:rFonts w:ascii="Times New Roman" w:hAnsi="Times New Roman" w:cs="Times New Roman"/>
          <w:color w:val="000000" w:themeColor="text1"/>
          <w:sz w:val="24"/>
          <w:szCs w:val="24"/>
          <w:lang w:eastAsia="es-MX"/>
        </w:rPr>
      </w:pPr>
      <w:r w:rsidRPr="005300A4">
        <w:rPr>
          <w:rFonts w:ascii="Times New Roman" w:hAnsi="Times New Roman" w:cs="Times New Roman"/>
          <w:color w:val="000000" w:themeColor="text1"/>
          <w:sz w:val="24"/>
          <w:szCs w:val="24"/>
          <w:lang w:eastAsia="es-MX"/>
        </w:rPr>
        <w:t>DICTAMEN</w:t>
      </w:r>
    </w:p>
    <w:p w:rsidR="0049275C" w:rsidRPr="005300A4" w:rsidRDefault="001F1957" w:rsidP="005300A4">
      <w:pPr>
        <w:pStyle w:val="Sinespaciado"/>
        <w:ind w:firstLine="708"/>
        <w:jc w:val="both"/>
        <w:rPr>
          <w:rFonts w:ascii="Times New Roman" w:hAnsi="Times New Roman" w:cs="Times New Roman"/>
          <w:color w:val="000000" w:themeColor="text1"/>
          <w:sz w:val="24"/>
          <w:szCs w:val="24"/>
          <w:lang w:eastAsia="es-MX"/>
        </w:rPr>
      </w:pPr>
      <w:r w:rsidRPr="005300A4">
        <w:rPr>
          <w:rFonts w:ascii="Times New Roman" w:hAnsi="Times New Roman" w:cs="Times New Roman"/>
          <w:color w:val="000000" w:themeColor="text1"/>
          <w:sz w:val="24"/>
          <w:szCs w:val="24"/>
          <w:lang w:eastAsia="es-MX"/>
        </w:rPr>
        <w:t>ANTECEDENTES</w:t>
      </w:r>
    </w:p>
    <w:p w:rsidR="0049275C" w:rsidRPr="005300A4" w:rsidRDefault="0049275C" w:rsidP="005300A4">
      <w:pPr>
        <w:pStyle w:val="Sinespaciado"/>
        <w:ind w:firstLine="708"/>
        <w:jc w:val="both"/>
        <w:rPr>
          <w:rFonts w:ascii="Times New Roman" w:hAnsi="Times New Roman" w:cs="Times New Roman"/>
          <w:color w:val="000000" w:themeColor="text1"/>
          <w:sz w:val="24"/>
          <w:szCs w:val="24"/>
          <w:lang w:eastAsia="es-MX"/>
        </w:rPr>
      </w:pPr>
      <w:r w:rsidRPr="005300A4">
        <w:rPr>
          <w:rFonts w:ascii="Times New Roman" w:hAnsi="Times New Roman" w:cs="Times New Roman"/>
          <w:color w:val="000000" w:themeColor="text1"/>
          <w:sz w:val="24"/>
          <w:szCs w:val="24"/>
          <w:lang w:eastAsia="es-MX"/>
        </w:rPr>
        <w:t xml:space="preserve">En sesión plenaria del día 13 de junio del 2022, la diputada Myriam Cárdenas Rojas, del Grupo Parlamentario del Partido Revolucionario Institucional, presentó la iniciativa con proyecto de decreto a la LXI Legislatura del Estado de México, en uso del derecho de iniciativa legislativa previsto en los artículos 51, fracción II de la Constitución Política del Estado Libre y Soberano de México, 28 fracción I de la Ley Orgánica del Poder Legislativo del Estado Libre y Soberano de México. </w:t>
      </w:r>
    </w:p>
    <w:p w:rsidR="0049275C" w:rsidRPr="005300A4" w:rsidRDefault="0049275C" w:rsidP="005300A4">
      <w:pPr>
        <w:pStyle w:val="Sinespaciado"/>
        <w:ind w:firstLine="708"/>
        <w:jc w:val="both"/>
        <w:rPr>
          <w:rFonts w:ascii="Times New Roman" w:hAnsi="Times New Roman" w:cs="Times New Roman"/>
          <w:color w:val="000000" w:themeColor="text1"/>
          <w:sz w:val="24"/>
          <w:szCs w:val="24"/>
          <w:lang w:eastAsia="es-MX"/>
        </w:rPr>
      </w:pPr>
      <w:r w:rsidRPr="005300A4">
        <w:rPr>
          <w:rFonts w:ascii="Times New Roman" w:hAnsi="Times New Roman" w:cs="Times New Roman"/>
          <w:color w:val="000000" w:themeColor="text1"/>
          <w:sz w:val="24"/>
          <w:szCs w:val="24"/>
          <w:lang w:eastAsia="es-MX"/>
        </w:rPr>
        <w:t xml:space="preserve">Dos. En la propia sesión plenaria y en cumplimiento de lo dispuesto en la Ley Orgánica y el Reglamento del Poder Legislativo, fue remitida a la iniciativa con proyecto de decreto a la Comisión Legislativa de Legislación y Administración Municipal y a la Comisión Especial de los Derechos de las Niñas, Niños, Adolescentes y la Primera Infancia. </w:t>
      </w:r>
    </w:p>
    <w:p w:rsidR="0049275C" w:rsidRPr="005300A4" w:rsidRDefault="0049275C" w:rsidP="005300A4">
      <w:pPr>
        <w:pStyle w:val="Sinespaciado"/>
        <w:ind w:firstLine="708"/>
        <w:jc w:val="both"/>
        <w:rPr>
          <w:rFonts w:ascii="Times New Roman" w:hAnsi="Times New Roman" w:cs="Times New Roman"/>
          <w:color w:val="000000" w:themeColor="text1"/>
          <w:sz w:val="24"/>
          <w:szCs w:val="24"/>
          <w:lang w:eastAsia="es-MX"/>
        </w:rPr>
      </w:pPr>
      <w:r w:rsidRPr="005300A4">
        <w:rPr>
          <w:rFonts w:ascii="Times New Roman" w:hAnsi="Times New Roman" w:cs="Times New Roman"/>
          <w:color w:val="000000" w:themeColor="text1"/>
          <w:sz w:val="24"/>
          <w:szCs w:val="24"/>
          <w:lang w:eastAsia="es-MX"/>
        </w:rPr>
        <w:t xml:space="preserve">Tres. El día 3 noviembre del 2022, a través del oficio, los </w:t>
      </w:r>
      <w:r w:rsidR="0032239A" w:rsidRPr="005300A4">
        <w:rPr>
          <w:rFonts w:ascii="Times New Roman" w:hAnsi="Times New Roman" w:cs="Times New Roman"/>
          <w:color w:val="000000" w:themeColor="text1"/>
          <w:sz w:val="24"/>
          <w:szCs w:val="24"/>
          <w:lang w:eastAsia="es-MX"/>
        </w:rPr>
        <w:t xml:space="preserve">Secretarios </w:t>
      </w:r>
      <w:r w:rsidRPr="005300A4">
        <w:rPr>
          <w:rFonts w:ascii="Times New Roman" w:hAnsi="Times New Roman" w:cs="Times New Roman"/>
          <w:color w:val="000000" w:themeColor="text1"/>
          <w:sz w:val="24"/>
          <w:szCs w:val="24"/>
          <w:lang w:eastAsia="es-MX"/>
        </w:rPr>
        <w:t xml:space="preserve">de la </w:t>
      </w:r>
      <w:r w:rsidR="0032239A" w:rsidRPr="005300A4">
        <w:rPr>
          <w:rFonts w:ascii="Times New Roman" w:hAnsi="Times New Roman" w:cs="Times New Roman"/>
          <w:color w:val="000000" w:themeColor="text1"/>
          <w:sz w:val="24"/>
          <w:szCs w:val="24"/>
          <w:lang w:eastAsia="es-MX"/>
        </w:rPr>
        <w:t xml:space="preserve">Directiva </w:t>
      </w:r>
      <w:r w:rsidRPr="005300A4">
        <w:rPr>
          <w:rFonts w:ascii="Times New Roman" w:hAnsi="Times New Roman" w:cs="Times New Roman"/>
          <w:color w:val="000000" w:themeColor="text1"/>
          <w:sz w:val="24"/>
          <w:szCs w:val="24"/>
          <w:lang w:eastAsia="es-MX"/>
        </w:rPr>
        <w:t>de la LXI Legislatura</w:t>
      </w:r>
      <w:r w:rsidR="0032239A" w:rsidRPr="005300A4">
        <w:rPr>
          <w:rFonts w:ascii="Times New Roman" w:hAnsi="Times New Roman" w:cs="Times New Roman"/>
          <w:color w:val="000000" w:themeColor="text1"/>
          <w:sz w:val="24"/>
          <w:szCs w:val="24"/>
          <w:lang w:eastAsia="es-MX"/>
        </w:rPr>
        <w:t>,</w:t>
      </w:r>
      <w:r w:rsidRPr="005300A4">
        <w:rPr>
          <w:rFonts w:ascii="Times New Roman" w:hAnsi="Times New Roman" w:cs="Times New Roman"/>
          <w:color w:val="000000" w:themeColor="text1"/>
          <w:sz w:val="24"/>
          <w:szCs w:val="24"/>
          <w:lang w:eastAsia="es-MX"/>
        </w:rPr>
        <w:t xml:space="preserve"> enviaron la iniciativa con proyecto de decreto a los </w:t>
      </w:r>
      <w:r w:rsidR="0032239A" w:rsidRPr="005300A4">
        <w:rPr>
          <w:rFonts w:ascii="Times New Roman" w:hAnsi="Times New Roman" w:cs="Times New Roman"/>
          <w:color w:val="000000" w:themeColor="text1"/>
          <w:sz w:val="24"/>
          <w:szCs w:val="24"/>
          <w:lang w:eastAsia="es-MX"/>
        </w:rPr>
        <w:t xml:space="preserve">Presidentes </w:t>
      </w:r>
      <w:r w:rsidRPr="005300A4">
        <w:rPr>
          <w:rFonts w:ascii="Times New Roman" w:hAnsi="Times New Roman" w:cs="Times New Roman"/>
          <w:color w:val="000000" w:themeColor="text1"/>
          <w:sz w:val="24"/>
          <w:szCs w:val="24"/>
          <w:lang w:eastAsia="es-MX"/>
        </w:rPr>
        <w:t>de la Comisión Legislativa de Legislación y Administración Municipal y de la Comisión Especial de los Derechos de las Niñas, Niños, Adolesc</w:t>
      </w:r>
      <w:r w:rsidR="001F1957" w:rsidRPr="005300A4">
        <w:rPr>
          <w:rFonts w:ascii="Times New Roman" w:hAnsi="Times New Roman" w:cs="Times New Roman"/>
          <w:color w:val="000000" w:themeColor="text1"/>
          <w:sz w:val="24"/>
          <w:szCs w:val="24"/>
          <w:lang w:eastAsia="es-MX"/>
        </w:rPr>
        <w:t>entes y de la Primera Infancia.</w:t>
      </w:r>
    </w:p>
    <w:p w:rsidR="0049275C" w:rsidRPr="005300A4" w:rsidRDefault="0049275C" w:rsidP="005300A4">
      <w:pPr>
        <w:pStyle w:val="Sinespaciado"/>
        <w:ind w:firstLine="708"/>
        <w:jc w:val="both"/>
        <w:rPr>
          <w:rFonts w:ascii="Times New Roman" w:hAnsi="Times New Roman" w:cs="Times New Roman"/>
          <w:color w:val="000000" w:themeColor="text1"/>
          <w:sz w:val="24"/>
          <w:szCs w:val="24"/>
          <w:lang w:eastAsia="es-MX"/>
        </w:rPr>
      </w:pPr>
      <w:r w:rsidRPr="005300A4">
        <w:rPr>
          <w:rFonts w:ascii="Times New Roman" w:hAnsi="Times New Roman" w:cs="Times New Roman"/>
          <w:color w:val="000000" w:themeColor="text1"/>
          <w:sz w:val="24"/>
          <w:szCs w:val="24"/>
          <w:lang w:eastAsia="es-MX"/>
        </w:rPr>
        <w:lastRenderedPageBreak/>
        <w:t xml:space="preserve">Cuatro. Los </w:t>
      </w:r>
      <w:r w:rsidR="0032239A" w:rsidRPr="005300A4">
        <w:rPr>
          <w:rFonts w:ascii="Times New Roman" w:hAnsi="Times New Roman" w:cs="Times New Roman"/>
          <w:color w:val="000000" w:themeColor="text1"/>
          <w:sz w:val="24"/>
          <w:szCs w:val="24"/>
          <w:lang w:eastAsia="es-MX"/>
        </w:rPr>
        <w:t xml:space="preserve">Secretarios Técnicos </w:t>
      </w:r>
      <w:r w:rsidRPr="005300A4">
        <w:rPr>
          <w:rFonts w:ascii="Times New Roman" w:hAnsi="Times New Roman" w:cs="Times New Roman"/>
          <w:color w:val="000000" w:themeColor="text1"/>
          <w:sz w:val="24"/>
          <w:szCs w:val="24"/>
          <w:lang w:eastAsia="es-MX"/>
        </w:rPr>
        <w:t xml:space="preserve">de las comisiones en cumplimiento de sus atribuciones legales y reglamentarias, remitieron copia íntegra de la iniciativa con proyecto de decreto a las y los integrantes de la Comisión Legislativa de Legislación y Administración Municipal y de la Comisión Especial de los Derechos de las Niñas, Niños, Adolescentes y de la Primera Infancia. </w:t>
      </w:r>
    </w:p>
    <w:p w:rsidR="0049275C" w:rsidRPr="005300A4" w:rsidRDefault="0049275C" w:rsidP="005300A4">
      <w:pPr>
        <w:pStyle w:val="Sinespaciado"/>
        <w:ind w:firstLine="708"/>
        <w:jc w:val="both"/>
        <w:rPr>
          <w:rFonts w:ascii="Times New Roman" w:hAnsi="Times New Roman" w:cs="Times New Roman"/>
          <w:color w:val="000000" w:themeColor="text1"/>
          <w:sz w:val="24"/>
          <w:szCs w:val="24"/>
          <w:lang w:eastAsia="es-MX"/>
        </w:rPr>
      </w:pPr>
      <w:r w:rsidRPr="005300A4">
        <w:rPr>
          <w:rFonts w:ascii="Times New Roman" w:hAnsi="Times New Roman" w:cs="Times New Roman"/>
          <w:color w:val="000000" w:themeColor="text1"/>
          <w:sz w:val="24"/>
          <w:szCs w:val="24"/>
          <w:lang w:eastAsia="es-MX"/>
        </w:rPr>
        <w:t xml:space="preserve">Cinco. La Comisión Legislativa de Legislación y Administración Municipal y la Comisión Especial de los Derechos de las Niñas, Niños, Adolescentes y de la Primera Infancia, dio inicio al análisis de la iniciativa con proyecto de decreto y celebraron en fecha 9 de noviembre del 2022 reunión de trabajo. </w:t>
      </w:r>
    </w:p>
    <w:p w:rsidR="0049275C" w:rsidRPr="005300A4" w:rsidRDefault="0049275C" w:rsidP="005300A4">
      <w:pPr>
        <w:pStyle w:val="Sinespaciado"/>
        <w:ind w:firstLine="708"/>
        <w:jc w:val="both"/>
        <w:rPr>
          <w:rFonts w:ascii="Times New Roman" w:hAnsi="Times New Roman" w:cs="Times New Roman"/>
          <w:color w:val="000000" w:themeColor="text1"/>
          <w:sz w:val="24"/>
          <w:szCs w:val="24"/>
          <w:lang w:eastAsia="es-MX"/>
        </w:rPr>
      </w:pPr>
      <w:r w:rsidRPr="005300A4">
        <w:rPr>
          <w:rFonts w:ascii="Times New Roman" w:hAnsi="Times New Roman" w:cs="Times New Roman"/>
          <w:color w:val="000000" w:themeColor="text1"/>
          <w:sz w:val="24"/>
          <w:szCs w:val="24"/>
          <w:lang w:eastAsia="es-MX"/>
        </w:rPr>
        <w:t xml:space="preserve">Seis. La iniciativa tiene por objeto establecer que la certificación de competencias laborales de las personas titulares de las Procuradurías de Protección Municipal, esté relacionada con la protección integral y la restitución de derechos de las niñas, niños y adolescentes, expedida por alguna </w:t>
      </w:r>
      <w:r w:rsidR="0032239A" w:rsidRPr="005300A4">
        <w:rPr>
          <w:rFonts w:ascii="Times New Roman" w:hAnsi="Times New Roman" w:cs="Times New Roman"/>
          <w:color w:val="000000" w:themeColor="text1"/>
          <w:sz w:val="24"/>
          <w:szCs w:val="24"/>
          <w:lang w:eastAsia="es-MX"/>
        </w:rPr>
        <w:t xml:space="preserve">Institución </w:t>
      </w:r>
      <w:r w:rsidRPr="005300A4">
        <w:rPr>
          <w:rFonts w:ascii="Times New Roman" w:hAnsi="Times New Roman" w:cs="Times New Roman"/>
          <w:color w:val="000000" w:themeColor="text1"/>
          <w:sz w:val="24"/>
          <w:szCs w:val="24"/>
          <w:lang w:eastAsia="es-MX"/>
        </w:rPr>
        <w:t xml:space="preserve">con reconocimiento de validez oficial, que asegure los conocimientos y habilidades para desempeñar el cargo. </w:t>
      </w:r>
    </w:p>
    <w:p w:rsidR="0049275C" w:rsidRPr="005300A4" w:rsidRDefault="0049275C" w:rsidP="005300A4">
      <w:pPr>
        <w:pStyle w:val="Sinespaciado"/>
        <w:ind w:firstLine="708"/>
        <w:jc w:val="both"/>
        <w:rPr>
          <w:rFonts w:ascii="Times New Roman" w:hAnsi="Times New Roman" w:cs="Times New Roman"/>
          <w:color w:val="000000" w:themeColor="text1"/>
          <w:sz w:val="24"/>
          <w:szCs w:val="24"/>
          <w:lang w:eastAsia="es-MX"/>
        </w:rPr>
      </w:pPr>
      <w:r w:rsidRPr="005300A4">
        <w:rPr>
          <w:rFonts w:ascii="Times New Roman" w:hAnsi="Times New Roman" w:cs="Times New Roman"/>
          <w:color w:val="000000" w:themeColor="text1"/>
          <w:sz w:val="24"/>
          <w:szCs w:val="24"/>
          <w:lang w:eastAsia="es-MX"/>
        </w:rPr>
        <w:t xml:space="preserve">Siete. Estimamos </w:t>
      </w:r>
      <w:r w:rsidR="0032239A" w:rsidRPr="005300A4">
        <w:rPr>
          <w:rFonts w:ascii="Times New Roman" w:hAnsi="Times New Roman" w:cs="Times New Roman"/>
          <w:color w:val="000000" w:themeColor="text1"/>
          <w:sz w:val="24"/>
          <w:szCs w:val="24"/>
          <w:lang w:eastAsia="es-MX"/>
        </w:rPr>
        <w:t>que,</w:t>
      </w:r>
      <w:r w:rsidRPr="005300A4">
        <w:rPr>
          <w:rFonts w:ascii="Times New Roman" w:hAnsi="Times New Roman" w:cs="Times New Roman"/>
          <w:color w:val="000000" w:themeColor="text1"/>
          <w:sz w:val="24"/>
          <w:szCs w:val="24"/>
          <w:lang w:eastAsia="es-MX"/>
        </w:rPr>
        <w:t xml:space="preserve"> con la propuesta </w:t>
      </w:r>
      <w:r w:rsidR="0032239A" w:rsidRPr="005300A4">
        <w:rPr>
          <w:rFonts w:ascii="Times New Roman" w:hAnsi="Times New Roman" w:cs="Times New Roman"/>
          <w:color w:val="000000" w:themeColor="text1"/>
          <w:sz w:val="24"/>
          <w:szCs w:val="24"/>
          <w:lang w:eastAsia="es-MX"/>
        </w:rPr>
        <w:t xml:space="preserve">Legislativa, </w:t>
      </w:r>
      <w:r w:rsidRPr="005300A4">
        <w:rPr>
          <w:rFonts w:ascii="Times New Roman" w:hAnsi="Times New Roman" w:cs="Times New Roman"/>
          <w:color w:val="000000" w:themeColor="text1"/>
          <w:sz w:val="24"/>
          <w:szCs w:val="24"/>
          <w:lang w:eastAsia="es-MX"/>
        </w:rPr>
        <w:t xml:space="preserve">se continúa con perfeccionar la </w:t>
      </w:r>
      <w:r w:rsidR="0032239A" w:rsidRPr="005300A4">
        <w:rPr>
          <w:rFonts w:ascii="Times New Roman" w:hAnsi="Times New Roman" w:cs="Times New Roman"/>
          <w:color w:val="000000" w:themeColor="text1"/>
          <w:sz w:val="24"/>
          <w:szCs w:val="24"/>
          <w:lang w:eastAsia="es-MX"/>
        </w:rPr>
        <w:t xml:space="preserve">Legislación </w:t>
      </w:r>
      <w:r w:rsidRPr="005300A4">
        <w:rPr>
          <w:rFonts w:ascii="Times New Roman" w:hAnsi="Times New Roman" w:cs="Times New Roman"/>
          <w:color w:val="000000" w:themeColor="text1"/>
          <w:sz w:val="24"/>
          <w:szCs w:val="24"/>
          <w:lang w:eastAsia="es-MX"/>
        </w:rPr>
        <w:t xml:space="preserve">del Estado de México, en favor de la </w:t>
      </w:r>
      <w:r w:rsidR="0032239A" w:rsidRPr="005300A4">
        <w:rPr>
          <w:rFonts w:ascii="Times New Roman" w:hAnsi="Times New Roman" w:cs="Times New Roman"/>
          <w:color w:val="000000" w:themeColor="text1"/>
          <w:sz w:val="24"/>
          <w:szCs w:val="24"/>
          <w:lang w:eastAsia="es-MX"/>
        </w:rPr>
        <w:t xml:space="preserve">Protección Integral </w:t>
      </w:r>
      <w:r w:rsidRPr="005300A4">
        <w:rPr>
          <w:rFonts w:ascii="Times New Roman" w:hAnsi="Times New Roman" w:cs="Times New Roman"/>
          <w:color w:val="000000" w:themeColor="text1"/>
          <w:sz w:val="24"/>
          <w:szCs w:val="24"/>
          <w:lang w:eastAsia="es-MX"/>
        </w:rPr>
        <w:t xml:space="preserve">de los </w:t>
      </w:r>
      <w:r w:rsidR="0032239A" w:rsidRPr="005300A4">
        <w:rPr>
          <w:rFonts w:ascii="Times New Roman" w:hAnsi="Times New Roman" w:cs="Times New Roman"/>
          <w:color w:val="000000" w:themeColor="text1"/>
          <w:sz w:val="24"/>
          <w:szCs w:val="24"/>
          <w:lang w:eastAsia="es-MX"/>
        </w:rPr>
        <w:t xml:space="preserve">Derechos </w:t>
      </w:r>
      <w:r w:rsidRPr="005300A4">
        <w:rPr>
          <w:rFonts w:ascii="Times New Roman" w:hAnsi="Times New Roman" w:cs="Times New Roman"/>
          <w:color w:val="000000" w:themeColor="text1"/>
          <w:sz w:val="24"/>
          <w:szCs w:val="24"/>
          <w:lang w:eastAsia="es-MX"/>
        </w:rPr>
        <w:t xml:space="preserve">de las </w:t>
      </w:r>
      <w:r w:rsidR="0032239A" w:rsidRPr="005300A4">
        <w:rPr>
          <w:rFonts w:ascii="Times New Roman" w:hAnsi="Times New Roman" w:cs="Times New Roman"/>
          <w:color w:val="000000" w:themeColor="text1"/>
          <w:sz w:val="24"/>
          <w:szCs w:val="24"/>
          <w:lang w:eastAsia="es-MX"/>
        </w:rPr>
        <w:t>Niñas</w:t>
      </w:r>
      <w:r w:rsidRPr="005300A4">
        <w:rPr>
          <w:rFonts w:ascii="Times New Roman" w:hAnsi="Times New Roman" w:cs="Times New Roman"/>
          <w:color w:val="000000" w:themeColor="text1"/>
          <w:sz w:val="24"/>
          <w:szCs w:val="24"/>
          <w:lang w:eastAsia="es-MX"/>
        </w:rPr>
        <w:t xml:space="preserve">, </w:t>
      </w:r>
      <w:r w:rsidR="0032239A" w:rsidRPr="005300A4">
        <w:rPr>
          <w:rFonts w:ascii="Times New Roman" w:hAnsi="Times New Roman" w:cs="Times New Roman"/>
          <w:color w:val="000000" w:themeColor="text1"/>
          <w:sz w:val="24"/>
          <w:szCs w:val="24"/>
          <w:lang w:eastAsia="es-MX"/>
        </w:rPr>
        <w:t xml:space="preserve">Niños </w:t>
      </w:r>
      <w:r w:rsidRPr="005300A4">
        <w:rPr>
          <w:rFonts w:ascii="Times New Roman" w:hAnsi="Times New Roman" w:cs="Times New Roman"/>
          <w:color w:val="000000" w:themeColor="text1"/>
          <w:sz w:val="24"/>
          <w:szCs w:val="24"/>
          <w:lang w:eastAsia="es-MX"/>
        </w:rPr>
        <w:t xml:space="preserve">y </w:t>
      </w:r>
      <w:r w:rsidR="0032239A" w:rsidRPr="005300A4">
        <w:rPr>
          <w:rFonts w:ascii="Times New Roman" w:hAnsi="Times New Roman" w:cs="Times New Roman"/>
          <w:color w:val="000000" w:themeColor="text1"/>
          <w:sz w:val="24"/>
          <w:szCs w:val="24"/>
          <w:lang w:eastAsia="es-MX"/>
        </w:rPr>
        <w:t xml:space="preserve">Adolescentes </w:t>
      </w:r>
      <w:r w:rsidRPr="005300A4">
        <w:rPr>
          <w:rFonts w:ascii="Times New Roman" w:hAnsi="Times New Roman" w:cs="Times New Roman"/>
          <w:color w:val="000000" w:themeColor="text1"/>
          <w:sz w:val="24"/>
          <w:szCs w:val="24"/>
          <w:lang w:eastAsia="es-MX"/>
        </w:rPr>
        <w:t>y se fortalecen las Procura</w:t>
      </w:r>
      <w:r w:rsidR="0032239A" w:rsidRPr="005300A4">
        <w:rPr>
          <w:rFonts w:ascii="Times New Roman" w:hAnsi="Times New Roman" w:cs="Times New Roman"/>
          <w:color w:val="000000" w:themeColor="text1"/>
          <w:sz w:val="24"/>
          <w:szCs w:val="24"/>
          <w:lang w:eastAsia="es-MX"/>
        </w:rPr>
        <w:t>durías de Protección Municipal.</w:t>
      </w:r>
    </w:p>
    <w:p w:rsidR="0049275C" w:rsidRPr="005300A4" w:rsidRDefault="0049275C" w:rsidP="005300A4">
      <w:pPr>
        <w:pStyle w:val="Sinespaciado"/>
        <w:jc w:val="center"/>
        <w:rPr>
          <w:rFonts w:ascii="Times New Roman" w:hAnsi="Times New Roman" w:cs="Times New Roman"/>
          <w:color w:val="000000" w:themeColor="text1"/>
          <w:sz w:val="24"/>
          <w:szCs w:val="24"/>
          <w:lang w:eastAsia="es-MX"/>
        </w:rPr>
      </w:pPr>
      <w:r w:rsidRPr="005300A4">
        <w:rPr>
          <w:rFonts w:ascii="Times New Roman" w:hAnsi="Times New Roman" w:cs="Times New Roman"/>
          <w:color w:val="000000" w:themeColor="text1"/>
          <w:sz w:val="24"/>
          <w:szCs w:val="24"/>
          <w:lang w:eastAsia="es-MX"/>
        </w:rPr>
        <w:t>RESOLUTIVOS</w:t>
      </w:r>
    </w:p>
    <w:p w:rsidR="00324865" w:rsidRPr="005300A4" w:rsidRDefault="0049275C" w:rsidP="005300A4">
      <w:pPr>
        <w:pStyle w:val="Sinespaciado"/>
        <w:ind w:firstLine="708"/>
        <w:jc w:val="both"/>
        <w:rPr>
          <w:rFonts w:ascii="Times New Roman" w:hAnsi="Times New Roman" w:cs="Times New Roman"/>
          <w:color w:val="000000" w:themeColor="text1"/>
          <w:sz w:val="24"/>
          <w:szCs w:val="24"/>
          <w:lang w:eastAsia="es-MX"/>
        </w:rPr>
      </w:pPr>
      <w:r w:rsidRPr="005300A4">
        <w:rPr>
          <w:rFonts w:ascii="Times New Roman" w:hAnsi="Times New Roman" w:cs="Times New Roman"/>
          <w:color w:val="000000" w:themeColor="text1"/>
          <w:sz w:val="24"/>
          <w:szCs w:val="24"/>
          <w:lang w:eastAsia="es-MX"/>
        </w:rPr>
        <w:t>PRIMERO. Es de aprobarse en lo conducente la iniciativa con proyecto de decreto por el que se reforma</w:t>
      </w:r>
      <w:r w:rsidR="00E64847" w:rsidRPr="005300A4">
        <w:rPr>
          <w:rFonts w:ascii="Times New Roman" w:hAnsi="Times New Roman" w:cs="Times New Roman"/>
          <w:color w:val="000000" w:themeColor="text1"/>
          <w:sz w:val="24"/>
          <w:szCs w:val="24"/>
          <w:lang w:eastAsia="es-MX"/>
        </w:rPr>
        <w:t xml:space="preserve"> el segundo </w:t>
      </w:r>
      <w:r w:rsidR="00E64847" w:rsidRPr="005300A4">
        <w:rPr>
          <w:rFonts w:ascii="Times New Roman" w:hAnsi="Times New Roman" w:cs="Times New Roman"/>
          <w:sz w:val="24"/>
          <w:szCs w:val="24"/>
        </w:rPr>
        <w:t>p</w:t>
      </w:r>
      <w:r w:rsidR="00324865" w:rsidRPr="005300A4">
        <w:rPr>
          <w:rFonts w:ascii="Times New Roman" w:hAnsi="Times New Roman" w:cs="Times New Roman"/>
          <w:sz w:val="24"/>
          <w:szCs w:val="24"/>
        </w:rPr>
        <w:t>árrafo del artículo 94 Bis de la Ley de los Derechos de Niñas, Niños y Adolescentes del Estado de México, conforme al presente dictamen y al proyecto de decr</w:t>
      </w:r>
      <w:r w:rsidR="0032239A" w:rsidRPr="005300A4">
        <w:rPr>
          <w:rFonts w:ascii="Times New Roman" w:hAnsi="Times New Roman" w:cs="Times New Roman"/>
          <w:sz w:val="24"/>
          <w:szCs w:val="24"/>
        </w:rPr>
        <w:t>eto que se adjunta.</w:t>
      </w:r>
    </w:p>
    <w:p w:rsidR="00324865" w:rsidRPr="005300A4" w:rsidRDefault="00363F95" w:rsidP="005300A4">
      <w:pPr>
        <w:pStyle w:val="Sinespaciado"/>
        <w:ind w:firstLine="708"/>
        <w:jc w:val="both"/>
        <w:rPr>
          <w:rFonts w:ascii="Times New Roman" w:hAnsi="Times New Roman" w:cs="Times New Roman"/>
          <w:sz w:val="24"/>
          <w:szCs w:val="24"/>
        </w:rPr>
      </w:pPr>
      <w:r w:rsidRPr="005300A4">
        <w:rPr>
          <w:rFonts w:ascii="Times New Roman" w:hAnsi="Times New Roman" w:cs="Times New Roman"/>
          <w:sz w:val="24"/>
          <w:szCs w:val="24"/>
        </w:rPr>
        <w:t>SEGUNDO</w:t>
      </w:r>
      <w:r w:rsidR="00324865" w:rsidRPr="005300A4">
        <w:rPr>
          <w:rFonts w:ascii="Times New Roman" w:hAnsi="Times New Roman" w:cs="Times New Roman"/>
          <w:sz w:val="24"/>
          <w:szCs w:val="24"/>
        </w:rPr>
        <w:t>. Agotada su discusión y aprobación por la Legislatura en pleno, remítase el proyecto de decreto al Titular del Ejecutivo estatal para los efectos procedentes.</w:t>
      </w:r>
    </w:p>
    <w:p w:rsidR="00324865" w:rsidRPr="005300A4" w:rsidRDefault="00324865" w:rsidP="005300A4">
      <w:pPr>
        <w:pStyle w:val="Sinespaciado"/>
        <w:ind w:firstLine="708"/>
        <w:jc w:val="both"/>
        <w:rPr>
          <w:rFonts w:ascii="Times New Roman" w:hAnsi="Times New Roman" w:cs="Times New Roman"/>
          <w:sz w:val="24"/>
          <w:szCs w:val="24"/>
        </w:rPr>
      </w:pPr>
      <w:r w:rsidRPr="005300A4">
        <w:rPr>
          <w:rFonts w:ascii="Times New Roman" w:hAnsi="Times New Roman" w:cs="Times New Roman"/>
          <w:sz w:val="24"/>
          <w:szCs w:val="24"/>
        </w:rPr>
        <w:t xml:space="preserve">Dado en el Palacio del Poder Legislativo, en la </w:t>
      </w:r>
      <w:r w:rsidR="0032239A" w:rsidRPr="005300A4">
        <w:rPr>
          <w:rFonts w:ascii="Times New Roman" w:hAnsi="Times New Roman" w:cs="Times New Roman"/>
          <w:sz w:val="24"/>
          <w:szCs w:val="24"/>
        </w:rPr>
        <w:t xml:space="preserve">Ciudad </w:t>
      </w:r>
      <w:r w:rsidRPr="005300A4">
        <w:rPr>
          <w:rFonts w:ascii="Times New Roman" w:hAnsi="Times New Roman" w:cs="Times New Roman"/>
          <w:sz w:val="24"/>
          <w:szCs w:val="24"/>
        </w:rPr>
        <w:t xml:space="preserve">de Toluca de Lerdo, </w:t>
      </w:r>
      <w:r w:rsidR="0032239A" w:rsidRPr="005300A4">
        <w:rPr>
          <w:rFonts w:ascii="Times New Roman" w:hAnsi="Times New Roman" w:cs="Times New Roman"/>
          <w:sz w:val="24"/>
          <w:szCs w:val="24"/>
        </w:rPr>
        <w:t xml:space="preserve">Capital </w:t>
      </w:r>
      <w:r w:rsidRPr="005300A4">
        <w:rPr>
          <w:rFonts w:ascii="Times New Roman" w:hAnsi="Times New Roman" w:cs="Times New Roman"/>
          <w:sz w:val="24"/>
          <w:szCs w:val="24"/>
        </w:rPr>
        <w:t>del Estado de México, a los veintiocho días del mes de febrero del año dos mil veintitrés.</w:t>
      </w:r>
    </w:p>
    <w:p w:rsidR="00324865" w:rsidRPr="005300A4" w:rsidRDefault="00324865" w:rsidP="005300A4">
      <w:pPr>
        <w:pStyle w:val="Sinespaciado"/>
        <w:ind w:firstLine="708"/>
        <w:jc w:val="both"/>
        <w:rPr>
          <w:rFonts w:ascii="Times New Roman" w:hAnsi="Times New Roman" w:cs="Times New Roman"/>
          <w:sz w:val="24"/>
          <w:szCs w:val="24"/>
        </w:rPr>
      </w:pPr>
      <w:r w:rsidRPr="005300A4">
        <w:rPr>
          <w:rFonts w:ascii="Times New Roman" w:hAnsi="Times New Roman" w:cs="Times New Roman"/>
          <w:sz w:val="24"/>
          <w:szCs w:val="24"/>
        </w:rPr>
        <w:t>Es cuanto Presidenta.</w:t>
      </w:r>
    </w:p>
    <w:p w:rsidR="00324865" w:rsidRPr="005300A4" w:rsidRDefault="00324865" w:rsidP="005300A4">
      <w:pPr>
        <w:pStyle w:val="Sinespaciado"/>
        <w:jc w:val="both"/>
        <w:rPr>
          <w:rFonts w:ascii="Times New Roman" w:hAnsi="Times New Roman" w:cs="Times New Roman"/>
          <w:sz w:val="24"/>
          <w:szCs w:val="24"/>
        </w:rPr>
      </w:pPr>
      <w:r w:rsidRPr="005300A4">
        <w:rPr>
          <w:rFonts w:ascii="Times New Roman" w:hAnsi="Times New Roman" w:cs="Times New Roman"/>
          <w:sz w:val="24"/>
          <w:szCs w:val="24"/>
        </w:rPr>
        <w:t>PRESIDENTA DIP. CLAUDIA MORALES ROBLEDO. Gracias, diputada Secretaria.</w:t>
      </w:r>
    </w:p>
    <w:p w:rsidR="00324865" w:rsidRPr="005300A4" w:rsidRDefault="00324865" w:rsidP="005300A4">
      <w:pPr>
        <w:pStyle w:val="Sinespaciado"/>
        <w:ind w:firstLine="708"/>
        <w:jc w:val="both"/>
        <w:rPr>
          <w:rFonts w:ascii="Times New Roman" w:hAnsi="Times New Roman" w:cs="Times New Roman"/>
          <w:sz w:val="24"/>
          <w:szCs w:val="24"/>
        </w:rPr>
      </w:pPr>
      <w:r w:rsidRPr="005300A4">
        <w:rPr>
          <w:rFonts w:ascii="Times New Roman" w:hAnsi="Times New Roman" w:cs="Times New Roman"/>
          <w:sz w:val="24"/>
          <w:szCs w:val="24"/>
        </w:rPr>
        <w:t xml:space="preserve">Leído los antecedentes, abro la discusión en lo general del dictamen del proyecto de decreto y pregunto a los integrantes de las </w:t>
      </w:r>
      <w:r w:rsidR="0032239A" w:rsidRPr="005300A4">
        <w:rPr>
          <w:rFonts w:ascii="Times New Roman" w:hAnsi="Times New Roman" w:cs="Times New Roman"/>
          <w:sz w:val="24"/>
          <w:szCs w:val="24"/>
        </w:rPr>
        <w:t>Comisiones, sí</w:t>
      </w:r>
      <w:r w:rsidRPr="005300A4">
        <w:rPr>
          <w:rFonts w:ascii="Times New Roman" w:hAnsi="Times New Roman" w:cs="Times New Roman"/>
          <w:sz w:val="24"/>
          <w:szCs w:val="24"/>
        </w:rPr>
        <w:t xml:space="preserve"> desean hacer uso de la palabra.</w:t>
      </w:r>
    </w:p>
    <w:p w:rsidR="00324865" w:rsidRPr="005300A4" w:rsidRDefault="00324865" w:rsidP="005300A4">
      <w:pPr>
        <w:pStyle w:val="Sinespaciado"/>
        <w:jc w:val="both"/>
        <w:rPr>
          <w:rFonts w:ascii="Times New Roman" w:hAnsi="Times New Roman" w:cs="Times New Roman"/>
          <w:sz w:val="24"/>
          <w:szCs w:val="24"/>
        </w:rPr>
      </w:pPr>
      <w:r w:rsidRPr="005300A4">
        <w:rPr>
          <w:rFonts w:ascii="Times New Roman" w:hAnsi="Times New Roman" w:cs="Times New Roman"/>
          <w:sz w:val="24"/>
          <w:szCs w:val="24"/>
        </w:rPr>
        <w:t>SECRETARIA DIP. VIRIDIANA FUENTES CRU</w:t>
      </w:r>
      <w:r w:rsidR="0032239A" w:rsidRPr="005300A4">
        <w:rPr>
          <w:rFonts w:ascii="Times New Roman" w:hAnsi="Times New Roman" w:cs="Times New Roman"/>
          <w:sz w:val="24"/>
          <w:szCs w:val="24"/>
        </w:rPr>
        <w:t>Z. La diputada Rosario Elizalde</w:t>
      </w:r>
      <w:r w:rsidRPr="005300A4">
        <w:rPr>
          <w:rFonts w:ascii="Times New Roman" w:hAnsi="Times New Roman" w:cs="Times New Roman"/>
          <w:sz w:val="24"/>
          <w:szCs w:val="24"/>
        </w:rPr>
        <w:t xml:space="preserve"> </w:t>
      </w:r>
      <w:r w:rsidR="0032239A" w:rsidRPr="005300A4">
        <w:rPr>
          <w:rFonts w:ascii="Times New Roman" w:hAnsi="Times New Roman" w:cs="Times New Roman"/>
          <w:sz w:val="24"/>
          <w:szCs w:val="24"/>
        </w:rPr>
        <w:t>¿</w:t>
      </w:r>
      <w:r w:rsidRPr="005300A4">
        <w:rPr>
          <w:rFonts w:ascii="Times New Roman" w:hAnsi="Times New Roman" w:cs="Times New Roman"/>
          <w:sz w:val="24"/>
          <w:szCs w:val="24"/>
        </w:rPr>
        <w:t>Algún diputado o diputada má</w:t>
      </w:r>
      <w:r w:rsidR="0032239A" w:rsidRPr="005300A4">
        <w:rPr>
          <w:rFonts w:ascii="Times New Roman" w:hAnsi="Times New Roman" w:cs="Times New Roman"/>
          <w:sz w:val="24"/>
          <w:szCs w:val="24"/>
        </w:rPr>
        <w:t>s que desea hacer uso de la voz?</w:t>
      </w:r>
    </w:p>
    <w:p w:rsidR="00324865" w:rsidRPr="005300A4" w:rsidRDefault="00324865" w:rsidP="005300A4">
      <w:pPr>
        <w:pStyle w:val="Sinespaciado"/>
        <w:jc w:val="both"/>
        <w:rPr>
          <w:rFonts w:ascii="Times New Roman" w:hAnsi="Times New Roman" w:cs="Times New Roman"/>
          <w:sz w:val="24"/>
          <w:szCs w:val="24"/>
        </w:rPr>
      </w:pPr>
      <w:r w:rsidRPr="005300A4">
        <w:rPr>
          <w:rFonts w:ascii="Times New Roman" w:hAnsi="Times New Roman" w:cs="Times New Roman"/>
          <w:sz w:val="24"/>
          <w:szCs w:val="24"/>
        </w:rPr>
        <w:t>PRESIDENTA DIP. CLAUDIA MORALES ROBLEDO. Adelante, diputada María del Rosario.</w:t>
      </w:r>
    </w:p>
    <w:p w:rsidR="00814F18" w:rsidRPr="005300A4" w:rsidRDefault="00324865" w:rsidP="005300A4">
      <w:pPr>
        <w:pStyle w:val="Sinespaciado"/>
        <w:jc w:val="both"/>
        <w:rPr>
          <w:rFonts w:ascii="Times New Roman" w:hAnsi="Times New Roman" w:cs="Times New Roman"/>
          <w:sz w:val="24"/>
          <w:szCs w:val="24"/>
        </w:rPr>
      </w:pPr>
      <w:r w:rsidRPr="005300A4">
        <w:rPr>
          <w:rFonts w:ascii="Times New Roman" w:hAnsi="Times New Roman" w:cs="Times New Roman"/>
          <w:sz w:val="24"/>
          <w:szCs w:val="24"/>
          <w:lang w:eastAsia="es-MX"/>
        </w:rPr>
        <w:t>DIP. MARÍA DEL ROSARIO ELIZALDE VÁZQUEZ.</w:t>
      </w:r>
      <w:r w:rsidRPr="005300A4">
        <w:rPr>
          <w:rFonts w:ascii="Times New Roman" w:hAnsi="Times New Roman" w:cs="Times New Roman"/>
          <w:sz w:val="24"/>
          <w:szCs w:val="24"/>
        </w:rPr>
        <w:t xml:space="preserve"> Gracias, Presidenta. Inicio mi participación compartiendo con ustedes los datos que de acuerdo al Censo de Población y Viviend</w:t>
      </w:r>
      <w:r w:rsidR="00814F18" w:rsidRPr="005300A4">
        <w:rPr>
          <w:rFonts w:ascii="Times New Roman" w:hAnsi="Times New Roman" w:cs="Times New Roman"/>
          <w:sz w:val="24"/>
          <w:szCs w:val="24"/>
        </w:rPr>
        <w:t>a que realizó el INEGI en 2020.</w:t>
      </w:r>
    </w:p>
    <w:p w:rsidR="00324865" w:rsidRPr="005300A4" w:rsidRDefault="00324865" w:rsidP="005300A4">
      <w:pPr>
        <w:pStyle w:val="Sinespaciado"/>
        <w:ind w:firstLine="708"/>
        <w:jc w:val="both"/>
        <w:rPr>
          <w:rFonts w:ascii="Times New Roman" w:hAnsi="Times New Roman" w:cs="Times New Roman"/>
          <w:sz w:val="24"/>
          <w:szCs w:val="24"/>
        </w:rPr>
      </w:pPr>
      <w:r w:rsidRPr="005300A4">
        <w:rPr>
          <w:rFonts w:ascii="Times New Roman" w:hAnsi="Times New Roman" w:cs="Times New Roman"/>
          <w:sz w:val="24"/>
          <w:szCs w:val="24"/>
        </w:rPr>
        <w:t>En México hay 38.2 millones de niñas, niños y adole</w:t>
      </w:r>
      <w:r w:rsidR="00814F18" w:rsidRPr="005300A4">
        <w:rPr>
          <w:rFonts w:ascii="Times New Roman" w:hAnsi="Times New Roman" w:cs="Times New Roman"/>
          <w:sz w:val="24"/>
          <w:szCs w:val="24"/>
        </w:rPr>
        <w:t xml:space="preserve">scentes de 0 a 17 años de edad, esto </w:t>
      </w:r>
      <w:r w:rsidRPr="005300A4">
        <w:rPr>
          <w:rFonts w:ascii="Times New Roman" w:hAnsi="Times New Roman" w:cs="Times New Roman"/>
          <w:sz w:val="24"/>
          <w:szCs w:val="24"/>
        </w:rPr>
        <w:t xml:space="preserve">representa el 30% de la población total del país, el 5.2% de las niñas, niños y adolescentes de 3 a 14 años de edad hablan alguna lengua indígena y el 1.7% de quienes tienen menos de 18 años son </w:t>
      </w:r>
      <w:proofErr w:type="spellStart"/>
      <w:r w:rsidRPr="005300A4">
        <w:rPr>
          <w:rFonts w:ascii="Times New Roman" w:hAnsi="Times New Roman" w:cs="Times New Roman"/>
          <w:sz w:val="24"/>
          <w:szCs w:val="24"/>
        </w:rPr>
        <w:t>Afromexicanos</w:t>
      </w:r>
      <w:proofErr w:type="spellEnd"/>
      <w:r w:rsidRPr="005300A4">
        <w:rPr>
          <w:rFonts w:ascii="Times New Roman" w:hAnsi="Times New Roman" w:cs="Times New Roman"/>
          <w:sz w:val="24"/>
          <w:szCs w:val="24"/>
        </w:rPr>
        <w:t xml:space="preserve"> o </w:t>
      </w:r>
      <w:proofErr w:type="spellStart"/>
      <w:r w:rsidRPr="005300A4">
        <w:rPr>
          <w:rFonts w:ascii="Times New Roman" w:hAnsi="Times New Roman" w:cs="Times New Roman"/>
          <w:sz w:val="24"/>
          <w:szCs w:val="24"/>
        </w:rPr>
        <w:t>Afrodescendientes</w:t>
      </w:r>
      <w:proofErr w:type="spellEnd"/>
      <w:r w:rsidRPr="005300A4">
        <w:rPr>
          <w:rFonts w:ascii="Times New Roman" w:hAnsi="Times New Roman" w:cs="Times New Roman"/>
          <w:sz w:val="24"/>
          <w:szCs w:val="24"/>
        </w:rPr>
        <w:t>, el 7.8% de las niñas, niños y adolescentes de 0 a 17 años de edad tiene alguna discapacidad, el 9.6% de las niñas, niños y adolescentes de 3 a 17 años de edad no ti</w:t>
      </w:r>
      <w:r w:rsidR="00814F18" w:rsidRPr="005300A4">
        <w:rPr>
          <w:rFonts w:ascii="Times New Roman" w:hAnsi="Times New Roman" w:cs="Times New Roman"/>
          <w:sz w:val="24"/>
          <w:szCs w:val="24"/>
        </w:rPr>
        <w:t>ene ningún nivel de escolaridad</w:t>
      </w:r>
      <w:r w:rsidRPr="005300A4">
        <w:rPr>
          <w:rFonts w:ascii="Times New Roman" w:hAnsi="Times New Roman" w:cs="Times New Roman"/>
          <w:sz w:val="24"/>
          <w:szCs w:val="24"/>
        </w:rPr>
        <w:t xml:space="preserve"> </w:t>
      </w:r>
      <w:r w:rsidR="00814F18" w:rsidRPr="005300A4">
        <w:rPr>
          <w:rFonts w:ascii="Times New Roman" w:hAnsi="Times New Roman" w:cs="Times New Roman"/>
          <w:sz w:val="24"/>
          <w:szCs w:val="24"/>
        </w:rPr>
        <w:t xml:space="preserve">y </w:t>
      </w:r>
      <w:r w:rsidRPr="005300A4">
        <w:rPr>
          <w:rFonts w:ascii="Times New Roman" w:hAnsi="Times New Roman" w:cs="Times New Roman"/>
          <w:sz w:val="24"/>
          <w:szCs w:val="24"/>
        </w:rPr>
        <w:t>a lo anterior se suma que en 2019 había 3 millones 269 mil 395 niñas, niños y adolescentes de entre 5 y 17 años de edad que realiza</w:t>
      </w:r>
      <w:r w:rsidR="00814F18" w:rsidRPr="005300A4">
        <w:rPr>
          <w:rFonts w:ascii="Times New Roman" w:hAnsi="Times New Roman" w:cs="Times New Roman"/>
          <w:sz w:val="24"/>
          <w:szCs w:val="24"/>
        </w:rPr>
        <w:t xml:space="preserve">ban alguna actividad económica, de </w:t>
      </w:r>
      <w:r w:rsidRPr="005300A4">
        <w:rPr>
          <w:rFonts w:ascii="Times New Roman" w:hAnsi="Times New Roman" w:cs="Times New Roman"/>
          <w:sz w:val="24"/>
          <w:szCs w:val="24"/>
        </w:rPr>
        <w:t xml:space="preserve">los cuales un millón 755 mil 482. Es decir, el 53% realizaban alguna actividad no permitida por la Ley Federal de Trabajo. </w:t>
      </w:r>
    </w:p>
    <w:p w:rsidR="00814F18" w:rsidRPr="005300A4" w:rsidRDefault="00324865" w:rsidP="005300A4">
      <w:pPr>
        <w:pStyle w:val="Sinespaciado"/>
        <w:ind w:firstLine="708"/>
        <w:jc w:val="both"/>
        <w:rPr>
          <w:rFonts w:ascii="Times New Roman" w:hAnsi="Times New Roman" w:cs="Times New Roman"/>
          <w:sz w:val="24"/>
          <w:szCs w:val="24"/>
        </w:rPr>
      </w:pPr>
      <w:r w:rsidRPr="005300A4">
        <w:rPr>
          <w:rFonts w:ascii="Times New Roman" w:hAnsi="Times New Roman" w:cs="Times New Roman"/>
          <w:sz w:val="24"/>
          <w:szCs w:val="24"/>
        </w:rPr>
        <w:t xml:space="preserve">Esta información resulta relevante en el análisis de esta iniciativa para comprender la urgente necesidad que existe de fortalecer y hacer eficiente el trabajo que se desarrolla en las Procuradurías de Protección Municipal, para que estas puedan garantizar la protección integral y restitución de los derechos de las niñas, niños y adolescentes mexicanos, y considerando además lo establecido en la Agenda de la Infancia y la Adolescencia 2019 - 2024, propuesta por el Fondo </w:t>
      </w:r>
      <w:r w:rsidRPr="005300A4">
        <w:rPr>
          <w:rFonts w:ascii="Times New Roman" w:hAnsi="Times New Roman" w:cs="Times New Roman"/>
          <w:sz w:val="24"/>
          <w:szCs w:val="24"/>
        </w:rPr>
        <w:lastRenderedPageBreak/>
        <w:t>de las Naciones Unidas para la Infancia, de la cual rescato que la niñez debe estar al centro del queh</w:t>
      </w:r>
      <w:r w:rsidR="00814F18" w:rsidRPr="005300A4">
        <w:rPr>
          <w:rFonts w:ascii="Times New Roman" w:hAnsi="Times New Roman" w:cs="Times New Roman"/>
          <w:sz w:val="24"/>
          <w:szCs w:val="24"/>
        </w:rPr>
        <w:t>acer público, privado y social.</w:t>
      </w:r>
    </w:p>
    <w:p w:rsidR="00324865" w:rsidRPr="005300A4" w:rsidRDefault="00324865" w:rsidP="005300A4">
      <w:pPr>
        <w:pStyle w:val="Sinespaciado"/>
        <w:ind w:firstLine="708"/>
        <w:jc w:val="both"/>
        <w:rPr>
          <w:rFonts w:ascii="Times New Roman" w:hAnsi="Times New Roman" w:cs="Times New Roman"/>
          <w:sz w:val="24"/>
          <w:szCs w:val="24"/>
        </w:rPr>
      </w:pPr>
      <w:r w:rsidRPr="005300A4">
        <w:rPr>
          <w:rFonts w:ascii="Times New Roman" w:hAnsi="Times New Roman" w:cs="Times New Roman"/>
          <w:sz w:val="24"/>
          <w:szCs w:val="24"/>
        </w:rPr>
        <w:t>Coincido en que se apruebe hoy la presente iniciativa, no sin antes exhortar compañeros, a que los esfuerzos que desde esta Legislatura se emprendan para proteger a las niñas, niños y adolescentes, no solo queden refo</w:t>
      </w:r>
      <w:r w:rsidR="00814F18" w:rsidRPr="005300A4">
        <w:rPr>
          <w:rFonts w:ascii="Times New Roman" w:hAnsi="Times New Roman" w:cs="Times New Roman"/>
          <w:sz w:val="24"/>
          <w:szCs w:val="24"/>
        </w:rPr>
        <w:t>rmas;</w:t>
      </w:r>
      <w:r w:rsidRPr="005300A4">
        <w:rPr>
          <w:rFonts w:ascii="Times New Roman" w:hAnsi="Times New Roman" w:cs="Times New Roman"/>
          <w:sz w:val="24"/>
          <w:szCs w:val="24"/>
        </w:rPr>
        <w:t xml:space="preserve"> </w:t>
      </w:r>
      <w:r w:rsidR="00814F18" w:rsidRPr="005300A4">
        <w:rPr>
          <w:rFonts w:ascii="Times New Roman" w:hAnsi="Times New Roman" w:cs="Times New Roman"/>
          <w:sz w:val="24"/>
          <w:szCs w:val="24"/>
        </w:rPr>
        <w:t xml:space="preserve">es </w:t>
      </w:r>
      <w:r w:rsidRPr="005300A4">
        <w:rPr>
          <w:rFonts w:ascii="Times New Roman" w:hAnsi="Times New Roman" w:cs="Times New Roman"/>
          <w:sz w:val="24"/>
          <w:szCs w:val="24"/>
        </w:rPr>
        <w:t>necesario también que vigilemos que los municipios den cumplimiento a las</w:t>
      </w:r>
      <w:r w:rsidR="00814F18" w:rsidRPr="005300A4">
        <w:rPr>
          <w:rFonts w:ascii="Times New Roman" w:hAnsi="Times New Roman" w:cs="Times New Roman"/>
          <w:sz w:val="24"/>
          <w:szCs w:val="24"/>
        </w:rPr>
        <w:t xml:space="preserve"> reformas que aquí se aprueban, lo </w:t>
      </w:r>
      <w:r w:rsidRPr="005300A4">
        <w:rPr>
          <w:rFonts w:ascii="Times New Roman" w:hAnsi="Times New Roman" w:cs="Times New Roman"/>
          <w:sz w:val="24"/>
          <w:szCs w:val="24"/>
        </w:rPr>
        <w:t>considero muy necesario porque bueno, desde la anterior Legislatura hemos sido parte de las reformas que consideramos que son necesarias de atender, pero muchas veces quedan ahí quienes la tienen que atender, no lo atienden. Entonces, ojalá que este no sea el caso.</w:t>
      </w:r>
    </w:p>
    <w:p w:rsidR="00324865" w:rsidRPr="005300A4" w:rsidRDefault="00324865" w:rsidP="005300A4">
      <w:pPr>
        <w:pStyle w:val="Sinespaciado"/>
        <w:ind w:firstLine="708"/>
        <w:jc w:val="both"/>
        <w:rPr>
          <w:rFonts w:ascii="Times New Roman" w:hAnsi="Times New Roman" w:cs="Times New Roman"/>
          <w:sz w:val="24"/>
          <w:szCs w:val="24"/>
        </w:rPr>
      </w:pPr>
      <w:r w:rsidRPr="005300A4">
        <w:rPr>
          <w:rFonts w:ascii="Times New Roman" w:hAnsi="Times New Roman" w:cs="Times New Roman"/>
          <w:sz w:val="24"/>
          <w:szCs w:val="24"/>
        </w:rPr>
        <w:t>Es cuanto, Muchas gracias.</w:t>
      </w:r>
    </w:p>
    <w:p w:rsidR="00814F18" w:rsidRPr="005300A4" w:rsidRDefault="00324865" w:rsidP="005300A4">
      <w:pPr>
        <w:pStyle w:val="Sinespaciado"/>
        <w:jc w:val="both"/>
        <w:rPr>
          <w:rFonts w:ascii="Times New Roman" w:hAnsi="Times New Roman" w:cs="Times New Roman"/>
          <w:sz w:val="24"/>
          <w:szCs w:val="24"/>
        </w:rPr>
      </w:pPr>
      <w:r w:rsidRPr="005300A4">
        <w:rPr>
          <w:rFonts w:ascii="Times New Roman" w:hAnsi="Times New Roman" w:cs="Times New Roman"/>
          <w:sz w:val="24"/>
          <w:szCs w:val="24"/>
        </w:rPr>
        <w:t>PRESIDENTA DIP. CLAUDIA MORALES ROBLEDO. Gracias, Diputada María de</w:t>
      </w:r>
      <w:r w:rsidR="00814F18" w:rsidRPr="005300A4">
        <w:rPr>
          <w:rFonts w:ascii="Times New Roman" w:hAnsi="Times New Roman" w:cs="Times New Roman"/>
          <w:sz w:val="24"/>
          <w:szCs w:val="24"/>
        </w:rPr>
        <w:t xml:space="preserve">l Rosario ¿Algún otro diputado? se </w:t>
      </w:r>
      <w:r w:rsidRPr="005300A4">
        <w:rPr>
          <w:rFonts w:ascii="Times New Roman" w:hAnsi="Times New Roman" w:cs="Times New Roman"/>
          <w:sz w:val="24"/>
          <w:szCs w:val="24"/>
        </w:rPr>
        <w:t xml:space="preserve">registra la asistencia </w:t>
      </w:r>
      <w:r w:rsidR="00814F18" w:rsidRPr="005300A4">
        <w:rPr>
          <w:rFonts w:ascii="Times New Roman" w:hAnsi="Times New Roman" w:cs="Times New Roman"/>
          <w:sz w:val="24"/>
          <w:szCs w:val="24"/>
        </w:rPr>
        <w:t xml:space="preserve">de la diputada </w:t>
      </w:r>
      <w:proofErr w:type="spellStart"/>
      <w:r w:rsidR="00814F18" w:rsidRPr="005300A4">
        <w:rPr>
          <w:rFonts w:ascii="Times New Roman" w:hAnsi="Times New Roman" w:cs="Times New Roman"/>
          <w:sz w:val="24"/>
          <w:szCs w:val="24"/>
        </w:rPr>
        <w:t>Gretel</w:t>
      </w:r>
      <w:proofErr w:type="spellEnd"/>
      <w:r w:rsidR="00814F18" w:rsidRPr="005300A4">
        <w:rPr>
          <w:rFonts w:ascii="Times New Roman" w:hAnsi="Times New Roman" w:cs="Times New Roman"/>
          <w:sz w:val="24"/>
          <w:szCs w:val="24"/>
        </w:rPr>
        <w:t xml:space="preserve"> González.</w:t>
      </w:r>
    </w:p>
    <w:p w:rsidR="00324865" w:rsidRPr="005300A4" w:rsidRDefault="00814F18" w:rsidP="005300A4">
      <w:pPr>
        <w:pStyle w:val="Sinespaciado"/>
        <w:ind w:firstLine="709"/>
        <w:jc w:val="both"/>
        <w:rPr>
          <w:rFonts w:ascii="Times New Roman" w:hAnsi="Times New Roman" w:cs="Times New Roman"/>
          <w:sz w:val="24"/>
          <w:szCs w:val="24"/>
        </w:rPr>
      </w:pPr>
      <w:r w:rsidRPr="005300A4">
        <w:rPr>
          <w:rFonts w:ascii="Times New Roman" w:hAnsi="Times New Roman" w:cs="Times New Roman"/>
          <w:sz w:val="24"/>
          <w:szCs w:val="24"/>
        </w:rPr>
        <w:t xml:space="preserve">Consulto </w:t>
      </w:r>
      <w:r w:rsidR="00324865" w:rsidRPr="005300A4">
        <w:rPr>
          <w:rFonts w:ascii="Times New Roman" w:hAnsi="Times New Roman" w:cs="Times New Roman"/>
          <w:sz w:val="24"/>
          <w:szCs w:val="24"/>
        </w:rPr>
        <w:t>a las diputadas y los diputados y consideran suficiente, suficientemente discutidos en lo general el dictamen y el proyecto de decreto, y pido a quienes estén por ellos se sirvan levantar la mano ¿En contra, en abstención?</w:t>
      </w:r>
    </w:p>
    <w:p w:rsidR="00324865" w:rsidRPr="005300A4" w:rsidRDefault="00324865" w:rsidP="005300A4">
      <w:pPr>
        <w:pStyle w:val="Sinespaciado"/>
        <w:jc w:val="both"/>
        <w:rPr>
          <w:rFonts w:ascii="Times New Roman" w:hAnsi="Times New Roman" w:cs="Times New Roman"/>
          <w:sz w:val="24"/>
          <w:szCs w:val="24"/>
        </w:rPr>
      </w:pPr>
      <w:r w:rsidRPr="005300A4">
        <w:rPr>
          <w:rFonts w:ascii="Times New Roman" w:hAnsi="Times New Roman" w:cs="Times New Roman"/>
          <w:sz w:val="24"/>
          <w:szCs w:val="24"/>
        </w:rPr>
        <w:t>SECRETARIA DIP. VIRIDIANA FUENTES CRUZ. Las diputadas y los diputados consideran suficientemente discutidos en lo general el dictamen y el proyecto de decreto.</w:t>
      </w:r>
    </w:p>
    <w:p w:rsidR="00324865" w:rsidRPr="005300A4" w:rsidRDefault="00324865" w:rsidP="005300A4">
      <w:pPr>
        <w:pStyle w:val="Sinespaciado"/>
        <w:jc w:val="both"/>
        <w:rPr>
          <w:rFonts w:ascii="Times New Roman" w:hAnsi="Times New Roman" w:cs="Times New Roman"/>
          <w:sz w:val="24"/>
          <w:szCs w:val="24"/>
        </w:rPr>
      </w:pPr>
      <w:r w:rsidRPr="005300A4">
        <w:rPr>
          <w:rFonts w:ascii="Times New Roman" w:hAnsi="Times New Roman" w:cs="Times New Roman"/>
          <w:sz w:val="24"/>
          <w:szCs w:val="24"/>
        </w:rPr>
        <w:t>PRESIDENTA DIP. CLAUDIA MORALES ROBLEDO. Pregunto a los integrantes de las comisiones si son de aprobarse en lo general el dictamen y el proyecto de decreto, y pido a la Secretaría recabe la votación nominal, si alguien desea separar algún artículo, sírvase expresarlo.</w:t>
      </w:r>
    </w:p>
    <w:p w:rsidR="00324865" w:rsidRPr="005300A4" w:rsidRDefault="00324865" w:rsidP="005300A4">
      <w:pPr>
        <w:pStyle w:val="Sinespaciado"/>
        <w:jc w:val="both"/>
        <w:rPr>
          <w:rFonts w:ascii="Times New Roman" w:hAnsi="Times New Roman" w:cs="Times New Roman"/>
          <w:sz w:val="24"/>
          <w:szCs w:val="24"/>
        </w:rPr>
      </w:pPr>
      <w:r w:rsidRPr="005300A4">
        <w:rPr>
          <w:rFonts w:ascii="Times New Roman" w:hAnsi="Times New Roman" w:cs="Times New Roman"/>
          <w:sz w:val="24"/>
          <w:szCs w:val="24"/>
        </w:rPr>
        <w:t>SECRETARIA DIP. VIRIDIANA FUENTES CRUZ. Con gusto,</w:t>
      </w:r>
      <w:r w:rsidR="00814F18" w:rsidRPr="005300A4">
        <w:rPr>
          <w:rFonts w:ascii="Times New Roman" w:hAnsi="Times New Roman" w:cs="Times New Roman"/>
          <w:sz w:val="24"/>
          <w:szCs w:val="24"/>
        </w:rPr>
        <w:t xml:space="preserve"> Presidenta.</w:t>
      </w:r>
    </w:p>
    <w:p w:rsidR="00324865" w:rsidRPr="005300A4" w:rsidRDefault="00324865" w:rsidP="005300A4">
      <w:pPr>
        <w:pStyle w:val="Sinespaciado"/>
        <w:ind w:firstLine="708"/>
        <w:jc w:val="both"/>
        <w:rPr>
          <w:rFonts w:ascii="Times New Roman" w:hAnsi="Times New Roman" w:cs="Times New Roman"/>
          <w:sz w:val="24"/>
          <w:szCs w:val="24"/>
        </w:rPr>
      </w:pPr>
      <w:r w:rsidRPr="005300A4">
        <w:rPr>
          <w:rFonts w:ascii="Times New Roman" w:hAnsi="Times New Roman" w:cs="Times New Roman"/>
          <w:sz w:val="24"/>
          <w:szCs w:val="24"/>
        </w:rPr>
        <w:t>Procede a recabar la votación.</w:t>
      </w:r>
    </w:p>
    <w:p w:rsidR="00324865" w:rsidRPr="005300A4" w:rsidRDefault="00814F18" w:rsidP="005300A4">
      <w:pPr>
        <w:pStyle w:val="Sinespaciado"/>
        <w:ind w:firstLine="708"/>
        <w:jc w:val="center"/>
        <w:rPr>
          <w:rFonts w:ascii="Times New Roman" w:hAnsi="Times New Roman" w:cs="Times New Roman"/>
          <w:color w:val="000000" w:themeColor="text1"/>
          <w:sz w:val="24"/>
          <w:szCs w:val="24"/>
        </w:rPr>
      </w:pPr>
      <w:r w:rsidRPr="005300A4">
        <w:rPr>
          <w:rFonts w:ascii="Times New Roman" w:hAnsi="Times New Roman" w:cs="Times New Roman"/>
          <w:color w:val="000000" w:themeColor="text1"/>
          <w:sz w:val="24"/>
          <w:szCs w:val="24"/>
        </w:rPr>
        <w:t>COMISIÓN LEGISLATIVA DE LEGISLACIÓN Y ADMINISTRACIÓN MUNICIPAL</w:t>
      </w:r>
    </w:p>
    <w:p w:rsidR="00E64847" w:rsidRPr="005300A4" w:rsidRDefault="00E64847" w:rsidP="005300A4">
      <w:pPr>
        <w:pStyle w:val="Sinespaciado"/>
        <w:jc w:val="center"/>
        <w:rPr>
          <w:rFonts w:ascii="Times New Roman" w:hAnsi="Times New Roman" w:cs="Times New Roman"/>
          <w:i/>
          <w:color w:val="000000" w:themeColor="text1"/>
          <w:sz w:val="24"/>
          <w:szCs w:val="24"/>
        </w:rPr>
      </w:pPr>
      <w:r w:rsidRPr="005300A4">
        <w:rPr>
          <w:rFonts w:ascii="Times New Roman" w:hAnsi="Times New Roman" w:cs="Times New Roman"/>
          <w:i/>
          <w:color w:val="000000" w:themeColor="text1"/>
          <w:sz w:val="24"/>
          <w:szCs w:val="24"/>
        </w:rPr>
        <w:t>(Votación nominal)</w:t>
      </w:r>
    </w:p>
    <w:p w:rsidR="00E74DBA" w:rsidRPr="005300A4" w:rsidRDefault="00E74DBA" w:rsidP="005300A4">
      <w:pPr>
        <w:pStyle w:val="Sinespaciado"/>
        <w:jc w:val="center"/>
        <w:rPr>
          <w:rFonts w:ascii="Times New Roman" w:hAnsi="Times New Roman" w:cs="Times New Roman"/>
          <w:sz w:val="24"/>
          <w:szCs w:val="24"/>
        </w:rPr>
      </w:pPr>
      <w:r w:rsidRPr="005300A4">
        <w:rPr>
          <w:rFonts w:ascii="Times New Roman" w:hAnsi="Times New Roman" w:cs="Times New Roman"/>
          <w:sz w:val="24"/>
          <w:szCs w:val="24"/>
        </w:rPr>
        <w:t>COMISIÓN ESPECIAL DE LOS DERECHOS DE LAS NIÑAS, NIÑOS, ADO</w:t>
      </w:r>
      <w:r w:rsidR="00017802" w:rsidRPr="005300A4">
        <w:rPr>
          <w:rFonts w:ascii="Times New Roman" w:hAnsi="Times New Roman" w:cs="Times New Roman"/>
          <w:sz w:val="24"/>
          <w:szCs w:val="24"/>
        </w:rPr>
        <w:t>LESCENTES Y LA PRIMERA INFANCIA</w:t>
      </w:r>
    </w:p>
    <w:p w:rsidR="00E74DBA" w:rsidRPr="005300A4" w:rsidRDefault="00E74DBA" w:rsidP="005300A4">
      <w:pPr>
        <w:pStyle w:val="Sinespaciado"/>
        <w:jc w:val="center"/>
        <w:rPr>
          <w:rFonts w:ascii="Times New Roman" w:hAnsi="Times New Roman" w:cs="Times New Roman"/>
          <w:i/>
          <w:sz w:val="24"/>
          <w:szCs w:val="24"/>
        </w:rPr>
      </w:pPr>
      <w:r w:rsidRPr="005300A4">
        <w:rPr>
          <w:rFonts w:ascii="Times New Roman" w:hAnsi="Times New Roman" w:cs="Times New Roman"/>
          <w:i/>
          <w:sz w:val="24"/>
          <w:szCs w:val="24"/>
        </w:rPr>
        <w:t>(Votación nominal)</w:t>
      </w:r>
    </w:p>
    <w:p w:rsidR="00E64847" w:rsidRPr="005300A4" w:rsidRDefault="00E64847" w:rsidP="005300A4">
      <w:pPr>
        <w:pStyle w:val="Sinespaciado"/>
        <w:rPr>
          <w:rFonts w:ascii="Times New Roman" w:hAnsi="Times New Roman" w:cs="Times New Roman"/>
          <w:sz w:val="24"/>
          <w:szCs w:val="24"/>
        </w:rPr>
      </w:pPr>
      <w:r w:rsidRPr="005300A4">
        <w:rPr>
          <w:rFonts w:ascii="Times New Roman" w:hAnsi="Times New Roman" w:cs="Times New Roman"/>
          <w:sz w:val="24"/>
          <w:szCs w:val="24"/>
        </w:rPr>
        <w:t>SECRETARIA DIP. VIRIDIANA FUENTES CRUZ. El dictamen y el proyecto de decreto han sido aprobados en lo general por unanimidad de votos.</w:t>
      </w:r>
    </w:p>
    <w:p w:rsidR="00E64847" w:rsidRPr="005300A4" w:rsidRDefault="00E64847" w:rsidP="005300A4">
      <w:pPr>
        <w:pStyle w:val="Sinespaciado"/>
        <w:rPr>
          <w:rFonts w:ascii="Times New Roman" w:hAnsi="Times New Roman" w:cs="Times New Roman"/>
          <w:sz w:val="24"/>
          <w:szCs w:val="24"/>
        </w:rPr>
      </w:pPr>
      <w:r w:rsidRPr="005300A4">
        <w:rPr>
          <w:rFonts w:ascii="Times New Roman" w:hAnsi="Times New Roman" w:cs="Times New Roman"/>
          <w:sz w:val="24"/>
          <w:szCs w:val="24"/>
        </w:rPr>
        <w:t xml:space="preserve">PRESIDENTA DIP. CLAUDIA MORALES ROBLEDO. Gracias </w:t>
      </w:r>
      <w:proofErr w:type="gramStart"/>
      <w:r w:rsidRPr="005300A4">
        <w:rPr>
          <w:rFonts w:ascii="Times New Roman" w:hAnsi="Times New Roman" w:cs="Times New Roman"/>
          <w:sz w:val="24"/>
          <w:szCs w:val="24"/>
        </w:rPr>
        <w:t>diputada</w:t>
      </w:r>
      <w:proofErr w:type="gramEnd"/>
      <w:r w:rsidRPr="005300A4">
        <w:rPr>
          <w:rFonts w:ascii="Times New Roman" w:hAnsi="Times New Roman" w:cs="Times New Roman"/>
          <w:sz w:val="24"/>
          <w:szCs w:val="24"/>
        </w:rPr>
        <w:t xml:space="preserve"> Secretaria.</w:t>
      </w:r>
    </w:p>
    <w:p w:rsidR="00E64847" w:rsidRPr="005300A4" w:rsidRDefault="00E64847" w:rsidP="005300A4">
      <w:pPr>
        <w:pStyle w:val="Sinespaciado"/>
        <w:rPr>
          <w:rFonts w:ascii="Times New Roman" w:hAnsi="Times New Roman" w:cs="Times New Roman"/>
          <w:sz w:val="24"/>
          <w:szCs w:val="24"/>
        </w:rPr>
      </w:pPr>
      <w:r w:rsidRPr="005300A4">
        <w:rPr>
          <w:rFonts w:ascii="Times New Roman" w:hAnsi="Times New Roman" w:cs="Times New Roman"/>
          <w:sz w:val="24"/>
          <w:szCs w:val="24"/>
        </w:rPr>
        <w:tab/>
        <w:t>Se acuerda la aprobación en lo general del dictamen y el proyecto de decreto, se tienen también por aprobados en lo particular.</w:t>
      </w:r>
    </w:p>
    <w:p w:rsidR="00E64847" w:rsidRPr="005300A4" w:rsidRDefault="00E64847" w:rsidP="005300A4">
      <w:pPr>
        <w:pStyle w:val="Sinespaciado"/>
        <w:rPr>
          <w:rFonts w:ascii="Times New Roman" w:hAnsi="Times New Roman" w:cs="Times New Roman"/>
          <w:sz w:val="24"/>
          <w:szCs w:val="24"/>
        </w:rPr>
      </w:pPr>
      <w:r w:rsidRPr="005300A4">
        <w:rPr>
          <w:rFonts w:ascii="Times New Roman" w:hAnsi="Times New Roman" w:cs="Times New Roman"/>
          <w:sz w:val="24"/>
          <w:szCs w:val="24"/>
        </w:rPr>
        <w:t>SECRETARIA DIP. VIRIDIANA FUENTES CRUZ. Los asuntos del orden del día han concluido.</w:t>
      </w:r>
    </w:p>
    <w:p w:rsidR="00E64847" w:rsidRPr="005300A4" w:rsidRDefault="00E64847" w:rsidP="005300A4">
      <w:pPr>
        <w:pStyle w:val="Sinespaciado"/>
        <w:rPr>
          <w:rFonts w:ascii="Times New Roman" w:hAnsi="Times New Roman" w:cs="Times New Roman"/>
          <w:sz w:val="24"/>
          <w:szCs w:val="24"/>
        </w:rPr>
      </w:pPr>
      <w:r w:rsidRPr="005300A4">
        <w:rPr>
          <w:rFonts w:ascii="Times New Roman" w:hAnsi="Times New Roman" w:cs="Times New Roman"/>
          <w:sz w:val="24"/>
          <w:szCs w:val="24"/>
        </w:rPr>
        <w:t>PRESIDENTA DIP. CLAUDIA MORALES ROBLEDO. Registre la Secretaría la asistencia a la reunión.</w:t>
      </w:r>
    </w:p>
    <w:p w:rsidR="00E64847" w:rsidRPr="005300A4" w:rsidRDefault="00E64847" w:rsidP="005300A4">
      <w:pPr>
        <w:pStyle w:val="Sinespaciado"/>
        <w:rPr>
          <w:rFonts w:ascii="Times New Roman" w:hAnsi="Times New Roman" w:cs="Times New Roman"/>
          <w:sz w:val="24"/>
          <w:szCs w:val="24"/>
        </w:rPr>
      </w:pPr>
      <w:r w:rsidRPr="005300A4">
        <w:rPr>
          <w:rFonts w:ascii="Times New Roman" w:hAnsi="Times New Roman" w:cs="Times New Roman"/>
          <w:sz w:val="24"/>
          <w:szCs w:val="24"/>
        </w:rPr>
        <w:t>SECRETARIA DIP. VIRIDIANA FUENTES CRUZ. Ha sido registrada la asistencia a la reunión, así como las y los diputados que presentaron justificante.</w:t>
      </w:r>
    </w:p>
    <w:p w:rsidR="00E64847" w:rsidRPr="005300A4" w:rsidRDefault="00E64847" w:rsidP="005300A4">
      <w:pPr>
        <w:pStyle w:val="Sinespaciado"/>
        <w:rPr>
          <w:rFonts w:ascii="Times New Roman" w:hAnsi="Times New Roman" w:cs="Times New Roman"/>
          <w:sz w:val="24"/>
          <w:szCs w:val="24"/>
        </w:rPr>
      </w:pPr>
      <w:r w:rsidRPr="005300A4">
        <w:rPr>
          <w:rFonts w:ascii="Times New Roman" w:hAnsi="Times New Roman" w:cs="Times New Roman"/>
          <w:sz w:val="24"/>
          <w:szCs w:val="24"/>
        </w:rPr>
        <w:t>PRESIDENTA DIP. CLAUDIA MORALES ROBLEDO. Se levanta la reunión de la Comisión Legislativa de Legislación y Administración Municipal y de la Comisión Especial de los Derechos de las Niñas, Niños, Adolescentes y la Primera Infancia, siendo las dieciocho horas con veintiún minutos del día martes veintiocho de febrero del dos mil veintitrés y se pide a sus integrantes quedar atentos a la próxima convocatoria.</w:t>
      </w:r>
    </w:p>
    <w:p w:rsidR="00A8569E" w:rsidRPr="005300A4" w:rsidRDefault="00E64847" w:rsidP="005300A4">
      <w:pPr>
        <w:pStyle w:val="Sinespaciado"/>
        <w:rPr>
          <w:rFonts w:ascii="Times New Roman" w:hAnsi="Times New Roman" w:cs="Times New Roman"/>
          <w:sz w:val="24"/>
          <w:szCs w:val="24"/>
        </w:rPr>
      </w:pPr>
      <w:r w:rsidRPr="005300A4">
        <w:rPr>
          <w:rFonts w:ascii="Times New Roman" w:hAnsi="Times New Roman" w:cs="Times New Roman"/>
          <w:sz w:val="24"/>
          <w:szCs w:val="24"/>
        </w:rPr>
        <w:tab/>
        <w:t>Muchas gracias.</w:t>
      </w:r>
    </w:p>
    <w:sectPr w:rsidR="00A8569E" w:rsidRPr="005300A4" w:rsidSect="00F767A2">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EF7" w:rsidRDefault="004F2EF7" w:rsidP="00F767A2">
      <w:pPr>
        <w:spacing w:after="0" w:line="240" w:lineRule="auto"/>
      </w:pPr>
      <w:r>
        <w:separator/>
      </w:r>
    </w:p>
  </w:endnote>
  <w:endnote w:type="continuationSeparator" w:id="0">
    <w:p w:rsidR="004F2EF7" w:rsidRDefault="004F2EF7" w:rsidP="00F76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9806806"/>
      <w:docPartObj>
        <w:docPartGallery w:val="Page Numbers (Bottom of Page)"/>
        <w:docPartUnique/>
      </w:docPartObj>
    </w:sdtPr>
    <w:sdtEndPr/>
    <w:sdtContent>
      <w:p w:rsidR="00F767A2" w:rsidRDefault="00F767A2" w:rsidP="00F767A2">
        <w:pPr>
          <w:pStyle w:val="Piedepgina"/>
          <w:tabs>
            <w:tab w:val="clear" w:pos="4419"/>
            <w:tab w:val="clear" w:pos="8838"/>
          </w:tabs>
          <w:jc w:val="right"/>
        </w:pPr>
        <w:r>
          <w:fldChar w:fldCharType="begin"/>
        </w:r>
        <w:r>
          <w:instrText>PAGE   \* MERGEFORMAT</w:instrText>
        </w:r>
        <w:r>
          <w:fldChar w:fldCharType="separate"/>
        </w:r>
        <w:r w:rsidR="002F6423" w:rsidRPr="002F6423">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EF7" w:rsidRDefault="004F2EF7" w:rsidP="00F767A2">
      <w:pPr>
        <w:spacing w:after="0" w:line="240" w:lineRule="auto"/>
      </w:pPr>
      <w:r>
        <w:separator/>
      </w:r>
    </w:p>
  </w:footnote>
  <w:footnote w:type="continuationSeparator" w:id="0">
    <w:p w:rsidR="004F2EF7" w:rsidRDefault="004F2EF7" w:rsidP="00F767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2308"/>
    <w:rsid w:val="00017802"/>
    <w:rsid w:val="00057A54"/>
    <w:rsid w:val="00127EAD"/>
    <w:rsid w:val="001F1957"/>
    <w:rsid w:val="00203908"/>
    <w:rsid w:val="002E19A2"/>
    <w:rsid w:val="002F6423"/>
    <w:rsid w:val="003100EC"/>
    <w:rsid w:val="0032239A"/>
    <w:rsid w:val="00324865"/>
    <w:rsid w:val="00334159"/>
    <w:rsid w:val="00363F95"/>
    <w:rsid w:val="003B0EA1"/>
    <w:rsid w:val="0049275C"/>
    <w:rsid w:val="004F2EF7"/>
    <w:rsid w:val="005300A4"/>
    <w:rsid w:val="005A1261"/>
    <w:rsid w:val="006236C5"/>
    <w:rsid w:val="00653F25"/>
    <w:rsid w:val="00665AF2"/>
    <w:rsid w:val="006C46AF"/>
    <w:rsid w:val="007B21F8"/>
    <w:rsid w:val="007D0CFD"/>
    <w:rsid w:val="00814F18"/>
    <w:rsid w:val="009C3C61"/>
    <w:rsid w:val="00A10AEF"/>
    <w:rsid w:val="00A8569E"/>
    <w:rsid w:val="00AC00B1"/>
    <w:rsid w:val="00B13028"/>
    <w:rsid w:val="00B34C33"/>
    <w:rsid w:val="00BC0431"/>
    <w:rsid w:val="00CE0BD7"/>
    <w:rsid w:val="00CE64E6"/>
    <w:rsid w:val="00E471E3"/>
    <w:rsid w:val="00E64847"/>
    <w:rsid w:val="00E74DBA"/>
    <w:rsid w:val="00F767A2"/>
    <w:rsid w:val="00F92A61"/>
    <w:rsid w:val="00FC42CA"/>
    <w:rsid w:val="00FE42F0"/>
    <w:rsid w:val="00FF2B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24865"/>
    <w:pPr>
      <w:spacing w:after="0" w:line="240" w:lineRule="auto"/>
    </w:pPr>
  </w:style>
  <w:style w:type="character" w:customStyle="1" w:styleId="SinespaciadoCar">
    <w:name w:val="Sin espaciado Car"/>
    <w:link w:val="Sinespaciado"/>
    <w:uiPriority w:val="1"/>
    <w:locked/>
    <w:rsid w:val="00127EAD"/>
  </w:style>
  <w:style w:type="paragraph" w:styleId="Encabezado">
    <w:name w:val="header"/>
    <w:basedOn w:val="Normal"/>
    <w:link w:val="EncabezadoCar"/>
    <w:uiPriority w:val="99"/>
    <w:unhideWhenUsed/>
    <w:rsid w:val="00F767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67A2"/>
  </w:style>
  <w:style w:type="paragraph" w:styleId="Piedepgina">
    <w:name w:val="footer"/>
    <w:basedOn w:val="Normal"/>
    <w:link w:val="PiedepginaCar"/>
    <w:uiPriority w:val="99"/>
    <w:unhideWhenUsed/>
    <w:rsid w:val="00F767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6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86157">
      <w:bodyDiv w:val="1"/>
      <w:marLeft w:val="0"/>
      <w:marRight w:val="0"/>
      <w:marTop w:val="0"/>
      <w:marBottom w:val="0"/>
      <w:divBdr>
        <w:top w:val="none" w:sz="0" w:space="0" w:color="auto"/>
        <w:left w:val="none" w:sz="0" w:space="0" w:color="auto"/>
        <w:bottom w:val="none" w:sz="0" w:space="0" w:color="auto"/>
        <w:right w:val="none" w:sz="0" w:space="0" w:color="auto"/>
      </w:divBdr>
    </w:div>
    <w:div w:id="101889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2038</Words>
  <Characters>11211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9</cp:revision>
  <dcterms:created xsi:type="dcterms:W3CDTF">2023-03-06T18:43:00Z</dcterms:created>
  <dcterms:modified xsi:type="dcterms:W3CDTF">2023-03-14T21:17:00Z</dcterms:modified>
</cp:coreProperties>
</file>