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A6C0C" w14:textId="77777777" w:rsidR="00EF2A97" w:rsidRPr="00EF2A97" w:rsidRDefault="00EF2A97" w:rsidP="00EF2A97">
      <w:pPr>
        <w:pStyle w:val="Sinespaciado"/>
        <w:jc w:val="both"/>
        <w:rPr>
          <w:rFonts w:ascii="Times New Roman" w:hAnsi="Times New Roman" w:cs="Times New Roman"/>
          <w:sz w:val="24"/>
          <w:szCs w:val="24"/>
        </w:rPr>
      </w:pPr>
    </w:p>
    <w:p w14:paraId="3C1FE306" w14:textId="77777777" w:rsidR="00EF2A97" w:rsidRPr="00EF2A97" w:rsidRDefault="00EF2A97" w:rsidP="00EF2A97">
      <w:pPr>
        <w:pStyle w:val="Sinespaciado"/>
        <w:ind w:left="3545"/>
        <w:jc w:val="both"/>
        <w:rPr>
          <w:rFonts w:ascii="Times New Roman" w:hAnsi="Times New Roman" w:cs="Times New Roman"/>
          <w:sz w:val="24"/>
          <w:szCs w:val="24"/>
        </w:rPr>
      </w:pPr>
      <w:r w:rsidRPr="00EF2A97">
        <w:rPr>
          <w:rFonts w:ascii="Times New Roman" w:hAnsi="Times New Roman" w:cs="Times New Roman"/>
          <w:sz w:val="24"/>
          <w:szCs w:val="24"/>
        </w:rPr>
        <w:t>INSTALACIÓN DE COMITÉ PERMANENTE DE COMUNICACIÓN SOCIAL DE LA H. “LXI” LEGISLATURA DEL ESTADO DE MÉXICO.</w:t>
      </w:r>
    </w:p>
    <w:p w14:paraId="2E552EC7" w14:textId="77777777" w:rsidR="00EF2A97" w:rsidRPr="00EF2A97" w:rsidRDefault="00EF2A97" w:rsidP="00EF2A97">
      <w:pPr>
        <w:pStyle w:val="Sinespaciado"/>
        <w:ind w:left="3545"/>
        <w:jc w:val="both"/>
        <w:rPr>
          <w:rFonts w:ascii="Times New Roman" w:hAnsi="Times New Roman" w:cs="Times New Roman"/>
          <w:sz w:val="24"/>
          <w:szCs w:val="24"/>
        </w:rPr>
      </w:pPr>
    </w:p>
    <w:p w14:paraId="14F05AB8" w14:textId="77777777" w:rsidR="00EF2A97" w:rsidRPr="00EF2A97" w:rsidRDefault="00EF2A97" w:rsidP="00EF2A97">
      <w:pPr>
        <w:pStyle w:val="Sinespaciado"/>
        <w:ind w:left="3545"/>
        <w:jc w:val="both"/>
        <w:rPr>
          <w:rFonts w:ascii="Times New Roman" w:hAnsi="Times New Roman" w:cs="Times New Roman"/>
          <w:i/>
          <w:sz w:val="24"/>
          <w:szCs w:val="24"/>
        </w:rPr>
      </w:pPr>
      <w:r w:rsidRPr="00EF2A97">
        <w:rPr>
          <w:rFonts w:ascii="Times New Roman" w:hAnsi="Times New Roman" w:cs="Times New Roman"/>
          <w:i/>
          <w:sz w:val="24"/>
          <w:szCs w:val="24"/>
        </w:rPr>
        <w:t>- INSTALACIÓN DE LA COMITÉ PERMANENTE.</w:t>
      </w:r>
    </w:p>
    <w:p w14:paraId="63D4F0D3" w14:textId="77777777" w:rsidR="00EF2A97" w:rsidRPr="00EF2A97" w:rsidRDefault="00EF2A97" w:rsidP="00EF2A97">
      <w:pPr>
        <w:pStyle w:val="Sinespaciado"/>
        <w:ind w:left="3545"/>
        <w:jc w:val="both"/>
        <w:rPr>
          <w:rFonts w:ascii="Times New Roman" w:hAnsi="Times New Roman" w:cs="Times New Roman"/>
          <w:sz w:val="24"/>
          <w:szCs w:val="24"/>
        </w:rPr>
      </w:pPr>
    </w:p>
    <w:p w14:paraId="7B27C064" w14:textId="77777777" w:rsidR="00EF2A97" w:rsidRPr="00EF2A97" w:rsidRDefault="00EF2A97" w:rsidP="00EF2A97">
      <w:pPr>
        <w:pStyle w:val="Sinespaciado"/>
        <w:ind w:left="3545"/>
        <w:jc w:val="both"/>
        <w:rPr>
          <w:rFonts w:ascii="Times New Roman" w:hAnsi="Times New Roman" w:cs="Times New Roman"/>
          <w:sz w:val="24"/>
          <w:szCs w:val="24"/>
        </w:rPr>
      </w:pPr>
      <w:r w:rsidRPr="00EF2A97">
        <w:rPr>
          <w:rFonts w:ascii="Times New Roman" w:hAnsi="Times New Roman" w:cs="Times New Roman"/>
          <w:sz w:val="24"/>
          <w:szCs w:val="24"/>
        </w:rPr>
        <w:t>CELEBRADA EL DÍA 27 DE OCTUBRE DE 2021.</w:t>
      </w:r>
    </w:p>
    <w:p w14:paraId="3F0CB231" w14:textId="77777777" w:rsidR="00EF2A97" w:rsidRPr="00EF2A97" w:rsidRDefault="00EF2A97" w:rsidP="00EF2A97">
      <w:pPr>
        <w:pStyle w:val="Sinespaciado"/>
        <w:ind w:left="3545"/>
        <w:jc w:val="both"/>
        <w:rPr>
          <w:rFonts w:ascii="Times New Roman" w:hAnsi="Times New Roman" w:cs="Times New Roman"/>
          <w:sz w:val="24"/>
          <w:szCs w:val="24"/>
        </w:rPr>
      </w:pPr>
    </w:p>
    <w:p w14:paraId="651CD100" w14:textId="77777777" w:rsidR="00EF2A97" w:rsidRPr="00EF2A97" w:rsidRDefault="00EF2A97" w:rsidP="00EF2A97">
      <w:pPr>
        <w:pStyle w:val="Sinespaciado"/>
        <w:ind w:left="3545"/>
        <w:jc w:val="both"/>
        <w:rPr>
          <w:rFonts w:ascii="Times New Roman" w:hAnsi="Times New Roman" w:cs="Times New Roman"/>
          <w:sz w:val="24"/>
          <w:szCs w:val="24"/>
        </w:rPr>
      </w:pPr>
    </w:p>
    <w:p w14:paraId="1D8AC69E" w14:textId="77777777" w:rsidR="00EF2A97" w:rsidRPr="00EF2A97" w:rsidRDefault="00EF2A97" w:rsidP="00EF2A97">
      <w:pPr>
        <w:spacing w:after="0" w:line="240" w:lineRule="auto"/>
        <w:jc w:val="center"/>
        <w:rPr>
          <w:rFonts w:ascii="Times New Roman" w:hAnsi="Times New Roman" w:cs="Times New Roman"/>
          <w:sz w:val="24"/>
          <w:szCs w:val="24"/>
        </w:rPr>
      </w:pPr>
      <w:r w:rsidRPr="00EF2A97">
        <w:rPr>
          <w:rFonts w:ascii="Times New Roman" w:hAnsi="Times New Roman" w:cs="Times New Roman"/>
          <w:sz w:val="24"/>
          <w:szCs w:val="24"/>
        </w:rPr>
        <w:t xml:space="preserve">PRESIDENCIA DE LA DIP. </w:t>
      </w:r>
      <w:r w:rsidRPr="00EF2A97">
        <w:rPr>
          <w:rFonts w:ascii="Times New Roman" w:hAnsi="Times New Roman" w:cs="Times New Roman"/>
          <w:sz w:val="24"/>
          <w:szCs w:val="24"/>
          <w:lang w:eastAsia="es-MX"/>
        </w:rPr>
        <w:t>GUILLERMO ZAMACONA URQUIZA</w:t>
      </w:r>
      <w:r w:rsidRPr="00EF2A97">
        <w:rPr>
          <w:rFonts w:ascii="Times New Roman" w:hAnsi="Times New Roman" w:cs="Times New Roman"/>
          <w:sz w:val="24"/>
          <w:szCs w:val="24"/>
        </w:rPr>
        <w:t>.</w:t>
      </w:r>
    </w:p>
    <w:p w14:paraId="6FF2582A" w14:textId="77777777" w:rsidR="00EF2A97" w:rsidRPr="00EF2A97" w:rsidRDefault="00EF2A97" w:rsidP="00EF2A97">
      <w:pPr>
        <w:spacing w:after="0" w:line="240" w:lineRule="auto"/>
        <w:jc w:val="both"/>
        <w:rPr>
          <w:rFonts w:ascii="Times New Roman" w:hAnsi="Times New Roman" w:cs="Times New Roman"/>
          <w:sz w:val="24"/>
          <w:szCs w:val="24"/>
        </w:rPr>
      </w:pPr>
    </w:p>
    <w:p w14:paraId="472DD8EF" w14:textId="77777777" w:rsidR="00734863" w:rsidRDefault="00EF2A97" w:rsidP="00EF2A97">
      <w:pPr>
        <w:pStyle w:val="Sinespaciado"/>
        <w:jc w:val="both"/>
        <w:rPr>
          <w:rFonts w:ascii="Times New Roman" w:hAnsi="Times New Roman" w:cs="Times New Roman"/>
          <w:sz w:val="24"/>
          <w:szCs w:val="24"/>
          <w:lang w:eastAsia="es-MX"/>
        </w:rPr>
      </w:pPr>
      <w:r w:rsidRPr="00EF2A97">
        <w:rPr>
          <w:rFonts w:ascii="Times New Roman" w:hAnsi="Times New Roman" w:cs="Times New Roman"/>
          <w:sz w:val="24"/>
          <w:szCs w:val="24"/>
        </w:rPr>
        <w:t xml:space="preserve">PRESIDENTA DIP. </w:t>
      </w:r>
      <w:r w:rsidRPr="00EF2A97">
        <w:rPr>
          <w:rFonts w:ascii="Times New Roman" w:hAnsi="Times New Roman" w:cs="Times New Roman"/>
          <w:sz w:val="24"/>
          <w:szCs w:val="24"/>
          <w:lang w:eastAsia="es-MX"/>
        </w:rPr>
        <w:t>GUILLERMO ZAMACONA URQUIZA.</w:t>
      </w:r>
      <w:r w:rsidRPr="00EF2A97">
        <w:rPr>
          <w:rFonts w:ascii="Times New Roman" w:hAnsi="Times New Roman" w:cs="Times New Roman"/>
          <w:sz w:val="24"/>
          <w:szCs w:val="24"/>
        </w:rPr>
        <w:t xml:space="preserve"> </w:t>
      </w:r>
      <w:r w:rsidRPr="00EF2A97">
        <w:rPr>
          <w:rFonts w:ascii="Times New Roman" w:hAnsi="Times New Roman" w:cs="Times New Roman"/>
          <w:sz w:val="24"/>
          <w:szCs w:val="24"/>
          <w:lang w:eastAsia="es-MX"/>
        </w:rPr>
        <w:t xml:space="preserve">Saludo a las diputadas y a los diputados del Comité Permanente de Comunicación Social y aprovecho para agradecerles su presencia en este día para la realización de nuestros trabajos. </w:t>
      </w:r>
    </w:p>
    <w:p w14:paraId="05FCDC1C" w14:textId="77777777" w:rsidR="00734863" w:rsidRDefault="00EF2A97" w:rsidP="00734863">
      <w:pPr>
        <w:pStyle w:val="Sinespaciado"/>
        <w:ind w:firstLine="708"/>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Muy importante que todos los mexicanos estén informados del trabajo del Poder Legislativo</w:t>
      </w:r>
      <w:r w:rsidR="00734863">
        <w:rPr>
          <w:rFonts w:ascii="Times New Roman" w:hAnsi="Times New Roman" w:cs="Times New Roman"/>
          <w:sz w:val="24"/>
          <w:szCs w:val="24"/>
          <w:lang w:eastAsia="es-MX"/>
        </w:rPr>
        <w:t>,</w:t>
      </w:r>
      <w:r w:rsidRPr="00EF2A97">
        <w:rPr>
          <w:rFonts w:ascii="Times New Roman" w:hAnsi="Times New Roman" w:cs="Times New Roman"/>
          <w:sz w:val="24"/>
          <w:szCs w:val="24"/>
          <w:lang w:eastAsia="es-MX"/>
        </w:rPr>
        <w:t xml:space="preserve"> la sociedad s</w:t>
      </w:r>
      <w:r w:rsidR="00734863">
        <w:rPr>
          <w:rFonts w:ascii="Times New Roman" w:hAnsi="Times New Roman" w:cs="Times New Roman"/>
          <w:sz w:val="24"/>
          <w:szCs w:val="24"/>
          <w:lang w:eastAsia="es-MX"/>
        </w:rPr>
        <w:t>ó</w:t>
      </w:r>
      <w:r w:rsidRPr="00EF2A97">
        <w:rPr>
          <w:rFonts w:ascii="Times New Roman" w:hAnsi="Times New Roman" w:cs="Times New Roman"/>
          <w:sz w:val="24"/>
          <w:szCs w:val="24"/>
          <w:lang w:eastAsia="es-MX"/>
        </w:rPr>
        <w:t xml:space="preserve">lo puede ejercer su soberanía sobre los asuntos del Estado cuando está debidamente informada. </w:t>
      </w:r>
    </w:p>
    <w:p w14:paraId="05D60A95" w14:textId="77777777" w:rsidR="00001144" w:rsidRDefault="00EF2A97" w:rsidP="00734863">
      <w:pPr>
        <w:pStyle w:val="Sinespaciado"/>
        <w:ind w:firstLine="708"/>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Doy la bienvenida a los invitados y a los representantes de los medios de comunicación que se encuentran en este Recinto y a quienes nos siguen a través de las redes sociales</w:t>
      </w:r>
      <w:r w:rsidR="00001144">
        <w:rPr>
          <w:rFonts w:ascii="Times New Roman" w:hAnsi="Times New Roman" w:cs="Times New Roman"/>
          <w:sz w:val="24"/>
          <w:szCs w:val="24"/>
          <w:lang w:eastAsia="es-MX"/>
        </w:rPr>
        <w:t xml:space="preserve"> m</w:t>
      </w:r>
      <w:r w:rsidRPr="00EF2A97">
        <w:rPr>
          <w:rFonts w:ascii="Times New Roman" w:hAnsi="Times New Roman" w:cs="Times New Roman"/>
          <w:sz w:val="24"/>
          <w:szCs w:val="24"/>
          <w:lang w:eastAsia="es-MX"/>
        </w:rPr>
        <w:t>uchas gracias por su presencia</w:t>
      </w:r>
      <w:r w:rsidR="00001144">
        <w:rPr>
          <w:rFonts w:ascii="Times New Roman" w:hAnsi="Times New Roman" w:cs="Times New Roman"/>
          <w:sz w:val="24"/>
          <w:szCs w:val="24"/>
          <w:lang w:eastAsia="es-MX"/>
        </w:rPr>
        <w:t>.</w:t>
      </w:r>
    </w:p>
    <w:p w14:paraId="5F0342DC" w14:textId="0693CFB9" w:rsidR="00001144" w:rsidRDefault="00001144" w:rsidP="00734863">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C</w:t>
      </w:r>
      <w:r w:rsidR="00EF2A97" w:rsidRPr="00EF2A97">
        <w:rPr>
          <w:rFonts w:ascii="Times New Roman" w:hAnsi="Times New Roman" w:cs="Times New Roman"/>
          <w:sz w:val="24"/>
          <w:szCs w:val="24"/>
          <w:lang w:eastAsia="es-MX"/>
        </w:rPr>
        <w:t xml:space="preserve">omo lo determina el artículo 72 Bis de la Ley Orgánica del Poder Legislativo del Estado Libre y Soberano de México, la presente reunión nos permitirá instalar este </w:t>
      </w:r>
      <w:r>
        <w:rPr>
          <w:rFonts w:ascii="Times New Roman" w:hAnsi="Times New Roman" w:cs="Times New Roman"/>
          <w:sz w:val="24"/>
          <w:szCs w:val="24"/>
          <w:lang w:eastAsia="es-MX"/>
        </w:rPr>
        <w:t>Ó</w:t>
      </w:r>
      <w:r w:rsidR="00EF2A97" w:rsidRPr="00EF2A97">
        <w:rPr>
          <w:rFonts w:ascii="Times New Roman" w:hAnsi="Times New Roman" w:cs="Times New Roman"/>
          <w:sz w:val="24"/>
          <w:szCs w:val="24"/>
          <w:lang w:eastAsia="es-MX"/>
        </w:rPr>
        <w:t>rgano de la “</w:t>
      </w:r>
      <w:r w:rsidRPr="00EF2A97">
        <w:rPr>
          <w:rFonts w:ascii="Times New Roman" w:hAnsi="Times New Roman" w:cs="Times New Roman"/>
          <w:sz w:val="24"/>
          <w:szCs w:val="24"/>
          <w:lang w:eastAsia="es-MX"/>
        </w:rPr>
        <w:t>LXI” Legislatura</w:t>
      </w:r>
      <w:r w:rsidR="00EF2A97" w:rsidRPr="00EF2A97">
        <w:rPr>
          <w:rFonts w:ascii="Times New Roman" w:hAnsi="Times New Roman" w:cs="Times New Roman"/>
          <w:sz w:val="24"/>
          <w:szCs w:val="24"/>
          <w:lang w:eastAsia="es-MX"/>
        </w:rPr>
        <w:t xml:space="preserve">. </w:t>
      </w:r>
    </w:p>
    <w:p w14:paraId="3F2D2903" w14:textId="349384AD" w:rsidR="00EF2A97" w:rsidRPr="00EF2A97" w:rsidRDefault="00EF2A97" w:rsidP="00734863">
      <w:pPr>
        <w:pStyle w:val="Sinespaciado"/>
        <w:ind w:firstLine="708"/>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 xml:space="preserve">Pido a la </w:t>
      </w:r>
      <w:proofErr w:type="gramStart"/>
      <w:r w:rsidRPr="00EF2A97">
        <w:rPr>
          <w:rFonts w:ascii="Times New Roman" w:hAnsi="Times New Roman" w:cs="Times New Roman"/>
          <w:sz w:val="24"/>
          <w:szCs w:val="24"/>
          <w:lang w:eastAsia="es-MX"/>
        </w:rPr>
        <w:t>Secretar</w:t>
      </w:r>
      <w:r w:rsidR="00001144">
        <w:rPr>
          <w:rFonts w:ascii="Times New Roman" w:hAnsi="Times New Roman" w:cs="Times New Roman"/>
          <w:sz w:val="24"/>
          <w:szCs w:val="24"/>
          <w:lang w:eastAsia="es-MX"/>
        </w:rPr>
        <w:t>i</w:t>
      </w:r>
      <w:r w:rsidRPr="00EF2A97">
        <w:rPr>
          <w:rFonts w:ascii="Times New Roman" w:hAnsi="Times New Roman" w:cs="Times New Roman"/>
          <w:sz w:val="24"/>
          <w:szCs w:val="24"/>
          <w:lang w:eastAsia="es-MX"/>
        </w:rPr>
        <w:t>a</w:t>
      </w:r>
      <w:proofErr w:type="gramEnd"/>
      <w:r w:rsidRPr="00EF2A97">
        <w:rPr>
          <w:rFonts w:ascii="Times New Roman" w:hAnsi="Times New Roman" w:cs="Times New Roman"/>
          <w:sz w:val="24"/>
          <w:szCs w:val="24"/>
          <w:lang w:eastAsia="es-MX"/>
        </w:rPr>
        <w:t xml:space="preserve"> verifique el quórum.</w:t>
      </w:r>
    </w:p>
    <w:p w14:paraId="428B2557" w14:textId="77777777" w:rsidR="00EF2A97" w:rsidRPr="00EF2A97" w:rsidRDefault="00EF2A97" w:rsidP="00EF2A97">
      <w:pPr>
        <w:pStyle w:val="Sinespaciado"/>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 xml:space="preserve">SECRETARIA DIP. AZUCENA CISNEROS COSS. Para verificar el quórum pasaré lista de asistencia. </w:t>
      </w:r>
    </w:p>
    <w:p w14:paraId="6F245EDB" w14:textId="1469D86B" w:rsidR="00EF2A97" w:rsidRPr="00EF2A97" w:rsidRDefault="00EF2A97" w:rsidP="00EF2A97">
      <w:pPr>
        <w:pStyle w:val="Sinespaciado"/>
        <w:jc w:val="center"/>
        <w:rPr>
          <w:rFonts w:ascii="Times New Roman" w:hAnsi="Times New Roman" w:cs="Times New Roman"/>
          <w:i/>
          <w:sz w:val="24"/>
          <w:szCs w:val="24"/>
          <w:lang w:eastAsia="es-MX"/>
        </w:rPr>
      </w:pPr>
      <w:r w:rsidRPr="00EF2A97">
        <w:rPr>
          <w:rFonts w:ascii="Times New Roman" w:hAnsi="Times New Roman" w:cs="Times New Roman"/>
          <w:i/>
          <w:sz w:val="24"/>
          <w:szCs w:val="24"/>
          <w:lang w:eastAsia="es-MX"/>
        </w:rPr>
        <w:t>(</w:t>
      </w:r>
      <w:r w:rsidR="00001144">
        <w:rPr>
          <w:rFonts w:ascii="Times New Roman" w:hAnsi="Times New Roman" w:cs="Times New Roman"/>
          <w:i/>
          <w:sz w:val="24"/>
          <w:szCs w:val="24"/>
          <w:lang w:eastAsia="es-MX"/>
        </w:rPr>
        <w:t>Registro de</w:t>
      </w:r>
      <w:r w:rsidRPr="00EF2A97">
        <w:rPr>
          <w:rFonts w:ascii="Times New Roman" w:hAnsi="Times New Roman" w:cs="Times New Roman"/>
          <w:i/>
          <w:sz w:val="24"/>
          <w:szCs w:val="24"/>
          <w:lang w:eastAsia="es-MX"/>
        </w:rPr>
        <w:t xml:space="preserve"> </w:t>
      </w:r>
      <w:r w:rsidR="00001144">
        <w:rPr>
          <w:rFonts w:ascii="Times New Roman" w:hAnsi="Times New Roman" w:cs="Times New Roman"/>
          <w:i/>
          <w:sz w:val="24"/>
          <w:szCs w:val="24"/>
          <w:lang w:eastAsia="es-MX"/>
        </w:rPr>
        <w:t>a</w:t>
      </w:r>
      <w:r w:rsidRPr="00EF2A97">
        <w:rPr>
          <w:rFonts w:ascii="Times New Roman" w:hAnsi="Times New Roman" w:cs="Times New Roman"/>
          <w:i/>
          <w:sz w:val="24"/>
          <w:szCs w:val="24"/>
          <w:lang w:eastAsia="es-MX"/>
        </w:rPr>
        <w:t>sistencia)</w:t>
      </w:r>
    </w:p>
    <w:p w14:paraId="6157F91C" w14:textId="7E2C8168" w:rsidR="00EF2A97" w:rsidRPr="00EF2A97" w:rsidRDefault="00EF2A97" w:rsidP="00EF2A97">
      <w:pPr>
        <w:pStyle w:val="Sinespaciado"/>
        <w:jc w:val="both"/>
        <w:rPr>
          <w:rFonts w:ascii="Times New Roman" w:hAnsi="Times New Roman" w:cs="Times New Roman"/>
          <w:i/>
          <w:sz w:val="24"/>
          <w:szCs w:val="24"/>
          <w:lang w:eastAsia="es-MX"/>
        </w:rPr>
      </w:pPr>
      <w:r w:rsidRPr="00EF2A97">
        <w:rPr>
          <w:rFonts w:ascii="Times New Roman" w:hAnsi="Times New Roman" w:cs="Times New Roman"/>
          <w:sz w:val="24"/>
          <w:szCs w:val="24"/>
          <w:lang w:eastAsia="es-MX"/>
        </w:rPr>
        <w:t>SECRETARIA DIP. AZUCENA CISNEROS COSS.</w:t>
      </w:r>
      <w:r w:rsidRPr="00EF2A97">
        <w:rPr>
          <w:rFonts w:ascii="Times New Roman" w:hAnsi="Times New Roman" w:cs="Times New Roman"/>
          <w:i/>
          <w:sz w:val="24"/>
          <w:szCs w:val="24"/>
          <w:lang w:eastAsia="es-MX"/>
        </w:rPr>
        <w:t xml:space="preserve"> </w:t>
      </w:r>
      <w:r w:rsidRPr="00EF2A97">
        <w:rPr>
          <w:rFonts w:ascii="Times New Roman" w:hAnsi="Times New Roman" w:cs="Times New Roman"/>
          <w:sz w:val="24"/>
          <w:szCs w:val="24"/>
          <w:lang w:eastAsia="es-MX"/>
        </w:rPr>
        <w:t>Existe quórum</w:t>
      </w:r>
      <w:r w:rsidR="00001144">
        <w:rPr>
          <w:rFonts w:ascii="Times New Roman" w:hAnsi="Times New Roman" w:cs="Times New Roman"/>
          <w:sz w:val="24"/>
          <w:szCs w:val="24"/>
          <w:lang w:eastAsia="es-MX"/>
        </w:rPr>
        <w:t xml:space="preserve"> e</w:t>
      </w:r>
      <w:r w:rsidRPr="00EF2A97">
        <w:rPr>
          <w:rFonts w:ascii="Times New Roman" w:hAnsi="Times New Roman" w:cs="Times New Roman"/>
          <w:sz w:val="24"/>
          <w:szCs w:val="24"/>
          <w:lang w:eastAsia="es-MX"/>
        </w:rPr>
        <w:t>n consecuencia puede abrirse la reunión.</w:t>
      </w:r>
    </w:p>
    <w:p w14:paraId="08E66B61" w14:textId="77777777" w:rsidR="00001144" w:rsidRDefault="00EF2A97" w:rsidP="00EF2A97">
      <w:pPr>
        <w:pStyle w:val="Sinespaciado"/>
        <w:jc w:val="both"/>
        <w:rPr>
          <w:rFonts w:ascii="Times New Roman" w:hAnsi="Times New Roman" w:cs="Times New Roman"/>
          <w:sz w:val="24"/>
          <w:szCs w:val="24"/>
          <w:lang w:eastAsia="es-MX"/>
        </w:rPr>
      </w:pPr>
      <w:r w:rsidRPr="00EF2A97">
        <w:rPr>
          <w:rFonts w:ascii="Times New Roman" w:hAnsi="Times New Roman" w:cs="Times New Roman"/>
          <w:sz w:val="24"/>
          <w:szCs w:val="24"/>
        </w:rPr>
        <w:t xml:space="preserve">PRESIDENTA DIP. </w:t>
      </w:r>
      <w:r w:rsidRPr="00EF2A97">
        <w:rPr>
          <w:rFonts w:ascii="Times New Roman" w:hAnsi="Times New Roman" w:cs="Times New Roman"/>
          <w:sz w:val="24"/>
          <w:szCs w:val="24"/>
          <w:lang w:eastAsia="es-MX"/>
        </w:rPr>
        <w:t>GUILLERMO ZAMACONA URQUIZA.</w:t>
      </w:r>
      <w:r w:rsidRPr="00EF2A97">
        <w:rPr>
          <w:rFonts w:ascii="Times New Roman" w:hAnsi="Times New Roman" w:cs="Times New Roman"/>
          <w:sz w:val="24"/>
          <w:szCs w:val="24"/>
        </w:rPr>
        <w:t xml:space="preserve">  </w:t>
      </w:r>
      <w:r w:rsidRPr="00EF2A97">
        <w:rPr>
          <w:rFonts w:ascii="Times New Roman" w:hAnsi="Times New Roman" w:cs="Times New Roman"/>
          <w:sz w:val="24"/>
          <w:szCs w:val="24"/>
          <w:lang w:eastAsia="es-MX"/>
        </w:rPr>
        <w:t>Se declara la existencia del qu</w:t>
      </w:r>
      <w:r w:rsidR="00001144">
        <w:rPr>
          <w:rFonts w:ascii="Times New Roman" w:hAnsi="Times New Roman" w:cs="Times New Roman"/>
          <w:sz w:val="24"/>
          <w:szCs w:val="24"/>
          <w:lang w:eastAsia="es-MX"/>
        </w:rPr>
        <w:t>ó</w:t>
      </w:r>
      <w:r w:rsidRPr="00EF2A97">
        <w:rPr>
          <w:rFonts w:ascii="Times New Roman" w:hAnsi="Times New Roman" w:cs="Times New Roman"/>
          <w:sz w:val="24"/>
          <w:szCs w:val="24"/>
          <w:lang w:eastAsia="es-MX"/>
        </w:rPr>
        <w:t>rum y se abre la reunión del Comité Permanente de Comunicación Social, siendo la una con catorce minutos del día miércoles veintisiete de octubre del año dos mil veintiuno</w:t>
      </w:r>
      <w:r w:rsidR="00001144">
        <w:rPr>
          <w:rFonts w:ascii="Times New Roman" w:hAnsi="Times New Roman" w:cs="Times New Roman"/>
          <w:sz w:val="24"/>
          <w:szCs w:val="24"/>
          <w:lang w:eastAsia="es-MX"/>
        </w:rPr>
        <w:t>,</w:t>
      </w:r>
      <w:r w:rsidRPr="00EF2A97">
        <w:rPr>
          <w:rFonts w:ascii="Times New Roman" w:hAnsi="Times New Roman" w:cs="Times New Roman"/>
          <w:sz w:val="24"/>
          <w:szCs w:val="24"/>
          <w:lang w:eastAsia="es-MX"/>
        </w:rPr>
        <w:t xml:space="preserve"> </w:t>
      </w:r>
      <w:r w:rsidR="00001144">
        <w:rPr>
          <w:rFonts w:ascii="Times New Roman" w:hAnsi="Times New Roman" w:cs="Times New Roman"/>
          <w:sz w:val="24"/>
          <w:szCs w:val="24"/>
          <w:lang w:eastAsia="es-MX"/>
        </w:rPr>
        <w:t>e</w:t>
      </w:r>
      <w:r w:rsidRPr="00EF2A97">
        <w:rPr>
          <w:rFonts w:ascii="Times New Roman" w:hAnsi="Times New Roman" w:cs="Times New Roman"/>
          <w:sz w:val="24"/>
          <w:szCs w:val="24"/>
          <w:lang w:eastAsia="es-MX"/>
        </w:rPr>
        <w:t xml:space="preserve">sta reunión de instalaciones públicas de acuerdo con el artículo 16 del Reglamento del Poder Legislativo del Estado Libre y Soberano de México. </w:t>
      </w:r>
    </w:p>
    <w:p w14:paraId="06FC8343" w14:textId="644A13CC" w:rsidR="00EF2A97" w:rsidRPr="00EF2A97" w:rsidRDefault="00EF2A97" w:rsidP="00001144">
      <w:pPr>
        <w:pStyle w:val="Sinespaciado"/>
        <w:ind w:firstLine="708"/>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 xml:space="preserve">Exponga la </w:t>
      </w:r>
      <w:proofErr w:type="gramStart"/>
      <w:r w:rsidRPr="00EF2A97">
        <w:rPr>
          <w:rFonts w:ascii="Times New Roman" w:hAnsi="Times New Roman" w:cs="Times New Roman"/>
          <w:sz w:val="24"/>
          <w:szCs w:val="24"/>
          <w:lang w:eastAsia="es-MX"/>
        </w:rPr>
        <w:t>Secretaria</w:t>
      </w:r>
      <w:proofErr w:type="gramEnd"/>
      <w:r w:rsidRPr="00EF2A97">
        <w:rPr>
          <w:rFonts w:ascii="Times New Roman" w:hAnsi="Times New Roman" w:cs="Times New Roman"/>
          <w:sz w:val="24"/>
          <w:szCs w:val="24"/>
          <w:lang w:eastAsia="es-MX"/>
        </w:rPr>
        <w:t xml:space="preserve"> la propuesta de orden del día.</w:t>
      </w:r>
    </w:p>
    <w:p w14:paraId="20445DE2" w14:textId="77777777" w:rsidR="00EF2A97" w:rsidRPr="00EF2A97" w:rsidRDefault="00EF2A97" w:rsidP="00EF2A97">
      <w:pPr>
        <w:pStyle w:val="Sinespaciado"/>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SECRETARIA DIP. AZUCENA CISNEROS COSS.</w:t>
      </w:r>
      <w:r w:rsidRPr="00EF2A97">
        <w:rPr>
          <w:rFonts w:ascii="Times New Roman" w:hAnsi="Times New Roman" w:cs="Times New Roman"/>
          <w:i/>
          <w:sz w:val="24"/>
          <w:szCs w:val="24"/>
          <w:lang w:eastAsia="es-MX"/>
        </w:rPr>
        <w:t xml:space="preserve"> </w:t>
      </w:r>
      <w:r w:rsidRPr="00EF2A97">
        <w:rPr>
          <w:rFonts w:ascii="Times New Roman" w:hAnsi="Times New Roman" w:cs="Times New Roman"/>
          <w:sz w:val="24"/>
          <w:szCs w:val="24"/>
          <w:lang w:eastAsia="es-MX"/>
        </w:rPr>
        <w:t>La propuesta del orden del día es la siguiente:</w:t>
      </w:r>
    </w:p>
    <w:p w14:paraId="79D277F2" w14:textId="77777777" w:rsidR="00EF2A97" w:rsidRPr="00EF2A97" w:rsidRDefault="00EF2A97" w:rsidP="00EF2A97">
      <w:pPr>
        <w:pStyle w:val="Sinespaciado"/>
        <w:numPr>
          <w:ilvl w:val="0"/>
          <w:numId w:val="1"/>
        </w:numPr>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Declaratoria formal de instalación del Comité Permanente de Comunicación Social por el Presidente Diputado Guillermo Zamacona Urquiza.</w:t>
      </w:r>
      <w:r w:rsidRPr="00EF2A97">
        <w:rPr>
          <w:rFonts w:ascii="Times New Roman" w:hAnsi="Times New Roman" w:cs="Times New Roman"/>
          <w:sz w:val="24"/>
          <w:szCs w:val="24"/>
        </w:rPr>
        <w:t xml:space="preserve">  </w:t>
      </w:r>
    </w:p>
    <w:p w14:paraId="1A507EBF" w14:textId="77777777" w:rsidR="00EF2A97" w:rsidRPr="00EF2A97" w:rsidRDefault="00EF2A97" w:rsidP="00EF2A97">
      <w:pPr>
        <w:pStyle w:val="Sinespaciado"/>
        <w:numPr>
          <w:ilvl w:val="0"/>
          <w:numId w:val="1"/>
        </w:numPr>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clausura de la reunión.</w:t>
      </w:r>
    </w:p>
    <w:p w14:paraId="1D1B145F" w14:textId="77777777" w:rsidR="00EF2A97" w:rsidRPr="00EF2A97" w:rsidRDefault="00EF2A97" w:rsidP="00EF2A97">
      <w:pPr>
        <w:pStyle w:val="Sinespaciado"/>
        <w:jc w:val="both"/>
        <w:rPr>
          <w:rFonts w:ascii="Times New Roman" w:hAnsi="Times New Roman" w:cs="Times New Roman"/>
          <w:sz w:val="24"/>
          <w:szCs w:val="24"/>
          <w:lang w:eastAsia="es-MX"/>
        </w:rPr>
      </w:pPr>
      <w:r w:rsidRPr="00EF2A97">
        <w:rPr>
          <w:rFonts w:ascii="Times New Roman" w:hAnsi="Times New Roman" w:cs="Times New Roman"/>
          <w:sz w:val="24"/>
          <w:szCs w:val="24"/>
        </w:rPr>
        <w:t xml:space="preserve">PRESIDENTA DIP. </w:t>
      </w:r>
      <w:r w:rsidRPr="00EF2A97">
        <w:rPr>
          <w:rFonts w:ascii="Times New Roman" w:hAnsi="Times New Roman" w:cs="Times New Roman"/>
          <w:sz w:val="24"/>
          <w:szCs w:val="24"/>
          <w:lang w:eastAsia="es-MX"/>
        </w:rPr>
        <w:t>GUILLERMO ZAMACONA URQUIZA. Pido a quienes estén de acuerdo en que la propuesta que ha expuesto la Secretaria sea aprobada con el carácter de orden del día, se sirvan levantar la mano.</w:t>
      </w:r>
    </w:p>
    <w:p w14:paraId="6DE0ED05" w14:textId="77777777" w:rsidR="00001144" w:rsidRDefault="00EF2A97" w:rsidP="00EF2A97">
      <w:pPr>
        <w:pStyle w:val="Sinespaciado"/>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SECRETARIA DIP. AZUCENA CISNEROS COSS.</w:t>
      </w:r>
      <w:r w:rsidRPr="00EF2A97">
        <w:rPr>
          <w:rFonts w:ascii="Times New Roman" w:hAnsi="Times New Roman" w:cs="Times New Roman"/>
          <w:i/>
          <w:sz w:val="24"/>
          <w:szCs w:val="24"/>
          <w:lang w:eastAsia="es-MX"/>
        </w:rPr>
        <w:t xml:space="preserve"> </w:t>
      </w:r>
      <w:r w:rsidRPr="00EF2A97">
        <w:rPr>
          <w:rFonts w:ascii="Times New Roman" w:hAnsi="Times New Roman" w:cs="Times New Roman"/>
          <w:sz w:val="24"/>
          <w:szCs w:val="24"/>
          <w:lang w:eastAsia="es-MX"/>
        </w:rPr>
        <w:t xml:space="preserve">La propuesta ha sido aprobada por unanimidad de votos. </w:t>
      </w:r>
    </w:p>
    <w:p w14:paraId="32E92FB8" w14:textId="20700E87" w:rsidR="00EF2A97" w:rsidRPr="00EF2A97" w:rsidRDefault="00EF2A97" w:rsidP="00001144">
      <w:pPr>
        <w:pStyle w:val="Sinespaciado"/>
        <w:ind w:firstLine="708"/>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lastRenderedPageBreak/>
        <w:t xml:space="preserve">En cuanto al punto número </w:t>
      </w:r>
      <w:r w:rsidR="00001144">
        <w:rPr>
          <w:rFonts w:ascii="Times New Roman" w:hAnsi="Times New Roman" w:cs="Times New Roman"/>
          <w:sz w:val="24"/>
          <w:szCs w:val="24"/>
          <w:lang w:eastAsia="es-MX"/>
        </w:rPr>
        <w:t>1</w:t>
      </w:r>
      <w:r w:rsidRPr="00EF2A97">
        <w:rPr>
          <w:rFonts w:ascii="Times New Roman" w:hAnsi="Times New Roman" w:cs="Times New Roman"/>
          <w:sz w:val="24"/>
          <w:szCs w:val="24"/>
          <w:lang w:eastAsia="es-MX"/>
        </w:rPr>
        <w:t xml:space="preserve">, el Diputado Guillermo Zamacona Urquiza, </w:t>
      </w:r>
      <w:proofErr w:type="gramStart"/>
      <w:r w:rsidRPr="00EF2A97">
        <w:rPr>
          <w:rFonts w:ascii="Times New Roman" w:hAnsi="Times New Roman" w:cs="Times New Roman"/>
          <w:sz w:val="24"/>
          <w:szCs w:val="24"/>
          <w:lang w:eastAsia="es-MX"/>
        </w:rPr>
        <w:t>Presidente</w:t>
      </w:r>
      <w:proofErr w:type="gramEnd"/>
      <w:r w:rsidRPr="00EF2A97">
        <w:rPr>
          <w:rFonts w:ascii="Times New Roman" w:hAnsi="Times New Roman" w:cs="Times New Roman"/>
          <w:sz w:val="24"/>
          <w:szCs w:val="24"/>
          <w:lang w:eastAsia="es-MX"/>
        </w:rPr>
        <w:t xml:space="preserve"> del Comité Permanente de Comunicación Social, hará la declaratoria de instalación formal de este Comité.</w:t>
      </w:r>
    </w:p>
    <w:p w14:paraId="02EF181D" w14:textId="77777777" w:rsidR="00001144" w:rsidRDefault="00EF2A97" w:rsidP="004F2D7F">
      <w:pPr>
        <w:pStyle w:val="Sinespaciado"/>
        <w:jc w:val="both"/>
        <w:rPr>
          <w:rFonts w:ascii="Times New Roman" w:hAnsi="Times New Roman" w:cs="Times New Roman"/>
          <w:sz w:val="24"/>
          <w:szCs w:val="24"/>
          <w:lang w:eastAsia="es-MX"/>
        </w:rPr>
      </w:pPr>
      <w:r w:rsidRPr="00EF2A97">
        <w:rPr>
          <w:rFonts w:ascii="Times New Roman" w:hAnsi="Times New Roman" w:cs="Times New Roman"/>
          <w:sz w:val="24"/>
          <w:szCs w:val="24"/>
        </w:rPr>
        <w:t xml:space="preserve">PRESIDENTA DIP. </w:t>
      </w:r>
      <w:r w:rsidRPr="00EF2A97">
        <w:rPr>
          <w:rFonts w:ascii="Times New Roman" w:hAnsi="Times New Roman" w:cs="Times New Roman"/>
          <w:sz w:val="24"/>
          <w:szCs w:val="24"/>
          <w:lang w:eastAsia="es-MX"/>
        </w:rPr>
        <w:t xml:space="preserve">GUILLERMO ZAMACONA URQUIZA. Muchas gracias, </w:t>
      </w:r>
      <w:proofErr w:type="gramStart"/>
      <w:r w:rsidRPr="00EF2A97">
        <w:rPr>
          <w:rFonts w:ascii="Times New Roman" w:hAnsi="Times New Roman" w:cs="Times New Roman"/>
          <w:sz w:val="24"/>
          <w:szCs w:val="24"/>
          <w:lang w:eastAsia="es-MX"/>
        </w:rPr>
        <w:t>Secretaria</w:t>
      </w:r>
      <w:proofErr w:type="gramEnd"/>
      <w:r w:rsidRPr="00EF2A97">
        <w:rPr>
          <w:rFonts w:ascii="Times New Roman" w:hAnsi="Times New Roman" w:cs="Times New Roman"/>
          <w:sz w:val="24"/>
          <w:szCs w:val="24"/>
          <w:lang w:eastAsia="es-MX"/>
        </w:rPr>
        <w:t>.</w:t>
      </w:r>
    </w:p>
    <w:p w14:paraId="0E99453C" w14:textId="77777777" w:rsidR="00F730ED" w:rsidRDefault="00EF2A97" w:rsidP="00001144">
      <w:pPr>
        <w:pStyle w:val="Sinespaciado"/>
        <w:ind w:firstLine="708"/>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La labor periodística y la comunicación sobre el trabajo del Estado es un pilar fundamental de las democracias modernas</w:t>
      </w:r>
      <w:r w:rsidR="00001144">
        <w:rPr>
          <w:rFonts w:ascii="Times New Roman" w:hAnsi="Times New Roman" w:cs="Times New Roman"/>
          <w:sz w:val="24"/>
          <w:szCs w:val="24"/>
          <w:lang w:eastAsia="es-MX"/>
        </w:rPr>
        <w:t>,</w:t>
      </w:r>
      <w:r w:rsidRPr="00EF2A97">
        <w:rPr>
          <w:rFonts w:ascii="Times New Roman" w:hAnsi="Times New Roman" w:cs="Times New Roman"/>
          <w:sz w:val="24"/>
          <w:szCs w:val="24"/>
          <w:lang w:eastAsia="es-MX"/>
        </w:rPr>
        <w:t xml:space="preserve"> </w:t>
      </w:r>
      <w:r w:rsidR="00001144">
        <w:rPr>
          <w:rFonts w:ascii="Times New Roman" w:hAnsi="Times New Roman" w:cs="Times New Roman"/>
          <w:sz w:val="24"/>
          <w:szCs w:val="24"/>
          <w:lang w:eastAsia="es-MX"/>
        </w:rPr>
        <w:t>e</w:t>
      </w:r>
      <w:r w:rsidRPr="00EF2A97">
        <w:rPr>
          <w:rFonts w:ascii="Times New Roman" w:hAnsi="Times New Roman" w:cs="Times New Roman"/>
          <w:sz w:val="24"/>
          <w:szCs w:val="24"/>
          <w:lang w:eastAsia="es-MX"/>
        </w:rPr>
        <w:t>l trabajo de los periodistas debe ser considerado una vía para la transparencia, para el Parlamento Abierto y para la rendición de cuentas</w:t>
      </w:r>
      <w:r w:rsidR="00F730ED">
        <w:rPr>
          <w:rFonts w:ascii="Times New Roman" w:hAnsi="Times New Roman" w:cs="Times New Roman"/>
          <w:sz w:val="24"/>
          <w:szCs w:val="24"/>
          <w:lang w:eastAsia="es-MX"/>
        </w:rPr>
        <w:t>,</w:t>
      </w:r>
      <w:r w:rsidRPr="00EF2A97">
        <w:rPr>
          <w:rFonts w:ascii="Times New Roman" w:hAnsi="Times New Roman" w:cs="Times New Roman"/>
          <w:sz w:val="24"/>
          <w:szCs w:val="24"/>
          <w:lang w:eastAsia="es-MX"/>
        </w:rPr>
        <w:t xml:space="preserve"> </w:t>
      </w:r>
      <w:r w:rsidR="00F730ED">
        <w:rPr>
          <w:rFonts w:ascii="Times New Roman" w:hAnsi="Times New Roman" w:cs="Times New Roman"/>
          <w:sz w:val="24"/>
          <w:szCs w:val="24"/>
          <w:lang w:eastAsia="es-MX"/>
        </w:rPr>
        <w:t>i</w:t>
      </w:r>
      <w:r w:rsidRPr="00EF2A97">
        <w:rPr>
          <w:rFonts w:ascii="Times New Roman" w:hAnsi="Times New Roman" w:cs="Times New Roman"/>
          <w:sz w:val="24"/>
          <w:szCs w:val="24"/>
          <w:lang w:eastAsia="es-MX"/>
        </w:rPr>
        <w:t>nformar libremente no s</w:t>
      </w:r>
      <w:r w:rsidR="00F730ED">
        <w:rPr>
          <w:rFonts w:ascii="Times New Roman" w:hAnsi="Times New Roman" w:cs="Times New Roman"/>
          <w:sz w:val="24"/>
          <w:szCs w:val="24"/>
          <w:lang w:eastAsia="es-MX"/>
        </w:rPr>
        <w:t>ó</w:t>
      </w:r>
      <w:r w:rsidRPr="00EF2A97">
        <w:rPr>
          <w:rFonts w:ascii="Times New Roman" w:hAnsi="Times New Roman" w:cs="Times New Roman"/>
          <w:sz w:val="24"/>
          <w:szCs w:val="24"/>
          <w:lang w:eastAsia="es-MX"/>
        </w:rPr>
        <w:t xml:space="preserve">lo es un derecho, sino también es una necesidad en cualquier régimen que pretenda alejarse del absolutismo y de la tiranía. </w:t>
      </w:r>
    </w:p>
    <w:p w14:paraId="17805273" w14:textId="77777777" w:rsidR="00F730ED" w:rsidRDefault="00EF2A97" w:rsidP="00001144">
      <w:pPr>
        <w:pStyle w:val="Sinespaciado"/>
        <w:ind w:firstLine="708"/>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 xml:space="preserve">A título personal y con el encargo que me han conferido como </w:t>
      </w:r>
      <w:r w:rsidR="00F730ED">
        <w:rPr>
          <w:rFonts w:ascii="Times New Roman" w:hAnsi="Times New Roman" w:cs="Times New Roman"/>
          <w:sz w:val="24"/>
          <w:szCs w:val="24"/>
          <w:lang w:eastAsia="es-MX"/>
        </w:rPr>
        <w:t>P</w:t>
      </w:r>
      <w:r w:rsidRPr="00EF2A97">
        <w:rPr>
          <w:rFonts w:ascii="Times New Roman" w:hAnsi="Times New Roman" w:cs="Times New Roman"/>
          <w:sz w:val="24"/>
          <w:szCs w:val="24"/>
          <w:lang w:eastAsia="es-MX"/>
        </w:rPr>
        <w:t>residente este Comité, les agradezco a todos y a todas las periodistas del Estado de México por su vocación, por su valentía en el desempeño de su trabajo</w:t>
      </w:r>
      <w:r w:rsidR="00F730ED">
        <w:rPr>
          <w:rFonts w:ascii="Times New Roman" w:hAnsi="Times New Roman" w:cs="Times New Roman"/>
          <w:sz w:val="24"/>
          <w:szCs w:val="24"/>
          <w:lang w:eastAsia="es-MX"/>
        </w:rPr>
        <w:t>, r</w:t>
      </w:r>
      <w:r w:rsidRPr="00EF2A97">
        <w:rPr>
          <w:rFonts w:ascii="Times New Roman" w:hAnsi="Times New Roman" w:cs="Times New Roman"/>
          <w:sz w:val="24"/>
          <w:szCs w:val="24"/>
          <w:lang w:eastAsia="es-MX"/>
        </w:rPr>
        <w:t>econozco ampliamente su labor desde los tiempos ancestrales moldean la vida social y democrática de los Estados</w:t>
      </w:r>
      <w:r w:rsidR="00F730ED">
        <w:rPr>
          <w:rFonts w:ascii="Times New Roman" w:hAnsi="Times New Roman" w:cs="Times New Roman"/>
          <w:sz w:val="24"/>
          <w:szCs w:val="24"/>
          <w:lang w:eastAsia="es-MX"/>
        </w:rPr>
        <w:t>,</w:t>
      </w:r>
      <w:r w:rsidRPr="00EF2A97">
        <w:rPr>
          <w:rFonts w:ascii="Times New Roman" w:hAnsi="Times New Roman" w:cs="Times New Roman"/>
          <w:sz w:val="24"/>
          <w:szCs w:val="24"/>
          <w:lang w:eastAsia="es-MX"/>
        </w:rPr>
        <w:t xml:space="preserve"> </w:t>
      </w:r>
      <w:r w:rsidR="00F730ED">
        <w:rPr>
          <w:rFonts w:ascii="Times New Roman" w:hAnsi="Times New Roman" w:cs="Times New Roman"/>
          <w:sz w:val="24"/>
          <w:szCs w:val="24"/>
          <w:lang w:eastAsia="es-MX"/>
        </w:rPr>
        <w:t>a</w:t>
      </w:r>
      <w:r w:rsidRPr="00EF2A97">
        <w:rPr>
          <w:rFonts w:ascii="Times New Roman" w:hAnsi="Times New Roman" w:cs="Times New Roman"/>
          <w:sz w:val="24"/>
          <w:szCs w:val="24"/>
          <w:lang w:eastAsia="es-MX"/>
        </w:rPr>
        <w:t xml:space="preserve">sí lo hicieron en su momento </w:t>
      </w:r>
      <w:r w:rsidRPr="00F730ED">
        <w:rPr>
          <w:rFonts w:ascii="Times New Roman" w:hAnsi="Times New Roman" w:cs="Times New Roman"/>
          <w:color w:val="0070C0"/>
          <w:sz w:val="24"/>
          <w:szCs w:val="24"/>
          <w:lang w:eastAsia="es-MX"/>
        </w:rPr>
        <w:t xml:space="preserve">los </w:t>
      </w:r>
      <w:proofErr w:type="spellStart"/>
      <w:r w:rsidR="00F730ED" w:rsidRPr="00F730ED">
        <w:rPr>
          <w:rFonts w:ascii="Times New Roman" w:hAnsi="Times New Roman" w:cs="Times New Roman"/>
          <w:color w:val="0070C0"/>
          <w:sz w:val="24"/>
          <w:szCs w:val="24"/>
          <w:lang w:eastAsia="es-MX"/>
        </w:rPr>
        <w:t>praecones</w:t>
      </w:r>
      <w:proofErr w:type="spellEnd"/>
      <w:r w:rsidRPr="00F730ED">
        <w:rPr>
          <w:rFonts w:ascii="Times New Roman" w:hAnsi="Times New Roman" w:cs="Times New Roman"/>
          <w:color w:val="0070C0"/>
          <w:sz w:val="24"/>
          <w:szCs w:val="24"/>
          <w:lang w:eastAsia="es-MX"/>
        </w:rPr>
        <w:t xml:space="preserve"> </w:t>
      </w:r>
      <w:r w:rsidRPr="00EF2A97">
        <w:rPr>
          <w:rFonts w:ascii="Times New Roman" w:hAnsi="Times New Roman" w:cs="Times New Roman"/>
          <w:sz w:val="24"/>
          <w:szCs w:val="24"/>
          <w:lang w:eastAsia="es-MX"/>
        </w:rPr>
        <w:t>en Roma</w:t>
      </w:r>
      <w:r w:rsidR="00F730ED">
        <w:rPr>
          <w:rFonts w:ascii="Times New Roman" w:hAnsi="Times New Roman" w:cs="Times New Roman"/>
          <w:sz w:val="24"/>
          <w:szCs w:val="24"/>
          <w:lang w:eastAsia="es-MX"/>
        </w:rPr>
        <w:t>,</w:t>
      </w:r>
      <w:r w:rsidRPr="00EF2A97">
        <w:rPr>
          <w:rFonts w:ascii="Times New Roman" w:hAnsi="Times New Roman" w:cs="Times New Roman"/>
          <w:sz w:val="24"/>
          <w:szCs w:val="24"/>
          <w:lang w:eastAsia="es-MX"/>
        </w:rPr>
        <w:t xml:space="preserve"> los Heraldos durante el Renacimiento, los pregoneros en el virreinato, y así lo hacen los periodistas mexicanos en los tiempos contemporáneos</w:t>
      </w:r>
      <w:r w:rsidR="00F730ED">
        <w:rPr>
          <w:rFonts w:ascii="Times New Roman" w:hAnsi="Times New Roman" w:cs="Times New Roman"/>
          <w:sz w:val="24"/>
          <w:szCs w:val="24"/>
          <w:lang w:eastAsia="es-MX"/>
        </w:rPr>
        <w:t>; l</w:t>
      </w:r>
      <w:r w:rsidRPr="00EF2A97">
        <w:rPr>
          <w:rFonts w:ascii="Times New Roman" w:hAnsi="Times New Roman" w:cs="Times New Roman"/>
          <w:sz w:val="24"/>
          <w:szCs w:val="24"/>
          <w:lang w:eastAsia="es-MX"/>
        </w:rPr>
        <w:t xml:space="preserve">a prensa libre, plural ha sido un motor de cambio en nuestro </w:t>
      </w:r>
      <w:r w:rsidR="00F730ED">
        <w:rPr>
          <w:rFonts w:ascii="Times New Roman" w:hAnsi="Times New Roman" w:cs="Times New Roman"/>
          <w:sz w:val="24"/>
          <w:szCs w:val="24"/>
          <w:lang w:eastAsia="es-MX"/>
        </w:rPr>
        <w:t>P</w:t>
      </w:r>
      <w:r w:rsidRPr="00EF2A97">
        <w:rPr>
          <w:rFonts w:ascii="Times New Roman" w:hAnsi="Times New Roman" w:cs="Times New Roman"/>
          <w:sz w:val="24"/>
          <w:szCs w:val="24"/>
          <w:lang w:eastAsia="es-MX"/>
        </w:rPr>
        <w:t>aís</w:t>
      </w:r>
      <w:r w:rsidR="00F730ED">
        <w:rPr>
          <w:rFonts w:ascii="Times New Roman" w:hAnsi="Times New Roman" w:cs="Times New Roman"/>
          <w:sz w:val="24"/>
          <w:szCs w:val="24"/>
          <w:lang w:eastAsia="es-MX"/>
        </w:rPr>
        <w:t>,</w:t>
      </w:r>
      <w:r w:rsidRPr="00EF2A97">
        <w:rPr>
          <w:rFonts w:ascii="Times New Roman" w:hAnsi="Times New Roman" w:cs="Times New Roman"/>
          <w:sz w:val="24"/>
          <w:szCs w:val="24"/>
          <w:lang w:eastAsia="es-MX"/>
        </w:rPr>
        <w:t xml:space="preserve"> </w:t>
      </w:r>
      <w:r w:rsidR="00F730ED">
        <w:rPr>
          <w:rFonts w:ascii="Times New Roman" w:hAnsi="Times New Roman" w:cs="Times New Roman"/>
          <w:sz w:val="24"/>
          <w:szCs w:val="24"/>
          <w:lang w:eastAsia="es-MX"/>
        </w:rPr>
        <w:t>h</w:t>
      </w:r>
      <w:r w:rsidRPr="00EF2A97">
        <w:rPr>
          <w:rFonts w:ascii="Times New Roman" w:hAnsi="Times New Roman" w:cs="Times New Roman"/>
          <w:sz w:val="24"/>
          <w:szCs w:val="24"/>
          <w:lang w:eastAsia="es-MX"/>
        </w:rPr>
        <w:t xml:space="preserve">a sido los ojos de la sociedad y la voz de los menos privilegiados. </w:t>
      </w:r>
    </w:p>
    <w:p w14:paraId="36D869F4" w14:textId="134EF4F8" w:rsidR="00EF2A97" w:rsidRPr="00EF2A97" w:rsidRDefault="00EF2A97" w:rsidP="00001144">
      <w:pPr>
        <w:pStyle w:val="Sinespaciado"/>
        <w:ind w:firstLine="708"/>
        <w:jc w:val="both"/>
        <w:rPr>
          <w:rFonts w:ascii="Times New Roman" w:hAnsi="Times New Roman" w:cs="Times New Roman"/>
          <w:sz w:val="24"/>
          <w:szCs w:val="24"/>
          <w:lang w:eastAsia="es-MX"/>
        </w:rPr>
      </w:pPr>
      <w:r w:rsidRPr="00EF2A97">
        <w:rPr>
          <w:rFonts w:ascii="Times New Roman" w:hAnsi="Times New Roman" w:cs="Times New Roman"/>
          <w:sz w:val="24"/>
          <w:szCs w:val="24"/>
          <w:lang w:eastAsia="es-MX"/>
        </w:rPr>
        <w:t xml:space="preserve">Hoy instalamos este </w:t>
      </w:r>
      <w:r w:rsidR="00F730ED">
        <w:rPr>
          <w:rFonts w:ascii="Times New Roman" w:hAnsi="Times New Roman" w:cs="Times New Roman"/>
          <w:sz w:val="24"/>
          <w:szCs w:val="24"/>
          <w:lang w:eastAsia="es-MX"/>
        </w:rPr>
        <w:t>C</w:t>
      </w:r>
      <w:r w:rsidRPr="00EF2A97">
        <w:rPr>
          <w:rFonts w:ascii="Times New Roman" w:hAnsi="Times New Roman" w:cs="Times New Roman"/>
          <w:sz w:val="24"/>
          <w:szCs w:val="24"/>
          <w:lang w:eastAsia="es-MX"/>
        </w:rPr>
        <w:t>omité para servir a la ciudadanía mexiquense, pero también para servir a nuestros</w:t>
      </w:r>
      <w:r w:rsidR="004F2D7F">
        <w:rPr>
          <w:rFonts w:ascii="Times New Roman" w:hAnsi="Times New Roman" w:cs="Times New Roman"/>
          <w:sz w:val="24"/>
          <w:szCs w:val="24"/>
          <w:lang w:eastAsia="es-MX"/>
        </w:rPr>
        <w:t xml:space="preserve"> compañeros </w:t>
      </w:r>
      <w:r w:rsidRPr="00EF2A97">
        <w:rPr>
          <w:rFonts w:ascii="Times New Roman" w:hAnsi="Times New Roman" w:cs="Times New Roman"/>
          <w:sz w:val="24"/>
          <w:szCs w:val="24"/>
        </w:rPr>
        <w:t xml:space="preserve">de los medios de comunicación, por ese motivo le sugiero que comencemos a trabajar de inmediato y los quiero invitar a que de mañana en </w:t>
      </w:r>
      <w:r w:rsidR="00F730ED">
        <w:rPr>
          <w:rFonts w:ascii="Times New Roman" w:hAnsi="Times New Roman" w:cs="Times New Roman"/>
          <w:sz w:val="24"/>
          <w:szCs w:val="24"/>
        </w:rPr>
        <w:t xml:space="preserve">ocho </w:t>
      </w:r>
      <w:r w:rsidRPr="00EF2A97">
        <w:rPr>
          <w:rFonts w:ascii="Times New Roman" w:hAnsi="Times New Roman" w:cs="Times New Roman"/>
          <w:sz w:val="24"/>
          <w:szCs w:val="24"/>
        </w:rPr>
        <w:t>podamos generar una reunión de trabajo con periodistas y comunicadores para escuchar sus inquietudes y opiniones sobre el desempeño de sus funciones en este Congreso.</w:t>
      </w:r>
    </w:p>
    <w:p w14:paraId="276593C1" w14:textId="77777777" w:rsidR="00EF2A97" w:rsidRPr="00966D39" w:rsidRDefault="00EF2A97" w:rsidP="00966D39">
      <w:pPr>
        <w:pStyle w:val="Sinespaciado"/>
        <w:jc w:val="both"/>
        <w:rPr>
          <w:rFonts w:ascii="Times New Roman" w:hAnsi="Times New Roman" w:cs="Times New Roman"/>
          <w:sz w:val="24"/>
          <w:szCs w:val="24"/>
        </w:rPr>
      </w:pPr>
      <w:r w:rsidRPr="00EF2A97">
        <w:tab/>
      </w:r>
      <w:r w:rsidRPr="00966D39">
        <w:rPr>
          <w:rFonts w:ascii="Times New Roman" w:hAnsi="Times New Roman" w:cs="Times New Roman"/>
          <w:sz w:val="24"/>
          <w:szCs w:val="24"/>
        </w:rPr>
        <w:t>A partir de esta primera| reunión sugiero que este comité pueda generar lineamientos con el objetivo de que los periodistas puedan realizar de la mejor forma su trabajo y con el mejor trato posible, así como con todas las facilidades que les podamos otorgar.</w:t>
      </w:r>
    </w:p>
    <w:p w14:paraId="7EE20BFB" w14:textId="31C1B93A" w:rsidR="00EF2A97"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tab/>
        <w:t>En días anteriores tuve la oportunidad de escuchar a varios compañeros de los medios de comunicación y me expresaron algunas inquietudes que me gustaría compartirlas, me comentaron que debe de haber libre acceso para todos los medios y que ningún funcionario de la Cámara puede discriminar o censurar su libre ejercicio en su función periodística.</w:t>
      </w:r>
    </w:p>
    <w:p w14:paraId="40F29737" w14:textId="77777777" w:rsidR="00EF2A97"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tab/>
        <w:t>Me comentaron que necesitamos identificar a toda la fuente periodística mediante un registro, que debemos de tener transparencia total en los convenios de publicidad que tenga el Poder Legislativo, que requerimos versiones estenográficas y digitales y públicas de las sesiones que se realizan en este Congreso, además algunos compañeros diputados me han comentado que se requiere un  mejor manejo en las fotografías de los diputados, que necesitamos entre este comité verificar las condiciones de la sala de prensa y en su caso, mejorarla o actualizarla.</w:t>
      </w:r>
    </w:p>
    <w:p w14:paraId="359FFCB6" w14:textId="240C8A77" w:rsidR="00EF2A97"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tab/>
      </w:r>
      <w:r w:rsidR="00966D39" w:rsidRPr="00966D39">
        <w:rPr>
          <w:rFonts w:ascii="Times New Roman" w:hAnsi="Times New Roman" w:cs="Times New Roman"/>
          <w:sz w:val="24"/>
          <w:szCs w:val="24"/>
        </w:rPr>
        <w:t>Asimismo,</w:t>
      </w:r>
      <w:r w:rsidRPr="00966D39">
        <w:rPr>
          <w:rFonts w:ascii="Times New Roman" w:hAnsi="Times New Roman" w:cs="Times New Roman"/>
          <w:sz w:val="24"/>
          <w:szCs w:val="24"/>
        </w:rPr>
        <w:t xml:space="preserve"> la revista queremos sugerir que sea digital, la revista del Congreso y que pueda generarse por cada periodo ordinario y no por trimestre, como actualmente se hace.</w:t>
      </w:r>
    </w:p>
    <w:p w14:paraId="1D2B84E9" w14:textId="299691BF" w:rsidR="00966D39"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tab/>
      </w:r>
      <w:r w:rsidR="00966D39" w:rsidRPr="00966D39">
        <w:rPr>
          <w:rFonts w:ascii="Times New Roman" w:hAnsi="Times New Roman" w:cs="Times New Roman"/>
          <w:sz w:val="24"/>
          <w:szCs w:val="24"/>
        </w:rPr>
        <w:t>Finalmente,</w:t>
      </w:r>
      <w:r w:rsidRPr="00966D39">
        <w:rPr>
          <w:rFonts w:ascii="Times New Roman" w:hAnsi="Times New Roman" w:cs="Times New Roman"/>
          <w:sz w:val="24"/>
          <w:szCs w:val="24"/>
        </w:rPr>
        <w:t xml:space="preserve"> y como un punto muy importante mencionar, me gustaría también que el comité sirviera como gestor para observar la aplicación de la Ley para la Protección Integral de los Periodistas y </w:t>
      </w:r>
      <w:r w:rsidR="00966D39">
        <w:rPr>
          <w:rFonts w:ascii="Times New Roman" w:hAnsi="Times New Roman" w:cs="Times New Roman"/>
          <w:sz w:val="24"/>
          <w:szCs w:val="24"/>
        </w:rPr>
        <w:t>P</w:t>
      </w:r>
      <w:r w:rsidRPr="00966D39">
        <w:rPr>
          <w:rFonts w:ascii="Times New Roman" w:hAnsi="Times New Roman" w:cs="Times New Roman"/>
          <w:sz w:val="24"/>
          <w:szCs w:val="24"/>
        </w:rPr>
        <w:t xml:space="preserve">ersonas </w:t>
      </w:r>
      <w:r w:rsidR="00966D39">
        <w:rPr>
          <w:rFonts w:ascii="Times New Roman" w:hAnsi="Times New Roman" w:cs="Times New Roman"/>
          <w:sz w:val="24"/>
          <w:szCs w:val="24"/>
        </w:rPr>
        <w:t>D</w:t>
      </w:r>
      <w:r w:rsidRPr="00966D39">
        <w:rPr>
          <w:rFonts w:ascii="Times New Roman" w:hAnsi="Times New Roman" w:cs="Times New Roman"/>
          <w:sz w:val="24"/>
          <w:szCs w:val="24"/>
        </w:rPr>
        <w:t xml:space="preserve">efensores de los </w:t>
      </w:r>
      <w:r w:rsidR="00966D39">
        <w:rPr>
          <w:rFonts w:ascii="Times New Roman" w:hAnsi="Times New Roman" w:cs="Times New Roman"/>
          <w:sz w:val="24"/>
          <w:szCs w:val="24"/>
        </w:rPr>
        <w:t>D</w:t>
      </w:r>
      <w:r w:rsidRPr="00966D39">
        <w:rPr>
          <w:rFonts w:ascii="Times New Roman" w:hAnsi="Times New Roman" w:cs="Times New Roman"/>
          <w:sz w:val="24"/>
          <w:szCs w:val="24"/>
        </w:rPr>
        <w:t xml:space="preserve">erechos </w:t>
      </w:r>
      <w:r w:rsidR="00966D39">
        <w:rPr>
          <w:rFonts w:ascii="Times New Roman" w:hAnsi="Times New Roman" w:cs="Times New Roman"/>
          <w:sz w:val="24"/>
          <w:szCs w:val="24"/>
        </w:rPr>
        <w:t>H</w:t>
      </w:r>
      <w:r w:rsidRPr="00966D39">
        <w:rPr>
          <w:rFonts w:ascii="Times New Roman" w:hAnsi="Times New Roman" w:cs="Times New Roman"/>
          <w:sz w:val="24"/>
          <w:szCs w:val="24"/>
        </w:rPr>
        <w:t>umanos en el Estado de México.</w:t>
      </w:r>
    </w:p>
    <w:p w14:paraId="27ABD753" w14:textId="75B0176F" w:rsidR="00EF2A97" w:rsidRPr="00966D39" w:rsidRDefault="00EF2A97" w:rsidP="00966D39">
      <w:pPr>
        <w:pStyle w:val="Sinespaciado"/>
        <w:ind w:firstLine="708"/>
        <w:jc w:val="both"/>
        <w:rPr>
          <w:rFonts w:ascii="Times New Roman" w:hAnsi="Times New Roman" w:cs="Times New Roman"/>
          <w:sz w:val="24"/>
          <w:szCs w:val="24"/>
        </w:rPr>
      </w:pPr>
      <w:r w:rsidRPr="00966D39">
        <w:rPr>
          <w:rFonts w:ascii="Times New Roman" w:hAnsi="Times New Roman" w:cs="Times New Roman"/>
          <w:sz w:val="24"/>
          <w:szCs w:val="24"/>
        </w:rPr>
        <w:t>También sería ideal que de aquí surjan sugerencias sobre el fondo que debe de crearse para aplicar dicha ley y que pongamos en marcha su adecuada operación tal y como lo establecen sus artículos 65, 66, 67</w:t>
      </w:r>
      <w:r w:rsidR="00966D39">
        <w:rPr>
          <w:rFonts w:ascii="Times New Roman" w:hAnsi="Times New Roman" w:cs="Times New Roman"/>
          <w:sz w:val="24"/>
          <w:szCs w:val="24"/>
        </w:rPr>
        <w:t xml:space="preserve"> y</w:t>
      </w:r>
      <w:r w:rsidRPr="00966D39">
        <w:rPr>
          <w:rFonts w:ascii="Times New Roman" w:hAnsi="Times New Roman" w:cs="Times New Roman"/>
          <w:sz w:val="24"/>
          <w:szCs w:val="24"/>
        </w:rPr>
        <w:t xml:space="preserve"> 68.</w:t>
      </w:r>
    </w:p>
    <w:p w14:paraId="06706479" w14:textId="7E6F572A" w:rsidR="00EF2A97"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tab/>
        <w:t xml:space="preserve">En </w:t>
      </w:r>
      <w:r w:rsidR="00966D39" w:rsidRPr="00966D39">
        <w:rPr>
          <w:rFonts w:ascii="Times New Roman" w:hAnsi="Times New Roman" w:cs="Times New Roman"/>
          <w:sz w:val="24"/>
          <w:szCs w:val="24"/>
        </w:rPr>
        <w:t>síntesis,</w:t>
      </w:r>
      <w:r w:rsidRPr="00966D39">
        <w:rPr>
          <w:rFonts w:ascii="Times New Roman" w:hAnsi="Times New Roman" w:cs="Times New Roman"/>
          <w:sz w:val="24"/>
          <w:szCs w:val="24"/>
        </w:rPr>
        <w:t xml:space="preserve"> quiero invitarlos a que hagamos de este comité un espacio para escuchar a las y a los periodistas</w:t>
      </w:r>
      <w:r w:rsidR="00966D39">
        <w:rPr>
          <w:rFonts w:ascii="Times New Roman" w:hAnsi="Times New Roman" w:cs="Times New Roman"/>
          <w:sz w:val="24"/>
          <w:szCs w:val="24"/>
        </w:rPr>
        <w:t>,</w:t>
      </w:r>
      <w:r w:rsidRPr="00966D39">
        <w:rPr>
          <w:rFonts w:ascii="Times New Roman" w:hAnsi="Times New Roman" w:cs="Times New Roman"/>
          <w:sz w:val="24"/>
          <w:szCs w:val="24"/>
        </w:rPr>
        <w:t xml:space="preserve"> atender sus inquietudes y necesidades y también para que el comité sea un garante de la transparencia con la ciudadanía.</w:t>
      </w:r>
    </w:p>
    <w:p w14:paraId="20CB16DA" w14:textId="5A4A1B79" w:rsidR="00EF2A97"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lastRenderedPageBreak/>
        <w:tab/>
        <w:t>El Poder Legislativo debe ser un ejemplo de las buenas prácticas en la forma de comunicar, estar actualizado y tener mecanismos modernos para ello, si me lo permiten lo</w:t>
      </w:r>
      <w:r w:rsidR="00966D39">
        <w:rPr>
          <w:rFonts w:ascii="Times New Roman" w:hAnsi="Times New Roman" w:cs="Times New Roman"/>
          <w:sz w:val="24"/>
          <w:szCs w:val="24"/>
        </w:rPr>
        <w:t>s</w:t>
      </w:r>
      <w:r w:rsidRPr="00966D39">
        <w:rPr>
          <w:rFonts w:ascii="Times New Roman" w:hAnsi="Times New Roman" w:cs="Times New Roman"/>
          <w:sz w:val="24"/>
          <w:szCs w:val="24"/>
        </w:rPr>
        <w:t xml:space="preserve"> vamos a estar convocando para abordar estas ideas en próximas reuniones de trabajo de este comité.</w:t>
      </w:r>
    </w:p>
    <w:p w14:paraId="2A387912" w14:textId="40D5C24C" w:rsidR="00EF2A97" w:rsidRPr="00966D39" w:rsidRDefault="00EF2A97" w:rsidP="00966D39">
      <w:pPr>
        <w:pStyle w:val="Sinespaciado"/>
        <w:ind w:firstLine="708"/>
        <w:jc w:val="both"/>
        <w:rPr>
          <w:rFonts w:ascii="Times New Roman" w:hAnsi="Times New Roman" w:cs="Times New Roman"/>
          <w:sz w:val="24"/>
          <w:szCs w:val="24"/>
        </w:rPr>
      </w:pPr>
      <w:r w:rsidRPr="00966D39">
        <w:rPr>
          <w:rFonts w:ascii="Times New Roman" w:hAnsi="Times New Roman" w:cs="Times New Roman"/>
          <w:sz w:val="24"/>
          <w:szCs w:val="24"/>
        </w:rPr>
        <w:t xml:space="preserve">Estoy seguro que con las valiosas aportaciones de todos vamos hacer de esta </w:t>
      </w:r>
      <w:r w:rsidR="00F90D08">
        <w:rPr>
          <w:rFonts w:ascii="Times New Roman" w:hAnsi="Times New Roman" w:cs="Times New Roman"/>
          <w:sz w:val="24"/>
          <w:szCs w:val="24"/>
        </w:rPr>
        <w:t>L</w:t>
      </w:r>
      <w:r w:rsidRPr="00966D39">
        <w:rPr>
          <w:rFonts w:ascii="Times New Roman" w:hAnsi="Times New Roman" w:cs="Times New Roman"/>
          <w:sz w:val="24"/>
          <w:szCs w:val="24"/>
        </w:rPr>
        <w:t xml:space="preserve">egislatura un ejemplo de modernidad y un ejemplo en la forma de comunicar; pero sobre todo una </w:t>
      </w:r>
      <w:r w:rsidR="00F90D08">
        <w:rPr>
          <w:rFonts w:ascii="Times New Roman" w:hAnsi="Times New Roman" w:cs="Times New Roman"/>
          <w:sz w:val="24"/>
          <w:szCs w:val="24"/>
        </w:rPr>
        <w:t>L</w:t>
      </w:r>
      <w:r w:rsidRPr="00966D39">
        <w:rPr>
          <w:rFonts w:ascii="Times New Roman" w:hAnsi="Times New Roman" w:cs="Times New Roman"/>
          <w:sz w:val="24"/>
          <w:szCs w:val="24"/>
        </w:rPr>
        <w:t>egislatura que garantice el respeto y vele por la protección integral de la labor periodística.</w:t>
      </w:r>
    </w:p>
    <w:p w14:paraId="53897324" w14:textId="77777777" w:rsidR="00EF2A97" w:rsidRPr="00966D39" w:rsidRDefault="00EF2A97" w:rsidP="00F90D08">
      <w:pPr>
        <w:pStyle w:val="Sinespaciado"/>
        <w:ind w:firstLine="708"/>
        <w:jc w:val="both"/>
        <w:rPr>
          <w:rFonts w:ascii="Times New Roman" w:hAnsi="Times New Roman" w:cs="Times New Roman"/>
          <w:sz w:val="24"/>
          <w:szCs w:val="24"/>
        </w:rPr>
      </w:pPr>
      <w:r w:rsidRPr="00966D39">
        <w:rPr>
          <w:rFonts w:ascii="Times New Roman" w:hAnsi="Times New Roman" w:cs="Times New Roman"/>
          <w:sz w:val="24"/>
          <w:szCs w:val="24"/>
        </w:rPr>
        <w:t>Nuevamente les expreso mi agradecimiento a todos y a todas por estar este día con nosotros, les pido por favor continuemos con la instalación, secretaria diputada.</w:t>
      </w:r>
    </w:p>
    <w:p w14:paraId="5B13107B" w14:textId="77777777" w:rsidR="00EF2A97" w:rsidRPr="00966D39" w:rsidRDefault="00EF2A97" w:rsidP="00F90D08">
      <w:pPr>
        <w:pStyle w:val="Sinespaciado"/>
        <w:ind w:firstLine="708"/>
        <w:jc w:val="both"/>
        <w:rPr>
          <w:rFonts w:ascii="Times New Roman" w:hAnsi="Times New Roman" w:cs="Times New Roman"/>
          <w:sz w:val="24"/>
          <w:szCs w:val="24"/>
        </w:rPr>
      </w:pPr>
      <w:r w:rsidRPr="00966D39">
        <w:rPr>
          <w:rFonts w:ascii="Times New Roman" w:hAnsi="Times New Roman" w:cs="Times New Roman"/>
          <w:sz w:val="24"/>
          <w:szCs w:val="24"/>
        </w:rPr>
        <w:t>Muchas gracias.</w:t>
      </w:r>
    </w:p>
    <w:p w14:paraId="056C27D0" w14:textId="77777777" w:rsidR="00EF2A97"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t>SECRETARIA DIP.AZUCENA CISNEROS COSS. Gracias.</w:t>
      </w:r>
    </w:p>
    <w:p w14:paraId="214003F9" w14:textId="77777777" w:rsidR="00EF2A97" w:rsidRPr="00966D39" w:rsidRDefault="00EF2A97" w:rsidP="00F90D08">
      <w:pPr>
        <w:pStyle w:val="Sinespaciado"/>
        <w:ind w:firstLine="708"/>
        <w:jc w:val="both"/>
        <w:rPr>
          <w:rFonts w:ascii="Times New Roman" w:hAnsi="Times New Roman" w:cs="Times New Roman"/>
          <w:sz w:val="24"/>
          <w:szCs w:val="24"/>
        </w:rPr>
      </w:pPr>
      <w:r w:rsidRPr="00966D39">
        <w:rPr>
          <w:rFonts w:ascii="Times New Roman" w:hAnsi="Times New Roman" w:cs="Times New Roman"/>
          <w:sz w:val="24"/>
          <w:szCs w:val="24"/>
        </w:rPr>
        <w:t>Registro la asistencia de la diputada Yesica Yanet Rojas Hernández.</w:t>
      </w:r>
    </w:p>
    <w:p w14:paraId="2FE51DC8" w14:textId="77777777" w:rsidR="00EF2A97" w:rsidRPr="00966D39" w:rsidRDefault="00EF2A97" w:rsidP="00F90D08">
      <w:pPr>
        <w:pStyle w:val="Sinespaciado"/>
        <w:ind w:firstLine="708"/>
        <w:jc w:val="both"/>
        <w:rPr>
          <w:rFonts w:ascii="Times New Roman" w:hAnsi="Times New Roman" w:cs="Times New Roman"/>
          <w:sz w:val="24"/>
          <w:szCs w:val="24"/>
        </w:rPr>
      </w:pPr>
      <w:r w:rsidRPr="00966D39">
        <w:rPr>
          <w:rFonts w:ascii="Times New Roman" w:hAnsi="Times New Roman" w:cs="Times New Roman"/>
          <w:sz w:val="24"/>
          <w:szCs w:val="24"/>
        </w:rPr>
        <w:t>Pido a los asistentes ponerse de pie.</w:t>
      </w:r>
    </w:p>
    <w:p w14:paraId="03B44F96" w14:textId="77777777" w:rsidR="00EF2A97"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t>PRESIDENTE DIP. GUILLERMO ZAMACONA URQUIZA.  Con fundamento en el artículo 72 Bis de la Ley Orgánica del Poder Legislativo del Estado Libre y Soberano de México, siendo la una con veinte minutos del día miércoles veintisiete de octubre del año dos mil veintiuno, declaro formalmente instalado el Comité Permanente de Comunicación Social de la LXI Legislatura del Estado de México y en disposición y aptitud de ejercer sus funciones, señalando que en esta encomiendo buscaremos favorecer el mayor conocimiento, información y difusión de las actividades del Poder Legislativo y en general la comunicación institucional, veraz y oportuna.</w:t>
      </w:r>
    </w:p>
    <w:p w14:paraId="375DDD5F" w14:textId="77777777" w:rsidR="00EF2A97"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t>SECRETARIA DIP. AZUCENA CISNEROS COSS. Han sido atendidos los asuntos del orden del día.</w:t>
      </w:r>
    </w:p>
    <w:p w14:paraId="270261FA" w14:textId="77777777" w:rsidR="00EF2A97"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t>PRESIDENTE DIP. GUILLERMO ZAMACONA URQUIZA. Registre la Secretaría la asistencia a la reunión.</w:t>
      </w:r>
    </w:p>
    <w:p w14:paraId="21756CD8" w14:textId="480BA128" w:rsidR="00EF2A97"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t>SECRETARIA DIP. AZUCENA CISNEROS COSS, H</w:t>
      </w:r>
      <w:r w:rsidR="00F90D08">
        <w:rPr>
          <w:rFonts w:ascii="Times New Roman" w:hAnsi="Times New Roman" w:cs="Times New Roman"/>
          <w:sz w:val="24"/>
          <w:szCs w:val="24"/>
        </w:rPr>
        <w:t xml:space="preserve">a </w:t>
      </w:r>
      <w:r w:rsidRPr="00966D39">
        <w:rPr>
          <w:rFonts w:ascii="Times New Roman" w:hAnsi="Times New Roman" w:cs="Times New Roman"/>
          <w:sz w:val="24"/>
          <w:szCs w:val="24"/>
        </w:rPr>
        <w:t>sido registrada la asistencia a la reunión.</w:t>
      </w:r>
    </w:p>
    <w:p w14:paraId="30DD56B6" w14:textId="638BA550" w:rsidR="00EF2A97" w:rsidRPr="00966D39" w:rsidRDefault="00EF2A97" w:rsidP="00966D39">
      <w:pPr>
        <w:pStyle w:val="Sinespaciado"/>
        <w:jc w:val="both"/>
        <w:rPr>
          <w:rFonts w:ascii="Times New Roman" w:hAnsi="Times New Roman" w:cs="Times New Roman"/>
          <w:sz w:val="24"/>
          <w:szCs w:val="24"/>
        </w:rPr>
      </w:pPr>
      <w:r w:rsidRPr="00966D39">
        <w:rPr>
          <w:rFonts w:ascii="Times New Roman" w:hAnsi="Times New Roman" w:cs="Times New Roman"/>
          <w:sz w:val="24"/>
          <w:szCs w:val="24"/>
        </w:rPr>
        <w:t>PRESIDENTE DIP. GUILLERMO ZAMACONA URQUIZA. Se levanta la reunión del Comité Permanente de Comunicación Social</w:t>
      </w:r>
      <w:r w:rsidR="00F90D08">
        <w:rPr>
          <w:rFonts w:ascii="Times New Roman" w:hAnsi="Times New Roman" w:cs="Times New Roman"/>
          <w:sz w:val="24"/>
          <w:szCs w:val="24"/>
        </w:rPr>
        <w:t>,</w:t>
      </w:r>
      <w:r w:rsidRPr="00966D39">
        <w:rPr>
          <w:rFonts w:ascii="Times New Roman" w:hAnsi="Times New Roman" w:cs="Times New Roman"/>
          <w:sz w:val="24"/>
          <w:szCs w:val="24"/>
        </w:rPr>
        <w:t xml:space="preserve"> siendo la una con veintiún minutos del día miércoles veintisiete de octubre del año dos mil veintiuno y se pide</w:t>
      </w:r>
      <w:r w:rsidR="009F12D7" w:rsidRPr="00966D39">
        <w:rPr>
          <w:rFonts w:ascii="Times New Roman" w:hAnsi="Times New Roman" w:cs="Times New Roman"/>
          <w:sz w:val="24"/>
          <w:szCs w:val="24"/>
        </w:rPr>
        <w:t xml:space="preserve"> </w:t>
      </w:r>
      <w:r w:rsidRPr="00966D39">
        <w:rPr>
          <w:rFonts w:ascii="Times New Roman" w:hAnsi="Times New Roman" w:cs="Times New Roman"/>
          <w:sz w:val="24"/>
          <w:szCs w:val="24"/>
        </w:rPr>
        <w:t>a los integrantes estar atentos a la próxima convocatoria; mucha gracias a todos y a todas nuevamente.</w:t>
      </w:r>
    </w:p>
    <w:p w14:paraId="36545F75" w14:textId="77777777" w:rsidR="00C57E27" w:rsidRPr="00966D39" w:rsidRDefault="00C57E27" w:rsidP="00966D39">
      <w:pPr>
        <w:pStyle w:val="Sinespaciado"/>
        <w:jc w:val="both"/>
        <w:rPr>
          <w:rFonts w:ascii="Times New Roman" w:hAnsi="Times New Roman" w:cs="Times New Roman"/>
          <w:sz w:val="24"/>
          <w:szCs w:val="24"/>
        </w:rPr>
      </w:pPr>
    </w:p>
    <w:sectPr w:rsidR="00C57E27" w:rsidRPr="00966D3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00AC6"/>
    <w:multiLevelType w:val="hybridMultilevel"/>
    <w:tmpl w:val="F59ABEB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A97"/>
    <w:rsid w:val="00001144"/>
    <w:rsid w:val="00151EFE"/>
    <w:rsid w:val="004F2D7F"/>
    <w:rsid w:val="005A33C1"/>
    <w:rsid w:val="00734863"/>
    <w:rsid w:val="00966D39"/>
    <w:rsid w:val="009F12D7"/>
    <w:rsid w:val="00C57E27"/>
    <w:rsid w:val="00DD77A8"/>
    <w:rsid w:val="00EF2A97"/>
    <w:rsid w:val="00F730ED"/>
    <w:rsid w:val="00F90D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790D"/>
  <w15:docId w15:val="{4562D306-B620-4DCF-B31F-DB9D85720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A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F2A97"/>
    <w:pPr>
      <w:spacing w:after="0" w:line="240" w:lineRule="auto"/>
    </w:pPr>
  </w:style>
  <w:style w:type="character" w:customStyle="1" w:styleId="SinespaciadoCar">
    <w:name w:val="Sin espaciado Car"/>
    <w:link w:val="Sinespaciado"/>
    <w:uiPriority w:val="1"/>
    <w:locked/>
    <w:rsid w:val="00EF2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1267</Words>
  <Characters>6970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Optiplex</cp:lastModifiedBy>
  <cp:revision>3</cp:revision>
  <dcterms:created xsi:type="dcterms:W3CDTF">2022-01-12T02:17:00Z</dcterms:created>
  <dcterms:modified xsi:type="dcterms:W3CDTF">2022-01-12T03:32:00Z</dcterms:modified>
</cp:coreProperties>
</file>