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E02" w:rsidRPr="006F62A5" w:rsidRDefault="00241E02" w:rsidP="006F62A5">
      <w:pPr>
        <w:pStyle w:val="Sinespaciado"/>
        <w:ind w:left="2832"/>
        <w:jc w:val="both"/>
        <w:rPr>
          <w:rFonts w:ascii="Times New Roman" w:hAnsi="Times New Roman" w:cs="Times New Roman"/>
          <w:sz w:val="24"/>
          <w:szCs w:val="24"/>
        </w:rPr>
      </w:pPr>
      <w:bookmarkStart w:id="0" w:name="_GoBack"/>
      <w:r w:rsidRPr="006F62A5">
        <w:rPr>
          <w:rFonts w:ascii="Times New Roman" w:hAnsi="Times New Roman" w:cs="Times New Roman"/>
          <w:sz w:val="24"/>
          <w:szCs w:val="24"/>
        </w:rPr>
        <w:t xml:space="preserve">REUNIÓN DE LA COMISIÓN LEGISLATIVA DE DESARROLLO AGROPECUARIO Y FORESTAL DE LA H. LXI LEGISLATURA DEL ESTADO DE MÉXICO </w:t>
      </w:r>
    </w:p>
    <w:p w:rsidR="00113A20" w:rsidRPr="006F62A5" w:rsidRDefault="00113A20" w:rsidP="006F62A5">
      <w:pPr>
        <w:pStyle w:val="Sinespaciado"/>
        <w:jc w:val="both"/>
        <w:rPr>
          <w:rFonts w:ascii="Times New Roman" w:hAnsi="Times New Roman" w:cs="Times New Roman"/>
          <w:sz w:val="24"/>
          <w:szCs w:val="24"/>
        </w:rPr>
      </w:pPr>
    </w:p>
    <w:p w:rsidR="00113A20" w:rsidRPr="006F62A5" w:rsidRDefault="00113A20" w:rsidP="006F62A5">
      <w:pPr>
        <w:pStyle w:val="Sinespaciado"/>
        <w:ind w:left="2832"/>
        <w:jc w:val="both"/>
        <w:rPr>
          <w:rFonts w:ascii="Times New Roman" w:hAnsi="Times New Roman" w:cs="Times New Roman"/>
          <w:sz w:val="20"/>
          <w:szCs w:val="24"/>
        </w:rPr>
      </w:pPr>
      <w:r w:rsidRPr="006F62A5">
        <w:rPr>
          <w:rFonts w:ascii="Times New Roman" w:hAnsi="Times New Roman" w:cs="Times New Roman"/>
          <w:sz w:val="20"/>
          <w:szCs w:val="24"/>
        </w:rPr>
        <w:t>- ANÁLISIS DE LA INICIATIVA DE DECRETO POR EL QUE SE REFORMAN DIVERSAS DISPOSICIONES DEL LIBRO NOVENO DEL CÓDIGO ADMINISTRATIVO DEL ESTADO DE MÉXICO, PRESENTADO POR EL TITULAR DEL EJECUTIVO ESTATAL.</w:t>
      </w:r>
    </w:p>
    <w:p w:rsidR="00DB5E56" w:rsidRPr="006F62A5" w:rsidRDefault="00DB5E56" w:rsidP="006F62A5">
      <w:pPr>
        <w:pStyle w:val="Sinespaciado"/>
        <w:jc w:val="both"/>
        <w:rPr>
          <w:rFonts w:ascii="Times New Roman" w:hAnsi="Times New Roman" w:cs="Times New Roman"/>
          <w:sz w:val="24"/>
          <w:szCs w:val="24"/>
        </w:rPr>
      </w:pPr>
    </w:p>
    <w:p w:rsidR="00113A20" w:rsidRPr="006F62A5" w:rsidRDefault="00E35FDB" w:rsidP="006F62A5">
      <w:pPr>
        <w:pStyle w:val="Sinespaciado"/>
        <w:ind w:left="2832"/>
        <w:jc w:val="both"/>
        <w:rPr>
          <w:rFonts w:ascii="Times New Roman" w:hAnsi="Times New Roman" w:cs="Times New Roman"/>
          <w:sz w:val="20"/>
          <w:szCs w:val="20"/>
        </w:rPr>
      </w:pPr>
      <w:r w:rsidRPr="006F62A5">
        <w:rPr>
          <w:rFonts w:ascii="Times New Roman" w:hAnsi="Times New Roman" w:cs="Times New Roman"/>
          <w:sz w:val="20"/>
          <w:szCs w:val="20"/>
        </w:rPr>
        <w:t xml:space="preserve">CON LA PARTICIPACIÓN DEL MTRO. </w:t>
      </w:r>
      <w:r w:rsidRPr="006F62A5">
        <w:rPr>
          <w:rFonts w:ascii="Times New Roman" w:hAnsi="Times New Roman" w:cs="Times New Roman"/>
          <w:color w:val="202124"/>
          <w:sz w:val="20"/>
          <w:szCs w:val="20"/>
          <w:shd w:val="clear" w:color="auto" w:fill="FFFFFF"/>
        </w:rPr>
        <w:t xml:space="preserve">DANIEL QUETZALCÓATL FABELA MONTES DE OCA, </w:t>
      </w:r>
      <w:r w:rsidRPr="006F62A5">
        <w:rPr>
          <w:rFonts w:ascii="Times New Roman" w:hAnsi="Times New Roman" w:cs="Times New Roman"/>
          <w:color w:val="040C28"/>
          <w:sz w:val="20"/>
          <w:szCs w:val="20"/>
        </w:rPr>
        <w:t xml:space="preserve">JEFE DEL DEPARTAMENTO DE ACCIÓN CÍVICA DEL </w:t>
      </w:r>
      <w:r w:rsidRPr="006F62A5">
        <w:rPr>
          <w:rFonts w:ascii="Times New Roman" w:hAnsi="Times New Roman" w:cs="Times New Roman"/>
          <w:color w:val="202124"/>
          <w:sz w:val="20"/>
          <w:szCs w:val="20"/>
          <w:shd w:val="clear" w:color="auto" w:fill="FFFFFF"/>
        </w:rPr>
        <w:t>AYUNTAMIENTO DE TOLUCA</w:t>
      </w:r>
    </w:p>
    <w:p w:rsidR="00113A20" w:rsidRPr="006F62A5" w:rsidRDefault="00113A20" w:rsidP="006F62A5">
      <w:pPr>
        <w:pStyle w:val="Sinespaciado"/>
        <w:jc w:val="both"/>
        <w:rPr>
          <w:rFonts w:ascii="Times New Roman" w:hAnsi="Times New Roman" w:cs="Times New Roman"/>
          <w:sz w:val="24"/>
          <w:szCs w:val="24"/>
        </w:rPr>
      </w:pPr>
    </w:p>
    <w:p w:rsidR="00241E02" w:rsidRPr="006F62A5" w:rsidRDefault="00241E02" w:rsidP="006F62A5">
      <w:pPr>
        <w:pStyle w:val="Sinespaciado"/>
        <w:ind w:left="2832"/>
        <w:jc w:val="both"/>
        <w:rPr>
          <w:rFonts w:ascii="Times New Roman" w:hAnsi="Times New Roman" w:cs="Times New Roman"/>
          <w:sz w:val="24"/>
          <w:szCs w:val="24"/>
        </w:rPr>
      </w:pPr>
    </w:p>
    <w:p w:rsidR="00241E02" w:rsidRPr="006F62A5" w:rsidRDefault="00241E02" w:rsidP="006F62A5">
      <w:pPr>
        <w:pStyle w:val="Sinespaciado"/>
        <w:ind w:left="2832"/>
        <w:jc w:val="both"/>
        <w:rPr>
          <w:rFonts w:ascii="Times New Roman" w:hAnsi="Times New Roman" w:cs="Times New Roman"/>
          <w:sz w:val="24"/>
          <w:szCs w:val="24"/>
        </w:rPr>
      </w:pPr>
      <w:r w:rsidRPr="006F62A5">
        <w:rPr>
          <w:rFonts w:ascii="Times New Roman" w:hAnsi="Times New Roman" w:cs="Times New Roman"/>
          <w:sz w:val="24"/>
          <w:szCs w:val="24"/>
        </w:rPr>
        <w:t>CELEBRADA EL DÍA 03 DE MARZO DE</w:t>
      </w:r>
      <w:r w:rsidR="00B97ED7" w:rsidRPr="006F62A5">
        <w:rPr>
          <w:rFonts w:ascii="Times New Roman" w:hAnsi="Times New Roman" w:cs="Times New Roman"/>
          <w:sz w:val="24"/>
          <w:szCs w:val="24"/>
        </w:rPr>
        <w:t>L</w:t>
      </w:r>
      <w:r w:rsidRPr="006F62A5">
        <w:rPr>
          <w:rFonts w:ascii="Times New Roman" w:hAnsi="Times New Roman" w:cs="Times New Roman"/>
          <w:sz w:val="24"/>
          <w:szCs w:val="24"/>
        </w:rPr>
        <w:t xml:space="preserve"> 2023</w:t>
      </w:r>
      <w:r w:rsidR="00D268DC" w:rsidRPr="006F62A5">
        <w:rPr>
          <w:rFonts w:ascii="Times New Roman" w:hAnsi="Times New Roman" w:cs="Times New Roman"/>
          <w:sz w:val="24"/>
          <w:szCs w:val="24"/>
        </w:rPr>
        <w:t>.</w:t>
      </w:r>
    </w:p>
    <w:p w:rsidR="00241E02" w:rsidRPr="006F62A5" w:rsidRDefault="00241E02" w:rsidP="006F62A5">
      <w:pPr>
        <w:pStyle w:val="Sinespaciado"/>
        <w:jc w:val="both"/>
        <w:rPr>
          <w:rFonts w:ascii="Times New Roman" w:hAnsi="Times New Roman" w:cs="Times New Roman"/>
          <w:sz w:val="24"/>
          <w:szCs w:val="24"/>
        </w:rPr>
      </w:pPr>
    </w:p>
    <w:p w:rsidR="00241E02" w:rsidRPr="006F62A5" w:rsidRDefault="00241E02" w:rsidP="006F62A5">
      <w:pPr>
        <w:pStyle w:val="Sinespaciado"/>
        <w:jc w:val="both"/>
        <w:rPr>
          <w:rFonts w:ascii="Times New Roman" w:hAnsi="Times New Roman" w:cs="Times New Roman"/>
          <w:sz w:val="24"/>
          <w:szCs w:val="24"/>
        </w:rPr>
      </w:pPr>
    </w:p>
    <w:p w:rsidR="00241E02" w:rsidRPr="006F62A5" w:rsidRDefault="00241E02" w:rsidP="006F62A5">
      <w:pPr>
        <w:pStyle w:val="Sinespaciado"/>
        <w:jc w:val="center"/>
        <w:rPr>
          <w:rFonts w:ascii="Times New Roman" w:hAnsi="Times New Roman" w:cs="Times New Roman"/>
          <w:sz w:val="24"/>
          <w:szCs w:val="24"/>
        </w:rPr>
      </w:pPr>
      <w:r w:rsidRPr="006F62A5">
        <w:rPr>
          <w:rFonts w:ascii="Times New Roman" w:hAnsi="Times New Roman" w:cs="Times New Roman"/>
          <w:sz w:val="24"/>
          <w:szCs w:val="24"/>
        </w:rPr>
        <w:t>PRESIDENCIA DE LA DIPUTADA ÉLIDA CASTELÁN MONDRAGÓN</w:t>
      </w:r>
      <w:r w:rsidR="00B97ED7" w:rsidRPr="006F62A5">
        <w:rPr>
          <w:rFonts w:ascii="Times New Roman" w:hAnsi="Times New Roman" w:cs="Times New Roman"/>
          <w:sz w:val="24"/>
          <w:szCs w:val="24"/>
        </w:rPr>
        <w:t>.</w:t>
      </w:r>
    </w:p>
    <w:p w:rsidR="00241E02" w:rsidRPr="006F62A5" w:rsidRDefault="00241E02" w:rsidP="006F62A5">
      <w:pPr>
        <w:pStyle w:val="Sinespaciado"/>
        <w:jc w:val="both"/>
        <w:rPr>
          <w:rFonts w:ascii="Times New Roman" w:hAnsi="Times New Roman" w:cs="Times New Roman"/>
          <w:sz w:val="24"/>
          <w:szCs w:val="24"/>
        </w:rPr>
      </w:pPr>
    </w:p>
    <w:p w:rsidR="00241E02" w:rsidRPr="006F62A5" w:rsidRDefault="00241E02" w:rsidP="006F62A5">
      <w:pPr>
        <w:pStyle w:val="Sinespaciado"/>
        <w:jc w:val="both"/>
        <w:rPr>
          <w:rFonts w:ascii="Times New Roman" w:hAnsi="Times New Roman" w:cs="Times New Roman"/>
          <w:sz w:val="24"/>
          <w:szCs w:val="24"/>
        </w:rPr>
      </w:pP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 xml:space="preserve">PRESIDENTA DIP. ÉLIDA CASTELÁN MONDRAGÓN. </w:t>
      </w:r>
      <w:r w:rsidR="00284CC6" w:rsidRPr="006F62A5">
        <w:rPr>
          <w:rFonts w:ascii="Times New Roman" w:hAnsi="Times New Roman" w:cs="Times New Roman"/>
          <w:sz w:val="24"/>
          <w:szCs w:val="24"/>
        </w:rPr>
        <w:t>Muy buenos días compañeros y compañeras diputados agradezco la presencia</w:t>
      </w:r>
      <w:r w:rsidRPr="006F62A5">
        <w:rPr>
          <w:rFonts w:ascii="Times New Roman" w:hAnsi="Times New Roman" w:cs="Times New Roman"/>
          <w:sz w:val="24"/>
          <w:szCs w:val="24"/>
        </w:rPr>
        <w:t xml:space="preserve"> </w:t>
      </w:r>
      <w:r w:rsidR="00284CC6" w:rsidRPr="006F62A5">
        <w:rPr>
          <w:rFonts w:ascii="Times New Roman" w:hAnsi="Times New Roman" w:cs="Times New Roman"/>
          <w:sz w:val="24"/>
          <w:szCs w:val="24"/>
        </w:rPr>
        <w:t xml:space="preserve">de las diputadas y de los diputados </w:t>
      </w:r>
      <w:r w:rsidRPr="006F62A5">
        <w:rPr>
          <w:rFonts w:ascii="Times New Roman" w:hAnsi="Times New Roman" w:cs="Times New Roman"/>
          <w:sz w:val="24"/>
          <w:szCs w:val="24"/>
        </w:rPr>
        <w:t>de la Comisión Legislativa de Desarrollo Agropecuario y Forestal y destaco el desempeño en el cumplimiento de nuestras funciones.</w:t>
      </w: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Saludo y doy la bienvenida al Maestro Daniel Quetzalcóatl Fabela sea usted bienvenido Daniel, Titular de la Unidad Jurí</w:t>
      </w:r>
      <w:r w:rsidR="00284CC6" w:rsidRPr="006F62A5">
        <w:rPr>
          <w:rFonts w:ascii="Times New Roman" w:hAnsi="Times New Roman" w:cs="Times New Roman"/>
          <w:sz w:val="24"/>
          <w:szCs w:val="24"/>
        </w:rPr>
        <w:t>dica de la Secretaría del Campo;</w:t>
      </w:r>
      <w:r w:rsidRPr="006F62A5">
        <w:rPr>
          <w:rFonts w:ascii="Times New Roman" w:hAnsi="Times New Roman" w:cs="Times New Roman"/>
          <w:sz w:val="24"/>
          <w:szCs w:val="24"/>
        </w:rPr>
        <w:t xml:space="preserve"> </w:t>
      </w:r>
      <w:r w:rsidR="00284CC6" w:rsidRPr="006F62A5">
        <w:rPr>
          <w:rFonts w:ascii="Times New Roman" w:hAnsi="Times New Roman" w:cs="Times New Roman"/>
          <w:sz w:val="24"/>
          <w:szCs w:val="24"/>
        </w:rPr>
        <w:t>asimismo</w:t>
      </w:r>
      <w:r w:rsidRPr="006F62A5">
        <w:rPr>
          <w:rFonts w:ascii="Times New Roman" w:hAnsi="Times New Roman" w:cs="Times New Roman"/>
          <w:sz w:val="24"/>
          <w:szCs w:val="24"/>
        </w:rPr>
        <w:t>, al</w:t>
      </w:r>
      <w:r w:rsidR="00284CC6" w:rsidRPr="006F62A5">
        <w:rPr>
          <w:rFonts w:ascii="Times New Roman" w:hAnsi="Times New Roman" w:cs="Times New Roman"/>
          <w:sz w:val="24"/>
          <w:szCs w:val="24"/>
        </w:rPr>
        <w:t xml:space="preserve"> Maestro Miguel Ángel Díaz </w:t>
      </w:r>
      <w:proofErr w:type="spellStart"/>
      <w:r w:rsidR="00284CC6" w:rsidRPr="006F62A5">
        <w:rPr>
          <w:rFonts w:ascii="Times New Roman" w:hAnsi="Times New Roman" w:cs="Times New Roman"/>
          <w:sz w:val="24"/>
          <w:szCs w:val="24"/>
        </w:rPr>
        <w:t>Díaz</w:t>
      </w:r>
      <w:proofErr w:type="spellEnd"/>
      <w:r w:rsidR="00284CC6" w:rsidRPr="006F62A5">
        <w:rPr>
          <w:rFonts w:ascii="Times New Roman" w:hAnsi="Times New Roman" w:cs="Times New Roman"/>
          <w:sz w:val="24"/>
          <w:szCs w:val="24"/>
        </w:rPr>
        <w:t>,</w:t>
      </w:r>
      <w:r w:rsidRPr="006F62A5">
        <w:rPr>
          <w:rFonts w:ascii="Times New Roman" w:hAnsi="Times New Roman" w:cs="Times New Roman"/>
          <w:sz w:val="24"/>
          <w:szCs w:val="24"/>
        </w:rPr>
        <w:t xml:space="preserve"> Coordinador de As</w:t>
      </w:r>
      <w:r w:rsidR="00284CC6" w:rsidRPr="006F62A5">
        <w:rPr>
          <w:rFonts w:ascii="Times New Roman" w:hAnsi="Times New Roman" w:cs="Times New Roman"/>
          <w:sz w:val="24"/>
          <w:szCs w:val="24"/>
        </w:rPr>
        <w:t>untos Jurídicos, sea bienvenido,</w:t>
      </w:r>
      <w:r w:rsidRPr="006F62A5">
        <w:rPr>
          <w:rFonts w:ascii="Times New Roman" w:hAnsi="Times New Roman" w:cs="Times New Roman"/>
          <w:sz w:val="24"/>
          <w:szCs w:val="24"/>
        </w:rPr>
        <w:t xml:space="preserve"> </w:t>
      </w:r>
      <w:r w:rsidR="00284CC6" w:rsidRPr="006F62A5">
        <w:rPr>
          <w:rFonts w:ascii="Times New Roman" w:hAnsi="Times New Roman" w:cs="Times New Roman"/>
          <w:sz w:val="24"/>
          <w:szCs w:val="24"/>
        </w:rPr>
        <w:t xml:space="preserve">al </w:t>
      </w:r>
      <w:r w:rsidRPr="006F62A5">
        <w:rPr>
          <w:rFonts w:ascii="Times New Roman" w:hAnsi="Times New Roman" w:cs="Times New Roman"/>
          <w:sz w:val="24"/>
          <w:szCs w:val="24"/>
        </w:rPr>
        <w:t>Maest</w:t>
      </w:r>
      <w:r w:rsidR="00284CC6" w:rsidRPr="006F62A5">
        <w:rPr>
          <w:rFonts w:ascii="Times New Roman" w:hAnsi="Times New Roman" w:cs="Times New Roman"/>
          <w:sz w:val="24"/>
          <w:szCs w:val="24"/>
        </w:rPr>
        <w:t>ro Reina Jacobo, sea bienvenido,</w:t>
      </w:r>
      <w:r w:rsidRPr="006F62A5">
        <w:rPr>
          <w:rFonts w:ascii="Times New Roman" w:hAnsi="Times New Roman" w:cs="Times New Roman"/>
          <w:sz w:val="24"/>
          <w:szCs w:val="24"/>
        </w:rPr>
        <w:t xml:space="preserve"> </w:t>
      </w:r>
      <w:r w:rsidR="00284CC6" w:rsidRPr="006F62A5">
        <w:rPr>
          <w:rFonts w:ascii="Times New Roman" w:hAnsi="Times New Roman" w:cs="Times New Roman"/>
          <w:sz w:val="24"/>
          <w:szCs w:val="24"/>
        </w:rPr>
        <w:t xml:space="preserve">al </w:t>
      </w:r>
      <w:r w:rsidRPr="006F62A5">
        <w:rPr>
          <w:rFonts w:ascii="Times New Roman" w:hAnsi="Times New Roman" w:cs="Times New Roman"/>
          <w:sz w:val="24"/>
          <w:szCs w:val="24"/>
        </w:rPr>
        <w:t>Licenciado Osvaldo Ant</w:t>
      </w:r>
      <w:r w:rsidR="00284CC6" w:rsidRPr="006F62A5">
        <w:rPr>
          <w:rFonts w:ascii="Times New Roman" w:hAnsi="Times New Roman" w:cs="Times New Roman"/>
          <w:sz w:val="24"/>
          <w:szCs w:val="24"/>
        </w:rPr>
        <w:t>onio sean bienvenidos;</w:t>
      </w:r>
      <w:r w:rsidRPr="006F62A5">
        <w:rPr>
          <w:rFonts w:ascii="Times New Roman" w:hAnsi="Times New Roman" w:cs="Times New Roman"/>
          <w:sz w:val="24"/>
          <w:szCs w:val="24"/>
        </w:rPr>
        <w:t xml:space="preserve"> </w:t>
      </w:r>
      <w:r w:rsidR="00284CC6" w:rsidRPr="006F62A5">
        <w:rPr>
          <w:rFonts w:ascii="Times New Roman" w:hAnsi="Times New Roman" w:cs="Times New Roman"/>
          <w:sz w:val="24"/>
          <w:szCs w:val="24"/>
        </w:rPr>
        <w:t>asimismo</w:t>
      </w:r>
      <w:r w:rsidRPr="006F62A5">
        <w:rPr>
          <w:rFonts w:ascii="Times New Roman" w:hAnsi="Times New Roman" w:cs="Times New Roman"/>
          <w:sz w:val="24"/>
          <w:szCs w:val="24"/>
        </w:rPr>
        <w:t>, al Licenciado Javier de Jesús Domínguez, de la Secretaría de Justicia sea bienvenido.</w:t>
      </w: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 xml:space="preserve">“La Casa del pueblo” es su casa, </w:t>
      </w:r>
      <w:proofErr w:type="gramStart"/>
      <w:r w:rsidRPr="006F62A5">
        <w:rPr>
          <w:rFonts w:ascii="Times New Roman" w:hAnsi="Times New Roman" w:cs="Times New Roman"/>
          <w:sz w:val="24"/>
          <w:szCs w:val="24"/>
        </w:rPr>
        <w:t>mucha gracias</w:t>
      </w:r>
      <w:proofErr w:type="gramEnd"/>
      <w:r w:rsidRPr="006F62A5">
        <w:rPr>
          <w:rFonts w:ascii="Times New Roman" w:hAnsi="Times New Roman" w:cs="Times New Roman"/>
          <w:sz w:val="24"/>
          <w:szCs w:val="24"/>
        </w:rPr>
        <w:t xml:space="preserve"> por acompañarnos y por contribuir a la buena marcha de los trabajos de esta comisión legislativa; asimismo, doy la bienvenida a quienes amablemente nos acompañan en el recinto y en las redes sociales.</w:t>
      </w:r>
    </w:p>
    <w:p w:rsidR="00284CC6"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Realizamos en la reunión en modalidad mixta, con apego al artículo 40 Bis de la Ley Orgá</w:t>
      </w:r>
      <w:r w:rsidR="00284CC6" w:rsidRPr="006F62A5">
        <w:rPr>
          <w:rFonts w:ascii="Times New Roman" w:hAnsi="Times New Roman" w:cs="Times New Roman"/>
          <w:sz w:val="24"/>
          <w:szCs w:val="24"/>
        </w:rPr>
        <w:t>nica de este Poder Legislativo.</w:t>
      </w:r>
    </w:p>
    <w:p w:rsidR="00241E02" w:rsidRPr="006F62A5" w:rsidRDefault="00241E02"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Para la validez de los trabajos pido a la </w:t>
      </w:r>
      <w:r w:rsidR="00284CC6" w:rsidRPr="006F62A5">
        <w:rPr>
          <w:rFonts w:ascii="Times New Roman" w:hAnsi="Times New Roman" w:cs="Times New Roman"/>
          <w:sz w:val="24"/>
          <w:szCs w:val="24"/>
        </w:rPr>
        <w:t xml:space="preserve">Secretaría verifique el quórum; por </w:t>
      </w:r>
      <w:r w:rsidRPr="006F62A5">
        <w:rPr>
          <w:rFonts w:ascii="Times New Roman" w:hAnsi="Times New Roman" w:cs="Times New Roman"/>
          <w:sz w:val="24"/>
          <w:szCs w:val="24"/>
        </w:rPr>
        <w:t>favor diputada, ¿</w:t>
      </w:r>
      <w:r w:rsidR="00284CC6" w:rsidRPr="006F62A5">
        <w:rPr>
          <w:rFonts w:ascii="Times New Roman" w:hAnsi="Times New Roman" w:cs="Times New Roman"/>
          <w:sz w:val="24"/>
          <w:szCs w:val="24"/>
        </w:rPr>
        <w:t xml:space="preserve">Me </w:t>
      </w:r>
      <w:r w:rsidRPr="006F62A5">
        <w:rPr>
          <w:rFonts w:ascii="Times New Roman" w:hAnsi="Times New Roman" w:cs="Times New Roman"/>
          <w:sz w:val="24"/>
          <w:szCs w:val="24"/>
        </w:rPr>
        <w:t>ayuda a verificar el quórum?</w:t>
      </w:r>
    </w:p>
    <w:p w:rsidR="00284CC6"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DÁVILA VARGAS. Claro que</w:t>
      </w:r>
      <w:r w:rsidR="00284CC6" w:rsidRPr="006F62A5">
        <w:rPr>
          <w:rFonts w:ascii="Times New Roman" w:hAnsi="Times New Roman" w:cs="Times New Roman"/>
          <w:sz w:val="24"/>
          <w:szCs w:val="24"/>
        </w:rPr>
        <w:t xml:space="preserve"> sí Presidenta con mucho gusto.</w:t>
      </w:r>
    </w:p>
    <w:p w:rsidR="00241E02" w:rsidRPr="006F62A5" w:rsidRDefault="00241E02" w:rsidP="006F62A5">
      <w:pPr>
        <w:pStyle w:val="Sinespaciado"/>
        <w:ind w:firstLine="708"/>
        <w:jc w:val="both"/>
        <w:rPr>
          <w:rFonts w:ascii="Times New Roman" w:hAnsi="Times New Roman" w:cs="Times New Roman"/>
          <w:sz w:val="24"/>
          <w:szCs w:val="24"/>
        </w:rPr>
      </w:pPr>
      <w:proofErr w:type="gramStart"/>
      <w:r w:rsidRPr="006F62A5">
        <w:rPr>
          <w:rFonts w:ascii="Times New Roman" w:hAnsi="Times New Roman" w:cs="Times New Roman"/>
          <w:sz w:val="24"/>
          <w:szCs w:val="24"/>
        </w:rPr>
        <w:t>Paso lista</w:t>
      </w:r>
      <w:proofErr w:type="gramEnd"/>
      <w:r w:rsidRPr="006F62A5">
        <w:rPr>
          <w:rFonts w:ascii="Times New Roman" w:hAnsi="Times New Roman" w:cs="Times New Roman"/>
          <w:sz w:val="24"/>
          <w:szCs w:val="24"/>
        </w:rPr>
        <w:t xml:space="preserve"> de asistencia.</w:t>
      </w:r>
    </w:p>
    <w:p w:rsidR="00284CC6" w:rsidRPr="006F62A5" w:rsidRDefault="00284CC6" w:rsidP="006F62A5">
      <w:pPr>
        <w:pStyle w:val="Sinespaciado"/>
        <w:jc w:val="center"/>
        <w:rPr>
          <w:rFonts w:ascii="Times New Roman" w:hAnsi="Times New Roman" w:cs="Times New Roman"/>
          <w:i/>
          <w:sz w:val="24"/>
          <w:szCs w:val="24"/>
        </w:rPr>
      </w:pPr>
      <w:r w:rsidRPr="006F62A5">
        <w:rPr>
          <w:rFonts w:ascii="Times New Roman" w:hAnsi="Times New Roman" w:cs="Times New Roman"/>
          <w:sz w:val="24"/>
          <w:szCs w:val="24"/>
        </w:rPr>
        <w:t>COMISIÓN LEGISLATIVA DE DESARROLLO AGROPECUARIO Y FORESTAL</w:t>
      </w:r>
    </w:p>
    <w:p w:rsidR="00241E02" w:rsidRPr="006F62A5" w:rsidRDefault="00241E02" w:rsidP="006F62A5">
      <w:pPr>
        <w:pStyle w:val="Sinespaciado"/>
        <w:jc w:val="center"/>
        <w:rPr>
          <w:rFonts w:ascii="Times New Roman" w:hAnsi="Times New Roman" w:cs="Times New Roman"/>
          <w:i/>
          <w:sz w:val="24"/>
          <w:szCs w:val="24"/>
        </w:rPr>
      </w:pPr>
      <w:r w:rsidRPr="006F62A5">
        <w:rPr>
          <w:rFonts w:ascii="Times New Roman" w:hAnsi="Times New Roman" w:cs="Times New Roman"/>
          <w:i/>
          <w:sz w:val="24"/>
          <w:szCs w:val="24"/>
        </w:rPr>
        <w:t>(Registro de asistencia)</w:t>
      </w: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DÁVILA VARGAS. Presidentas ha sido verificado el quórum, procede a abrir la reunión.</w:t>
      </w:r>
    </w:p>
    <w:p w:rsidR="0048062A"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PRESIDENTA DIP. ÉLIDA CASTELÁN MOND</w:t>
      </w:r>
      <w:r w:rsidR="0048062A" w:rsidRPr="006F62A5">
        <w:rPr>
          <w:rFonts w:ascii="Times New Roman" w:hAnsi="Times New Roman" w:cs="Times New Roman"/>
          <w:sz w:val="24"/>
          <w:szCs w:val="24"/>
        </w:rPr>
        <w:t>RAGÓN. Muchas gracias diputada.</w:t>
      </w:r>
    </w:p>
    <w:p w:rsidR="00241E02" w:rsidRPr="006F62A5" w:rsidRDefault="00241E02"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Se declara la existencia del quórum y se abre la reunión de la Comisión Legislativa de Desarrollo Agropecuario y Forestal, siendo las once horas con veintisiete minutos del día viernes tres de marzo del año dos mil veintitrés.</w:t>
      </w:r>
    </w:p>
    <w:p w:rsidR="0048062A"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Con sujeción al artículo 16 del Reglamento de este Poder Leg</w:t>
      </w:r>
      <w:r w:rsidR="0048062A" w:rsidRPr="006F62A5">
        <w:rPr>
          <w:rFonts w:ascii="Times New Roman" w:hAnsi="Times New Roman" w:cs="Times New Roman"/>
          <w:sz w:val="24"/>
          <w:szCs w:val="24"/>
        </w:rPr>
        <w:t>islativo la reunión es pública.</w:t>
      </w:r>
    </w:p>
    <w:p w:rsidR="00241E02" w:rsidRPr="006F62A5" w:rsidRDefault="0048062A"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r>
      <w:r w:rsidR="00241E02" w:rsidRPr="006F62A5">
        <w:rPr>
          <w:rFonts w:ascii="Times New Roman" w:hAnsi="Times New Roman" w:cs="Times New Roman"/>
          <w:sz w:val="24"/>
          <w:szCs w:val="24"/>
        </w:rPr>
        <w:t>Comunique la Secretaría la propuesta del orden del día, por favor diputada.</w:t>
      </w:r>
    </w:p>
    <w:p w:rsidR="0048062A"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w:t>
      </w:r>
      <w:r w:rsidR="0048062A" w:rsidRPr="006F62A5">
        <w:rPr>
          <w:rFonts w:ascii="Times New Roman" w:hAnsi="Times New Roman" w:cs="Times New Roman"/>
          <w:sz w:val="24"/>
          <w:szCs w:val="24"/>
        </w:rPr>
        <w:t>A VARGAS. Con gusto Presidenta.</w:t>
      </w:r>
    </w:p>
    <w:p w:rsidR="00241E02" w:rsidRPr="006F62A5" w:rsidRDefault="00241E02"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lastRenderedPageBreak/>
        <w:t>La propuesta del orden del día es la siguiente:</w:t>
      </w:r>
    </w:p>
    <w:p w:rsidR="005C3FC5"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1. Análisis de la iniciativa de decreto por el que se reforman divers</w:t>
      </w:r>
      <w:r w:rsidR="0048062A" w:rsidRPr="006F62A5">
        <w:rPr>
          <w:rFonts w:ascii="Times New Roman" w:hAnsi="Times New Roman" w:cs="Times New Roman"/>
          <w:sz w:val="24"/>
          <w:szCs w:val="24"/>
        </w:rPr>
        <w:t>as disposiciones del Libro Noven</w:t>
      </w:r>
      <w:r w:rsidRPr="006F62A5">
        <w:rPr>
          <w:rFonts w:ascii="Times New Roman" w:hAnsi="Times New Roman" w:cs="Times New Roman"/>
          <w:sz w:val="24"/>
          <w:szCs w:val="24"/>
        </w:rPr>
        <w:t>o del Código Administrativo del Estado de México, presentado por el</w:t>
      </w:r>
      <w:r w:rsidR="005C3FC5" w:rsidRPr="006F62A5">
        <w:rPr>
          <w:rFonts w:ascii="Times New Roman" w:hAnsi="Times New Roman" w:cs="Times New Roman"/>
          <w:sz w:val="24"/>
          <w:szCs w:val="24"/>
        </w:rPr>
        <w:t xml:space="preserve"> Titular del Ejecutivo Estatal.</w:t>
      </w:r>
    </w:p>
    <w:p w:rsidR="00241E02" w:rsidRPr="006F62A5" w:rsidRDefault="00241E02"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Participación de servidores públicos de la Secretaría de Justicia y Derechos Humanos del Estado de México.</w:t>
      </w: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2. Clausura de la reunión.</w:t>
      </w:r>
    </w:p>
    <w:p w:rsidR="005C3FC5"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PRESIDENTA DIP. ÉLI</w:t>
      </w:r>
      <w:r w:rsidR="005C3FC5" w:rsidRPr="006F62A5">
        <w:rPr>
          <w:rFonts w:ascii="Times New Roman" w:hAnsi="Times New Roman" w:cs="Times New Roman"/>
          <w:sz w:val="24"/>
          <w:szCs w:val="24"/>
        </w:rPr>
        <w:t>DA CASTELÁN MONDRAGÓN. Gracias.</w:t>
      </w:r>
    </w:p>
    <w:p w:rsidR="00241E02" w:rsidRPr="006F62A5" w:rsidRDefault="00241E02"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Pido a quienes estén de acuerdo en que la propuesta que ha comunicado la Secretaría sea aprobada con el carácter de orden del</w:t>
      </w:r>
      <w:r w:rsidR="005C3FC5" w:rsidRPr="006F62A5">
        <w:rPr>
          <w:rFonts w:ascii="Times New Roman" w:hAnsi="Times New Roman" w:cs="Times New Roman"/>
          <w:sz w:val="24"/>
          <w:szCs w:val="24"/>
        </w:rPr>
        <w:t xml:space="preserve"> día se sirvan levantar la mano</w:t>
      </w:r>
      <w:r w:rsidRPr="006F62A5">
        <w:rPr>
          <w:rFonts w:ascii="Times New Roman" w:hAnsi="Times New Roman" w:cs="Times New Roman"/>
          <w:sz w:val="24"/>
          <w:szCs w:val="24"/>
        </w:rPr>
        <w:t xml:space="preserve"> ¿En contra, abstenciones?</w:t>
      </w: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DÁVILA VARGAS. Presidenta la propuesta ha sido aprobada por unanimidad de votos.</w:t>
      </w:r>
    </w:p>
    <w:p w:rsidR="00241E02" w:rsidRPr="006F62A5" w:rsidRDefault="00241E02"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PRESIDENTA DIP. ÉLIDA CASTELÁN MONDRAGÓN. Gracias diputada</w:t>
      </w:r>
      <w:r w:rsidR="00F95A8E" w:rsidRPr="006F62A5">
        <w:rPr>
          <w:rFonts w:ascii="Times New Roman" w:hAnsi="Times New Roman" w:cs="Times New Roman"/>
          <w:sz w:val="24"/>
          <w:szCs w:val="24"/>
        </w:rPr>
        <w:t>.</w:t>
      </w:r>
    </w:p>
    <w:p w:rsidR="005C3FC5" w:rsidRPr="006F62A5" w:rsidRDefault="00F95A8E" w:rsidP="006F62A5">
      <w:pPr>
        <w:pStyle w:val="Sinespaciado"/>
        <w:ind w:firstLine="708"/>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 xml:space="preserve">Para </w:t>
      </w:r>
      <w:r w:rsidR="00E15F62" w:rsidRPr="006F62A5">
        <w:rPr>
          <w:rFonts w:ascii="Times New Roman" w:hAnsi="Times New Roman" w:cs="Times New Roman"/>
          <w:color w:val="000000" w:themeColor="text1"/>
          <w:sz w:val="24"/>
          <w:szCs w:val="24"/>
          <w:lang w:eastAsia="es-MX"/>
        </w:rPr>
        <w:t>sustanciar el punto 1, iniciamos el análisis de la iniciativa de decreto por el que se reforman diversas disposiciones del Libro Noveno del Código Administrativo del Estado de México, presentada por e</w:t>
      </w:r>
      <w:r w:rsidR="005C3FC5" w:rsidRPr="006F62A5">
        <w:rPr>
          <w:rFonts w:ascii="Times New Roman" w:hAnsi="Times New Roman" w:cs="Times New Roman"/>
          <w:color w:val="000000" w:themeColor="text1"/>
          <w:sz w:val="24"/>
          <w:szCs w:val="24"/>
          <w:lang w:eastAsia="es-MX"/>
        </w:rPr>
        <w:t>l Titular del Ejecutivo Estatal;</w:t>
      </w:r>
      <w:r w:rsidR="00E15F62" w:rsidRPr="006F62A5">
        <w:rPr>
          <w:rFonts w:ascii="Times New Roman" w:hAnsi="Times New Roman" w:cs="Times New Roman"/>
          <w:color w:val="000000" w:themeColor="text1"/>
          <w:sz w:val="24"/>
          <w:szCs w:val="24"/>
          <w:lang w:eastAsia="es-MX"/>
        </w:rPr>
        <w:t xml:space="preserve"> aquí pongo a su consideración diputadas y diputados si se lee la exposición de motivos o nos hacen aquí los que se encuentran presentes, la exposición de la misma, para no ser repetitivos, considero y así ahorramos también más tiempo. </w:t>
      </w:r>
    </w:p>
    <w:p w:rsidR="00E15F62" w:rsidRPr="006F62A5" w:rsidRDefault="00E15F62" w:rsidP="006F62A5">
      <w:pPr>
        <w:pStyle w:val="Sinespaciado"/>
        <w:ind w:firstLine="708"/>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Si gusta adelante.</w:t>
      </w:r>
    </w:p>
    <w:p w:rsidR="00626AB3" w:rsidRPr="006F62A5" w:rsidRDefault="00E15F62"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MTRO. DANIEL QUETZALCÓATL FABELA MONTES DE OCA. Muy buenos días, muchas gracias diputada María Élida Castelán Mondragón, Presidenta de esta Comisión de Desarrollo Agropecuario y Forestal de la Legislatura Local; agradecerle a nombre de mi Titular la </w:t>
      </w:r>
      <w:r w:rsidR="005F5466" w:rsidRPr="006F62A5">
        <w:rPr>
          <w:rFonts w:ascii="Times New Roman" w:hAnsi="Times New Roman" w:cs="Times New Roman"/>
          <w:sz w:val="24"/>
          <w:szCs w:val="24"/>
          <w:lang w:eastAsia="es-MX"/>
        </w:rPr>
        <w:t xml:space="preserve">Maestra </w:t>
      </w:r>
      <w:r w:rsidRPr="006F62A5">
        <w:rPr>
          <w:rFonts w:ascii="Times New Roman" w:hAnsi="Times New Roman" w:cs="Times New Roman"/>
          <w:sz w:val="24"/>
          <w:szCs w:val="24"/>
          <w:lang w:eastAsia="es-MX"/>
        </w:rPr>
        <w:t xml:space="preserve">Leticia Mejía García, Secretaria del Campo del Gobierno del Estado de México, su recepción, su hospitalidad en esta comisión, aquí en este Palacio del Poder Legislativo, a nombre por supuesto del Titular también del Ejecutivo, </w:t>
      </w:r>
      <w:r w:rsidR="005F5466" w:rsidRPr="006F62A5">
        <w:rPr>
          <w:rFonts w:ascii="Times New Roman" w:hAnsi="Times New Roman" w:cs="Times New Roman"/>
          <w:sz w:val="24"/>
          <w:szCs w:val="24"/>
          <w:lang w:eastAsia="es-MX"/>
        </w:rPr>
        <w:t xml:space="preserve">Licenciado </w:t>
      </w:r>
      <w:r w:rsidRPr="006F62A5">
        <w:rPr>
          <w:rFonts w:ascii="Times New Roman" w:hAnsi="Times New Roman" w:cs="Times New Roman"/>
          <w:sz w:val="24"/>
          <w:szCs w:val="24"/>
          <w:lang w:eastAsia="es-MX"/>
        </w:rPr>
        <w:t>Alfredo del Mazo Maza y de la dependencia de la Secretaría de Justicia y Derechos Hu</w:t>
      </w:r>
      <w:r w:rsidR="00626AB3" w:rsidRPr="006F62A5">
        <w:rPr>
          <w:rFonts w:ascii="Times New Roman" w:hAnsi="Times New Roman" w:cs="Times New Roman"/>
          <w:sz w:val="24"/>
          <w:szCs w:val="24"/>
          <w:lang w:eastAsia="es-MX"/>
        </w:rPr>
        <w:t>manos, que también me acompaña.</w:t>
      </w:r>
    </w:p>
    <w:p w:rsidR="00E15F62" w:rsidRPr="006F62A5" w:rsidRDefault="00E15F62" w:rsidP="006F62A5">
      <w:pPr>
        <w:pStyle w:val="Sinespaciado"/>
        <w:ind w:firstLine="708"/>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Quiero agradecer, por supuesto a las y los señores diputados integrantes de esta comisión, su generosa recepción por estos medios electrónicos y enseguida estaremos exponiendo de manera muy breve, el motivo que nos congrega hoy, la Reforma al Libro Noveno del Código Admin</w:t>
      </w:r>
      <w:r w:rsidR="00626AB3" w:rsidRPr="006F62A5">
        <w:rPr>
          <w:rFonts w:ascii="Times New Roman" w:hAnsi="Times New Roman" w:cs="Times New Roman"/>
          <w:sz w:val="24"/>
          <w:szCs w:val="24"/>
          <w:lang w:eastAsia="es-MX"/>
        </w:rPr>
        <w:t>istrativo del Estado de México.</w:t>
      </w:r>
    </w:p>
    <w:p w:rsidR="00E15F62" w:rsidRPr="006F62A5" w:rsidRDefault="00E15F62" w:rsidP="006F62A5">
      <w:pPr>
        <w:pStyle w:val="Sinespaciado"/>
        <w:ind w:firstLine="708"/>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Sin duda quiero enfatizar que, desde el periodo de la pandemia muchas de las iniciativas se quedaron rezagadas y entre ellas también se dieron algunos cambios a la propia normatividad estatal, entre ellas la Ley Orgánica de la Administración Pública.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sz w:val="24"/>
          <w:szCs w:val="24"/>
          <w:lang w:eastAsia="es-MX"/>
        </w:rPr>
        <w:t xml:space="preserve">DIP. MARÍA DEL ROSARIO ELIZALDE VÁZQUEZ. Presidenta </w:t>
      </w:r>
      <w:r w:rsidRPr="006F62A5">
        <w:rPr>
          <w:rFonts w:ascii="Times New Roman" w:hAnsi="Times New Roman" w:cs="Times New Roman"/>
          <w:color w:val="000000" w:themeColor="text1"/>
          <w:sz w:val="24"/>
          <w:szCs w:val="24"/>
          <w:lang w:eastAsia="es-MX"/>
        </w:rPr>
        <w:t>decir que no se escucha absolutamente nada, sólo sonidos, por favor pudieran atenderlo.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 xml:space="preserve">PRESIDENTA DIP. ÉLIDA CASTELÁN MONDRAGÓN. Sí, muchas gracias </w:t>
      </w:r>
      <w:r w:rsidR="00AA2B86" w:rsidRPr="006F62A5">
        <w:rPr>
          <w:rFonts w:ascii="Times New Roman" w:hAnsi="Times New Roman" w:cs="Times New Roman"/>
          <w:color w:val="000000" w:themeColor="text1"/>
          <w:sz w:val="24"/>
          <w:szCs w:val="24"/>
          <w:lang w:eastAsia="es-MX"/>
        </w:rPr>
        <w:t>diputada, ahorita lo revisamos.</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DIP. MARÍA DEL ROSARIO ELIZALDE VÁZQUEZ. Gracias diputada Presidenta.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MTRO. DANIEL QUETZALCÓATL FABELA MONTES DE OCA. Sí, bueno, bueno.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PRESIDENTA DIP. ÉLIDA CASTELÁN MONDRAGÓN. Ahí nos escuchan.</w:t>
      </w:r>
    </w:p>
    <w:p w:rsidR="00E15F62" w:rsidRPr="006F62A5" w:rsidRDefault="00E15F62"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MTRO. DANIEL QUETZALCÓATL FABELA MONTES DE OCA. Bueno, bueno, uno, sí.</w:t>
      </w:r>
    </w:p>
    <w:p w:rsidR="00E15F62" w:rsidRPr="006F62A5" w:rsidRDefault="00E15F62"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SECRETARIA DIP. MARÍA DE LOS ÁNGELES DÁVILA VARGAS</w:t>
      </w:r>
      <w:r w:rsidR="005C3FC5" w:rsidRPr="006F62A5">
        <w:rPr>
          <w:rFonts w:ascii="Times New Roman" w:hAnsi="Times New Roman" w:cs="Times New Roman"/>
          <w:sz w:val="24"/>
          <w:szCs w:val="24"/>
          <w:lang w:eastAsia="es-MX"/>
        </w:rPr>
        <w:t>. No, Presidenta no se escucha.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PRESIDENTA DIP. ÉLIDA CASTELÁN MONDRAGÓN. A ver, aquí lo están revisando los de informática.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MTRO. DANIEL QUETZALCÓATL FABELA MONTES DE OCA. Y si gusta Presidenta, podemos utilizar el micrófono que está habilitado a lo mejor.</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PRESIDENTA DIP. ÉLIDA CASTELÁN MONDRAGÓN. Será el micrófono.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lastRenderedPageBreak/>
        <w:t>MTRO. DANIEL QUETZALCÓATL FABELA MONTES DE OCA. Sí, uno, sí se escucha este micrófono, uno, dos, tres.</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SECRETARIA DIP. MARÍA DE LOS ÁNGELES DÁVILA VARGAS. Sigue sin escucharse Presidenta.</w:t>
      </w:r>
    </w:p>
    <w:p w:rsidR="005C3FC5"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PRESIDENTA DIP. ÉLIDA CAS</w:t>
      </w:r>
      <w:r w:rsidR="005C3FC5" w:rsidRPr="006F62A5">
        <w:rPr>
          <w:rFonts w:ascii="Times New Roman" w:hAnsi="Times New Roman" w:cs="Times New Roman"/>
          <w:color w:val="000000" w:themeColor="text1"/>
          <w:sz w:val="24"/>
          <w:szCs w:val="24"/>
          <w:lang w:eastAsia="es-MX"/>
        </w:rPr>
        <w:t>TELÁN MONDRAGÓN. En un momento.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SECRETARIA DIP. MARÍA DE LOS ÁNGELES DÁVILA VARGAS. Muchas gracias.</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MTRO. DANIEL QUETZALCÓATL FABELA MONTES DE OCA. Sí, bueno, uno se escucha en este micrófono, no, sí, si gracias, cuestiones técnicas, sí, sí, uno, dos, tres.</w:t>
      </w:r>
    </w:p>
    <w:p w:rsidR="00E15F62" w:rsidRPr="006F62A5" w:rsidRDefault="00E15F62"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PRESIDENTA DIP. ÉLIDA CASTELÁN MONDRAGÓN. Nos escuchan diputadas y diputados.</w:t>
      </w:r>
    </w:p>
    <w:p w:rsidR="00E15F62" w:rsidRPr="006F62A5" w:rsidRDefault="00E15F62"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DIP. MARÍA DEL ROSARIO ELIZALDE VÁZQUEZ. Sí, la estoy escuch</w:t>
      </w:r>
      <w:r w:rsidR="005C3FC5" w:rsidRPr="006F62A5">
        <w:rPr>
          <w:rFonts w:ascii="Times New Roman" w:hAnsi="Times New Roman" w:cs="Times New Roman"/>
          <w:sz w:val="24"/>
          <w:szCs w:val="24"/>
          <w:lang w:eastAsia="es-MX"/>
        </w:rPr>
        <w:t>ando diputada.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sz w:val="24"/>
          <w:szCs w:val="24"/>
          <w:lang w:eastAsia="es-MX"/>
        </w:rPr>
        <w:t>PRESIDENTA DIP. ÉLIDA CASTELÁN M</w:t>
      </w:r>
      <w:r w:rsidR="005C3FC5" w:rsidRPr="006F62A5">
        <w:rPr>
          <w:rFonts w:ascii="Times New Roman" w:hAnsi="Times New Roman" w:cs="Times New Roman"/>
          <w:sz w:val="24"/>
          <w:szCs w:val="24"/>
          <w:lang w:eastAsia="es-MX"/>
        </w:rPr>
        <w:t xml:space="preserve">ONDRAGÓN. </w:t>
      </w:r>
      <w:r w:rsidR="005C3FC5" w:rsidRPr="006F62A5">
        <w:rPr>
          <w:rFonts w:ascii="Times New Roman" w:hAnsi="Times New Roman" w:cs="Times New Roman"/>
          <w:color w:val="000000" w:themeColor="text1"/>
          <w:sz w:val="24"/>
          <w:szCs w:val="24"/>
          <w:lang w:eastAsia="es-MX"/>
        </w:rPr>
        <w:t>Bien, bueno, entonces.</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SECRETARIA DIP. MARÍA DE LOS ÁNGELES DÁVILA VARGAS. Presidenta tú sí te escuchas, pero la persona que está dan</w:t>
      </w:r>
      <w:r w:rsidR="005C3FC5" w:rsidRPr="006F62A5">
        <w:rPr>
          <w:rFonts w:ascii="Times New Roman" w:hAnsi="Times New Roman" w:cs="Times New Roman"/>
          <w:color w:val="000000" w:themeColor="text1"/>
          <w:sz w:val="24"/>
          <w:szCs w:val="24"/>
          <w:lang w:eastAsia="es-MX"/>
        </w:rPr>
        <w:t>do la exposición no se escucha.</w:t>
      </w:r>
    </w:p>
    <w:p w:rsidR="00E15F62" w:rsidRPr="006F62A5" w:rsidRDefault="00E15F62"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color w:val="000000" w:themeColor="text1"/>
          <w:sz w:val="24"/>
          <w:szCs w:val="24"/>
          <w:lang w:eastAsia="es-MX"/>
        </w:rPr>
        <w:t xml:space="preserve">PRESIDENTA DIP. ÉLIDA </w:t>
      </w:r>
      <w:r w:rsidRPr="006F62A5">
        <w:rPr>
          <w:rFonts w:ascii="Times New Roman" w:hAnsi="Times New Roman" w:cs="Times New Roman"/>
          <w:sz w:val="24"/>
          <w:szCs w:val="24"/>
          <w:lang w:eastAsia="es-MX"/>
        </w:rPr>
        <w:t>CASTELÁN M</w:t>
      </w:r>
      <w:r w:rsidR="005C3FC5" w:rsidRPr="006F62A5">
        <w:rPr>
          <w:rFonts w:ascii="Times New Roman" w:hAnsi="Times New Roman" w:cs="Times New Roman"/>
          <w:sz w:val="24"/>
          <w:szCs w:val="24"/>
          <w:lang w:eastAsia="es-MX"/>
        </w:rPr>
        <w:t>ONDRAGÓN. Bien, ya se resolvió.</w:t>
      </w:r>
    </w:p>
    <w:p w:rsidR="00E15F62" w:rsidRPr="006F62A5" w:rsidRDefault="00E15F62" w:rsidP="006F62A5">
      <w:pPr>
        <w:pStyle w:val="Sinespaciado"/>
        <w:ind w:firstLine="708"/>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Les decía que va a ser la presentación el </w:t>
      </w:r>
      <w:r w:rsidR="0045574B" w:rsidRPr="006F62A5">
        <w:rPr>
          <w:rFonts w:ascii="Times New Roman" w:hAnsi="Times New Roman" w:cs="Times New Roman"/>
          <w:sz w:val="24"/>
          <w:szCs w:val="24"/>
          <w:lang w:eastAsia="es-MX"/>
        </w:rPr>
        <w:t xml:space="preserve">Maestro </w:t>
      </w:r>
      <w:r w:rsidRPr="006F62A5">
        <w:rPr>
          <w:rFonts w:ascii="Times New Roman" w:hAnsi="Times New Roman" w:cs="Times New Roman"/>
          <w:sz w:val="24"/>
          <w:szCs w:val="24"/>
          <w:lang w:eastAsia="es-MX"/>
        </w:rPr>
        <w:t>Daniel Quetzalcóatl Fabela, Titular de la Unidad Jurídica de la Secretaría del Camp</w:t>
      </w:r>
      <w:r w:rsidR="000D5700" w:rsidRPr="006F62A5">
        <w:rPr>
          <w:rFonts w:ascii="Times New Roman" w:hAnsi="Times New Roman" w:cs="Times New Roman"/>
          <w:sz w:val="24"/>
          <w:szCs w:val="24"/>
          <w:lang w:eastAsia="es-MX"/>
        </w:rPr>
        <w:t>o, le doy el uso de la palabra.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sz w:val="24"/>
          <w:szCs w:val="24"/>
          <w:lang w:eastAsia="es-MX"/>
        </w:rPr>
        <w:t xml:space="preserve">SECRETARIA DIP. MARÍA DE LOS ÁNGELES DÁVILA VARGAS. No se sigue escuchando </w:t>
      </w:r>
      <w:r w:rsidRPr="006F62A5">
        <w:rPr>
          <w:rFonts w:ascii="Times New Roman" w:hAnsi="Times New Roman" w:cs="Times New Roman"/>
          <w:color w:val="000000" w:themeColor="text1"/>
          <w:sz w:val="24"/>
          <w:szCs w:val="24"/>
          <w:lang w:eastAsia="es-MX"/>
        </w:rPr>
        <w:t>Presidenta, no se oye, se oye entrecortada la voz de todos.</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MTRO. DANIEL QUETZALCÓATL FABELA MONTES DE OCA. Sí, bueno, bueno nos escuchan ahí, bueno, bueno.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PRESIDENTA DIP. ÉLIDA CASTELÁN MONDRAGÓN. Escuchan al Maestro, no.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MTRO. DANIEL QUETZALCÓATL FABELA MO</w:t>
      </w:r>
      <w:r w:rsidR="000D5700" w:rsidRPr="006F62A5">
        <w:rPr>
          <w:rFonts w:ascii="Times New Roman" w:hAnsi="Times New Roman" w:cs="Times New Roman"/>
          <w:color w:val="000000" w:themeColor="text1"/>
          <w:sz w:val="24"/>
          <w:szCs w:val="24"/>
          <w:lang w:eastAsia="es-MX"/>
        </w:rPr>
        <w:t>NTES DE OCA. Bueno, se escucha.</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DIP. LUIS NARCISO FIERRO CIMA. Te escuchas más clara Presidenta, pero la persona que va a exponer no.</w:t>
      </w:r>
    </w:p>
    <w:p w:rsidR="00E15F62" w:rsidRPr="006F62A5" w:rsidRDefault="00E15F62"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MTRO. DANIEL QUETZALCÓATL FABELA MONTES DE OCA. Sí, bueno, su servidor el maestro Daniel Quetzalcóatl Fabela, sí me escuchan, bueno, bueno</w:t>
      </w:r>
      <w:r w:rsidR="0045574B" w:rsidRPr="006F62A5">
        <w:rPr>
          <w:rFonts w:ascii="Times New Roman" w:hAnsi="Times New Roman" w:cs="Times New Roman"/>
          <w:color w:val="000000" w:themeColor="text1"/>
          <w:sz w:val="24"/>
          <w:szCs w:val="24"/>
          <w:lang w:eastAsia="es-MX"/>
        </w:rPr>
        <w:t xml:space="preserve"> uno, dos, tres.</w:t>
      </w:r>
    </w:p>
    <w:p w:rsidR="00E15F62" w:rsidRPr="006F62A5" w:rsidRDefault="006B0AC5"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SECRETARIA DIP. MARÍA DE LOS ÁNGELES DÁVILA VARGAS. No, no se escucha.</w:t>
      </w:r>
    </w:p>
    <w:p w:rsidR="008E74BC" w:rsidRPr="006F62A5" w:rsidRDefault="008E74BC"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PRESIDENTA DIP. ÉLIDA CASTELÁN MONDRAGÓN. Se acerca acá si gusta.</w:t>
      </w:r>
    </w:p>
    <w:p w:rsidR="00781129" w:rsidRPr="006F62A5" w:rsidRDefault="00781129"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MTRO. DANIEL QUETZALCÓATL FABELA MO</w:t>
      </w:r>
      <w:r w:rsidR="0055124C" w:rsidRPr="006F62A5">
        <w:rPr>
          <w:rFonts w:ascii="Times New Roman" w:hAnsi="Times New Roman" w:cs="Times New Roman"/>
          <w:sz w:val="24"/>
          <w:szCs w:val="24"/>
          <w:lang w:eastAsia="es-MX"/>
        </w:rPr>
        <w:t xml:space="preserve">NTES DE OCA. </w:t>
      </w:r>
      <w:r w:rsidR="008E74BC" w:rsidRPr="006F62A5">
        <w:rPr>
          <w:rFonts w:ascii="Times New Roman" w:hAnsi="Times New Roman" w:cs="Times New Roman"/>
          <w:sz w:val="24"/>
          <w:szCs w:val="24"/>
          <w:lang w:eastAsia="es-MX"/>
        </w:rPr>
        <w:t>Sí, mejor me cerco para acá; bueno, bueno, uno, dos, tres ¿Nos escuchan? uno, dos, tres; si ya, uno, dos, tres, entre cortado.</w:t>
      </w:r>
    </w:p>
    <w:p w:rsidR="004E7CBC" w:rsidRPr="006F62A5" w:rsidRDefault="00F65BB1"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PRESIDENTA DIP. ÉLIDA CASTELÁN MONDRAGÓN. </w:t>
      </w:r>
      <w:r w:rsidR="00D477AD" w:rsidRPr="006F62A5">
        <w:rPr>
          <w:rFonts w:ascii="Times New Roman" w:hAnsi="Times New Roman" w:cs="Times New Roman"/>
          <w:sz w:val="24"/>
          <w:szCs w:val="24"/>
          <w:lang w:eastAsia="es-MX"/>
        </w:rPr>
        <w:t>¿Compañeros me escuchan?</w:t>
      </w:r>
    </w:p>
    <w:p w:rsidR="00353D83" w:rsidRPr="006F62A5" w:rsidRDefault="00353D83"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MTRO. DANIEL QUETZALCÓATL FABELA MONTES DE OCA. Uno, dos, tres.</w:t>
      </w:r>
    </w:p>
    <w:p w:rsidR="004E7CBC" w:rsidRPr="006F62A5" w:rsidRDefault="004E7CBC"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SECRETARIA DIP. MARÍA DE LOS ÁNGELES DÁVILA VARGAS. Se oye entre cortada Presidenta.</w:t>
      </w:r>
    </w:p>
    <w:p w:rsidR="00353D83" w:rsidRPr="006F62A5" w:rsidRDefault="00353D83"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MTRO. DANIEL QUETZALCÓATL FABELA MONTES DE OCA. Uno.</w:t>
      </w:r>
    </w:p>
    <w:p w:rsidR="00353D83" w:rsidRPr="006F62A5" w:rsidRDefault="00353D83"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SECRETARIA DIP. MARÍA DE LOS ÁNGELES DÁVILA VARGAS. Muy mal el audio.</w:t>
      </w:r>
    </w:p>
    <w:p w:rsidR="009438E4" w:rsidRPr="006F62A5" w:rsidRDefault="004E7CBC"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color w:val="000000" w:themeColor="text1"/>
          <w:sz w:val="24"/>
          <w:szCs w:val="24"/>
          <w:lang w:eastAsia="es-MX"/>
        </w:rPr>
        <w:t>PRESIDENTA DIP. ÉLIDA CASTELÁN MONDRAGÓN.</w:t>
      </w:r>
      <w:r w:rsidRPr="006F62A5">
        <w:rPr>
          <w:rFonts w:ascii="Times New Roman" w:hAnsi="Times New Roman" w:cs="Times New Roman"/>
          <w:sz w:val="24"/>
          <w:szCs w:val="24"/>
          <w:lang w:eastAsia="es-MX"/>
        </w:rPr>
        <w:t xml:space="preserve"> </w:t>
      </w:r>
      <w:r w:rsidR="00DC4244" w:rsidRPr="006F62A5">
        <w:rPr>
          <w:rFonts w:ascii="Times New Roman" w:hAnsi="Times New Roman" w:cs="Times New Roman"/>
          <w:sz w:val="24"/>
          <w:szCs w:val="24"/>
          <w:lang w:eastAsia="es-MX"/>
        </w:rPr>
        <w:t>Lo están resolviendo;</w:t>
      </w:r>
      <w:r w:rsidR="009438E4" w:rsidRPr="006F62A5">
        <w:rPr>
          <w:rFonts w:ascii="Times New Roman" w:hAnsi="Times New Roman" w:cs="Times New Roman"/>
          <w:sz w:val="24"/>
          <w:szCs w:val="24"/>
          <w:lang w:eastAsia="es-MX"/>
        </w:rPr>
        <w:t xml:space="preserve"> </w:t>
      </w:r>
      <w:r w:rsidR="00DC4244" w:rsidRPr="006F62A5">
        <w:rPr>
          <w:rFonts w:ascii="Times New Roman" w:hAnsi="Times New Roman" w:cs="Times New Roman"/>
          <w:sz w:val="24"/>
          <w:szCs w:val="24"/>
          <w:lang w:eastAsia="es-MX"/>
        </w:rPr>
        <w:t xml:space="preserve">si </w:t>
      </w:r>
      <w:r w:rsidR="009438E4" w:rsidRPr="006F62A5">
        <w:rPr>
          <w:rFonts w:ascii="Times New Roman" w:hAnsi="Times New Roman" w:cs="Times New Roman"/>
          <w:sz w:val="24"/>
          <w:szCs w:val="24"/>
          <w:lang w:eastAsia="es-MX"/>
        </w:rPr>
        <w:t>nos p</w:t>
      </w:r>
      <w:r w:rsidR="003D2173" w:rsidRPr="006F62A5">
        <w:rPr>
          <w:rFonts w:ascii="Times New Roman" w:hAnsi="Times New Roman" w:cs="Times New Roman"/>
          <w:sz w:val="24"/>
          <w:szCs w:val="24"/>
          <w:lang w:eastAsia="es-MX"/>
        </w:rPr>
        <w:t>ermiten unos minutos, por favor.</w:t>
      </w:r>
    </w:p>
    <w:p w:rsidR="004E7CBC" w:rsidRPr="006F62A5" w:rsidRDefault="004E7CBC" w:rsidP="006F62A5">
      <w:pPr>
        <w:pStyle w:val="Sinespaciado"/>
        <w:jc w:val="both"/>
        <w:rPr>
          <w:rFonts w:ascii="Times New Roman" w:hAnsi="Times New Roman" w:cs="Times New Roman"/>
          <w:color w:val="000000" w:themeColor="text1"/>
          <w:sz w:val="24"/>
          <w:szCs w:val="24"/>
          <w:lang w:eastAsia="es-MX"/>
        </w:rPr>
      </w:pPr>
      <w:r w:rsidRPr="006F62A5">
        <w:rPr>
          <w:rFonts w:ascii="Times New Roman" w:hAnsi="Times New Roman" w:cs="Times New Roman"/>
          <w:color w:val="000000" w:themeColor="text1"/>
          <w:sz w:val="24"/>
          <w:szCs w:val="24"/>
          <w:lang w:eastAsia="es-MX"/>
        </w:rPr>
        <w:t xml:space="preserve">SECRETARIA DIP. MARÍA DE LOS ÁNGELES DÁVILA VARGAS. </w:t>
      </w:r>
      <w:r w:rsidR="003D2173" w:rsidRPr="006F62A5">
        <w:rPr>
          <w:rFonts w:ascii="Times New Roman" w:hAnsi="Times New Roman" w:cs="Times New Roman"/>
          <w:color w:val="000000" w:themeColor="text1"/>
          <w:sz w:val="24"/>
          <w:szCs w:val="24"/>
          <w:lang w:eastAsia="es-MX"/>
        </w:rPr>
        <w:t xml:space="preserve">Ahí </w:t>
      </w:r>
      <w:r w:rsidR="003070E8" w:rsidRPr="006F62A5">
        <w:rPr>
          <w:rFonts w:ascii="Times New Roman" w:hAnsi="Times New Roman" w:cs="Times New Roman"/>
          <w:color w:val="000000" w:themeColor="text1"/>
          <w:sz w:val="24"/>
          <w:szCs w:val="24"/>
          <w:lang w:eastAsia="es-MX"/>
        </w:rPr>
        <w:t>ya te escuchamos bien Presidenta</w:t>
      </w:r>
      <w:r w:rsidR="003D2173" w:rsidRPr="006F62A5">
        <w:rPr>
          <w:rFonts w:ascii="Times New Roman" w:hAnsi="Times New Roman" w:cs="Times New Roman"/>
          <w:color w:val="000000" w:themeColor="text1"/>
          <w:sz w:val="24"/>
          <w:szCs w:val="24"/>
          <w:lang w:eastAsia="es-MX"/>
        </w:rPr>
        <w:t>, de repente se pierde la voz no se escucha nada.</w:t>
      </w:r>
    </w:p>
    <w:p w:rsidR="00353D83" w:rsidRPr="006F62A5" w:rsidRDefault="00353D83"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color w:val="000000" w:themeColor="text1"/>
          <w:sz w:val="24"/>
          <w:szCs w:val="24"/>
          <w:lang w:eastAsia="es-MX"/>
        </w:rPr>
        <w:t>PRESIDENTA DIP. ÉLIDA CASTELÁN MONDRAGÓN. Le cedo el uso de la voz al Licenciado Daniel.</w:t>
      </w:r>
    </w:p>
    <w:p w:rsidR="009438E4" w:rsidRPr="006F62A5" w:rsidRDefault="009438E4"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LIC. </w:t>
      </w:r>
      <w:r w:rsidRPr="006F62A5">
        <w:rPr>
          <w:rStyle w:val="nfasis"/>
          <w:rFonts w:ascii="Times New Roman" w:hAnsi="Times New Roman" w:cs="Times New Roman"/>
          <w:bCs/>
          <w:i w:val="0"/>
          <w:iCs w:val="0"/>
          <w:sz w:val="24"/>
          <w:szCs w:val="24"/>
          <w:shd w:val="clear" w:color="auto" w:fill="FFFFFF"/>
        </w:rPr>
        <w:t>DANIEL</w:t>
      </w:r>
      <w:r w:rsidRPr="006F62A5">
        <w:rPr>
          <w:rFonts w:ascii="Times New Roman" w:hAnsi="Times New Roman" w:cs="Times New Roman"/>
          <w:sz w:val="24"/>
          <w:szCs w:val="24"/>
          <w:shd w:val="clear" w:color="auto" w:fill="FFFFFF"/>
        </w:rPr>
        <w:t xml:space="preserve"> QUETZALCÓATL </w:t>
      </w:r>
      <w:r w:rsidRPr="006F62A5">
        <w:rPr>
          <w:rStyle w:val="nfasis"/>
          <w:rFonts w:ascii="Times New Roman" w:hAnsi="Times New Roman" w:cs="Times New Roman"/>
          <w:bCs/>
          <w:i w:val="0"/>
          <w:iCs w:val="0"/>
          <w:sz w:val="24"/>
          <w:szCs w:val="24"/>
          <w:shd w:val="clear" w:color="auto" w:fill="FFFFFF"/>
        </w:rPr>
        <w:t>FABELA</w:t>
      </w:r>
      <w:r w:rsidRPr="006F62A5">
        <w:rPr>
          <w:rFonts w:ascii="Times New Roman" w:hAnsi="Times New Roman" w:cs="Times New Roman"/>
          <w:sz w:val="24"/>
          <w:szCs w:val="24"/>
          <w:shd w:val="clear" w:color="auto" w:fill="FFFFFF"/>
        </w:rPr>
        <w:t xml:space="preserve"> MONTES DE OCA. </w:t>
      </w:r>
      <w:r w:rsidRPr="006F62A5">
        <w:rPr>
          <w:rFonts w:ascii="Times New Roman" w:hAnsi="Times New Roman" w:cs="Times New Roman"/>
          <w:sz w:val="24"/>
          <w:szCs w:val="24"/>
          <w:lang w:eastAsia="es-MX"/>
        </w:rPr>
        <w:t>Sí. Bueno ¿Me escuchan? Muy buenos días, señoras y s</w:t>
      </w:r>
      <w:r w:rsidR="003D2173" w:rsidRPr="006F62A5">
        <w:rPr>
          <w:rFonts w:ascii="Times New Roman" w:hAnsi="Times New Roman" w:cs="Times New Roman"/>
          <w:sz w:val="24"/>
          <w:szCs w:val="24"/>
          <w:lang w:eastAsia="es-MX"/>
        </w:rPr>
        <w:t>eñores diputados. Sí, perfecto.</w:t>
      </w:r>
    </w:p>
    <w:p w:rsidR="009438E4" w:rsidRPr="006F62A5" w:rsidRDefault="009438E4" w:rsidP="006F62A5">
      <w:pPr>
        <w:pStyle w:val="Sinespaciado"/>
        <w:ind w:firstLine="708"/>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Les agradezco mucho su hospitalidad a nuestra Presidenta de la Comisión de Desarrollo Agropecuario y Forestal, a la diputada María </w:t>
      </w:r>
      <w:r w:rsidRPr="006F62A5">
        <w:rPr>
          <w:rFonts w:ascii="Times New Roman" w:hAnsi="Times New Roman" w:cs="Times New Roman"/>
          <w:sz w:val="24"/>
          <w:szCs w:val="24"/>
        </w:rPr>
        <w:t>Élida Castelán Mondragón</w:t>
      </w:r>
      <w:r w:rsidR="003D2173" w:rsidRPr="006F62A5">
        <w:rPr>
          <w:rFonts w:ascii="Times New Roman" w:hAnsi="Times New Roman" w:cs="Times New Roman"/>
          <w:sz w:val="24"/>
          <w:szCs w:val="24"/>
          <w:lang w:eastAsia="es-MX"/>
        </w:rPr>
        <w:t>;</w:t>
      </w:r>
      <w:r w:rsidRPr="006F62A5">
        <w:rPr>
          <w:rFonts w:ascii="Times New Roman" w:hAnsi="Times New Roman" w:cs="Times New Roman"/>
          <w:sz w:val="24"/>
          <w:szCs w:val="24"/>
          <w:lang w:eastAsia="es-MX"/>
        </w:rPr>
        <w:t xml:space="preserve"> Muchas gracias por recibirnos en este Palacio del Poder Legislativo para explicar la reforma al Libro Noveno del Código Admin</w:t>
      </w:r>
      <w:r w:rsidR="006E42E0" w:rsidRPr="006F62A5">
        <w:rPr>
          <w:rFonts w:ascii="Times New Roman" w:hAnsi="Times New Roman" w:cs="Times New Roman"/>
          <w:sz w:val="24"/>
          <w:szCs w:val="24"/>
          <w:lang w:eastAsia="es-MX"/>
        </w:rPr>
        <w:t>istrativo del Estado de México.</w:t>
      </w:r>
    </w:p>
    <w:p w:rsidR="009438E4" w:rsidRPr="006F62A5" w:rsidRDefault="009438E4" w:rsidP="006F62A5">
      <w:pPr>
        <w:pStyle w:val="Sinespaciado"/>
        <w:ind w:firstLine="708"/>
        <w:jc w:val="both"/>
        <w:rPr>
          <w:rFonts w:ascii="Times New Roman" w:hAnsi="Times New Roman" w:cs="Times New Roman"/>
          <w:sz w:val="24"/>
          <w:szCs w:val="24"/>
          <w:lang w:eastAsia="es-MX"/>
        </w:rPr>
      </w:pPr>
      <w:r w:rsidRPr="006F62A5">
        <w:rPr>
          <w:rFonts w:ascii="Times New Roman" w:hAnsi="Times New Roman" w:cs="Times New Roman"/>
          <w:sz w:val="24"/>
          <w:szCs w:val="24"/>
          <w:lang w:eastAsia="es-MX"/>
        </w:rPr>
        <w:lastRenderedPageBreak/>
        <w:t xml:space="preserve">Muchísimas gracias a ustedes por su generosidad y por supuesto, para dar impulso a esta iniciativa de armonización de nuestro </w:t>
      </w:r>
      <w:r w:rsidR="00122B34" w:rsidRPr="006F62A5">
        <w:rPr>
          <w:rFonts w:ascii="Times New Roman" w:hAnsi="Times New Roman" w:cs="Times New Roman"/>
          <w:sz w:val="24"/>
          <w:szCs w:val="24"/>
          <w:lang w:eastAsia="es-MX"/>
        </w:rPr>
        <w:t xml:space="preserve">Marco Jurídico </w:t>
      </w:r>
      <w:r w:rsidRPr="006F62A5">
        <w:rPr>
          <w:rFonts w:ascii="Times New Roman" w:hAnsi="Times New Roman" w:cs="Times New Roman"/>
          <w:sz w:val="24"/>
          <w:szCs w:val="24"/>
          <w:lang w:eastAsia="es-MX"/>
        </w:rPr>
        <w:t xml:space="preserve">muy, </w:t>
      </w:r>
      <w:r w:rsidR="00122B34" w:rsidRPr="006F62A5">
        <w:rPr>
          <w:rFonts w:ascii="Times New Roman" w:hAnsi="Times New Roman" w:cs="Times New Roman"/>
          <w:sz w:val="24"/>
          <w:szCs w:val="24"/>
          <w:lang w:eastAsia="es-MX"/>
        </w:rPr>
        <w:t>muy importante;</w:t>
      </w:r>
      <w:r w:rsidRPr="006F62A5">
        <w:rPr>
          <w:rFonts w:ascii="Times New Roman" w:hAnsi="Times New Roman" w:cs="Times New Roman"/>
          <w:sz w:val="24"/>
          <w:szCs w:val="24"/>
          <w:lang w:eastAsia="es-MX"/>
        </w:rPr>
        <w:t xml:space="preserve"> </w:t>
      </w:r>
      <w:r w:rsidR="00122B34" w:rsidRPr="006F62A5">
        <w:rPr>
          <w:rFonts w:ascii="Times New Roman" w:hAnsi="Times New Roman" w:cs="Times New Roman"/>
          <w:sz w:val="24"/>
          <w:szCs w:val="24"/>
          <w:lang w:eastAsia="es-MX"/>
        </w:rPr>
        <w:t xml:space="preserve">quiero </w:t>
      </w:r>
      <w:r w:rsidRPr="006F62A5">
        <w:rPr>
          <w:rFonts w:ascii="Times New Roman" w:hAnsi="Times New Roman" w:cs="Times New Roman"/>
          <w:sz w:val="24"/>
          <w:szCs w:val="24"/>
          <w:lang w:eastAsia="es-MX"/>
        </w:rPr>
        <w:t xml:space="preserve">referirle a nombre de mi </w:t>
      </w:r>
      <w:r w:rsidR="00122B34" w:rsidRPr="006F62A5">
        <w:rPr>
          <w:rFonts w:ascii="Times New Roman" w:hAnsi="Times New Roman" w:cs="Times New Roman"/>
          <w:sz w:val="24"/>
          <w:szCs w:val="24"/>
          <w:lang w:eastAsia="es-MX"/>
        </w:rPr>
        <w:t xml:space="preserve">Titular </w:t>
      </w:r>
      <w:r w:rsidRPr="006F62A5">
        <w:rPr>
          <w:rFonts w:ascii="Times New Roman" w:hAnsi="Times New Roman" w:cs="Times New Roman"/>
          <w:sz w:val="24"/>
          <w:szCs w:val="24"/>
          <w:lang w:eastAsia="es-MX"/>
        </w:rPr>
        <w:t xml:space="preserve">de la Maestra Leticia Mejía García, Secretaria del Campo del Gobierno del Estado de México, quien les envía por mi conducto su cordial saludo y también a nombre del Titular del Ejecutivo Estatal del señor Gobernador, el Licenciado Alfredo del Mazo Maza, pues la intención de que podamos fortalecer desde el </w:t>
      </w:r>
      <w:r w:rsidR="00122B34" w:rsidRPr="006F62A5">
        <w:rPr>
          <w:rFonts w:ascii="Times New Roman" w:hAnsi="Times New Roman" w:cs="Times New Roman"/>
          <w:sz w:val="24"/>
          <w:szCs w:val="24"/>
          <w:lang w:eastAsia="es-MX"/>
        </w:rPr>
        <w:t xml:space="preserve">Marco Jurídico, </w:t>
      </w:r>
      <w:r w:rsidRPr="006F62A5">
        <w:rPr>
          <w:rFonts w:ascii="Times New Roman" w:hAnsi="Times New Roman" w:cs="Times New Roman"/>
          <w:sz w:val="24"/>
          <w:szCs w:val="24"/>
          <w:lang w:eastAsia="es-MX"/>
        </w:rPr>
        <w:t xml:space="preserve">nuestras capacidades </w:t>
      </w:r>
      <w:r w:rsidR="00122B34" w:rsidRPr="006F62A5">
        <w:rPr>
          <w:rFonts w:ascii="Times New Roman" w:hAnsi="Times New Roman" w:cs="Times New Roman"/>
          <w:sz w:val="24"/>
          <w:szCs w:val="24"/>
          <w:lang w:eastAsia="es-MX"/>
        </w:rPr>
        <w:t xml:space="preserve">Institucionales </w:t>
      </w:r>
      <w:r w:rsidRPr="006F62A5">
        <w:rPr>
          <w:rFonts w:ascii="Times New Roman" w:hAnsi="Times New Roman" w:cs="Times New Roman"/>
          <w:sz w:val="24"/>
          <w:szCs w:val="24"/>
          <w:lang w:eastAsia="es-MX"/>
        </w:rPr>
        <w:t>en la Secretaría del Campo, comentarles de inicio que el Código Administrativo del Estado de México comprende el conjunto de normas jurídicas, de ord</w:t>
      </w:r>
      <w:r w:rsidR="006E42E0" w:rsidRPr="006F62A5">
        <w:rPr>
          <w:rFonts w:ascii="Times New Roman" w:hAnsi="Times New Roman" w:cs="Times New Roman"/>
          <w:sz w:val="24"/>
          <w:szCs w:val="24"/>
          <w:lang w:eastAsia="es-MX"/>
        </w:rPr>
        <w:t>en público y de interés general,</w:t>
      </w:r>
      <w:r w:rsidRPr="006F62A5">
        <w:rPr>
          <w:rFonts w:ascii="Times New Roman" w:hAnsi="Times New Roman" w:cs="Times New Roman"/>
          <w:sz w:val="24"/>
          <w:szCs w:val="24"/>
          <w:lang w:eastAsia="es-MX"/>
        </w:rPr>
        <w:t xml:space="preserve"> </w:t>
      </w:r>
      <w:r w:rsidR="006E42E0" w:rsidRPr="006F62A5">
        <w:rPr>
          <w:rFonts w:ascii="Times New Roman" w:hAnsi="Times New Roman" w:cs="Times New Roman"/>
          <w:sz w:val="24"/>
          <w:szCs w:val="24"/>
          <w:lang w:eastAsia="es-MX"/>
        </w:rPr>
        <w:t xml:space="preserve">como </w:t>
      </w:r>
      <w:r w:rsidRPr="006F62A5">
        <w:rPr>
          <w:rFonts w:ascii="Times New Roman" w:hAnsi="Times New Roman" w:cs="Times New Roman"/>
          <w:sz w:val="24"/>
          <w:szCs w:val="24"/>
          <w:lang w:eastAsia="es-MX"/>
        </w:rPr>
        <w:t>ustedes saben, publicado desde el año 2001 y que tiene por objeto promover el desarrollo social y económico de nuestra entidad y regula distintas materias entre ellas.</w:t>
      </w:r>
    </w:p>
    <w:p w:rsidR="009438E4" w:rsidRPr="006F62A5" w:rsidRDefault="009438E4" w:rsidP="006F62A5">
      <w:pPr>
        <w:pStyle w:val="Sinespaciado"/>
        <w:jc w:val="both"/>
        <w:rPr>
          <w:rFonts w:ascii="Times New Roman" w:hAnsi="Times New Roman" w:cs="Times New Roman"/>
          <w:sz w:val="24"/>
          <w:szCs w:val="24"/>
          <w:lang w:eastAsia="es-MX"/>
        </w:rPr>
      </w:pPr>
      <w:r w:rsidRPr="006F62A5">
        <w:rPr>
          <w:rFonts w:ascii="Times New Roman" w:hAnsi="Times New Roman" w:cs="Times New Roman"/>
          <w:sz w:val="24"/>
          <w:szCs w:val="24"/>
        </w:rPr>
        <w:t>SECRETARIA DIP. MARÍA DE LOS ÁNGELES DÁVILA VARGAS.</w:t>
      </w:r>
      <w:r w:rsidRPr="006F62A5">
        <w:rPr>
          <w:rFonts w:ascii="Times New Roman" w:hAnsi="Times New Roman" w:cs="Times New Roman"/>
          <w:sz w:val="24"/>
          <w:szCs w:val="24"/>
          <w:lang w:eastAsia="es-MX"/>
        </w:rPr>
        <w:t xml:space="preserve"> </w:t>
      </w:r>
      <w:r w:rsidR="006E42E0" w:rsidRPr="006F62A5">
        <w:rPr>
          <w:rFonts w:ascii="Times New Roman" w:hAnsi="Times New Roman" w:cs="Times New Roman"/>
          <w:sz w:val="24"/>
          <w:szCs w:val="24"/>
          <w:lang w:eastAsia="es-MX"/>
        </w:rPr>
        <w:t>Seguimos sin audio no</w:t>
      </w:r>
      <w:r w:rsidRPr="006F62A5">
        <w:rPr>
          <w:rFonts w:ascii="Times New Roman" w:hAnsi="Times New Roman" w:cs="Times New Roman"/>
          <w:sz w:val="24"/>
          <w:szCs w:val="24"/>
          <w:lang w:eastAsia="es-MX"/>
        </w:rPr>
        <w:t>, no se entiende, no se escucha nada. Si pudieran ahí Presidenta, checarlo con los del audio, porque de verdad.</w:t>
      </w:r>
    </w:p>
    <w:p w:rsidR="009438E4"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 xml:space="preserve">PRESIDENTA DIP. ÉLIDA CASTELÁN MONDRAGÓN. </w:t>
      </w:r>
      <w:r w:rsidRPr="006F62A5">
        <w:rPr>
          <w:rFonts w:ascii="Times New Roman" w:hAnsi="Times New Roman" w:cs="Times New Roman"/>
          <w:sz w:val="24"/>
          <w:szCs w:val="24"/>
          <w:lang w:eastAsia="es-MX"/>
        </w:rPr>
        <w:t>Si a</w:t>
      </w:r>
      <w:r w:rsidR="00AA3CE7" w:rsidRPr="006F62A5">
        <w:rPr>
          <w:rFonts w:ascii="Times New Roman" w:hAnsi="Times New Roman" w:cs="Times New Roman"/>
          <w:sz w:val="24"/>
          <w:szCs w:val="24"/>
          <w:lang w:eastAsia="es-MX"/>
        </w:rPr>
        <w:t>quí aparentemente ya se escucha,</w:t>
      </w:r>
      <w:r w:rsidRPr="006F62A5">
        <w:rPr>
          <w:rFonts w:ascii="Times New Roman" w:hAnsi="Times New Roman" w:cs="Times New Roman"/>
          <w:sz w:val="24"/>
          <w:szCs w:val="24"/>
          <w:lang w:eastAsia="es-MX"/>
        </w:rPr>
        <w:t xml:space="preserve"> </w:t>
      </w:r>
      <w:r w:rsidR="00AA3CE7" w:rsidRPr="006F62A5">
        <w:rPr>
          <w:rFonts w:ascii="Times New Roman" w:hAnsi="Times New Roman" w:cs="Times New Roman"/>
          <w:sz w:val="24"/>
          <w:szCs w:val="24"/>
          <w:lang w:eastAsia="es-MX"/>
        </w:rPr>
        <w:t xml:space="preserve">por </w:t>
      </w:r>
      <w:r w:rsidRPr="006F62A5">
        <w:rPr>
          <w:rFonts w:ascii="Times New Roman" w:hAnsi="Times New Roman" w:cs="Times New Roman"/>
          <w:sz w:val="24"/>
          <w:szCs w:val="24"/>
          <w:lang w:eastAsia="es-MX"/>
        </w:rPr>
        <w:t>eso pensábamos que ya ustedes también estaban escuchando, pero un segundo.</w:t>
      </w:r>
    </w:p>
    <w:p w:rsidR="00AA3CE7" w:rsidRPr="006F62A5" w:rsidRDefault="00AA3CE7"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DIP. MARÍA DEL ROSARIO ELIZALDE VÁZQUEZ. </w:t>
      </w:r>
      <w:r w:rsidR="00664756" w:rsidRPr="006F62A5">
        <w:rPr>
          <w:rFonts w:ascii="Times New Roman" w:hAnsi="Times New Roman" w:cs="Times New Roman"/>
          <w:sz w:val="24"/>
          <w:szCs w:val="24"/>
          <w:lang w:eastAsia="es-MX"/>
        </w:rPr>
        <w:t>No</w:t>
      </w:r>
      <w:r w:rsidR="009438E4" w:rsidRPr="006F62A5">
        <w:rPr>
          <w:rFonts w:ascii="Times New Roman" w:hAnsi="Times New Roman" w:cs="Times New Roman"/>
          <w:sz w:val="24"/>
          <w:szCs w:val="24"/>
          <w:lang w:eastAsia="es-MX"/>
        </w:rPr>
        <w:t>, no, no se escucha, no se entiende, Presidenta.</w:t>
      </w:r>
    </w:p>
    <w:p w:rsidR="00C776B8" w:rsidRPr="006F62A5" w:rsidRDefault="00C776B8"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SECRETARIA DIP. MARÍA DE LOS ÁNGELES DÁVILA VARGAS.</w:t>
      </w:r>
      <w:r w:rsidRPr="006F62A5">
        <w:rPr>
          <w:rFonts w:ascii="Times New Roman" w:hAnsi="Times New Roman" w:cs="Times New Roman"/>
          <w:sz w:val="24"/>
          <w:szCs w:val="24"/>
          <w:lang w:eastAsia="es-MX"/>
        </w:rPr>
        <w:t xml:space="preserve"> los demás compañeros diputados nos pudieran apoyar comentando si, si escuchan o no para checar entonces nosotros.</w:t>
      </w:r>
    </w:p>
    <w:p w:rsidR="00AA3CE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PRESIDENTA DIP. ÉLIDA CASTELÁN MONDRAGÓN.</w:t>
      </w:r>
      <w:r w:rsidR="00C776B8" w:rsidRPr="006F62A5">
        <w:rPr>
          <w:rFonts w:ascii="Times New Roman" w:hAnsi="Times New Roman" w:cs="Times New Roman"/>
          <w:sz w:val="24"/>
          <w:szCs w:val="24"/>
          <w:lang w:eastAsia="es-MX"/>
        </w:rPr>
        <w:t xml:space="preserve"> Ahí </w:t>
      </w:r>
      <w:r w:rsidR="00664756" w:rsidRPr="006F62A5">
        <w:rPr>
          <w:rFonts w:ascii="Times New Roman" w:hAnsi="Times New Roman" w:cs="Times New Roman"/>
          <w:sz w:val="24"/>
          <w:szCs w:val="24"/>
          <w:lang w:eastAsia="es-MX"/>
        </w:rPr>
        <w:t>nos escuchas diputada, Secretaría</w:t>
      </w:r>
      <w:r w:rsidRPr="006F62A5">
        <w:rPr>
          <w:rFonts w:ascii="Times New Roman" w:hAnsi="Times New Roman" w:cs="Times New Roman"/>
          <w:sz w:val="24"/>
          <w:szCs w:val="24"/>
          <w:lang w:eastAsia="es-MX"/>
        </w:rPr>
        <w:t>.</w:t>
      </w:r>
    </w:p>
    <w:p w:rsidR="00AA3CE7" w:rsidRPr="006F62A5" w:rsidRDefault="009438E4" w:rsidP="006F62A5">
      <w:pPr>
        <w:spacing w:after="0" w:line="240" w:lineRule="auto"/>
        <w:ind w:right="57" w:firstLine="708"/>
        <w:rPr>
          <w:rFonts w:ascii="Times New Roman" w:hAnsi="Times New Roman" w:cs="Times New Roman"/>
          <w:sz w:val="24"/>
          <w:szCs w:val="24"/>
          <w:lang w:eastAsia="es-MX"/>
        </w:rPr>
      </w:pPr>
      <w:r w:rsidRPr="006F62A5">
        <w:rPr>
          <w:rFonts w:ascii="Times New Roman" w:hAnsi="Times New Roman" w:cs="Times New Roman"/>
          <w:sz w:val="24"/>
          <w:szCs w:val="24"/>
          <w:lang w:eastAsia="es-MX"/>
        </w:rPr>
        <w:t>¡No! Hola. Hola. ¿Nos escuchan, diputadas, diputados?</w:t>
      </w:r>
    </w:p>
    <w:p w:rsidR="00AA3CE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SECRETARIA DIP. MARÍA DE LOS ÁNGELES DÁVILA VARGAS.</w:t>
      </w:r>
      <w:r w:rsidR="00664756" w:rsidRPr="006F62A5">
        <w:rPr>
          <w:rFonts w:ascii="Times New Roman" w:hAnsi="Times New Roman" w:cs="Times New Roman"/>
          <w:sz w:val="24"/>
          <w:szCs w:val="24"/>
          <w:lang w:eastAsia="es-MX"/>
        </w:rPr>
        <w:t xml:space="preserve"> </w:t>
      </w:r>
      <w:r w:rsidRPr="006F62A5">
        <w:rPr>
          <w:rFonts w:ascii="Times New Roman" w:hAnsi="Times New Roman" w:cs="Times New Roman"/>
          <w:sz w:val="24"/>
          <w:szCs w:val="24"/>
          <w:lang w:eastAsia="es-MX"/>
        </w:rPr>
        <w:t>Es que ahí sí te escuchamos bien, Presidenta. Pero una vez que empieza el diálogo, ya no se escucha.</w:t>
      </w:r>
    </w:p>
    <w:p w:rsidR="00AA3CE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PRESIDENTA DIP. ÉLIDA CASTELÁN MONDRAGÓN</w:t>
      </w:r>
      <w:r w:rsidRPr="006F62A5">
        <w:rPr>
          <w:rFonts w:ascii="Times New Roman" w:hAnsi="Times New Roman" w:cs="Times New Roman"/>
          <w:sz w:val="24"/>
          <w:szCs w:val="24"/>
          <w:lang w:eastAsia="es-MX"/>
        </w:rPr>
        <w:t>. Entonces no se escucha, aún se escucha muy.</w:t>
      </w:r>
    </w:p>
    <w:p w:rsidR="00AA3CE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SECRETARIA DIP. MARÍA DE LOS ÁNGELES DÁVILA VARGAS.</w:t>
      </w:r>
      <w:r w:rsidRPr="006F62A5">
        <w:rPr>
          <w:rFonts w:ascii="Times New Roman" w:hAnsi="Times New Roman" w:cs="Times New Roman"/>
          <w:sz w:val="24"/>
          <w:szCs w:val="24"/>
          <w:lang w:eastAsia="es-MX"/>
        </w:rPr>
        <w:t xml:space="preserve"> Ahí ahorita lo que es lo que dijiste, si te escuchamos, pero una vez que le pasan el micrófono al Licenciado, ya no escuchamos.</w:t>
      </w:r>
    </w:p>
    <w:p w:rsidR="00AA3CE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PRESIDENTA DIP. ÉLIDA CASTELÁN MONDRAGÓN</w:t>
      </w:r>
      <w:r w:rsidR="00664756" w:rsidRPr="006F62A5">
        <w:rPr>
          <w:rFonts w:ascii="Times New Roman" w:hAnsi="Times New Roman" w:cs="Times New Roman"/>
          <w:sz w:val="24"/>
          <w:szCs w:val="24"/>
          <w:lang w:eastAsia="es-MX"/>
        </w:rPr>
        <w:t>. A ver, este.</w:t>
      </w:r>
    </w:p>
    <w:p w:rsidR="00AA3CE7" w:rsidRPr="006F62A5" w:rsidRDefault="00C776B8" w:rsidP="006F62A5">
      <w:pPr>
        <w:spacing w:after="0" w:line="240" w:lineRule="auto"/>
        <w:ind w:right="57" w:firstLine="708"/>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A ver, a ver; hacemos </w:t>
      </w:r>
      <w:r w:rsidR="009438E4" w:rsidRPr="006F62A5">
        <w:rPr>
          <w:rFonts w:ascii="Times New Roman" w:hAnsi="Times New Roman" w:cs="Times New Roman"/>
          <w:sz w:val="24"/>
          <w:szCs w:val="24"/>
          <w:lang w:eastAsia="es-MX"/>
        </w:rPr>
        <w:t>otro intento y si no vamos a tener que posponer la reunión porque pues no podemos así estar, que si se escucha o no y ya llevamos un buen de tiempo.</w:t>
      </w:r>
    </w:p>
    <w:p w:rsidR="00AA3CE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LIC. </w:t>
      </w:r>
      <w:r w:rsidRPr="006F62A5">
        <w:rPr>
          <w:rStyle w:val="nfasis"/>
          <w:rFonts w:ascii="Times New Roman" w:hAnsi="Times New Roman" w:cs="Times New Roman"/>
          <w:bCs/>
          <w:i w:val="0"/>
          <w:iCs w:val="0"/>
          <w:sz w:val="24"/>
          <w:szCs w:val="24"/>
          <w:shd w:val="clear" w:color="auto" w:fill="FFFFFF"/>
        </w:rPr>
        <w:t>DANIEL</w:t>
      </w:r>
      <w:r w:rsidRPr="006F62A5">
        <w:rPr>
          <w:rFonts w:ascii="Times New Roman" w:hAnsi="Times New Roman" w:cs="Times New Roman"/>
          <w:sz w:val="24"/>
          <w:szCs w:val="24"/>
          <w:shd w:val="clear" w:color="auto" w:fill="FFFFFF"/>
        </w:rPr>
        <w:t xml:space="preserve"> QUETZALCÓATL </w:t>
      </w:r>
      <w:r w:rsidRPr="006F62A5">
        <w:rPr>
          <w:rStyle w:val="nfasis"/>
          <w:rFonts w:ascii="Times New Roman" w:hAnsi="Times New Roman" w:cs="Times New Roman"/>
          <w:bCs/>
          <w:i w:val="0"/>
          <w:iCs w:val="0"/>
          <w:sz w:val="24"/>
          <w:szCs w:val="24"/>
          <w:shd w:val="clear" w:color="auto" w:fill="FFFFFF"/>
        </w:rPr>
        <w:t>FABELA</w:t>
      </w:r>
      <w:r w:rsidRPr="006F62A5">
        <w:rPr>
          <w:rFonts w:ascii="Times New Roman" w:hAnsi="Times New Roman" w:cs="Times New Roman"/>
          <w:sz w:val="24"/>
          <w:szCs w:val="24"/>
          <w:shd w:val="clear" w:color="auto" w:fill="FFFFFF"/>
        </w:rPr>
        <w:t xml:space="preserve"> MONTES DE OCA</w:t>
      </w:r>
      <w:r w:rsidRPr="006F62A5">
        <w:rPr>
          <w:rFonts w:ascii="Times New Roman" w:hAnsi="Times New Roman" w:cs="Times New Roman"/>
          <w:sz w:val="24"/>
          <w:szCs w:val="24"/>
          <w:lang w:eastAsia="es-MX"/>
        </w:rPr>
        <w:t>. Muchas gracias. ¿Me escuchan?</w:t>
      </w:r>
    </w:p>
    <w:p w:rsidR="000F332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rPr>
        <w:t>SECRETARIA DIP. MARÍA DE LOS ÁNGELES DÁVILA VARGAS.</w:t>
      </w:r>
      <w:r w:rsidR="00373E7B" w:rsidRPr="006F62A5">
        <w:rPr>
          <w:rFonts w:ascii="Times New Roman" w:hAnsi="Times New Roman" w:cs="Times New Roman"/>
          <w:sz w:val="24"/>
          <w:szCs w:val="24"/>
          <w:lang w:eastAsia="es-MX"/>
        </w:rPr>
        <w:t xml:space="preserve"> Ahí, sí, te escuchamos ya.</w:t>
      </w:r>
    </w:p>
    <w:p w:rsidR="000F3327" w:rsidRPr="006F62A5" w:rsidRDefault="009438E4" w:rsidP="006F62A5">
      <w:pPr>
        <w:spacing w:after="0" w:line="240" w:lineRule="auto"/>
        <w:ind w:right="57"/>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LIC. </w:t>
      </w:r>
      <w:r w:rsidRPr="006F62A5">
        <w:rPr>
          <w:rStyle w:val="nfasis"/>
          <w:rFonts w:ascii="Times New Roman" w:hAnsi="Times New Roman" w:cs="Times New Roman"/>
          <w:bCs/>
          <w:i w:val="0"/>
          <w:iCs w:val="0"/>
          <w:sz w:val="24"/>
          <w:szCs w:val="24"/>
          <w:shd w:val="clear" w:color="auto" w:fill="FFFFFF"/>
        </w:rPr>
        <w:t>DANIEL</w:t>
      </w:r>
      <w:r w:rsidRPr="006F62A5">
        <w:rPr>
          <w:rFonts w:ascii="Times New Roman" w:hAnsi="Times New Roman" w:cs="Times New Roman"/>
          <w:sz w:val="24"/>
          <w:szCs w:val="24"/>
          <w:shd w:val="clear" w:color="auto" w:fill="FFFFFF"/>
        </w:rPr>
        <w:t xml:space="preserve"> QUETZALCÓATL </w:t>
      </w:r>
      <w:r w:rsidRPr="006F62A5">
        <w:rPr>
          <w:rStyle w:val="nfasis"/>
          <w:rFonts w:ascii="Times New Roman" w:hAnsi="Times New Roman" w:cs="Times New Roman"/>
          <w:bCs/>
          <w:i w:val="0"/>
          <w:iCs w:val="0"/>
          <w:sz w:val="24"/>
          <w:szCs w:val="24"/>
          <w:shd w:val="clear" w:color="auto" w:fill="FFFFFF"/>
        </w:rPr>
        <w:t>FABELA</w:t>
      </w:r>
      <w:r w:rsidRPr="006F62A5">
        <w:rPr>
          <w:rFonts w:ascii="Times New Roman" w:hAnsi="Times New Roman" w:cs="Times New Roman"/>
          <w:sz w:val="24"/>
          <w:szCs w:val="24"/>
          <w:shd w:val="clear" w:color="auto" w:fill="FFFFFF"/>
        </w:rPr>
        <w:t xml:space="preserve"> MONTES DE OCA</w:t>
      </w:r>
      <w:r w:rsidR="00373E7B" w:rsidRPr="006F62A5">
        <w:rPr>
          <w:rFonts w:ascii="Times New Roman" w:hAnsi="Times New Roman" w:cs="Times New Roman"/>
          <w:sz w:val="24"/>
          <w:szCs w:val="24"/>
          <w:lang w:eastAsia="es-MX"/>
        </w:rPr>
        <w:t>. Correcto.</w:t>
      </w:r>
    </w:p>
    <w:p w:rsidR="000F3327" w:rsidRPr="006F62A5" w:rsidRDefault="009438E4" w:rsidP="006F62A5">
      <w:pPr>
        <w:spacing w:after="0" w:line="240" w:lineRule="auto"/>
        <w:ind w:right="57" w:firstLine="708"/>
        <w:rPr>
          <w:rFonts w:ascii="Times New Roman" w:hAnsi="Times New Roman" w:cs="Times New Roman"/>
          <w:sz w:val="24"/>
          <w:szCs w:val="24"/>
          <w:lang w:eastAsia="es-MX"/>
        </w:rPr>
      </w:pPr>
      <w:r w:rsidRPr="006F62A5">
        <w:rPr>
          <w:rFonts w:ascii="Times New Roman" w:hAnsi="Times New Roman" w:cs="Times New Roman"/>
          <w:sz w:val="24"/>
          <w:szCs w:val="24"/>
          <w:lang w:eastAsia="es-MX"/>
        </w:rPr>
        <w:t>Graci</w:t>
      </w:r>
      <w:r w:rsidR="00373E7B" w:rsidRPr="006F62A5">
        <w:rPr>
          <w:rFonts w:ascii="Times New Roman" w:hAnsi="Times New Roman" w:cs="Times New Roman"/>
          <w:sz w:val="24"/>
          <w:szCs w:val="24"/>
          <w:lang w:eastAsia="es-MX"/>
        </w:rPr>
        <w:t>as. Señoras y señores diputados.</w:t>
      </w:r>
    </w:p>
    <w:p w:rsidR="00764134" w:rsidRPr="006F62A5" w:rsidRDefault="00373E7B" w:rsidP="006F62A5">
      <w:pPr>
        <w:spacing w:after="0" w:line="240" w:lineRule="auto"/>
        <w:ind w:right="57" w:firstLine="708"/>
        <w:rPr>
          <w:rFonts w:ascii="Times New Roman" w:hAnsi="Times New Roman" w:cs="Times New Roman"/>
          <w:sz w:val="24"/>
          <w:szCs w:val="24"/>
          <w:lang w:eastAsia="es-MX"/>
        </w:rPr>
      </w:pPr>
      <w:r w:rsidRPr="006F62A5">
        <w:rPr>
          <w:rFonts w:ascii="Times New Roman" w:hAnsi="Times New Roman" w:cs="Times New Roman"/>
          <w:sz w:val="24"/>
          <w:szCs w:val="24"/>
          <w:lang w:eastAsia="es-MX"/>
        </w:rPr>
        <w:t xml:space="preserve">Retomaré </w:t>
      </w:r>
      <w:r w:rsidR="009438E4" w:rsidRPr="006F62A5">
        <w:rPr>
          <w:rFonts w:ascii="Times New Roman" w:hAnsi="Times New Roman" w:cs="Times New Roman"/>
          <w:sz w:val="24"/>
          <w:szCs w:val="24"/>
          <w:lang w:eastAsia="es-MX"/>
        </w:rPr>
        <w:t>el tema de la reforma, Libro Noveno del Código Administrativo del Estado de México que estábamos refiriendo, agradeciendo su amable hospitalidad a nuestra diputada Presidenta de esta Comisión de Desarrollo Agropecuario y Forestal, referirle</w:t>
      </w:r>
      <w:r w:rsidR="00F65BB1" w:rsidRPr="006F62A5">
        <w:rPr>
          <w:rFonts w:ascii="Times New Roman" w:hAnsi="Times New Roman" w:cs="Times New Roman"/>
          <w:sz w:val="24"/>
          <w:szCs w:val="24"/>
          <w:lang w:eastAsia="es-MX"/>
        </w:rPr>
        <w:t>s</w:t>
      </w:r>
      <w:r w:rsidR="009438E4" w:rsidRPr="006F62A5">
        <w:rPr>
          <w:rFonts w:ascii="Times New Roman" w:hAnsi="Times New Roman" w:cs="Times New Roman"/>
          <w:sz w:val="24"/>
          <w:szCs w:val="24"/>
          <w:lang w:eastAsia="es-MX"/>
        </w:rPr>
        <w:t xml:space="preserve"> que efectivamente, nuestro Código Administrativo de la entidad</w:t>
      </w:r>
      <w:r w:rsidR="00F65BB1" w:rsidRPr="006F62A5">
        <w:rPr>
          <w:rFonts w:ascii="Times New Roman" w:hAnsi="Times New Roman" w:cs="Times New Roman"/>
          <w:sz w:val="24"/>
          <w:szCs w:val="24"/>
          <w:lang w:eastAsia="es-MX"/>
        </w:rPr>
        <w:t xml:space="preserve"> </w:t>
      </w:r>
      <w:r w:rsidR="00764134" w:rsidRPr="006F62A5">
        <w:rPr>
          <w:rFonts w:ascii="Times New Roman" w:hAnsi="Times New Roman" w:cs="Times New Roman"/>
          <w:sz w:val="24"/>
          <w:szCs w:val="24"/>
        </w:rPr>
        <w:t>comprende el conjunto de normas jurídicas de orden público de interés general</w:t>
      </w:r>
      <w:r w:rsidRPr="006F62A5">
        <w:rPr>
          <w:rFonts w:ascii="Times New Roman" w:hAnsi="Times New Roman" w:cs="Times New Roman"/>
          <w:sz w:val="24"/>
          <w:szCs w:val="24"/>
        </w:rPr>
        <w:t>,</w:t>
      </w:r>
      <w:r w:rsidR="00764134" w:rsidRPr="006F62A5">
        <w:rPr>
          <w:rFonts w:ascii="Times New Roman" w:hAnsi="Times New Roman" w:cs="Times New Roman"/>
          <w:sz w:val="24"/>
          <w:szCs w:val="24"/>
        </w:rPr>
        <w:t xml:space="preserve"> que promueve en el Desarrollo Social y Económico de nuestra entidad, tanto en los actos administrativos que se desarrollan, el sector salud, educación, turismo, ordenamiento territorial, protección civil, transporte público, tránsito y estacionamientos fomento y desarrollo agropecuario, acuícola, así como la obra pública.</w:t>
      </w:r>
    </w:p>
    <w:p w:rsidR="007D5DCA" w:rsidRPr="006F62A5" w:rsidRDefault="00764134"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En el </w:t>
      </w:r>
      <w:r w:rsidR="00373E7B" w:rsidRPr="006F62A5">
        <w:rPr>
          <w:rFonts w:ascii="Times New Roman" w:hAnsi="Times New Roman" w:cs="Times New Roman"/>
          <w:sz w:val="24"/>
          <w:szCs w:val="24"/>
        </w:rPr>
        <w:t xml:space="preserve">Libro Noveno </w:t>
      </w:r>
      <w:r w:rsidRPr="006F62A5">
        <w:rPr>
          <w:rFonts w:ascii="Times New Roman" w:hAnsi="Times New Roman" w:cs="Times New Roman"/>
          <w:sz w:val="24"/>
          <w:szCs w:val="24"/>
        </w:rPr>
        <w:t xml:space="preserve">precisamente que se encuentra vigentes, se establecen las acciones y mecanismos </w:t>
      </w:r>
      <w:r w:rsidR="00373E7B" w:rsidRPr="006F62A5">
        <w:rPr>
          <w:rFonts w:ascii="Times New Roman" w:hAnsi="Times New Roman" w:cs="Times New Roman"/>
          <w:sz w:val="24"/>
          <w:szCs w:val="24"/>
        </w:rPr>
        <w:t xml:space="preserve">Institucionales </w:t>
      </w:r>
      <w:r w:rsidRPr="006F62A5">
        <w:rPr>
          <w:rFonts w:ascii="Times New Roman" w:hAnsi="Times New Roman" w:cs="Times New Roman"/>
          <w:sz w:val="24"/>
          <w:szCs w:val="24"/>
        </w:rPr>
        <w:t xml:space="preserve">para el </w:t>
      </w:r>
      <w:r w:rsidR="004F6959" w:rsidRPr="006F62A5">
        <w:rPr>
          <w:rFonts w:ascii="Times New Roman" w:hAnsi="Times New Roman" w:cs="Times New Roman"/>
          <w:sz w:val="24"/>
          <w:szCs w:val="24"/>
        </w:rPr>
        <w:t xml:space="preserve">Fomento </w:t>
      </w:r>
      <w:r w:rsidRPr="006F62A5">
        <w:rPr>
          <w:rFonts w:ascii="Times New Roman" w:hAnsi="Times New Roman" w:cs="Times New Roman"/>
          <w:sz w:val="24"/>
          <w:szCs w:val="24"/>
        </w:rPr>
        <w:t xml:space="preserve">y </w:t>
      </w:r>
      <w:r w:rsidR="004F6959" w:rsidRPr="006F62A5">
        <w:rPr>
          <w:rFonts w:ascii="Times New Roman" w:hAnsi="Times New Roman" w:cs="Times New Roman"/>
          <w:sz w:val="24"/>
          <w:szCs w:val="24"/>
        </w:rPr>
        <w:t xml:space="preserve">Desarrollo Agropecuario </w:t>
      </w:r>
      <w:r w:rsidRPr="006F62A5">
        <w:rPr>
          <w:rFonts w:ascii="Times New Roman" w:hAnsi="Times New Roman" w:cs="Times New Roman"/>
          <w:sz w:val="24"/>
          <w:szCs w:val="24"/>
        </w:rPr>
        <w:t xml:space="preserve">de la </w:t>
      </w:r>
      <w:r w:rsidR="00373E7B" w:rsidRPr="006F62A5">
        <w:rPr>
          <w:rFonts w:ascii="Times New Roman" w:hAnsi="Times New Roman" w:cs="Times New Roman"/>
          <w:sz w:val="24"/>
          <w:szCs w:val="24"/>
        </w:rPr>
        <w:t>Acuacultura</w:t>
      </w:r>
      <w:r w:rsidRPr="006F62A5">
        <w:rPr>
          <w:rFonts w:ascii="Times New Roman" w:hAnsi="Times New Roman" w:cs="Times New Roman"/>
          <w:sz w:val="24"/>
          <w:szCs w:val="24"/>
        </w:rPr>
        <w:t xml:space="preserve">, la </w:t>
      </w:r>
      <w:r w:rsidR="00373E7B" w:rsidRPr="006F62A5">
        <w:rPr>
          <w:rFonts w:ascii="Times New Roman" w:hAnsi="Times New Roman" w:cs="Times New Roman"/>
          <w:sz w:val="24"/>
          <w:szCs w:val="24"/>
        </w:rPr>
        <w:t xml:space="preserve">Apicultura </w:t>
      </w:r>
      <w:r w:rsidRPr="006F62A5">
        <w:rPr>
          <w:rFonts w:ascii="Times New Roman" w:hAnsi="Times New Roman" w:cs="Times New Roman"/>
          <w:sz w:val="24"/>
          <w:szCs w:val="24"/>
        </w:rPr>
        <w:t xml:space="preserve">y el </w:t>
      </w:r>
      <w:r w:rsidR="00373E7B" w:rsidRPr="006F62A5">
        <w:rPr>
          <w:rFonts w:ascii="Times New Roman" w:hAnsi="Times New Roman" w:cs="Times New Roman"/>
          <w:sz w:val="24"/>
          <w:szCs w:val="24"/>
        </w:rPr>
        <w:t>Agave</w:t>
      </w:r>
      <w:r w:rsidRPr="006F62A5">
        <w:rPr>
          <w:rFonts w:ascii="Times New Roman" w:hAnsi="Times New Roman" w:cs="Times New Roman"/>
          <w:sz w:val="24"/>
          <w:szCs w:val="24"/>
        </w:rPr>
        <w:t xml:space="preserve">, se definen ahí en la actualidad su objeto y finalidad, las autoridades y sus </w:t>
      </w:r>
      <w:r w:rsidRPr="006F62A5">
        <w:rPr>
          <w:rFonts w:ascii="Times New Roman" w:hAnsi="Times New Roman" w:cs="Times New Roman"/>
          <w:sz w:val="24"/>
          <w:szCs w:val="24"/>
        </w:rPr>
        <w:lastRenderedPageBreak/>
        <w:t>atribuciones las organizaciones de productores, la producción y transformación, la comercialización, investigación, transferencia de tecnología y capacitación</w:t>
      </w:r>
      <w:r w:rsidR="00E64645" w:rsidRPr="006F62A5">
        <w:rPr>
          <w:rFonts w:ascii="Times New Roman" w:hAnsi="Times New Roman" w:cs="Times New Roman"/>
          <w:sz w:val="24"/>
          <w:szCs w:val="24"/>
        </w:rPr>
        <w:t>;</w:t>
      </w:r>
      <w:r w:rsidRPr="006F62A5">
        <w:rPr>
          <w:rFonts w:ascii="Times New Roman" w:hAnsi="Times New Roman" w:cs="Times New Roman"/>
          <w:sz w:val="24"/>
          <w:szCs w:val="24"/>
        </w:rPr>
        <w:t xml:space="preserve"> así como nuestro Instituto de </w:t>
      </w:r>
      <w:r w:rsidR="004F6959" w:rsidRPr="006F62A5">
        <w:rPr>
          <w:rFonts w:ascii="Times New Roman" w:hAnsi="Times New Roman" w:cs="Times New Roman"/>
          <w:sz w:val="24"/>
          <w:szCs w:val="24"/>
        </w:rPr>
        <w:t xml:space="preserve">Investigación </w:t>
      </w:r>
      <w:r w:rsidRPr="006F62A5">
        <w:rPr>
          <w:rFonts w:ascii="Times New Roman" w:hAnsi="Times New Roman" w:cs="Times New Roman"/>
          <w:sz w:val="24"/>
          <w:szCs w:val="24"/>
        </w:rPr>
        <w:t xml:space="preserve">y </w:t>
      </w:r>
      <w:r w:rsidR="004F6959" w:rsidRPr="006F62A5">
        <w:rPr>
          <w:rFonts w:ascii="Times New Roman" w:hAnsi="Times New Roman" w:cs="Times New Roman"/>
          <w:sz w:val="24"/>
          <w:szCs w:val="24"/>
        </w:rPr>
        <w:t xml:space="preserve">Capacitación Agropecuaria Acuícola </w:t>
      </w:r>
      <w:r w:rsidRPr="006F62A5">
        <w:rPr>
          <w:rFonts w:ascii="Times New Roman" w:hAnsi="Times New Roman" w:cs="Times New Roman"/>
          <w:sz w:val="24"/>
          <w:szCs w:val="24"/>
        </w:rPr>
        <w:t xml:space="preserve">y </w:t>
      </w:r>
      <w:r w:rsidR="004F6959" w:rsidRPr="006F62A5">
        <w:rPr>
          <w:rFonts w:ascii="Times New Roman" w:hAnsi="Times New Roman" w:cs="Times New Roman"/>
          <w:sz w:val="24"/>
          <w:szCs w:val="24"/>
        </w:rPr>
        <w:t xml:space="preserve">Forestal </w:t>
      </w:r>
      <w:r w:rsidRPr="006F62A5">
        <w:rPr>
          <w:rFonts w:ascii="Times New Roman" w:hAnsi="Times New Roman" w:cs="Times New Roman"/>
          <w:sz w:val="24"/>
          <w:szCs w:val="24"/>
        </w:rPr>
        <w:t>del Estado de México, el ICAMEX</w:t>
      </w:r>
      <w:r w:rsidR="007D5DCA" w:rsidRPr="006F62A5">
        <w:rPr>
          <w:rFonts w:ascii="Times New Roman" w:hAnsi="Times New Roman" w:cs="Times New Roman"/>
          <w:sz w:val="24"/>
          <w:szCs w:val="24"/>
        </w:rPr>
        <w:t>,</w:t>
      </w:r>
      <w:r w:rsidRPr="006F62A5">
        <w:rPr>
          <w:rFonts w:ascii="Times New Roman" w:hAnsi="Times New Roman" w:cs="Times New Roman"/>
          <w:sz w:val="24"/>
          <w:szCs w:val="24"/>
        </w:rPr>
        <w:t xml:space="preserve"> apoyos y estímulos, la movilización y trazabilidad y el Sistemas Estatal de información de Desarrollo Agropecuario, de </w:t>
      </w:r>
      <w:r w:rsidR="00E64645" w:rsidRPr="006F62A5">
        <w:rPr>
          <w:rFonts w:ascii="Times New Roman" w:hAnsi="Times New Roman" w:cs="Times New Roman"/>
          <w:sz w:val="24"/>
          <w:szCs w:val="24"/>
        </w:rPr>
        <w:t>Acuacultura</w:t>
      </w:r>
      <w:r w:rsidRPr="006F62A5">
        <w:rPr>
          <w:rFonts w:ascii="Times New Roman" w:hAnsi="Times New Roman" w:cs="Times New Roman"/>
          <w:sz w:val="24"/>
          <w:szCs w:val="24"/>
        </w:rPr>
        <w:t xml:space="preserve">, </w:t>
      </w:r>
      <w:r w:rsidR="00E64645" w:rsidRPr="006F62A5">
        <w:rPr>
          <w:rFonts w:ascii="Times New Roman" w:hAnsi="Times New Roman" w:cs="Times New Roman"/>
          <w:sz w:val="24"/>
          <w:szCs w:val="24"/>
        </w:rPr>
        <w:t xml:space="preserve">Apicultura </w:t>
      </w:r>
      <w:r w:rsidRPr="006F62A5">
        <w:rPr>
          <w:rFonts w:ascii="Times New Roman" w:hAnsi="Times New Roman" w:cs="Times New Roman"/>
          <w:sz w:val="24"/>
          <w:szCs w:val="24"/>
        </w:rPr>
        <w:t xml:space="preserve">y el </w:t>
      </w:r>
      <w:r w:rsidR="00E64645" w:rsidRPr="006F62A5">
        <w:rPr>
          <w:rFonts w:ascii="Times New Roman" w:hAnsi="Times New Roman" w:cs="Times New Roman"/>
          <w:sz w:val="24"/>
          <w:szCs w:val="24"/>
        </w:rPr>
        <w:t>Agave</w:t>
      </w:r>
      <w:r w:rsidRPr="006F62A5">
        <w:rPr>
          <w:rFonts w:ascii="Times New Roman" w:hAnsi="Times New Roman" w:cs="Times New Roman"/>
          <w:sz w:val="24"/>
          <w:szCs w:val="24"/>
        </w:rPr>
        <w:t>, las medidas sanitarias así co</w:t>
      </w:r>
      <w:r w:rsidR="007D5DCA" w:rsidRPr="006F62A5">
        <w:rPr>
          <w:rFonts w:ascii="Times New Roman" w:hAnsi="Times New Roman" w:cs="Times New Roman"/>
          <w:sz w:val="24"/>
          <w:szCs w:val="24"/>
        </w:rPr>
        <w:t>mo las infracciones y sanciones.</w:t>
      </w:r>
    </w:p>
    <w:p w:rsidR="00764134" w:rsidRPr="006F62A5" w:rsidRDefault="007D5DC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Quiero </w:t>
      </w:r>
      <w:r w:rsidR="00764134" w:rsidRPr="006F62A5">
        <w:rPr>
          <w:rFonts w:ascii="Times New Roman" w:hAnsi="Times New Roman" w:cs="Times New Roman"/>
          <w:sz w:val="24"/>
          <w:szCs w:val="24"/>
        </w:rPr>
        <w:t xml:space="preserve">decirles que desde el periodo de la pandemia que sufrimos a nivel internacional, nacional y en nuestra entidad, esta iniciativa se encontraba en el </w:t>
      </w:r>
      <w:r w:rsidRPr="006F62A5">
        <w:rPr>
          <w:rFonts w:ascii="Times New Roman" w:hAnsi="Times New Roman" w:cs="Times New Roman"/>
          <w:sz w:val="24"/>
          <w:szCs w:val="24"/>
        </w:rPr>
        <w:t xml:space="preserve">Marco </w:t>
      </w:r>
      <w:r w:rsidR="00764134" w:rsidRPr="006F62A5">
        <w:rPr>
          <w:rFonts w:ascii="Times New Roman" w:hAnsi="Times New Roman" w:cs="Times New Roman"/>
          <w:sz w:val="24"/>
          <w:szCs w:val="24"/>
        </w:rPr>
        <w:t xml:space="preserve">de la </w:t>
      </w:r>
      <w:r w:rsidRPr="006F62A5">
        <w:rPr>
          <w:rFonts w:ascii="Times New Roman" w:hAnsi="Times New Roman" w:cs="Times New Roman"/>
          <w:sz w:val="24"/>
          <w:szCs w:val="24"/>
        </w:rPr>
        <w:t>Agenda Legislativa, pendiente</w:t>
      </w:r>
      <w:r w:rsidR="00764134" w:rsidRPr="006F62A5">
        <w:rPr>
          <w:rFonts w:ascii="Times New Roman" w:hAnsi="Times New Roman" w:cs="Times New Roman"/>
          <w:sz w:val="24"/>
          <w:szCs w:val="24"/>
        </w:rPr>
        <w:t xml:space="preserve"> de su tramitación, en ese sentido la intención del Poder Ejecutivo Estatal, del Licenciado Alfredo de</w:t>
      </w:r>
      <w:r w:rsidR="00075462" w:rsidRPr="006F62A5">
        <w:rPr>
          <w:rFonts w:ascii="Times New Roman" w:hAnsi="Times New Roman" w:cs="Times New Roman"/>
          <w:sz w:val="24"/>
          <w:szCs w:val="24"/>
        </w:rPr>
        <w:t>l</w:t>
      </w:r>
      <w:r w:rsidR="00764134" w:rsidRPr="006F62A5">
        <w:rPr>
          <w:rFonts w:ascii="Times New Roman" w:hAnsi="Times New Roman" w:cs="Times New Roman"/>
          <w:sz w:val="24"/>
          <w:szCs w:val="24"/>
        </w:rPr>
        <w:t xml:space="preserve"> Mazo Maza, es por conducto de la Secretaría de Justicia y Derechos Humanos, así como la Secretaría del Campo, someter a la atenta consideración de esta LXI Legislatura Local, la Iniciativa de Reforma, al </w:t>
      </w:r>
      <w:r w:rsidR="00245AA4" w:rsidRPr="006F62A5">
        <w:rPr>
          <w:rFonts w:ascii="Times New Roman" w:hAnsi="Times New Roman" w:cs="Times New Roman"/>
          <w:sz w:val="24"/>
          <w:szCs w:val="24"/>
        </w:rPr>
        <w:t xml:space="preserve">Libro Noveno </w:t>
      </w:r>
      <w:r w:rsidR="00764134" w:rsidRPr="006F62A5">
        <w:rPr>
          <w:rFonts w:ascii="Times New Roman" w:hAnsi="Times New Roman" w:cs="Times New Roman"/>
          <w:sz w:val="24"/>
          <w:szCs w:val="24"/>
        </w:rPr>
        <w:t>de esta Código Administrativo del Estado de México, bajo a las siguiente consideraciones:</w:t>
      </w:r>
    </w:p>
    <w:p w:rsidR="00764134" w:rsidRPr="006F62A5" w:rsidRDefault="00764134"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La propia iniciativa propone</w:t>
      </w:r>
      <w:r w:rsidR="00245AA4" w:rsidRPr="006F62A5">
        <w:rPr>
          <w:rFonts w:ascii="Times New Roman" w:hAnsi="Times New Roman" w:cs="Times New Roman"/>
          <w:sz w:val="24"/>
          <w:szCs w:val="24"/>
        </w:rPr>
        <w:t>,</w:t>
      </w:r>
      <w:r w:rsidRPr="006F62A5">
        <w:rPr>
          <w:rFonts w:ascii="Times New Roman" w:hAnsi="Times New Roman" w:cs="Times New Roman"/>
          <w:sz w:val="24"/>
          <w:szCs w:val="24"/>
        </w:rPr>
        <w:t xml:space="preserve"> incorporar la referencia de las diversas actividades agropecuarias, como lo pueden ver en sus pantallas, la agricultura, la pecuaria, la sanidad, la comercialización y la conservación forestal, derivado de la publicación del decreto número 191, de fecha 29 de septiembre del 2020. En la cual se creó la Secretaría del Campo, transitando de la Secretaría de Desarrollo Agropecuario a esta Secretaría del Campo, en la actualidad; con lo cual se requiere armonizar la normatividad estatal, diversas leyes, reglamentos y normas jurídicas que aplican a este sector, así mismo se fortalecen las atribuciones de la SECAMPO de la Secretaría del Campo, precisando que le corresponde la retórica de estas act</w:t>
      </w:r>
      <w:r w:rsidR="00245AA4" w:rsidRPr="006F62A5">
        <w:rPr>
          <w:rFonts w:ascii="Times New Roman" w:hAnsi="Times New Roman" w:cs="Times New Roman"/>
          <w:sz w:val="24"/>
          <w:szCs w:val="24"/>
        </w:rPr>
        <w:t xml:space="preserve">ividades referidas; así como la </w:t>
      </w:r>
      <w:proofErr w:type="spellStart"/>
      <w:r w:rsidR="00245AA4" w:rsidRPr="006F62A5">
        <w:rPr>
          <w:rFonts w:ascii="Times New Roman" w:hAnsi="Times New Roman" w:cs="Times New Roman"/>
          <w:sz w:val="24"/>
          <w:szCs w:val="24"/>
        </w:rPr>
        <w:t>coadyuvancia</w:t>
      </w:r>
      <w:proofErr w:type="spellEnd"/>
      <w:r w:rsidRPr="006F62A5">
        <w:rPr>
          <w:rFonts w:ascii="Times New Roman" w:hAnsi="Times New Roman" w:cs="Times New Roman"/>
          <w:sz w:val="24"/>
          <w:szCs w:val="24"/>
        </w:rPr>
        <w:t xml:space="preserve"> en la atención de los problemas agrarios; aclarando que obviamente hay Instancias y Tribunales especializados en el tema agrario y nosotros coadyuvamos en esas tareas.</w:t>
      </w:r>
    </w:p>
    <w:p w:rsidR="00212943" w:rsidRPr="006F62A5" w:rsidRDefault="00764134"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Referido en el artículo 34 de la Ley Orgánica de la Administración Pública Estatal; así mismo señoras y señores diputados respecto de la </w:t>
      </w:r>
      <w:proofErr w:type="spellStart"/>
      <w:r w:rsidRPr="006F62A5">
        <w:rPr>
          <w:rFonts w:ascii="Times New Roman" w:hAnsi="Times New Roman" w:cs="Times New Roman"/>
          <w:sz w:val="24"/>
          <w:szCs w:val="24"/>
        </w:rPr>
        <w:t>asociatividad</w:t>
      </w:r>
      <w:proofErr w:type="spellEnd"/>
      <w:r w:rsidRPr="006F62A5">
        <w:rPr>
          <w:rFonts w:ascii="Times New Roman" w:hAnsi="Times New Roman" w:cs="Times New Roman"/>
          <w:sz w:val="24"/>
          <w:szCs w:val="24"/>
        </w:rPr>
        <w:t xml:space="preserve"> de los productores, se amplía el criterio que contenía este </w:t>
      </w:r>
      <w:r w:rsidR="00245AA4" w:rsidRPr="006F62A5">
        <w:rPr>
          <w:rFonts w:ascii="Times New Roman" w:hAnsi="Times New Roman" w:cs="Times New Roman"/>
          <w:sz w:val="24"/>
          <w:szCs w:val="24"/>
        </w:rPr>
        <w:t xml:space="preserve">Libro Noveno </w:t>
      </w:r>
      <w:r w:rsidRPr="006F62A5">
        <w:rPr>
          <w:rFonts w:ascii="Times New Roman" w:hAnsi="Times New Roman" w:cs="Times New Roman"/>
          <w:sz w:val="24"/>
          <w:szCs w:val="24"/>
        </w:rPr>
        <w:t xml:space="preserve">grupal que era muy limitativo, ya que en algunas ocasiones los individuos, los productores no cumplían con los requisitos que establecía el propio código y ellos limitaba la capacidad de asociarse, así que se extiende a lo individual también a las personas productoras de nuestra entidad para cambiar esa denominación también en la atención a la </w:t>
      </w:r>
      <w:r w:rsidR="00212943" w:rsidRPr="006F62A5">
        <w:rPr>
          <w:rFonts w:ascii="Times New Roman" w:hAnsi="Times New Roman" w:cs="Times New Roman"/>
          <w:sz w:val="24"/>
          <w:szCs w:val="24"/>
        </w:rPr>
        <w:t xml:space="preserve">Reforma Constitucional </w:t>
      </w:r>
      <w:r w:rsidRPr="006F62A5">
        <w:rPr>
          <w:rFonts w:ascii="Times New Roman" w:hAnsi="Times New Roman" w:cs="Times New Roman"/>
          <w:sz w:val="24"/>
          <w:szCs w:val="24"/>
        </w:rPr>
        <w:t xml:space="preserve">más reciente que impacto a todo el Marco Jurídico Nacional del 2011, de </w:t>
      </w:r>
      <w:r w:rsidR="00212943" w:rsidRPr="006F62A5">
        <w:rPr>
          <w:rFonts w:ascii="Times New Roman" w:hAnsi="Times New Roman" w:cs="Times New Roman"/>
          <w:sz w:val="24"/>
          <w:szCs w:val="24"/>
        </w:rPr>
        <w:t xml:space="preserve">Materia </w:t>
      </w:r>
      <w:r w:rsidRPr="006F62A5">
        <w:rPr>
          <w:rFonts w:ascii="Times New Roman" w:hAnsi="Times New Roman" w:cs="Times New Roman"/>
          <w:sz w:val="24"/>
          <w:szCs w:val="24"/>
        </w:rPr>
        <w:t xml:space="preserve">de </w:t>
      </w:r>
      <w:r w:rsidR="00212943" w:rsidRPr="006F62A5">
        <w:rPr>
          <w:rFonts w:ascii="Times New Roman" w:hAnsi="Times New Roman" w:cs="Times New Roman"/>
          <w:sz w:val="24"/>
          <w:szCs w:val="24"/>
        </w:rPr>
        <w:t xml:space="preserve">Derechos Humanos, </w:t>
      </w:r>
      <w:r w:rsidRPr="006F62A5">
        <w:rPr>
          <w:rFonts w:ascii="Times New Roman" w:hAnsi="Times New Roman" w:cs="Times New Roman"/>
          <w:sz w:val="24"/>
          <w:szCs w:val="24"/>
        </w:rPr>
        <w:t>incorporando a todas las personas y en especial a nues</w:t>
      </w:r>
      <w:r w:rsidR="00212943" w:rsidRPr="006F62A5">
        <w:rPr>
          <w:rFonts w:ascii="Times New Roman" w:hAnsi="Times New Roman" w:cs="Times New Roman"/>
          <w:sz w:val="24"/>
          <w:szCs w:val="24"/>
        </w:rPr>
        <w:t>tras productoras y productores.</w:t>
      </w:r>
    </w:p>
    <w:p w:rsidR="007B6777" w:rsidRPr="006F62A5" w:rsidRDefault="00212943"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También </w:t>
      </w:r>
      <w:r w:rsidR="00764134" w:rsidRPr="006F62A5">
        <w:rPr>
          <w:rFonts w:ascii="Times New Roman" w:hAnsi="Times New Roman" w:cs="Times New Roman"/>
          <w:sz w:val="24"/>
          <w:szCs w:val="24"/>
        </w:rPr>
        <w:t xml:space="preserve">se precisa </w:t>
      </w:r>
      <w:r w:rsidRPr="006F62A5">
        <w:rPr>
          <w:rFonts w:ascii="Times New Roman" w:hAnsi="Times New Roman" w:cs="Times New Roman"/>
          <w:sz w:val="24"/>
          <w:szCs w:val="24"/>
        </w:rPr>
        <w:t>que,</w:t>
      </w:r>
      <w:r w:rsidR="00764134" w:rsidRPr="006F62A5">
        <w:rPr>
          <w:rFonts w:ascii="Times New Roman" w:hAnsi="Times New Roman" w:cs="Times New Roman"/>
          <w:sz w:val="24"/>
          <w:szCs w:val="24"/>
        </w:rPr>
        <w:t xml:space="preserve"> en torno a la sanidad</w:t>
      </w:r>
      <w:r w:rsidRPr="006F62A5">
        <w:rPr>
          <w:rFonts w:ascii="Times New Roman" w:hAnsi="Times New Roman" w:cs="Times New Roman"/>
          <w:sz w:val="24"/>
          <w:szCs w:val="24"/>
        </w:rPr>
        <w:t>,</w:t>
      </w:r>
      <w:r w:rsidR="00764134" w:rsidRPr="006F62A5">
        <w:rPr>
          <w:rFonts w:ascii="Times New Roman" w:hAnsi="Times New Roman" w:cs="Times New Roman"/>
          <w:sz w:val="24"/>
          <w:szCs w:val="24"/>
        </w:rPr>
        <w:t xml:space="preserve"> un aspecto muy importante en los procesos que se desarrollan en el campo, la Secretaría impulsara la prevención, control y erradicación de </w:t>
      </w:r>
      <w:r w:rsidRPr="006F62A5">
        <w:rPr>
          <w:rFonts w:ascii="Times New Roman" w:hAnsi="Times New Roman" w:cs="Times New Roman"/>
          <w:sz w:val="24"/>
          <w:szCs w:val="24"/>
        </w:rPr>
        <w:t xml:space="preserve">plagas y </w:t>
      </w:r>
      <w:r w:rsidR="00764134" w:rsidRPr="006F62A5">
        <w:rPr>
          <w:rFonts w:ascii="Times New Roman" w:hAnsi="Times New Roman" w:cs="Times New Roman"/>
          <w:sz w:val="24"/>
          <w:szCs w:val="24"/>
        </w:rPr>
        <w:t>enfermedades que afecte en las actividades agropecuarias, aquí para mayor</w:t>
      </w:r>
      <w:r w:rsidR="002C0661" w:rsidRPr="006F62A5">
        <w:rPr>
          <w:rFonts w:ascii="Times New Roman" w:hAnsi="Times New Roman" w:cs="Times New Roman"/>
          <w:sz w:val="24"/>
          <w:szCs w:val="24"/>
        </w:rPr>
        <w:t xml:space="preserve"> abundamiento y si hubiera </w:t>
      </w:r>
      <w:r w:rsidR="007B6777" w:rsidRPr="006F62A5">
        <w:rPr>
          <w:rFonts w:ascii="Times New Roman" w:hAnsi="Times New Roman" w:cs="Times New Roman"/>
          <w:sz w:val="24"/>
          <w:szCs w:val="24"/>
        </w:rPr>
        <w:t>alguna duda técnica, contamos con la presencia de compañe</w:t>
      </w:r>
      <w:r w:rsidR="008F3E50" w:rsidRPr="006F62A5">
        <w:rPr>
          <w:rFonts w:ascii="Times New Roman" w:hAnsi="Times New Roman" w:cs="Times New Roman"/>
          <w:sz w:val="24"/>
          <w:szCs w:val="24"/>
        </w:rPr>
        <w:t>ros especializados de esa área que</w:t>
      </w:r>
      <w:r w:rsidR="007B6777" w:rsidRPr="006F62A5">
        <w:rPr>
          <w:rFonts w:ascii="Times New Roman" w:hAnsi="Times New Roman" w:cs="Times New Roman"/>
          <w:sz w:val="24"/>
          <w:szCs w:val="24"/>
        </w:rPr>
        <w:t xml:space="preserve"> quienes conocen y desarrollan estos procesos en el día a día.</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 xml:space="preserve">Quiero decirles también que, en el </w:t>
      </w:r>
      <w:r w:rsidR="008F3E50" w:rsidRPr="006F62A5">
        <w:rPr>
          <w:rFonts w:ascii="Times New Roman" w:hAnsi="Times New Roman" w:cs="Times New Roman"/>
          <w:sz w:val="24"/>
          <w:szCs w:val="24"/>
        </w:rPr>
        <w:t>Libro Noveno</w:t>
      </w:r>
      <w:r w:rsidRPr="006F62A5">
        <w:rPr>
          <w:rFonts w:ascii="Times New Roman" w:hAnsi="Times New Roman" w:cs="Times New Roman"/>
          <w:sz w:val="24"/>
          <w:szCs w:val="24"/>
        </w:rPr>
        <w:t xml:space="preserve">, se incluye la referencia de un sistema único de registro </w:t>
      </w:r>
      <w:r w:rsidR="00A36506" w:rsidRPr="006F62A5">
        <w:rPr>
          <w:rFonts w:ascii="Times New Roman" w:hAnsi="Times New Roman" w:cs="Times New Roman"/>
          <w:sz w:val="24"/>
          <w:szCs w:val="24"/>
        </w:rPr>
        <w:t>agropecuario del Estado;</w:t>
      </w:r>
      <w:r w:rsidRPr="006F62A5">
        <w:rPr>
          <w:rFonts w:ascii="Times New Roman" w:hAnsi="Times New Roman" w:cs="Times New Roman"/>
          <w:sz w:val="24"/>
          <w:szCs w:val="24"/>
        </w:rPr>
        <w:t xml:space="preserve"> </w:t>
      </w:r>
      <w:r w:rsidR="00A36506" w:rsidRPr="006F62A5">
        <w:rPr>
          <w:rFonts w:ascii="Times New Roman" w:hAnsi="Times New Roman" w:cs="Times New Roman"/>
          <w:sz w:val="24"/>
          <w:szCs w:val="24"/>
        </w:rPr>
        <w:t xml:space="preserve">anteriormente </w:t>
      </w:r>
      <w:r w:rsidRPr="006F62A5">
        <w:rPr>
          <w:rFonts w:ascii="Times New Roman" w:hAnsi="Times New Roman" w:cs="Times New Roman"/>
          <w:sz w:val="24"/>
          <w:szCs w:val="24"/>
        </w:rPr>
        <w:t>se manejaba un sistema en nuestra normatividad que ahora se va a perfeccionar, se va a modernizar a través de este mecanismo.</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Se puntualiza mediante esta iniciativa, que las actividades de inspección y verificación, se harán bajo estándares nacionales e internacionales.</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Quiero decirles también que se incluye dentro de las medidas sanitarias la identificación de los animales de manera permanente, es</w:t>
      </w:r>
      <w:r w:rsidR="00882DB1" w:rsidRPr="006F62A5">
        <w:rPr>
          <w:rFonts w:ascii="Times New Roman" w:hAnsi="Times New Roman" w:cs="Times New Roman"/>
          <w:sz w:val="24"/>
          <w:szCs w:val="24"/>
        </w:rPr>
        <w:t xml:space="preserve">to también es muy importante y </w:t>
      </w:r>
      <w:r w:rsidRPr="006F62A5">
        <w:rPr>
          <w:rFonts w:ascii="Times New Roman" w:hAnsi="Times New Roman" w:cs="Times New Roman"/>
          <w:sz w:val="24"/>
          <w:szCs w:val="24"/>
        </w:rPr>
        <w:t>por supuesto como toda normatividad es perfectible, ustedes lo saben mejor que nosotros, se hacen algunos ajustes también en cuanto al lenguaje incluyente y de ortografía.</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Quiero decirles que, en el Gobierno del Estado, estamos convencidos de que nuestras normas, deben ser lo más cercanas en el sector del campo a los productores para poder satisfacer las necesidades que ellos mismos nos están requiriendo en el día a día.</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lastRenderedPageBreak/>
        <w:tab/>
        <w:t xml:space="preserve">De manera muy general, ustedes seguramente conocen la iniciativa </w:t>
      </w:r>
      <w:r w:rsidR="00882DB1" w:rsidRPr="006F62A5">
        <w:rPr>
          <w:rFonts w:ascii="Times New Roman" w:hAnsi="Times New Roman" w:cs="Times New Roman"/>
          <w:sz w:val="24"/>
          <w:szCs w:val="24"/>
        </w:rPr>
        <w:t xml:space="preserve">digamos </w:t>
      </w:r>
      <w:r w:rsidRPr="006F62A5">
        <w:rPr>
          <w:rFonts w:ascii="Times New Roman" w:hAnsi="Times New Roman" w:cs="Times New Roman"/>
          <w:sz w:val="24"/>
          <w:szCs w:val="24"/>
        </w:rPr>
        <w:t>en lo específico, donde e abunda también en las diversas áreas de la Secretaría del Campo, donde tenemos especialización, se agrega la agricultura con base en nuestra dirección general de agricultura, la pecuaria para la atención de los procesos de desarrollo de peces</w:t>
      </w:r>
      <w:r w:rsidR="00882DB1" w:rsidRPr="006F62A5">
        <w:rPr>
          <w:rFonts w:ascii="Times New Roman" w:hAnsi="Times New Roman" w:cs="Times New Roman"/>
          <w:sz w:val="24"/>
          <w:szCs w:val="24"/>
        </w:rPr>
        <w:t>,</w:t>
      </w:r>
      <w:r w:rsidRPr="006F62A5">
        <w:rPr>
          <w:rFonts w:ascii="Times New Roman" w:hAnsi="Times New Roman" w:cs="Times New Roman"/>
          <w:sz w:val="24"/>
          <w:szCs w:val="24"/>
        </w:rPr>
        <w:t xml:space="preserve"> con la dirección general pecuaria, la acuacultura</w:t>
      </w:r>
      <w:r w:rsidR="00882DB1" w:rsidRPr="006F62A5">
        <w:rPr>
          <w:rFonts w:ascii="Times New Roman" w:hAnsi="Times New Roman" w:cs="Times New Roman"/>
          <w:sz w:val="24"/>
          <w:szCs w:val="24"/>
        </w:rPr>
        <w:t>,</w:t>
      </w:r>
      <w:r w:rsidRPr="006F62A5">
        <w:rPr>
          <w:rFonts w:ascii="Times New Roman" w:hAnsi="Times New Roman" w:cs="Times New Roman"/>
          <w:sz w:val="24"/>
          <w:szCs w:val="24"/>
        </w:rPr>
        <w:t xml:space="preserve"> la apicultura, el agave, pesquera, el establecimiento de agroindustrias a través de la </w:t>
      </w:r>
      <w:r w:rsidR="00882DB1" w:rsidRPr="006F62A5">
        <w:rPr>
          <w:rFonts w:ascii="Times New Roman" w:hAnsi="Times New Roman" w:cs="Times New Roman"/>
          <w:sz w:val="24"/>
          <w:szCs w:val="24"/>
        </w:rPr>
        <w:t xml:space="preserve">Dirección General </w:t>
      </w:r>
      <w:r w:rsidRPr="006F62A5">
        <w:rPr>
          <w:rFonts w:ascii="Times New Roman" w:hAnsi="Times New Roman" w:cs="Times New Roman"/>
          <w:sz w:val="24"/>
          <w:szCs w:val="24"/>
        </w:rPr>
        <w:t xml:space="preserve">de </w:t>
      </w:r>
      <w:r w:rsidR="00882DB1" w:rsidRPr="006F62A5">
        <w:rPr>
          <w:rFonts w:ascii="Times New Roman" w:hAnsi="Times New Roman" w:cs="Times New Roman"/>
          <w:sz w:val="24"/>
          <w:szCs w:val="24"/>
        </w:rPr>
        <w:t>Comercialización</w:t>
      </w:r>
      <w:r w:rsidRPr="006F62A5">
        <w:rPr>
          <w:rFonts w:ascii="Times New Roman" w:hAnsi="Times New Roman" w:cs="Times New Roman"/>
          <w:sz w:val="24"/>
          <w:szCs w:val="24"/>
        </w:rPr>
        <w:t>, la sanidad a través de la Dirección General de Sanidad Inocuidad y Calidad Agroalimentaria, la infraestructura, el desarrollo muy importante en el campo, a través de la Dirección General de Infraestructura; así como la investigación que en estos tiempos es muy importante para fortalecer los cultivos que se están generando y para transferir tecnologías y conocimientos mediante las capacitaciones a través de nuestro Instituto el ICAMEX a las y los productores, a las y los técnicos, porque ellos nos permitirá que nuestro campo se desarrolle ante los retos que enfrenta en esta época, como el cambio climático, la urbanización, las plagas y enfermedades también y por supuesto con ello, avancemos hacia un mejor presente y un mejor futuro.</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Quiero decirles que, de manera general, en esta parte están incluidos en toda la propuesta que ustedes conocen, la intensión también de generar la agroindustria, de los procesos de producción, de industrialización y de comercialización de nuestros productos del campo mexiquense, los cuales nos harán un mejor escenario, tanto para los productores, como para la sociedad.</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Con ello, quiero finalizar mi Presidenta, la exposición, estamos a sus órdenes, si hubiera algún comentario, alguna inquietud, con toda la atención para escucharlos.</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Muchísimas gracias.</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 xml:space="preserve">PRESIDENTA DIP. ÉLIDA CASTELÁN MONDRAGÓN. Muy bien. Muchas gracias Licenciado Daniel, le reiteramos nuestro agradecimiento por su presencia y voluntad para apoyar los trabajos de esta comisión legislativa, destacamos que este ejercicio es respetuoso del principio de la división de poderes y se sustenta en la comunicación y colaboración </w:t>
      </w:r>
      <w:r w:rsidR="00882DB1" w:rsidRPr="006F62A5">
        <w:rPr>
          <w:rFonts w:ascii="Times New Roman" w:hAnsi="Times New Roman" w:cs="Times New Roman"/>
          <w:sz w:val="24"/>
          <w:szCs w:val="24"/>
        </w:rPr>
        <w:t>Institucional</w:t>
      </w:r>
      <w:r w:rsidRPr="006F62A5">
        <w:rPr>
          <w:rFonts w:ascii="Times New Roman" w:hAnsi="Times New Roman" w:cs="Times New Roman"/>
          <w:sz w:val="24"/>
          <w:szCs w:val="24"/>
        </w:rPr>
        <w:t>.</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Nuevamente bienvenidos a este Recinto amigas y amigos.</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Considerando las prácticas y usos parlamentarios, harán uso de la palabra los servidores públicos que nos acompañan y al concluir daré la palabra a las diputadas y a los diputados; así quien lo requiera para expresar sus consideraciones o formular preguntas. Si alguien de ustedes, de los aquí presentes ¿Quiere participar? No, muy bien.</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Consulto a las diputadas y a los diputados, si desean hacer uso de la palabra.</w:t>
      </w:r>
    </w:p>
    <w:p w:rsidR="007B6777"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ab/>
        <w:t>Pido a la Secretaría que registre a los oradores.</w:t>
      </w:r>
    </w:p>
    <w:p w:rsidR="00B14626" w:rsidRPr="006F62A5" w:rsidRDefault="007B6777"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DÁVILA VARGAS.</w:t>
      </w:r>
      <w:r w:rsidR="00B14626" w:rsidRPr="006F62A5">
        <w:rPr>
          <w:rFonts w:ascii="Times New Roman" w:hAnsi="Times New Roman" w:cs="Times New Roman"/>
          <w:sz w:val="24"/>
          <w:szCs w:val="24"/>
        </w:rPr>
        <w:t xml:space="preserve"> </w:t>
      </w:r>
      <w:r w:rsidR="00E267DE" w:rsidRPr="006F62A5">
        <w:rPr>
          <w:rFonts w:ascii="Times New Roman" w:hAnsi="Times New Roman" w:cs="Times New Roman"/>
          <w:sz w:val="24"/>
          <w:szCs w:val="24"/>
        </w:rPr>
        <w:t xml:space="preserve">Con gusta </w:t>
      </w:r>
      <w:r w:rsidR="00B14626" w:rsidRPr="006F62A5">
        <w:rPr>
          <w:rFonts w:ascii="Times New Roman" w:hAnsi="Times New Roman" w:cs="Times New Roman"/>
          <w:sz w:val="24"/>
          <w:szCs w:val="24"/>
        </w:rPr>
        <w:t>diputada.</w:t>
      </w:r>
    </w:p>
    <w:p w:rsidR="007E72E6" w:rsidRPr="006F62A5" w:rsidRDefault="00882DB1"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 xml:space="preserve">PRESIDENTA DIP. ÉLIDA CASTELÁN MONDRAGÓN. </w:t>
      </w:r>
      <w:r w:rsidR="007E72E6" w:rsidRPr="006F62A5">
        <w:rPr>
          <w:rFonts w:ascii="Times New Roman" w:eastAsia="Times New Roman" w:hAnsi="Times New Roman" w:cs="Times New Roman"/>
          <w:color w:val="000000" w:themeColor="text1"/>
          <w:sz w:val="24"/>
          <w:szCs w:val="24"/>
          <w:lang w:eastAsia="es-MX"/>
        </w:rPr>
        <w:t>Adelante diputada y también si registras mi participación.</w:t>
      </w:r>
    </w:p>
    <w:p w:rsidR="007E72E6" w:rsidRPr="006F62A5" w:rsidRDefault="007E72E6" w:rsidP="006F62A5">
      <w:pPr>
        <w:pStyle w:val="Sinespaciado"/>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SECRETARO DIP. MARÍA DE LOS ÁNGELES DÁVILA VARGAS. ¿La tuya Presidenta?</w:t>
      </w:r>
    </w:p>
    <w:p w:rsidR="007E72E6" w:rsidRPr="006F62A5" w:rsidRDefault="007E72E6" w:rsidP="006F62A5">
      <w:pPr>
        <w:pStyle w:val="Sinespaciado"/>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PRESIDENTA DIP. ÉLIDA CASTELÁN MONDRAGÓN. Sí y tú también levantaste la mano ¿Tú vas a participar?</w:t>
      </w:r>
    </w:p>
    <w:p w:rsidR="007E72E6" w:rsidRPr="006F62A5" w:rsidRDefault="007E72E6" w:rsidP="006F62A5">
      <w:pPr>
        <w:pStyle w:val="Sinespaciado"/>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SECRETARIA DIP. MARÍA DE LOS ÁNGELES DÁVILA VARGAS. Sí, gracias.</w:t>
      </w:r>
    </w:p>
    <w:p w:rsidR="007E72E6" w:rsidRPr="006F62A5" w:rsidRDefault="007E72E6" w:rsidP="006F62A5">
      <w:pPr>
        <w:pStyle w:val="Sinespaciado"/>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PRESIDENTA DIP. ÉLIDA CASTELÁN MONDRAGÓN. Adelante diputada.</w:t>
      </w:r>
    </w:p>
    <w:p w:rsidR="00882DB1" w:rsidRPr="006F62A5" w:rsidRDefault="007E72E6" w:rsidP="006F62A5">
      <w:pPr>
        <w:pStyle w:val="Sinespaciado"/>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SECRETRIA DIP. MARÍA DE LOS ÁNGELES DÁVILA VARGAS. Muchas gracias President</w:t>
      </w:r>
      <w:r w:rsidR="00882DB1" w:rsidRPr="006F62A5">
        <w:rPr>
          <w:rFonts w:ascii="Times New Roman" w:eastAsia="Times New Roman" w:hAnsi="Times New Roman" w:cs="Times New Roman"/>
          <w:color w:val="000000" w:themeColor="text1"/>
          <w:sz w:val="24"/>
          <w:szCs w:val="24"/>
          <w:lang w:eastAsia="es-MX"/>
        </w:rPr>
        <w:t>a.</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Muy buenas tardes a todas y todos, a los diputados, diputadas y a las personas que nos acompañan.</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 xml:space="preserve">Respecto a esta iniciativa acerca de la regulación del fomento y desarrollo de las actividades agropecuarias: acuacultura, pesquera, apicultura, agave y forestal, es de gran trascendencia, ya que son actividades primarias, donde en los últimos años el Estado de México se ha destacado por ser una de las Entidades con un mayor número de producción acuícola a nivel nacional; además, apoyo </w:t>
      </w:r>
      <w:r w:rsidRPr="006F62A5">
        <w:rPr>
          <w:rFonts w:ascii="Times New Roman" w:eastAsia="Times New Roman" w:hAnsi="Times New Roman" w:cs="Times New Roman"/>
          <w:color w:val="000000" w:themeColor="text1"/>
          <w:sz w:val="24"/>
          <w:szCs w:val="24"/>
          <w:lang w:eastAsia="es-MX"/>
        </w:rPr>
        <w:lastRenderedPageBreak/>
        <w:t>a miles de familias mexiquenses que con orgullo desempeñan estas actividades y son pieza fundamental para la economía de los municipios.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 xml:space="preserve">Me parecen acertadas estas reformas; sin embargo, hay que tomar en cuenta </w:t>
      </w:r>
      <w:r w:rsidR="00DB7777" w:rsidRPr="006F62A5">
        <w:rPr>
          <w:rFonts w:ascii="Times New Roman" w:eastAsia="Times New Roman" w:hAnsi="Times New Roman" w:cs="Times New Roman"/>
          <w:color w:val="000000" w:themeColor="text1"/>
          <w:sz w:val="24"/>
          <w:szCs w:val="24"/>
          <w:lang w:eastAsia="es-MX"/>
        </w:rPr>
        <w:t>que,</w:t>
      </w:r>
      <w:r w:rsidRPr="006F62A5">
        <w:rPr>
          <w:rFonts w:ascii="Times New Roman" w:eastAsia="Times New Roman" w:hAnsi="Times New Roman" w:cs="Times New Roman"/>
          <w:color w:val="000000" w:themeColor="text1"/>
          <w:sz w:val="24"/>
          <w:szCs w:val="24"/>
          <w:lang w:eastAsia="es-MX"/>
        </w:rPr>
        <w:t xml:space="preserve"> así como se van a regular estas actividades, es necesario que se brinde el apoyo por parte de las </w:t>
      </w:r>
      <w:r w:rsidR="00DB7777" w:rsidRPr="006F62A5">
        <w:rPr>
          <w:rFonts w:ascii="Times New Roman" w:eastAsia="Times New Roman" w:hAnsi="Times New Roman" w:cs="Times New Roman"/>
          <w:color w:val="000000" w:themeColor="text1"/>
          <w:sz w:val="24"/>
          <w:szCs w:val="24"/>
          <w:lang w:eastAsia="es-MX"/>
        </w:rPr>
        <w:t xml:space="preserve">Instituciones </w:t>
      </w:r>
      <w:r w:rsidRPr="006F62A5">
        <w:rPr>
          <w:rFonts w:ascii="Times New Roman" w:eastAsia="Times New Roman" w:hAnsi="Times New Roman" w:cs="Times New Roman"/>
          <w:color w:val="000000" w:themeColor="text1"/>
          <w:sz w:val="24"/>
          <w:szCs w:val="24"/>
          <w:lang w:eastAsia="es-MX"/>
        </w:rPr>
        <w:t>correspondientes, para que se capaciten a los mexiquenses encargados de estas labores, se les apoye y brinde un seguimiento para que en el hacer se vean reflejados todos estos cambios.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Es importante también señalar que la aplicación de métodos, prácticas y técnicas aseguren la conservación del suelo, del agua y los recursos naturales utilizados en los procesos productivos.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Otro beneficio</w:t>
      </w:r>
      <w:r w:rsidR="00DB7777" w:rsidRPr="006F62A5">
        <w:rPr>
          <w:rFonts w:ascii="Times New Roman" w:eastAsia="Times New Roman" w:hAnsi="Times New Roman" w:cs="Times New Roman"/>
          <w:color w:val="000000" w:themeColor="text1"/>
          <w:sz w:val="24"/>
          <w:szCs w:val="24"/>
          <w:lang w:eastAsia="es-MX"/>
        </w:rPr>
        <w:t>,</w:t>
      </w:r>
      <w:r w:rsidRPr="006F62A5">
        <w:rPr>
          <w:rFonts w:ascii="Times New Roman" w:eastAsia="Times New Roman" w:hAnsi="Times New Roman" w:cs="Times New Roman"/>
          <w:color w:val="000000" w:themeColor="text1"/>
          <w:sz w:val="24"/>
          <w:szCs w:val="24"/>
          <w:lang w:eastAsia="es-MX"/>
        </w:rPr>
        <w:t xml:space="preserve"> es que se pueden realizar investigaciones científicas y desarrollo tecnológico, siendo de carácter multidisciplinario e </w:t>
      </w:r>
      <w:r w:rsidR="00DB7777" w:rsidRPr="006F62A5">
        <w:rPr>
          <w:rFonts w:ascii="Times New Roman" w:eastAsia="Times New Roman" w:hAnsi="Times New Roman" w:cs="Times New Roman"/>
          <w:color w:val="000000" w:themeColor="text1"/>
          <w:sz w:val="24"/>
          <w:szCs w:val="24"/>
          <w:lang w:eastAsia="es-MX"/>
        </w:rPr>
        <w:t>Institucional</w:t>
      </w:r>
      <w:r w:rsidRPr="006F62A5">
        <w:rPr>
          <w:rFonts w:ascii="Times New Roman" w:eastAsia="Times New Roman" w:hAnsi="Times New Roman" w:cs="Times New Roman"/>
          <w:color w:val="000000" w:themeColor="text1"/>
          <w:sz w:val="24"/>
          <w:szCs w:val="24"/>
          <w:lang w:eastAsia="es-MX"/>
        </w:rPr>
        <w:t>, considerando su vinculación con las prioridades que demanden todos los sectores antes mencionados, orientadas a mejorar las actividades productivas, principalmente aquellas regiones de mayor desarrollo.</w:t>
      </w:r>
    </w:p>
    <w:p w:rsidR="00DB7777"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Por último, quiero destacar que el propósito fundamental es que la educación, capacitación, asistencia técnica y difusión de la tecnología, sea en beneficio</w:t>
      </w:r>
      <w:r w:rsidR="00DB7777" w:rsidRPr="006F62A5">
        <w:rPr>
          <w:rFonts w:ascii="Times New Roman" w:eastAsia="Times New Roman" w:hAnsi="Times New Roman" w:cs="Times New Roman"/>
          <w:color w:val="000000" w:themeColor="text1"/>
          <w:sz w:val="24"/>
          <w:szCs w:val="24"/>
          <w:lang w:eastAsia="es-MX"/>
        </w:rPr>
        <w:t xml:space="preserve"> para las personas productoras.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Es cuanto Presidenta, muchas gracias.</w:t>
      </w:r>
    </w:p>
    <w:p w:rsidR="007E72E6" w:rsidRPr="006F62A5" w:rsidRDefault="007E72E6" w:rsidP="006F62A5">
      <w:pPr>
        <w:pStyle w:val="Sinespaciado"/>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PRESIDENTA DIP. ÉLIDA CASTELÁN MONDRAGÓN. Muchas gracias diputada, te agradezco y bueno, al no haber alguna otra diputada y diputado que participe, si me permiten el uso de la voz, quiero hacer algunos comentarios.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 xml:space="preserve">El pasado 8 de diciembre del 2022, presenté la creación de la Ley de Desarrollo Rural Sustentable para el Estado de México, misma que tiene el objetivo de potenciar el desarrollo y fortalecimiento del </w:t>
      </w:r>
      <w:r w:rsidR="00DB7777" w:rsidRPr="006F62A5">
        <w:rPr>
          <w:rFonts w:ascii="Times New Roman" w:eastAsia="Times New Roman" w:hAnsi="Times New Roman" w:cs="Times New Roman"/>
          <w:color w:val="000000" w:themeColor="text1"/>
          <w:sz w:val="24"/>
          <w:szCs w:val="24"/>
          <w:lang w:eastAsia="es-MX"/>
        </w:rPr>
        <w:t xml:space="preserve">Sector Rural </w:t>
      </w:r>
      <w:r w:rsidRPr="006F62A5">
        <w:rPr>
          <w:rFonts w:ascii="Times New Roman" w:eastAsia="Times New Roman" w:hAnsi="Times New Roman" w:cs="Times New Roman"/>
          <w:color w:val="000000" w:themeColor="text1"/>
          <w:sz w:val="24"/>
          <w:szCs w:val="24"/>
          <w:lang w:eastAsia="es-MX"/>
        </w:rPr>
        <w:t xml:space="preserve">y de sus </w:t>
      </w:r>
      <w:r w:rsidR="00DB7777" w:rsidRPr="006F62A5">
        <w:rPr>
          <w:rFonts w:ascii="Times New Roman" w:eastAsia="Times New Roman" w:hAnsi="Times New Roman" w:cs="Times New Roman"/>
          <w:color w:val="000000" w:themeColor="text1"/>
          <w:sz w:val="24"/>
          <w:szCs w:val="24"/>
          <w:lang w:eastAsia="es-MX"/>
        </w:rPr>
        <w:t xml:space="preserve">Grupos Vulnerables </w:t>
      </w:r>
      <w:r w:rsidRPr="006F62A5">
        <w:rPr>
          <w:rFonts w:ascii="Times New Roman" w:eastAsia="Times New Roman" w:hAnsi="Times New Roman" w:cs="Times New Roman"/>
          <w:color w:val="000000" w:themeColor="text1"/>
          <w:sz w:val="24"/>
          <w:szCs w:val="24"/>
          <w:lang w:eastAsia="es-MX"/>
        </w:rPr>
        <w:t>en nuestro Estado.</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Esta iniciativa fue alineada a los objetivos: uno, fin de la pobreza y el dos, hambre cero de la Agenda 2030, donde la seguridad alimentaria y la erradicación de la pobreza, son temas de máxima urgencia que deben atender las naciones. Por ende, la producción agropecuaria debe ser sostenible, con ello me refiero a garantizar todas las necesidades del presente sin comprometer a las generaciones futuras.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Es de suma importancia promover condiciones integrales de desarrollo en el campo, fomentando en todo momento la participación de la población campesina y con una legislación acorde a sus necesidades.</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En el Estado de México con los foros que realizamos y que fueron impulsados por esta Comisión, obtuvimos una pequeña muestra de las adversidades que padecen, en donde el 100% de los productores no contaban con un programa que les ayudara a mejorar su calidad de vida.</w:t>
      </w:r>
    </w:p>
    <w:p w:rsidR="007E72E6"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Dicho lo anterior y derivado de la iniciativa con proyecto de decreto por el que se reforman diversas disposiciones del Libro Noveno del Código Administrativo del Estado de México, propuesto por el Ejecutivo del Estado, solicité a la Secretaría Técnica de la Junta de Coordinación Política, se estudie en conjunto con la iniciativa presentada por su servidora, con la finalidad de encuadrar dichos ordenamientos jurídicos, donde se prioriza en ambas lo siguiente:</w:t>
      </w:r>
    </w:p>
    <w:p w:rsidR="00D0319A" w:rsidRPr="006F62A5" w:rsidRDefault="007E72E6" w:rsidP="006F62A5">
      <w:pPr>
        <w:pStyle w:val="Sinespaciado"/>
        <w:ind w:firstLine="708"/>
        <w:jc w:val="both"/>
        <w:rPr>
          <w:rFonts w:ascii="Times New Roman" w:eastAsia="Times New Roman" w:hAnsi="Times New Roman" w:cs="Times New Roman"/>
          <w:color w:val="000000" w:themeColor="text1"/>
          <w:sz w:val="24"/>
          <w:szCs w:val="24"/>
          <w:lang w:eastAsia="es-MX"/>
        </w:rPr>
      </w:pPr>
      <w:r w:rsidRPr="006F62A5">
        <w:rPr>
          <w:rFonts w:ascii="Times New Roman" w:eastAsia="Times New Roman" w:hAnsi="Times New Roman" w:cs="Times New Roman"/>
          <w:color w:val="000000" w:themeColor="text1"/>
          <w:sz w:val="24"/>
          <w:szCs w:val="24"/>
          <w:lang w:eastAsia="es-MX"/>
        </w:rPr>
        <w:t>Primero, la presencia del sector empresarial para que se conduzca a un gran dinamismo</w:t>
      </w:r>
      <w:r w:rsidR="00B14626" w:rsidRPr="006F62A5">
        <w:rPr>
          <w:rFonts w:ascii="Times New Roman" w:eastAsia="Times New Roman" w:hAnsi="Times New Roman" w:cs="Times New Roman"/>
          <w:color w:val="000000" w:themeColor="text1"/>
          <w:sz w:val="24"/>
          <w:szCs w:val="24"/>
          <w:lang w:eastAsia="es-MX"/>
        </w:rPr>
        <w:t xml:space="preserve"> al</w:t>
      </w:r>
      <w:r w:rsidR="00D0319A" w:rsidRPr="006F62A5">
        <w:rPr>
          <w:rFonts w:ascii="Times New Roman" w:hAnsi="Times New Roman" w:cs="Times New Roman"/>
          <w:sz w:val="24"/>
          <w:szCs w:val="24"/>
        </w:rPr>
        <w:t xml:space="preserve"> Estado de México.</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Segundo. De la construcción de diversas obras de infraestructura en el campo, con la finalidad de modernizar las actividades económicas del medio rural.</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Tercero. Establecer los mejores acuerdos entre las diversas etapas de apoyo al campo por parte del Ejecutivo federal y estatal y de esta forma propiciar el aumento de la productividad. </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Cuarto. Apostar por la agricultura sostenible con responsabilidad de los recursos. </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Quinto. De reconocer el desarrollo rural sustentable en el Estado.</w:t>
      </w:r>
    </w:p>
    <w:p w:rsidR="00D0319A" w:rsidRPr="006F62A5" w:rsidRDefault="00DB7777"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Sexto. El </w:t>
      </w:r>
      <w:r w:rsidR="00D0319A" w:rsidRPr="006F62A5">
        <w:rPr>
          <w:rFonts w:ascii="Times New Roman" w:hAnsi="Times New Roman" w:cs="Times New Roman"/>
          <w:sz w:val="24"/>
          <w:szCs w:val="24"/>
        </w:rPr>
        <w:t>reconocimiento del campo mexiquense por una amplia heterogeneidad productiva, pero con un grave deterioro de los recursos naturales.</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Séptimo. De la sanidad e inocuidad de los alimentos.</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Octavo. La igualdad entre hombres y mujeres.</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lastRenderedPageBreak/>
        <w:t>Noveno. De mecanismos de obtención de financiamient</w:t>
      </w:r>
      <w:r w:rsidR="00DB7777" w:rsidRPr="006F62A5">
        <w:rPr>
          <w:rFonts w:ascii="Times New Roman" w:hAnsi="Times New Roman" w:cs="Times New Roman"/>
          <w:sz w:val="24"/>
          <w:szCs w:val="24"/>
        </w:rPr>
        <w:t>o para productores en el campo.</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Décimo. De la celebración de convenios pa</w:t>
      </w:r>
      <w:r w:rsidR="00DB7777" w:rsidRPr="006F62A5">
        <w:rPr>
          <w:rFonts w:ascii="Times New Roman" w:hAnsi="Times New Roman" w:cs="Times New Roman"/>
          <w:sz w:val="24"/>
          <w:szCs w:val="24"/>
        </w:rPr>
        <w:t>ra la investigación científica.</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Décimo Primero. De la creación de los Concejos Municipales y Distritales para que estén en concordancia con el Consejo Di</w:t>
      </w:r>
      <w:r w:rsidR="00A568F5" w:rsidRPr="006F62A5">
        <w:rPr>
          <w:rFonts w:ascii="Times New Roman" w:hAnsi="Times New Roman" w:cs="Times New Roman"/>
          <w:sz w:val="24"/>
          <w:szCs w:val="24"/>
        </w:rPr>
        <w:t>rectivo que existe actualmente.</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Por estas 11 consideraciones es que ambas iniciativas propuestas contienen identidad de materia, identidad de sujetos, objetivos comunes y construir acuerdos en puntos básicos para mitigar rezagos, donde los recursos lleguen de manera inmediata a las y a los campesinos, permitiéndoles elevar su calidad de vida.</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Para recapitular lo expresado y con estricto apego al principio deliberativo, me permito consultar a las y a los integrantes de esta Comisión de Desarrollo Agropecuario y Forestal, si están a favor de estudiar las c</w:t>
      </w:r>
      <w:r w:rsidR="00A568F5" w:rsidRPr="006F62A5">
        <w:rPr>
          <w:rFonts w:ascii="Times New Roman" w:hAnsi="Times New Roman" w:cs="Times New Roman"/>
          <w:sz w:val="24"/>
          <w:szCs w:val="24"/>
        </w:rPr>
        <w:t>itadas iniciativas en conjunto.</w:t>
      </w:r>
    </w:p>
    <w:p w:rsidR="00A568F5"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Quien esté a favor levantar la mano. ¿En contra, abstenciones? El acuerdo fue ap</w:t>
      </w:r>
      <w:r w:rsidR="00A568F5" w:rsidRPr="006F62A5">
        <w:rPr>
          <w:rFonts w:ascii="Times New Roman" w:hAnsi="Times New Roman" w:cs="Times New Roman"/>
          <w:sz w:val="24"/>
          <w:szCs w:val="24"/>
        </w:rPr>
        <w:t>robado por unanimidad.</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Complementario a lo antes señalado propongo un segundo acuerdo, que implica que nuestros equipos técnicos de manera constante se reúnan en mesas de análisis con las dependencias necesarias e involucradas en la materia.</w:t>
      </w:r>
    </w:p>
    <w:p w:rsidR="00A568F5"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Si están a favor de la propuesta sirvan a levantar</w:t>
      </w:r>
      <w:r w:rsidR="00A568F5" w:rsidRPr="006F62A5">
        <w:rPr>
          <w:rFonts w:ascii="Times New Roman" w:hAnsi="Times New Roman" w:cs="Times New Roman"/>
          <w:sz w:val="24"/>
          <w:szCs w:val="24"/>
        </w:rPr>
        <w:t xml:space="preserve"> la mano diputadas y diputados.</w:t>
      </w:r>
    </w:p>
    <w:p w:rsidR="00D0319A" w:rsidRPr="006F62A5" w:rsidRDefault="00A568F5"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Gracias. ¿En contra,</w:t>
      </w:r>
      <w:r w:rsidR="00D0319A" w:rsidRPr="006F62A5">
        <w:rPr>
          <w:rFonts w:ascii="Times New Roman" w:hAnsi="Times New Roman" w:cs="Times New Roman"/>
          <w:sz w:val="24"/>
          <w:szCs w:val="24"/>
        </w:rPr>
        <w:t xml:space="preserve"> </w:t>
      </w:r>
      <w:r w:rsidRPr="006F62A5">
        <w:rPr>
          <w:rFonts w:ascii="Times New Roman" w:hAnsi="Times New Roman" w:cs="Times New Roman"/>
          <w:sz w:val="24"/>
          <w:szCs w:val="24"/>
        </w:rPr>
        <w:t>en abstenciones</w:t>
      </w:r>
      <w:r w:rsidR="00D0319A" w:rsidRPr="006F62A5">
        <w:rPr>
          <w:rFonts w:ascii="Times New Roman" w:hAnsi="Times New Roman" w:cs="Times New Roman"/>
          <w:sz w:val="24"/>
          <w:szCs w:val="24"/>
        </w:rPr>
        <w:t xml:space="preserve">? </w:t>
      </w:r>
    </w:p>
    <w:p w:rsidR="00A568F5"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El acuer</w:t>
      </w:r>
      <w:r w:rsidR="00A568F5" w:rsidRPr="006F62A5">
        <w:rPr>
          <w:rFonts w:ascii="Times New Roman" w:hAnsi="Times New Roman" w:cs="Times New Roman"/>
          <w:sz w:val="24"/>
          <w:szCs w:val="24"/>
        </w:rPr>
        <w:t>do fue aprobado por unanimidad; muchas gracias.</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 xml:space="preserve">Para finalizar mi intervención hago de su conocimiento que los acuerdos serán notificados a la Junta de Coordinación Política para los efectos a que haya lugar. </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Muchas gracias compañeras y compañeros diputados.</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En nombre de la LXI Legislatura y de la Comisión Legislativa, agradezco la presencia, exposición y respuesta de los servidores públicos que gentilmente nos acompañan</w:t>
      </w:r>
      <w:r w:rsidR="00A568F5" w:rsidRPr="006F62A5">
        <w:rPr>
          <w:rFonts w:ascii="Times New Roman" w:hAnsi="Times New Roman" w:cs="Times New Roman"/>
          <w:sz w:val="24"/>
          <w:szCs w:val="24"/>
        </w:rPr>
        <w:t>;</w:t>
      </w:r>
      <w:r w:rsidRPr="006F62A5">
        <w:rPr>
          <w:rFonts w:ascii="Times New Roman" w:hAnsi="Times New Roman" w:cs="Times New Roman"/>
          <w:sz w:val="24"/>
          <w:szCs w:val="24"/>
        </w:rPr>
        <w:t xml:space="preserve"> </w:t>
      </w:r>
      <w:r w:rsidR="00A568F5" w:rsidRPr="006F62A5">
        <w:rPr>
          <w:rFonts w:ascii="Times New Roman" w:hAnsi="Times New Roman" w:cs="Times New Roman"/>
          <w:sz w:val="24"/>
          <w:szCs w:val="24"/>
        </w:rPr>
        <w:t xml:space="preserve">muchas </w:t>
      </w:r>
      <w:r w:rsidRPr="006F62A5">
        <w:rPr>
          <w:rFonts w:ascii="Times New Roman" w:hAnsi="Times New Roman" w:cs="Times New Roman"/>
          <w:sz w:val="24"/>
          <w:szCs w:val="24"/>
        </w:rPr>
        <w:t>gracias.</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Nuestros trabajos se ven fortalecidos con este ejercicio de diálogo y colaboración institucional.</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Muchas gracias. Adelante Secretaria. Está apagado tu micrófono diputada.</w:t>
      </w:r>
    </w:p>
    <w:p w:rsidR="00A568F5" w:rsidRPr="006F62A5" w:rsidRDefault="00D0319A"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w:t>
      </w:r>
      <w:r w:rsidR="00A568F5" w:rsidRPr="006F62A5">
        <w:rPr>
          <w:rFonts w:ascii="Times New Roman" w:hAnsi="Times New Roman" w:cs="Times New Roman"/>
          <w:sz w:val="24"/>
          <w:szCs w:val="24"/>
        </w:rPr>
        <w:t>LA VARGAS. Perdón Presidenta.</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Los asuntos del orden del día han sido finalizados.</w:t>
      </w:r>
    </w:p>
    <w:p w:rsidR="00D0319A" w:rsidRPr="006F62A5" w:rsidRDefault="00D0319A"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PRESIDENTA DIP. ÉLIDA CASTELÁN MONDRAGÓN. Registre la Secretaría la asistencia a la reunión.</w:t>
      </w:r>
    </w:p>
    <w:p w:rsidR="00D0319A" w:rsidRPr="006F62A5" w:rsidRDefault="00D0319A"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DÁVILA VARGAS. Ha sido registrada la asistencia a la reunión.</w:t>
      </w:r>
    </w:p>
    <w:p w:rsidR="00D0319A" w:rsidRPr="006F62A5" w:rsidRDefault="00D0319A"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PRESIDENTA DIP. ÉLIDA CASTELÁN MONDRAGÓN. Se levanta la reunión de la Comisión Legislativa de Desarrollo Agropecuario y Forestal, siendo las once horas con cincuenta y ocho minutos del día viernes tres de marzo del año dos mil veintitrés y se pide a sus integrantes estar atentos a la próxima convocatoria.</w:t>
      </w:r>
    </w:p>
    <w:p w:rsidR="00A568F5"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Muchas gracias co</w:t>
      </w:r>
      <w:r w:rsidR="00A568F5" w:rsidRPr="006F62A5">
        <w:rPr>
          <w:rFonts w:ascii="Times New Roman" w:hAnsi="Times New Roman" w:cs="Times New Roman"/>
          <w:sz w:val="24"/>
          <w:szCs w:val="24"/>
        </w:rPr>
        <w:t>mpañeras y compañeros diputados;</w:t>
      </w:r>
      <w:r w:rsidRPr="006F62A5">
        <w:rPr>
          <w:rFonts w:ascii="Times New Roman" w:hAnsi="Times New Roman" w:cs="Times New Roman"/>
          <w:sz w:val="24"/>
          <w:szCs w:val="24"/>
        </w:rPr>
        <w:t xml:space="preserve"> </w:t>
      </w:r>
      <w:r w:rsidR="00A568F5" w:rsidRPr="006F62A5">
        <w:rPr>
          <w:rFonts w:ascii="Times New Roman" w:hAnsi="Times New Roman" w:cs="Times New Roman"/>
          <w:sz w:val="24"/>
          <w:szCs w:val="24"/>
        </w:rPr>
        <w:t>gracias diputada Secretaria.</w:t>
      </w:r>
    </w:p>
    <w:p w:rsidR="00D0319A" w:rsidRPr="006F62A5" w:rsidRDefault="00D0319A"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sz w:val="24"/>
          <w:szCs w:val="24"/>
        </w:rPr>
        <w:t>Excelente día para todas y todos.</w:t>
      </w:r>
    </w:p>
    <w:p w:rsidR="00F5495C" w:rsidRPr="006F62A5" w:rsidRDefault="00D0319A" w:rsidP="006F62A5">
      <w:pPr>
        <w:pStyle w:val="Sinespaciado"/>
        <w:jc w:val="both"/>
        <w:rPr>
          <w:rFonts w:ascii="Times New Roman" w:hAnsi="Times New Roman" w:cs="Times New Roman"/>
          <w:sz w:val="24"/>
          <w:szCs w:val="24"/>
        </w:rPr>
      </w:pPr>
      <w:r w:rsidRPr="006F62A5">
        <w:rPr>
          <w:rFonts w:ascii="Times New Roman" w:hAnsi="Times New Roman" w:cs="Times New Roman"/>
          <w:sz w:val="24"/>
          <w:szCs w:val="24"/>
        </w:rPr>
        <w:t>SECRETARIA DIP. MARÍA DE LOS ÁNGELES DÁVILA VARGAS. Gracias Presidenta.</w:t>
      </w:r>
    </w:p>
    <w:p w:rsidR="00A8569E" w:rsidRPr="006F62A5" w:rsidRDefault="00F5495C" w:rsidP="006F62A5">
      <w:pPr>
        <w:pStyle w:val="Sinespaciado"/>
        <w:ind w:firstLine="708"/>
        <w:jc w:val="both"/>
        <w:rPr>
          <w:rFonts w:ascii="Times New Roman" w:hAnsi="Times New Roman" w:cs="Times New Roman"/>
          <w:sz w:val="24"/>
          <w:szCs w:val="24"/>
        </w:rPr>
      </w:pPr>
      <w:r w:rsidRPr="006F62A5">
        <w:rPr>
          <w:rFonts w:ascii="Times New Roman" w:hAnsi="Times New Roman" w:cs="Times New Roman"/>
          <w:color w:val="000000" w:themeColor="text1"/>
          <w:sz w:val="24"/>
          <w:szCs w:val="24"/>
        </w:rPr>
        <w:t>B</w:t>
      </w:r>
      <w:r w:rsidR="00F65BB1" w:rsidRPr="006F62A5">
        <w:rPr>
          <w:rFonts w:ascii="Times New Roman" w:hAnsi="Times New Roman" w:cs="Times New Roman"/>
          <w:color w:val="000000" w:themeColor="text1"/>
          <w:sz w:val="24"/>
          <w:szCs w:val="24"/>
        </w:rPr>
        <w:t>uena tarde a todos.</w:t>
      </w:r>
      <w:bookmarkEnd w:id="0"/>
    </w:p>
    <w:sectPr w:rsidR="00A8569E" w:rsidRPr="006F62A5" w:rsidSect="00CD3628">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489E" w:rsidRDefault="00EA489E" w:rsidP="00DB5E56">
      <w:pPr>
        <w:spacing w:after="0" w:line="240" w:lineRule="auto"/>
      </w:pPr>
      <w:r>
        <w:separator/>
      </w:r>
    </w:p>
  </w:endnote>
  <w:endnote w:type="continuationSeparator" w:id="0">
    <w:p w:rsidR="00EA489E" w:rsidRDefault="00EA489E" w:rsidP="00DB5E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5849669"/>
      <w:docPartObj>
        <w:docPartGallery w:val="Page Numbers (Bottom of Page)"/>
        <w:docPartUnique/>
      </w:docPartObj>
    </w:sdtPr>
    <w:sdtEndPr/>
    <w:sdtContent>
      <w:p w:rsidR="00DB5E56" w:rsidRDefault="00DB5E56" w:rsidP="00DB5E56">
        <w:pPr>
          <w:pStyle w:val="Piedepgina"/>
          <w:jc w:val="right"/>
        </w:pPr>
        <w:r>
          <w:fldChar w:fldCharType="begin"/>
        </w:r>
        <w:r>
          <w:instrText>PAGE   \* MERGEFORMAT</w:instrText>
        </w:r>
        <w:r>
          <w:fldChar w:fldCharType="separate"/>
        </w:r>
        <w:r w:rsidR="006F62A5" w:rsidRPr="006F62A5">
          <w:rPr>
            <w:noProof/>
            <w:lang w:val="es-ES"/>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489E" w:rsidRDefault="00EA489E" w:rsidP="00DB5E56">
      <w:pPr>
        <w:spacing w:after="0" w:line="240" w:lineRule="auto"/>
      </w:pPr>
      <w:r>
        <w:separator/>
      </w:r>
    </w:p>
  </w:footnote>
  <w:footnote w:type="continuationSeparator" w:id="0">
    <w:p w:rsidR="00EA489E" w:rsidRDefault="00EA489E" w:rsidP="00DB5E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75462"/>
    <w:rsid w:val="000D5700"/>
    <w:rsid w:val="000F3327"/>
    <w:rsid w:val="00113A20"/>
    <w:rsid w:val="00121065"/>
    <w:rsid w:val="00122B34"/>
    <w:rsid w:val="00212943"/>
    <w:rsid w:val="00241E02"/>
    <w:rsid w:val="00245AA4"/>
    <w:rsid w:val="00284CC6"/>
    <w:rsid w:val="002C0661"/>
    <w:rsid w:val="003070E8"/>
    <w:rsid w:val="00353D83"/>
    <w:rsid w:val="00373E7B"/>
    <w:rsid w:val="003B0EA1"/>
    <w:rsid w:val="003D2173"/>
    <w:rsid w:val="0045574B"/>
    <w:rsid w:val="00455C04"/>
    <w:rsid w:val="0048062A"/>
    <w:rsid w:val="004E7CBC"/>
    <w:rsid w:val="004F6959"/>
    <w:rsid w:val="0055124C"/>
    <w:rsid w:val="005C3FC5"/>
    <w:rsid w:val="005F5466"/>
    <w:rsid w:val="00626AB3"/>
    <w:rsid w:val="00664756"/>
    <w:rsid w:val="006B0AC5"/>
    <w:rsid w:val="006E42E0"/>
    <w:rsid w:val="006F62A5"/>
    <w:rsid w:val="00764134"/>
    <w:rsid w:val="00781129"/>
    <w:rsid w:val="007A6D8D"/>
    <w:rsid w:val="007B6777"/>
    <w:rsid w:val="007D5DCA"/>
    <w:rsid w:val="007E72E6"/>
    <w:rsid w:val="00882DB1"/>
    <w:rsid w:val="008E74BC"/>
    <w:rsid w:val="008F3E50"/>
    <w:rsid w:val="009438E4"/>
    <w:rsid w:val="00943DA8"/>
    <w:rsid w:val="009C073A"/>
    <w:rsid w:val="00A10AEF"/>
    <w:rsid w:val="00A36506"/>
    <w:rsid w:val="00A568F5"/>
    <w:rsid w:val="00A8569E"/>
    <w:rsid w:val="00AA2B86"/>
    <w:rsid w:val="00AA3CE7"/>
    <w:rsid w:val="00AC691E"/>
    <w:rsid w:val="00AE4DCB"/>
    <w:rsid w:val="00B14626"/>
    <w:rsid w:val="00B244E6"/>
    <w:rsid w:val="00B97ED7"/>
    <w:rsid w:val="00C776B8"/>
    <w:rsid w:val="00CA4241"/>
    <w:rsid w:val="00CD3628"/>
    <w:rsid w:val="00CD76C6"/>
    <w:rsid w:val="00CF269C"/>
    <w:rsid w:val="00D0319A"/>
    <w:rsid w:val="00D268DC"/>
    <w:rsid w:val="00D477AD"/>
    <w:rsid w:val="00DB5E56"/>
    <w:rsid w:val="00DB7777"/>
    <w:rsid w:val="00DC4244"/>
    <w:rsid w:val="00E15F62"/>
    <w:rsid w:val="00E17C7B"/>
    <w:rsid w:val="00E267DE"/>
    <w:rsid w:val="00E35FDB"/>
    <w:rsid w:val="00E57691"/>
    <w:rsid w:val="00E64645"/>
    <w:rsid w:val="00EA489E"/>
    <w:rsid w:val="00EF735B"/>
    <w:rsid w:val="00F5495C"/>
    <w:rsid w:val="00F65BB1"/>
    <w:rsid w:val="00F95A8E"/>
    <w:rsid w:val="00FC24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7641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B6777"/>
    <w:pPr>
      <w:spacing w:after="0" w:line="240" w:lineRule="auto"/>
    </w:pPr>
  </w:style>
  <w:style w:type="character" w:styleId="nfasis">
    <w:name w:val="Emphasis"/>
    <w:basedOn w:val="Fuentedeprrafopredeter"/>
    <w:uiPriority w:val="20"/>
    <w:qFormat/>
    <w:rsid w:val="009438E4"/>
    <w:rPr>
      <w:i/>
      <w:iCs/>
    </w:rPr>
  </w:style>
  <w:style w:type="character" w:customStyle="1" w:styleId="Ttulo2Car">
    <w:name w:val="Título 2 Car"/>
    <w:basedOn w:val="Fuentedeprrafopredeter"/>
    <w:link w:val="Ttulo2"/>
    <w:uiPriority w:val="9"/>
    <w:rsid w:val="00764134"/>
    <w:rPr>
      <w:rFonts w:asciiTheme="majorHAnsi" w:eastAsiaTheme="majorEastAsia" w:hAnsiTheme="majorHAnsi" w:cstheme="majorBidi"/>
      <w:color w:val="2F5496" w:themeColor="accent1" w:themeShade="BF"/>
      <w:sz w:val="26"/>
      <w:szCs w:val="26"/>
    </w:rPr>
  </w:style>
  <w:style w:type="character" w:customStyle="1" w:styleId="SinespaciadoCar">
    <w:name w:val="Sin espaciado Car"/>
    <w:link w:val="Sinespaciado"/>
    <w:uiPriority w:val="1"/>
    <w:locked/>
    <w:rsid w:val="00764134"/>
  </w:style>
  <w:style w:type="paragraph" w:styleId="Encabezado">
    <w:name w:val="header"/>
    <w:basedOn w:val="Normal"/>
    <w:link w:val="EncabezadoCar"/>
    <w:uiPriority w:val="99"/>
    <w:unhideWhenUsed/>
    <w:rsid w:val="00DB5E5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5E56"/>
  </w:style>
  <w:style w:type="paragraph" w:styleId="Piedepgina">
    <w:name w:val="footer"/>
    <w:basedOn w:val="Normal"/>
    <w:link w:val="PiedepginaCar"/>
    <w:uiPriority w:val="99"/>
    <w:unhideWhenUsed/>
    <w:rsid w:val="00DB5E5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B5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067968">
      <w:bodyDiv w:val="1"/>
      <w:marLeft w:val="0"/>
      <w:marRight w:val="0"/>
      <w:marTop w:val="0"/>
      <w:marBottom w:val="0"/>
      <w:divBdr>
        <w:top w:val="none" w:sz="0" w:space="0" w:color="auto"/>
        <w:left w:val="none" w:sz="0" w:space="0" w:color="auto"/>
        <w:bottom w:val="none" w:sz="0" w:space="0" w:color="auto"/>
        <w:right w:val="none" w:sz="0" w:space="0" w:color="auto"/>
      </w:divBdr>
    </w:div>
    <w:div w:id="149646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4204</Words>
  <Characters>23127</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Z400</cp:lastModifiedBy>
  <cp:revision>15</cp:revision>
  <dcterms:created xsi:type="dcterms:W3CDTF">2023-03-06T18:13:00Z</dcterms:created>
  <dcterms:modified xsi:type="dcterms:W3CDTF">2023-03-13T22:05:00Z</dcterms:modified>
</cp:coreProperties>
</file>