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1A0" w:rsidRDefault="00C321A0" w:rsidP="003F2AD4">
      <w:pPr>
        <w:pStyle w:val="Sinespaciado"/>
        <w:ind w:left="2832"/>
        <w:rPr>
          <w:rFonts w:ascii="Times New Roman" w:hAnsi="Times New Roman" w:cs="Times New Roman"/>
          <w:sz w:val="24"/>
        </w:rPr>
      </w:pPr>
      <w:r w:rsidRPr="00823EAA">
        <w:rPr>
          <w:rFonts w:ascii="Times New Roman" w:hAnsi="Times New Roman" w:cs="Times New Roman"/>
          <w:sz w:val="24"/>
        </w:rPr>
        <w:t>REUNIÓN DE LA COMISIÓN LEGISLATIVA DE DESARROLLO Y APOYO SOCIAL DE LA H. LXI LEGISLATURA DEL ESTADO DE MÉXICO.</w:t>
      </w:r>
    </w:p>
    <w:p w:rsidR="00823EAA" w:rsidRDefault="00823EAA" w:rsidP="003F2AD4">
      <w:pPr>
        <w:pStyle w:val="Sinespaciado"/>
        <w:ind w:left="2832"/>
        <w:rPr>
          <w:rFonts w:ascii="Times New Roman" w:hAnsi="Times New Roman" w:cs="Times New Roman"/>
          <w:sz w:val="24"/>
        </w:rPr>
      </w:pPr>
    </w:p>
    <w:p w:rsidR="00823EAA" w:rsidRDefault="00823EAA" w:rsidP="003F2AD4">
      <w:pPr>
        <w:pStyle w:val="Sinespaciado"/>
        <w:ind w:left="2832"/>
        <w:rPr>
          <w:rFonts w:ascii="Times New Roman" w:hAnsi="Times New Roman" w:cs="Times New Roman"/>
          <w:sz w:val="24"/>
        </w:rPr>
      </w:pPr>
    </w:p>
    <w:p w:rsidR="00C11FB6" w:rsidRPr="00823EAA" w:rsidRDefault="00C11FB6" w:rsidP="003F2AD4">
      <w:pPr>
        <w:pStyle w:val="Sinespaciado"/>
        <w:ind w:left="2832"/>
        <w:rPr>
          <w:rFonts w:ascii="Times New Roman" w:hAnsi="Times New Roman" w:cs="Times New Roman"/>
          <w:sz w:val="20"/>
        </w:rPr>
      </w:pPr>
      <w:r w:rsidRPr="00823EAA">
        <w:rPr>
          <w:rFonts w:ascii="Times New Roman" w:hAnsi="Times New Roman" w:cs="Times New Roman"/>
          <w:sz w:val="20"/>
        </w:rPr>
        <w:t>- DICTAMEN DE LA INICIATIVA CON PROYECTO DE DECRETO POR EL QUE SE REFORMAN DIVERSAS DISPOSICIONES DE LA LEY ORGÁNICA DE LA ADMINISTRACIÓN PÚBLICA DEL ESTADO DE MÉXICO, LA LEY DE DESARROLLO SOCIAL DEL ESTADO DE MÉXICO Y LA LEY DE ASISTENCIA SOCIAL DEL ESTADO DE MÉXICO Y MUNICIPIOS, PRESENTADA POR EL DIPUTADO OMAR ORTEGA ÁLVAREZ, LA DIPUTADA MARÍA ÉLIDA CASTELÁN MONDRAGÓN Y LA DIPUTADA VIRIDIANA FUENTES CRUZ, EN NOMBRE DEL GRUPO PARLAME</w:t>
      </w:r>
      <w:bookmarkStart w:id="0" w:name="_GoBack"/>
      <w:bookmarkEnd w:id="0"/>
      <w:r w:rsidRPr="00823EAA">
        <w:rPr>
          <w:rFonts w:ascii="Times New Roman" w:hAnsi="Times New Roman" w:cs="Times New Roman"/>
          <w:sz w:val="20"/>
        </w:rPr>
        <w:t>NTARIO DEL PARTIDO DE LA REVOLUCIÓN DEMOCRÁTICA.</w:t>
      </w:r>
    </w:p>
    <w:p w:rsidR="00482C8D" w:rsidRDefault="00482C8D" w:rsidP="003F2AD4">
      <w:pPr>
        <w:pStyle w:val="Sinespaciado"/>
        <w:ind w:left="2832"/>
        <w:rPr>
          <w:rFonts w:ascii="Times New Roman" w:hAnsi="Times New Roman" w:cs="Times New Roman"/>
          <w:sz w:val="24"/>
        </w:rPr>
      </w:pPr>
    </w:p>
    <w:p w:rsidR="00823EAA" w:rsidRPr="00823EAA" w:rsidRDefault="00823EAA" w:rsidP="003F2AD4">
      <w:pPr>
        <w:pStyle w:val="Sinespaciado"/>
        <w:ind w:left="2832"/>
        <w:rPr>
          <w:rFonts w:ascii="Times New Roman" w:hAnsi="Times New Roman" w:cs="Times New Roman"/>
          <w:sz w:val="24"/>
        </w:rPr>
      </w:pPr>
    </w:p>
    <w:p w:rsidR="00C321A0" w:rsidRPr="00823EAA" w:rsidRDefault="00C321A0" w:rsidP="003F2AD4">
      <w:pPr>
        <w:pStyle w:val="Sinespaciado"/>
        <w:ind w:left="2832"/>
        <w:rPr>
          <w:rFonts w:ascii="Times New Roman" w:hAnsi="Times New Roman" w:cs="Times New Roman"/>
          <w:sz w:val="24"/>
        </w:rPr>
      </w:pPr>
      <w:r w:rsidRPr="00823EAA">
        <w:rPr>
          <w:rFonts w:ascii="Times New Roman" w:hAnsi="Times New Roman" w:cs="Times New Roman"/>
          <w:sz w:val="24"/>
        </w:rPr>
        <w:t>CELEBRADA EL DÍA 07 DE MARZO DEL 2023.</w:t>
      </w:r>
    </w:p>
    <w:p w:rsidR="00C321A0" w:rsidRPr="00823EAA" w:rsidRDefault="00C321A0" w:rsidP="003F2AD4">
      <w:pPr>
        <w:pStyle w:val="Sinespaciado"/>
        <w:rPr>
          <w:rFonts w:ascii="Times New Roman" w:hAnsi="Times New Roman" w:cs="Times New Roman"/>
          <w:sz w:val="24"/>
        </w:rPr>
      </w:pPr>
    </w:p>
    <w:p w:rsidR="00482C8D" w:rsidRPr="00823EAA" w:rsidRDefault="00482C8D" w:rsidP="003F2AD4">
      <w:pPr>
        <w:pStyle w:val="Sinespaciado"/>
        <w:rPr>
          <w:rFonts w:ascii="Times New Roman" w:hAnsi="Times New Roman" w:cs="Times New Roman"/>
          <w:sz w:val="24"/>
        </w:rPr>
      </w:pPr>
    </w:p>
    <w:p w:rsidR="00C321A0" w:rsidRPr="00823EAA" w:rsidRDefault="00C321A0" w:rsidP="003F2AD4">
      <w:pPr>
        <w:pStyle w:val="Sinespaciado"/>
        <w:jc w:val="center"/>
        <w:rPr>
          <w:rFonts w:ascii="Times New Roman" w:hAnsi="Times New Roman" w:cs="Times New Roman"/>
          <w:sz w:val="24"/>
        </w:rPr>
      </w:pPr>
      <w:r w:rsidRPr="00823EAA">
        <w:rPr>
          <w:rFonts w:ascii="Times New Roman" w:hAnsi="Times New Roman" w:cs="Times New Roman"/>
          <w:sz w:val="24"/>
        </w:rPr>
        <w:t>PRESIDENCIA DE LA DIPUTADA AURORA GONZÁLEZ LEDEZMA.</w:t>
      </w:r>
    </w:p>
    <w:p w:rsidR="00C321A0" w:rsidRPr="00823EAA" w:rsidRDefault="00C321A0" w:rsidP="003F2AD4">
      <w:pPr>
        <w:pStyle w:val="Sinespaciado"/>
        <w:rPr>
          <w:rFonts w:ascii="Times New Roman" w:hAnsi="Times New Roman" w:cs="Times New Roman"/>
          <w:sz w:val="24"/>
        </w:rPr>
      </w:pP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PRESIDENT</w:t>
      </w:r>
      <w:r w:rsidR="00482C8D" w:rsidRPr="00823EAA">
        <w:rPr>
          <w:rFonts w:ascii="Times New Roman" w:hAnsi="Times New Roman" w:cs="Times New Roman"/>
          <w:sz w:val="24"/>
        </w:rPr>
        <w:t>A</w:t>
      </w:r>
      <w:r w:rsidRPr="00823EAA">
        <w:rPr>
          <w:rFonts w:ascii="Times New Roman" w:hAnsi="Times New Roman" w:cs="Times New Roman"/>
          <w:sz w:val="24"/>
        </w:rPr>
        <w:t xml:space="preserve"> DIP. AURORA GONZÁLEZ LEDEZMA. </w:t>
      </w:r>
      <w:r w:rsidR="00F40269" w:rsidRPr="00823EAA">
        <w:rPr>
          <w:rFonts w:ascii="Times New Roman" w:hAnsi="Times New Roman" w:cs="Times New Roman"/>
          <w:sz w:val="24"/>
        </w:rPr>
        <w:t xml:space="preserve">Saludo a los integrantes de la </w:t>
      </w:r>
      <w:r w:rsidRPr="00823EAA">
        <w:rPr>
          <w:rFonts w:ascii="Times New Roman" w:hAnsi="Times New Roman" w:cs="Times New Roman"/>
          <w:sz w:val="24"/>
        </w:rPr>
        <w:t>Comisión Legislativa de Desarrollo y Apoyo Social y reconozco su empeño en el cumplimiento de nuestras funciones</w:t>
      </w:r>
      <w:r w:rsidR="00F40269" w:rsidRPr="00823EAA">
        <w:rPr>
          <w:rFonts w:ascii="Times New Roman" w:hAnsi="Times New Roman" w:cs="Times New Roman"/>
          <w:sz w:val="24"/>
        </w:rPr>
        <w:t>.</w:t>
      </w:r>
      <w:r w:rsidRPr="00823EAA">
        <w:rPr>
          <w:rFonts w:ascii="Times New Roman" w:hAnsi="Times New Roman" w:cs="Times New Roman"/>
          <w:sz w:val="24"/>
        </w:rPr>
        <w:t xml:space="preserve"> </w:t>
      </w:r>
      <w:r w:rsidR="00F40269" w:rsidRPr="00823EAA">
        <w:rPr>
          <w:rFonts w:ascii="Times New Roman" w:hAnsi="Times New Roman" w:cs="Times New Roman"/>
          <w:sz w:val="24"/>
        </w:rPr>
        <w:t xml:space="preserve">Saludo </w:t>
      </w:r>
      <w:r w:rsidRPr="00823EAA">
        <w:rPr>
          <w:rFonts w:ascii="Times New Roman" w:hAnsi="Times New Roman" w:cs="Times New Roman"/>
          <w:sz w:val="24"/>
        </w:rPr>
        <w:t>la presencia de quienes se encuentran en el Recinto y en las redes sociales.</w:t>
      </w:r>
    </w:p>
    <w:p w:rsidR="00C321A0" w:rsidRPr="00823EAA" w:rsidRDefault="00C321A0" w:rsidP="003F2AD4">
      <w:pPr>
        <w:pStyle w:val="Sinespaciado"/>
        <w:ind w:firstLine="708"/>
        <w:rPr>
          <w:rFonts w:ascii="Times New Roman" w:hAnsi="Times New Roman" w:cs="Times New Roman"/>
          <w:sz w:val="24"/>
        </w:rPr>
      </w:pPr>
      <w:r w:rsidRPr="00823EAA">
        <w:rPr>
          <w:rFonts w:ascii="Times New Roman" w:hAnsi="Times New Roman" w:cs="Times New Roman"/>
          <w:sz w:val="24"/>
        </w:rPr>
        <w:t>La reunión es en modalidad mixta, se basa en el artículo 40 Bis de la Ley Orgánica del Poder Legislativo.</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ab/>
        <w:t>Para la validez de la reunión pido a la Secretaría verifique el quórum.</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SECRETARIA DIP. MA. TRINIDAD FRANCO ARPERO. Muy buenas tardes, saludo con afecto a todos aquellos que nos acompañan en redes sociales y también a mis compañeros que se encuentran conectados con nosotros y a quienes estamos el día de hoy aquí y procedo señora Presidenta a pasar lista.</w:t>
      </w:r>
    </w:p>
    <w:p w:rsidR="00C321A0" w:rsidRPr="00823EAA" w:rsidRDefault="00C321A0" w:rsidP="003F2AD4">
      <w:pPr>
        <w:pStyle w:val="Sinespaciado"/>
        <w:jc w:val="center"/>
        <w:rPr>
          <w:rFonts w:ascii="Times New Roman" w:hAnsi="Times New Roman" w:cs="Times New Roman"/>
          <w:i/>
          <w:sz w:val="24"/>
        </w:rPr>
      </w:pPr>
      <w:r w:rsidRPr="00823EAA">
        <w:rPr>
          <w:rFonts w:ascii="Times New Roman" w:hAnsi="Times New Roman" w:cs="Times New Roman"/>
          <w:i/>
          <w:sz w:val="24"/>
        </w:rPr>
        <w:t>(Registro de asistencia)</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SECRETARIA DIP. MA. TRINIDAD FRANCO ARPERO. Señora Presidenta existe el quórum, se procede a abrir la reunión.</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PRESIDENTA DIP. AURORA GONZÁLEZ LEDEZMA. Se declara la existencia del quórum y se abre la reunión de la Comisión Legislativa de Desarrollo y Apoyo Social, siendo las dieciocho horas con dos minutos del día martes siete de marzo del año dos mil veintitrés.</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ab/>
        <w:t>Con sujeción al artículo 16 del Reglamento de este Poder Legislativo la reunión es pública.</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ab/>
        <w:t>Refiera la Secretaría la propuesta de orden del día.</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SECRETARIA DIP. MA. TRINIDAD FRANCO ARPERO. La propuesta del orden del día es la siguiente:</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 xml:space="preserve">1. Análisis de la iniciativa con proyecto de decreto por el que se reforman diversas disposiciones de la Ley Orgánica de la Administración Pública del Estado de México, la Ley de Desarrollo Social del Estado de México y la Ley de Asistencia Social del Estado de México y Municipios, presentada por el diputado Omar Ortega Álvarez, la diputada María </w:t>
      </w:r>
      <w:proofErr w:type="spellStart"/>
      <w:r w:rsidRPr="00823EAA">
        <w:rPr>
          <w:rFonts w:ascii="Times New Roman" w:hAnsi="Times New Roman" w:cs="Times New Roman"/>
          <w:sz w:val="24"/>
        </w:rPr>
        <w:t>Élida</w:t>
      </w:r>
      <w:proofErr w:type="spellEnd"/>
      <w:r w:rsidRPr="00823EAA">
        <w:rPr>
          <w:rFonts w:ascii="Times New Roman" w:hAnsi="Times New Roman" w:cs="Times New Roman"/>
          <w:sz w:val="24"/>
        </w:rPr>
        <w:t xml:space="preserve"> Castelán Mondragón y la diputada Viridiana Fuentes Cruz, en nombre del Grupo Parlamentario del Partido de la Revolución Democrática y en su caso, discusión y aprobación del dictamen correspondiente.</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2. Clausura de la reunión.</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lastRenderedPageBreak/>
        <w:t>PRESIDENTA DIP. AURORA GONZÁLEZ LEDEZMA. Pido a quienes estén de acuerdo en la propuesta que h</w:t>
      </w:r>
      <w:r w:rsidR="006714C7" w:rsidRPr="00823EAA">
        <w:rPr>
          <w:rFonts w:ascii="Times New Roman" w:hAnsi="Times New Roman" w:cs="Times New Roman"/>
          <w:sz w:val="24"/>
        </w:rPr>
        <w:t>a sido referida por la Secretarí</w:t>
      </w:r>
      <w:r w:rsidRPr="00823EAA">
        <w:rPr>
          <w:rFonts w:ascii="Times New Roman" w:hAnsi="Times New Roman" w:cs="Times New Roman"/>
          <w:sz w:val="24"/>
        </w:rPr>
        <w:t>a sea aprobada con el caráct</w:t>
      </w:r>
      <w:r w:rsidR="006714C7" w:rsidRPr="00823EAA">
        <w:rPr>
          <w:rFonts w:ascii="Times New Roman" w:hAnsi="Times New Roman" w:cs="Times New Roman"/>
          <w:sz w:val="24"/>
        </w:rPr>
        <w:t>er de orden del día</w:t>
      </w:r>
      <w:r w:rsidRPr="00823EAA">
        <w:rPr>
          <w:rFonts w:ascii="Times New Roman" w:hAnsi="Times New Roman" w:cs="Times New Roman"/>
          <w:sz w:val="24"/>
        </w:rPr>
        <w:t xml:space="preserve"> se sirvan a levantar la mano ¿En contra, en abstención?</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SECRETARIA DIP. MA. TRINIDAD FRANCO ARPERO. La propuesta ha sido aprobada por unanimidad de votos Presidenta.</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PRESIDENTA DIP. AURORA GONZÁLEZ LEDEZMA. Gracias Secretaria.</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ab/>
        <w:t>En ate</w:t>
      </w:r>
      <w:r w:rsidR="006714C7" w:rsidRPr="00823EAA">
        <w:rPr>
          <w:rFonts w:ascii="Times New Roman" w:hAnsi="Times New Roman" w:cs="Times New Roman"/>
          <w:sz w:val="24"/>
        </w:rPr>
        <w:t>nción al punto 1 la Secretarí</w:t>
      </w:r>
      <w:r w:rsidRPr="00823EAA">
        <w:rPr>
          <w:rFonts w:ascii="Times New Roman" w:hAnsi="Times New Roman" w:cs="Times New Roman"/>
          <w:sz w:val="24"/>
        </w:rPr>
        <w:t xml:space="preserve">a leerá la introducción, los antecedentes y los resolutivos del dictamen de la iniciativa con proyecto de decreto por el cual se reforman diversas disposiciones a la Ley Orgánica de la Administración Pública del Estado de México, la Ley de Desarrollo Social del Estado de México y la Ley de Asistencia Social del Estado de México y Municipios, presentada por el diputado Omar Ortega Álvarez, la diputada María </w:t>
      </w:r>
      <w:proofErr w:type="spellStart"/>
      <w:r w:rsidRPr="00823EAA">
        <w:rPr>
          <w:rFonts w:ascii="Times New Roman" w:hAnsi="Times New Roman" w:cs="Times New Roman"/>
          <w:sz w:val="24"/>
        </w:rPr>
        <w:t>Élida</w:t>
      </w:r>
      <w:proofErr w:type="spellEnd"/>
      <w:r w:rsidRPr="00823EAA">
        <w:rPr>
          <w:rFonts w:ascii="Times New Roman" w:hAnsi="Times New Roman" w:cs="Times New Roman"/>
          <w:sz w:val="24"/>
        </w:rPr>
        <w:t xml:space="preserve"> Castelán Mondragón y la diputada Viridiana Fuentes Cruz, en nombre del Grupo Parlamentario del Partido de la Revolución Democrática.</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 xml:space="preserve">SECRETARIA DIP. MA. TRINIDAD FRANCO ARPERO. Dictamen formulado a la iniciativa con proyecto de decreto por el que se reforman diversas disposiciones de la Ley Orgánica de la Administración Pública del Estado de México, la Ley de Desarrollo Social del Estado de México y la Ley de Asistencia Social del Estado de México y Municipios, presentada por el diputado Omar Ortega Álvarez, la diputada María </w:t>
      </w:r>
      <w:proofErr w:type="spellStart"/>
      <w:r w:rsidRPr="00823EAA">
        <w:rPr>
          <w:rFonts w:ascii="Times New Roman" w:hAnsi="Times New Roman" w:cs="Times New Roman"/>
          <w:sz w:val="24"/>
        </w:rPr>
        <w:t>Élida</w:t>
      </w:r>
      <w:proofErr w:type="spellEnd"/>
      <w:r w:rsidRPr="00823EAA">
        <w:rPr>
          <w:rFonts w:ascii="Times New Roman" w:hAnsi="Times New Roman" w:cs="Times New Roman"/>
          <w:sz w:val="24"/>
        </w:rPr>
        <w:t xml:space="preserve"> Castelán Mondragón y la diputada Viridiana Fuentes Cruz, en nombre del Grupo Parlamentario del Partido de la Revolución Democrática.</w:t>
      </w:r>
    </w:p>
    <w:p w:rsidR="00C321A0" w:rsidRPr="00823EAA" w:rsidRDefault="00C321A0" w:rsidP="003F2AD4">
      <w:pPr>
        <w:pStyle w:val="Sinespaciado"/>
        <w:ind w:firstLine="708"/>
        <w:rPr>
          <w:rFonts w:ascii="Times New Roman" w:hAnsi="Times New Roman" w:cs="Times New Roman"/>
          <w:sz w:val="24"/>
        </w:rPr>
      </w:pPr>
      <w:r w:rsidRPr="00823EAA">
        <w:rPr>
          <w:rFonts w:ascii="Times New Roman" w:hAnsi="Times New Roman" w:cs="Times New Roman"/>
          <w:sz w:val="24"/>
        </w:rPr>
        <w:t>HONORABLE ASAMBLEA:</w:t>
      </w:r>
    </w:p>
    <w:p w:rsidR="00A92D9A" w:rsidRPr="00823EAA" w:rsidRDefault="00C321A0" w:rsidP="003F2AD4">
      <w:pPr>
        <w:pStyle w:val="Sinespaciado"/>
        <w:ind w:firstLine="708"/>
        <w:rPr>
          <w:rFonts w:ascii="Times New Roman" w:hAnsi="Times New Roman" w:cs="Times New Roman"/>
          <w:sz w:val="24"/>
        </w:rPr>
      </w:pPr>
      <w:r w:rsidRPr="00823EAA">
        <w:rPr>
          <w:rFonts w:ascii="Times New Roman" w:hAnsi="Times New Roman" w:cs="Times New Roman"/>
          <w:sz w:val="24"/>
        </w:rPr>
        <w:t>La Presidencia de la LXI Legislatura remitió</w:t>
      </w:r>
      <w:r w:rsidR="00BD0F3C" w:rsidRPr="00823EAA">
        <w:rPr>
          <w:rFonts w:ascii="Times New Roman" w:hAnsi="Times New Roman" w:cs="Times New Roman"/>
          <w:sz w:val="24"/>
        </w:rPr>
        <w:t xml:space="preserve"> a la </w:t>
      </w:r>
      <w:r w:rsidR="00A92D9A" w:rsidRPr="00823EAA">
        <w:rPr>
          <w:rFonts w:ascii="Times New Roman" w:hAnsi="Times New Roman" w:cs="Times New Roman"/>
          <w:sz w:val="24"/>
        </w:rPr>
        <w:t xml:space="preserve">Comisión Legislativa de Desarrollo y Apoyo Social, para su estudio y dictamen, la iniciativa con proyecto de decreto, por lo que se reforman diversas disposiciones a la Ley Orgánica de la Administración Pública del Estado de México, la Ley de Desarrollo Social del Estado de México y la Ley de Asistencia Social del Estado de México y Municipios, presentada por el diputado Omar Ortega Álvarez, la diputada María </w:t>
      </w:r>
      <w:proofErr w:type="spellStart"/>
      <w:r w:rsidR="00A92D9A" w:rsidRPr="00823EAA">
        <w:rPr>
          <w:rFonts w:ascii="Times New Roman" w:hAnsi="Times New Roman" w:cs="Times New Roman"/>
          <w:sz w:val="24"/>
        </w:rPr>
        <w:t>Élida</w:t>
      </w:r>
      <w:proofErr w:type="spellEnd"/>
      <w:r w:rsidR="00A92D9A" w:rsidRPr="00823EAA">
        <w:rPr>
          <w:rFonts w:ascii="Times New Roman" w:hAnsi="Times New Roman" w:cs="Times New Roman"/>
          <w:sz w:val="24"/>
        </w:rPr>
        <w:t xml:space="preserve"> Castelán Mondragón y la diputada Viridiana Fuentes Cruz, en nombre del Grupo Parlamentario del Partido de la Revolución Democrática, agotado el estudio minucioso de la iniciativa y discutido con amplitud y profundidad en la Comisión Legislativa, nos permitimos con sustento a lo dispuesto en los artículos 68, 70, 82 de la Ley Orgánica del Poder Legislativo</w:t>
      </w:r>
      <w:r w:rsidR="006714C7" w:rsidRPr="00823EAA">
        <w:rPr>
          <w:rFonts w:ascii="Times New Roman" w:hAnsi="Times New Roman" w:cs="Times New Roman"/>
          <w:sz w:val="24"/>
        </w:rPr>
        <w:t>,</w:t>
      </w:r>
      <w:r w:rsidR="00A92D9A" w:rsidRPr="00823EAA">
        <w:rPr>
          <w:rFonts w:ascii="Times New Roman" w:hAnsi="Times New Roman" w:cs="Times New Roman"/>
          <w:sz w:val="24"/>
        </w:rPr>
        <w:t xml:space="preserve"> en relación con lo establecido en los artículos 13</w:t>
      </w:r>
      <w:r w:rsidR="006714C7" w:rsidRPr="00823EAA">
        <w:rPr>
          <w:rFonts w:ascii="Times New Roman" w:hAnsi="Times New Roman" w:cs="Times New Roman"/>
          <w:sz w:val="24"/>
        </w:rPr>
        <w:t xml:space="preserve"> A</w:t>
      </w:r>
      <w:r w:rsidR="00A92D9A" w:rsidRPr="00823EAA">
        <w:rPr>
          <w:rFonts w:ascii="Times New Roman" w:hAnsi="Times New Roman" w:cs="Times New Roman"/>
          <w:sz w:val="24"/>
        </w:rPr>
        <w:t>, 70, 73, 75, 78, 79 y 80 del Reglamento</w:t>
      </w:r>
      <w:r w:rsidR="006714C7" w:rsidRPr="00823EAA">
        <w:rPr>
          <w:rFonts w:ascii="Times New Roman" w:hAnsi="Times New Roman" w:cs="Times New Roman"/>
          <w:sz w:val="24"/>
        </w:rPr>
        <w:t>,</w:t>
      </w:r>
      <w:r w:rsidR="00A92D9A" w:rsidRPr="00823EAA">
        <w:rPr>
          <w:rFonts w:ascii="Times New Roman" w:hAnsi="Times New Roman" w:cs="Times New Roman"/>
          <w:sz w:val="24"/>
        </w:rPr>
        <w:t xml:space="preserve"> someter a la aprobación de la Legislatura el siguiente:</w:t>
      </w:r>
    </w:p>
    <w:p w:rsidR="00A92D9A" w:rsidRPr="00823EAA" w:rsidRDefault="00A92D9A" w:rsidP="003F2AD4">
      <w:pPr>
        <w:pStyle w:val="Sinespaciado"/>
        <w:jc w:val="center"/>
        <w:rPr>
          <w:rFonts w:ascii="Times New Roman" w:hAnsi="Times New Roman" w:cs="Times New Roman"/>
          <w:sz w:val="24"/>
        </w:rPr>
      </w:pPr>
      <w:r w:rsidRPr="00823EAA">
        <w:rPr>
          <w:rFonts w:ascii="Times New Roman" w:hAnsi="Times New Roman" w:cs="Times New Roman"/>
          <w:sz w:val="24"/>
        </w:rPr>
        <w:t>DICTAMEN</w:t>
      </w:r>
    </w:p>
    <w:p w:rsidR="00A92D9A" w:rsidRPr="00823EAA" w:rsidRDefault="00A92D9A" w:rsidP="003F2AD4">
      <w:pPr>
        <w:pStyle w:val="Sinespaciado"/>
        <w:ind w:firstLine="708"/>
        <w:rPr>
          <w:rFonts w:ascii="Times New Roman" w:hAnsi="Times New Roman" w:cs="Times New Roman"/>
          <w:sz w:val="24"/>
        </w:rPr>
      </w:pPr>
      <w:r w:rsidRPr="00823EAA">
        <w:rPr>
          <w:rFonts w:ascii="Times New Roman" w:hAnsi="Times New Roman" w:cs="Times New Roman"/>
          <w:sz w:val="24"/>
        </w:rPr>
        <w:t>ANTECEDENTES</w:t>
      </w:r>
    </w:p>
    <w:p w:rsidR="00A92D9A" w:rsidRPr="00823EAA" w:rsidRDefault="00A92D9A" w:rsidP="003F2AD4">
      <w:pPr>
        <w:pStyle w:val="Sinespaciado"/>
        <w:ind w:firstLine="708"/>
        <w:rPr>
          <w:rFonts w:ascii="Times New Roman" w:hAnsi="Times New Roman" w:cs="Times New Roman"/>
          <w:sz w:val="24"/>
        </w:rPr>
      </w:pPr>
      <w:r w:rsidRPr="00823EAA">
        <w:rPr>
          <w:rFonts w:ascii="Times New Roman" w:hAnsi="Times New Roman" w:cs="Times New Roman"/>
          <w:sz w:val="24"/>
        </w:rPr>
        <w:t xml:space="preserve">PRIMERO. La LXI Legislatura en sesión penaría de fecha 29 de noviembre del 2022, recibió la iniciativa con proyecto de decreto, presentada por el diputado Omar Ortega Álvarez, la diputada María </w:t>
      </w:r>
      <w:proofErr w:type="spellStart"/>
      <w:r w:rsidRPr="00823EAA">
        <w:rPr>
          <w:rFonts w:ascii="Times New Roman" w:hAnsi="Times New Roman" w:cs="Times New Roman"/>
          <w:sz w:val="24"/>
        </w:rPr>
        <w:t>Élida</w:t>
      </w:r>
      <w:proofErr w:type="spellEnd"/>
      <w:r w:rsidRPr="00823EAA">
        <w:rPr>
          <w:rFonts w:ascii="Times New Roman" w:hAnsi="Times New Roman" w:cs="Times New Roman"/>
          <w:sz w:val="24"/>
        </w:rPr>
        <w:t xml:space="preserve"> Castelán Mondragón y la diputada Viridiana Fuentes Cruz del Grupo Parlamentario del Partido de la Revolución Democrática, en uso del derecho de la iniciativa de legislativa, señalado en los artículos 51 fracción I de la Constitución Política Estado Libre y Soberano de México, 28 fracción I de la Ley Orgánica del Poder Legislativo Estado Libre y Soberano de México.</w:t>
      </w:r>
    </w:p>
    <w:p w:rsidR="00A92D9A" w:rsidRPr="00823EAA" w:rsidRDefault="00A92D9A" w:rsidP="003F2AD4">
      <w:pPr>
        <w:pStyle w:val="Sinespaciado"/>
        <w:ind w:firstLine="708"/>
        <w:rPr>
          <w:rFonts w:ascii="Times New Roman" w:hAnsi="Times New Roman" w:cs="Times New Roman"/>
          <w:sz w:val="24"/>
        </w:rPr>
      </w:pPr>
      <w:r w:rsidRPr="00823EAA">
        <w:rPr>
          <w:rFonts w:ascii="Times New Roman" w:hAnsi="Times New Roman" w:cs="Times New Roman"/>
          <w:sz w:val="24"/>
        </w:rPr>
        <w:t>SEGUNDO. De conformidad con el procedimiento legislativo aplicable en la referida sesión, la Presiden</w:t>
      </w:r>
      <w:r w:rsidR="00E02C20" w:rsidRPr="00823EAA">
        <w:rPr>
          <w:rFonts w:ascii="Times New Roman" w:hAnsi="Times New Roman" w:cs="Times New Roman"/>
          <w:sz w:val="24"/>
        </w:rPr>
        <w:t>cia de la Legislatura, remitió</w:t>
      </w:r>
      <w:r w:rsidRPr="00823EAA">
        <w:rPr>
          <w:rFonts w:ascii="Times New Roman" w:hAnsi="Times New Roman" w:cs="Times New Roman"/>
          <w:sz w:val="24"/>
        </w:rPr>
        <w:t xml:space="preserve"> la iniciativa con proyecto de decreto </w:t>
      </w:r>
      <w:r w:rsidR="00E02C20" w:rsidRPr="00823EAA">
        <w:rPr>
          <w:rFonts w:ascii="Times New Roman" w:hAnsi="Times New Roman" w:cs="Times New Roman"/>
          <w:sz w:val="24"/>
        </w:rPr>
        <w:t xml:space="preserve">a </w:t>
      </w:r>
      <w:r w:rsidRPr="00823EAA">
        <w:rPr>
          <w:rFonts w:ascii="Times New Roman" w:hAnsi="Times New Roman" w:cs="Times New Roman"/>
          <w:sz w:val="24"/>
        </w:rPr>
        <w:t>la Comisión Legislativa de Desarrollo y Apoyo Social para que llevara a cabo el estudio y dictaminación correspondiente.</w:t>
      </w:r>
    </w:p>
    <w:p w:rsidR="00A92D9A" w:rsidRPr="00823EAA" w:rsidRDefault="00A92D9A" w:rsidP="003F2AD4">
      <w:pPr>
        <w:pStyle w:val="Sinespaciado"/>
        <w:ind w:firstLine="708"/>
        <w:rPr>
          <w:rFonts w:ascii="Times New Roman" w:hAnsi="Times New Roman" w:cs="Times New Roman"/>
          <w:sz w:val="24"/>
        </w:rPr>
      </w:pPr>
      <w:r w:rsidRPr="00823EAA">
        <w:rPr>
          <w:rFonts w:ascii="Times New Roman" w:hAnsi="Times New Roman" w:cs="Times New Roman"/>
          <w:sz w:val="24"/>
        </w:rPr>
        <w:t>TERCERO. La iniciativa con proyecto de decreto tiene por objeto reformar las diversas disposiciones jurídicas del Estado de México, en materia de personas en situación de calle.</w:t>
      </w:r>
    </w:p>
    <w:p w:rsidR="00A92D9A" w:rsidRPr="00823EAA" w:rsidRDefault="00E02C20" w:rsidP="003F2AD4">
      <w:pPr>
        <w:pStyle w:val="Sinespaciado"/>
        <w:ind w:firstLine="708"/>
        <w:rPr>
          <w:rFonts w:ascii="Times New Roman" w:hAnsi="Times New Roman" w:cs="Times New Roman"/>
          <w:sz w:val="24"/>
        </w:rPr>
      </w:pPr>
      <w:r w:rsidRPr="00823EAA">
        <w:rPr>
          <w:rFonts w:ascii="Times New Roman" w:hAnsi="Times New Roman" w:cs="Times New Roman"/>
          <w:sz w:val="24"/>
        </w:rPr>
        <w:t xml:space="preserve">CUARTO. </w:t>
      </w:r>
      <w:r w:rsidR="00A92D9A" w:rsidRPr="00823EAA">
        <w:rPr>
          <w:rFonts w:ascii="Times New Roman" w:hAnsi="Times New Roman" w:cs="Times New Roman"/>
          <w:sz w:val="24"/>
        </w:rPr>
        <w:t xml:space="preserve">El 29 de noviembre de 2022, mediante oficio los Secretarios de la </w:t>
      </w:r>
      <w:r w:rsidRPr="00823EAA">
        <w:rPr>
          <w:rFonts w:ascii="Times New Roman" w:hAnsi="Times New Roman" w:cs="Times New Roman"/>
          <w:sz w:val="24"/>
        </w:rPr>
        <w:t>directiva</w:t>
      </w:r>
      <w:r w:rsidR="00A92D9A" w:rsidRPr="00823EAA">
        <w:rPr>
          <w:rFonts w:ascii="Times New Roman" w:hAnsi="Times New Roman" w:cs="Times New Roman"/>
          <w:sz w:val="24"/>
        </w:rPr>
        <w:t xml:space="preserve"> de la LXI Legislatura, enviaron la iniciativa con proyecto de decreto a</w:t>
      </w:r>
      <w:r w:rsidRPr="00823EAA">
        <w:rPr>
          <w:rFonts w:ascii="Times New Roman" w:hAnsi="Times New Roman" w:cs="Times New Roman"/>
          <w:sz w:val="24"/>
        </w:rPr>
        <w:t xml:space="preserve"> </w:t>
      </w:r>
      <w:r w:rsidR="00A92D9A" w:rsidRPr="00823EAA">
        <w:rPr>
          <w:rFonts w:ascii="Times New Roman" w:hAnsi="Times New Roman" w:cs="Times New Roman"/>
          <w:sz w:val="24"/>
        </w:rPr>
        <w:t>l</w:t>
      </w:r>
      <w:r w:rsidRPr="00823EAA">
        <w:rPr>
          <w:rFonts w:ascii="Times New Roman" w:hAnsi="Times New Roman" w:cs="Times New Roman"/>
          <w:sz w:val="24"/>
        </w:rPr>
        <w:t>a</w:t>
      </w:r>
      <w:r w:rsidR="00A92D9A" w:rsidRPr="00823EAA">
        <w:rPr>
          <w:rFonts w:ascii="Times New Roman" w:hAnsi="Times New Roman" w:cs="Times New Roman"/>
          <w:sz w:val="24"/>
        </w:rPr>
        <w:t xml:space="preserve"> President</w:t>
      </w:r>
      <w:r w:rsidRPr="00823EAA">
        <w:rPr>
          <w:rFonts w:ascii="Times New Roman" w:hAnsi="Times New Roman" w:cs="Times New Roman"/>
          <w:sz w:val="24"/>
        </w:rPr>
        <w:t>a</w:t>
      </w:r>
      <w:r w:rsidR="00A92D9A" w:rsidRPr="00823EAA">
        <w:rPr>
          <w:rFonts w:ascii="Times New Roman" w:hAnsi="Times New Roman" w:cs="Times New Roman"/>
          <w:sz w:val="24"/>
        </w:rPr>
        <w:t xml:space="preserve"> de la Comisión </w:t>
      </w:r>
      <w:r w:rsidR="00A92D9A" w:rsidRPr="00823EAA">
        <w:rPr>
          <w:rFonts w:ascii="Times New Roman" w:hAnsi="Times New Roman" w:cs="Times New Roman"/>
          <w:sz w:val="24"/>
        </w:rPr>
        <w:lastRenderedPageBreak/>
        <w:t>Legislativa de Desarrollo y Apoyo Social, para que sustanciara los trabajos de estudio y dictaminación y en su oportunidad diera cuenta de los mismos a la Legislatura en el Pleno.</w:t>
      </w:r>
    </w:p>
    <w:p w:rsidR="00A92D9A" w:rsidRPr="00823EAA" w:rsidRDefault="00E02C20" w:rsidP="003F2AD4">
      <w:pPr>
        <w:pStyle w:val="Sinespaciado"/>
        <w:ind w:firstLine="708"/>
        <w:rPr>
          <w:rFonts w:ascii="Times New Roman" w:hAnsi="Times New Roman" w:cs="Times New Roman"/>
          <w:sz w:val="24"/>
        </w:rPr>
      </w:pPr>
      <w:r w:rsidRPr="00823EAA">
        <w:rPr>
          <w:rFonts w:ascii="Times New Roman" w:hAnsi="Times New Roman" w:cs="Times New Roman"/>
          <w:sz w:val="24"/>
        </w:rPr>
        <w:t>QUINTO</w:t>
      </w:r>
      <w:r w:rsidR="00A92D9A" w:rsidRPr="00823EAA">
        <w:rPr>
          <w:rFonts w:ascii="Times New Roman" w:hAnsi="Times New Roman" w:cs="Times New Roman"/>
          <w:sz w:val="24"/>
        </w:rPr>
        <w:t>. A través del Secretario Técnico de la Comisión Legislativa se entregó copia íntegra de la iniciativa con proyecto de decreto a cada integrante de la Comisión Legislativa de Desarrollo y Apoyo Social.</w:t>
      </w:r>
    </w:p>
    <w:p w:rsidR="00A92D9A" w:rsidRPr="00823EAA" w:rsidRDefault="00A92D9A" w:rsidP="003F2AD4">
      <w:pPr>
        <w:pStyle w:val="Sinespaciado"/>
        <w:ind w:firstLine="708"/>
        <w:rPr>
          <w:rFonts w:ascii="Times New Roman" w:hAnsi="Times New Roman" w:cs="Times New Roman"/>
          <w:sz w:val="24"/>
        </w:rPr>
      </w:pPr>
      <w:r w:rsidRPr="00823EAA">
        <w:rPr>
          <w:rFonts w:ascii="Times New Roman" w:hAnsi="Times New Roman" w:cs="Times New Roman"/>
          <w:sz w:val="24"/>
        </w:rPr>
        <w:t xml:space="preserve">SEXTO. En fecha 22 de febrero del 2023, la Comisión Legislativa de Desarrollo y Apoyo Social, comenzó el análisis de la iniciativa con proyecto de decreto y celebro reunión de trabajo; </w:t>
      </w:r>
      <w:r w:rsidR="00E02C20" w:rsidRPr="00823EAA">
        <w:rPr>
          <w:rFonts w:ascii="Times New Roman" w:hAnsi="Times New Roman" w:cs="Times New Roman"/>
          <w:sz w:val="24"/>
        </w:rPr>
        <w:t>asi</w:t>
      </w:r>
      <w:r w:rsidRPr="00823EAA">
        <w:rPr>
          <w:rFonts w:ascii="Times New Roman" w:hAnsi="Times New Roman" w:cs="Times New Roman"/>
          <w:sz w:val="24"/>
        </w:rPr>
        <w:t>mismo el día 07 de marzo del 2023, realiz</w:t>
      </w:r>
      <w:r w:rsidR="00E02C20" w:rsidRPr="00823EAA">
        <w:rPr>
          <w:rFonts w:ascii="Times New Roman" w:hAnsi="Times New Roman" w:cs="Times New Roman"/>
          <w:sz w:val="24"/>
        </w:rPr>
        <w:t>ó</w:t>
      </w:r>
      <w:r w:rsidRPr="00823EAA">
        <w:rPr>
          <w:rFonts w:ascii="Times New Roman" w:hAnsi="Times New Roman" w:cs="Times New Roman"/>
          <w:sz w:val="24"/>
        </w:rPr>
        <w:t xml:space="preserve"> reunión de estudio y dictaminación.</w:t>
      </w:r>
    </w:p>
    <w:p w:rsidR="00E02C20" w:rsidRPr="00823EAA" w:rsidRDefault="00A92D9A" w:rsidP="003F2AD4">
      <w:pPr>
        <w:pStyle w:val="Sinespaciado"/>
        <w:ind w:firstLine="708"/>
        <w:rPr>
          <w:rFonts w:ascii="Times New Roman" w:hAnsi="Times New Roman" w:cs="Times New Roman"/>
          <w:sz w:val="24"/>
        </w:rPr>
      </w:pPr>
      <w:r w:rsidRPr="00823EAA">
        <w:rPr>
          <w:rFonts w:ascii="Times New Roman" w:hAnsi="Times New Roman" w:cs="Times New Roman"/>
          <w:sz w:val="24"/>
        </w:rPr>
        <w:t>SÉPTIMO. Consecuentes con el estudio de la iniciativa con proyecto de decreto, se determinó reformar y adicionar diversos preceptos de la Ley Orgánica de la administración Pública del Estado de México y la Ley de Desarrollo Social del Estado de México, así como de la Ley de Asistencia Social del Estado de México, fundamentalmente para reconocer e incorporar a la Legislación a las personas con situación de calle y favorecer, acciones de participación y apoyo de los sectores social y privado, precisando que en el Estado y los municipios se desarrollar</w:t>
      </w:r>
      <w:r w:rsidR="00E02C20" w:rsidRPr="00823EAA">
        <w:rPr>
          <w:rFonts w:ascii="Times New Roman" w:hAnsi="Times New Roman" w:cs="Times New Roman"/>
          <w:sz w:val="24"/>
        </w:rPr>
        <w:t>á</w:t>
      </w:r>
      <w:r w:rsidRPr="00823EAA">
        <w:rPr>
          <w:rFonts w:ascii="Times New Roman" w:hAnsi="Times New Roman" w:cs="Times New Roman"/>
          <w:sz w:val="24"/>
        </w:rPr>
        <w:t>n programas, ejecutar</w:t>
      </w:r>
      <w:r w:rsidR="00E02C20" w:rsidRPr="00823EAA">
        <w:rPr>
          <w:rFonts w:ascii="Times New Roman" w:hAnsi="Times New Roman" w:cs="Times New Roman"/>
          <w:sz w:val="24"/>
        </w:rPr>
        <w:t>á</w:t>
      </w:r>
      <w:r w:rsidRPr="00823EAA">
        <w:rPr>
          <w:rFonts w:ascii="Times New Roman" w:hAnsi="Times New Roman" w:cs="Times New Roman"/>
          <w:sz w:val="24"/>
        </w:rPr>
        <w:t>n acciones y proporcionar</w:t>
      </w:r>
      <w:r w:rsidR="00E02C20" w:rsidRPr="00823EAA">
        <w:rPr>
          <w:rFonts w:ascii="Times New Roman" w:hAnsi="Times New Roman" w:cs="Times New Roman"/>
          <w:sz w:val="24"/>
        </w:rPr>
        <w:t>á</w:t>
      </w:r>
      <w:r w:rsidRPr="00823EAA">
        <w:rPr>
          <w:rFonts w:ascii="Times New Roman" w:hAnsi="Times New Roman" w:cs="Times New Roman"/>
          <w:sz w:val="24"/>
        </w:rPr>
        <w:t xml:space="preserve">n servicios asistenciales, encaminados a la protección y desarrollo integral de las personas y de las familias, proveyéndolos de los elementos que requieran que en las diversas etapas de </w:t>
      </w:r>
      <w:r w:rsidR="00E02C20" w:rsidRPr="00823EAA">
        <w:rPr>
          <w:rFonts w:ascii="Times New Roman" w:hAnsi="Times New Roman" w:cs="Times New Roman"/>
          <w:sz w:val="24"/>
        </w:rPr>
        <w:t xml:space="preserve">su </w:t>
      </w:r>
      <w:r w:rsidRPr="00823EAA">
        <w:rPr>
          <w:rFonts w:ascii="Times New Roman" w:hAnsi="Times New Roman" w:cs="Times New Roman"/>
          <w:sz w:val="24"/>
        </w:rPr>
        <w:t xml:space="preserve">desarrollo se les haya de apoyar en su formación y subsistencia; así como aquellos </w:t>
      </w:r>
      <w:r w:rsidR="00E02C20" w:rsidRPr="00823EAA">
        <w:rPr>
          <w:rFonts w:ascii="Times New Roman" w:hAnsi="Times New Roman" w:cs="Times New Roman"/>
          <w:sz w:val="24"/>
        </w:rPr>
        <w:t xml:space="preserve">grupos vulnerables </w:t>
      </w:r>
      <w:r w:rsidRPr="00823EAA">
        <w:rPr>
          <w:rFonts w:ascii="Times New Roman" w:hAnsi="Times New Roman" w:cs="Times New Roman"/>
          <w:sz w:val="24"/>
        </w:rPr>
        <w:t>con características familiares esenciales no superables de forma autónoma</w:t>
      </w:r>
      <w:r w:rsidR="00E02C20" w:rsidRPr="00823EAA">
        <w:rPr>
          <w:rFonts w:ascii="Times New Roman" w:hAnsi="Times New Roman" w:cs="Times New Roman"/>
          <w:sz w:val="24"/>
        </w:rPr>
        <w:t>.</w:t>
      </w:r>
    </w:p>
    <w:p w:rsidR="00C321A0" w:rsidRPr="00823EAA" w:rsidRDefault="00E02C20" w:rsidP="003F2AD4">
      <w:pPr>
        <w:pStyle w:val="Sinespaciado"/>
        <w:ind w:firstLine="708"/>
        <w:rPr>
          <w:rFonts w:ascii="Times New Roman" w:hAnsi="Times New Roman" w:cs="Times New Roman"/>
          <w:sz w:val="24"/>
        </w:rPr>
      </w:pPr>
      <w:r w:rsidRPr="00823EAA">
        <w:rPr>
          <w:rFonts w:ascii="Times New Roman" w:hAnsi="Times New Roman" w:cs="Times New Roman"/>
          <w:sz w:val="24"/>
        </w:rPr>
        <w:t>Asimismo,</w:t>
      </w:r>
      <w:r w:rsidR="00A92D9A" w:rsidRPr="00823EAA">
        <w:rPr>
          <w:rFonts w:ascii="Times New Roman" w:hAnsi="Times New Roman" w:cs="Times New Roman"/>
          <w:sz w:val="24"/>
        </w:rPr>
        <w:t xml:space="preserve"> se considera a la población en situación de calle a todas aquellas personas que viven desvinculadas total o parcialmente de sus familias adoptando la calle como un espacio de habitad, convivencia y pernoctación; así como áreas de socialización y de sobrevivencia</w:t>
      </w:r>
      <w:r w:rsidRPr="00823EAA">
        <w:rPr>
          <w:rFonts w:ascii="Times New Roman" w:hAnsi="Times New Roman" w:cs="Times New Roman"/>
          <w:sz w:val="24"/>
        </w:rPr>
        <w:t>.</w:t>
      </w:r>
      <w:r w:rsidR="00C321A0" w:rsidRPr="00823EAA">
        <w:rPr>
          <w:rFonts w:ascii="Times New Roman" w:hAnsi="Times New Roman" w:cs="Times New Roman"/>
          <w:sz w:val="24"/>
        </w:rPr>
        <w:t xml:space="preserve"> </w:t>
      </w:r>
    </w:p>
    <w:p w:rsidR="00C321A0" w:rsidRPr="00823EAA" w:rsidRDefault="00C321A0" w:rsidP="003F2AD4">
      <w:pPr>
        <w:pStyle w:val="Sinespaciado"/>
        <w:jc w:val="center"/>
        <w:rPr>
          <w:rFonts w:ascii="Times New Roman" w:hAnsi="Times New Roman" w:cs="Times New Roman"/>
          <w:sz w:val="24"/>
        </w:rPr>
      </w:pPr>
      <w:r w:rsidRPr="00823EAA">
        <w:rPr>
          <w:rFonts w:ascii="Times New Roman" w:hAnsi="Times New Roman" w:cs="Times New Roman"/>
          <w:sz w:val="24"/>
        </w:rPr>
        <w:t>RESOLUTIVOS</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ab/>
        <w:t>PRIMERO. Es de aprobarse en lo conducente conforme al proyecto de decreto que ha sido conformad</w:t>
      </w:r>
      <w:r w:rsidR="00E02C20" w:rsidRPr="00823EAA">
        <w:rPr>
          <w:rFonts w:ascii="Times New Roman" w:hAnsi="Times New Roman" w:cs="Times New Roman"/>
          <w:sz w:val="24"/>
        </w:rPr>
        <w:t>a</w:t>
      </w:r>
      <w:r w:rsidRPr="00823EAA">
        <w:rPr>
          <w:rFonts w:ascii="Times New Roman" w:hAnsi="Times New Roman" w:cs="Times New Roman"/>
          <w:sz w:val="24"/>
        </w:rPr>
        <w:t xml:space="preserve"> la iniciativa con proyecto de decreto presentada por los integrantes del Grupo Parlamentario del Partido de la Revolución Democrática y en consecuencia se reforman y adicionan la Ley Orgánica de la Administración Pública del Estado de México, la Ley de Desarrollo Social del Estado de México y la Ley de asistencia social del Estado de México y Municipios de la Ley.</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ab/>
        <w:t>SEGUNDO. Previa discusión y análisis por la Legislatura en Pleno, remítase el proyecto de decreto al Titular del Ejecutivo Estatal para los efectos procedentes.</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ab/>
        <w:t>Dado en el Palacio del Poder Legislativo, en la Ciudad de Toluca de Lerdo, Capital del Estado de México, a los siete días del mes de marzo de dos mil veintitrés.</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ab/>
        <w:t>Es cuanto señora Presidenta.</w:t>
      </w:r>
    </w:p>
    <w:p w:rsidR="00EF440F"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PRESIDENTA DIP. AURORA GONZÁLEZ LEDEZMA. Muchas gracias Secretaria</w:t>
      </w:r>
      <w:r w:rsidR="00EF440F" w:rsidRPr="00823EAA">
        <w:rPr>
          <w:rFonts w:ascii="Times New Roman" w:hAnsi="Times New Roman" w:cs="Times New Roman"/>
          <w:sz w:val="24"/>
        </w:rPr>
        <w:t>.</w:t>
      </w:r>
    </w:p>
    <w:p w:rsidR="00C321A0" w:rsidRPr="00823EAA" w:rsidRDefault="00EF440F" w:rsidP="003F2AD4">
      <w:pPr>
        <w:pStyle w:val="Sinespaciado"/>
        <w:ind w:firstLine="708"/>
        <w:rPr>
          <w:rFonts w:ascii="Times New Roman" w:hAnsi="Times New Roman" w:cs="Times New Roman"/>
          <w:sz w:val="24"/>
        </w:rPr>
      </w:pPr>
      <w:r w:rsidRPr="00823EAA">
        <w:rPr>
          <w:rFonts w:ascii="Times New Roman" w:hAnsi="Times New Roman" w:cs="Times New Roman"/>
          <w:sz w:val="24"/>
        </w:rPr>
        <w:t xml:space="preserve">Leídos </w:t>
      </w:r>
      <w:r w:rsidR="00C321A0" w:rsidRPr="00823EAA">
        <w:rPr>
          <w:rFonts w:ascii="Times New Roman" w:hAnsi="Times New Roman" w:cs="Times New Roman"/>
          <w:sz w:val="24"/>
        </w:rPr>
        <w:t>los antecedentes abro la discusión en lo general del dictamen y del proyecto de decreto y pregunto a los integrantes de la comisión, si desean hacer uso de la palabra.</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ab/>
        <w:t>Consulto a las y los diputados si consideran suficientemente discutido en lo general el dictamen y el proyecto de decreto y pido a quienes estén por ello, se sirvan a levantar la mano ¿En contra, en abstención?</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SECRETARIA DIP. MA. TRINIDAD FRANCO ARPERO. Los diputados y las diputadas consideran suficientemente discutidos en lo general el dictamen y el proyecto de decreto.</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 xml:space="preserve">PRESIDENTA DIP. AURORA GONZÁLEZ LEDEZMA. Pregunto a los integrantes de la comisión, si son de aprobarse en lo general el dictamen y el proyecto </w:t>
      </w:r>
      <w:r w:rsidR="00EF440F" w:rsidRPr="00823EAA">
        <w:rPr>
          <w:rFonts w:ascii="Times New Roman" w:hAnsi="Times New Roman" w:cs="Times New Roman"/>
          <w:sz w:val="24"/>
        </w:rPr>
        <w:t>de decreto y pido a la Secretarí</w:t>
      </w:r>
      <w:r w:rsidRPr="00823EAA">
        <w:rPr>
          <w:rFonts w:ascii="Times New Roman" w:hAnsi="Times New Roman" w:cs="Times New Roman"/>
          <w:sz w:val="24"/>
        </w:rPr>
        <w:t>a recabe la votación nominal, si alguien desea separar algún artículo, sírvase a expresarlo.</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SECRETARIA DIP. MA. TRINIDAD FRANCO ARPERO. Procedo a recabar la votación</w:t>
      </w:r>
    </w:p>
    <w:p w:rsidR="00C321A0" w:rsidRPr="00823EAA" w:rsidRDefault="00C321A0" w:rsidP="003F2AD4">
      <w:pPr>
        <w:pStyle w:val="Sinespaciado"/>
        <w:jc w:val="center"/>
        <w:rPr>
          <w:rFonts w:ascii="Times New Roman" w:hAnsi="Times New Roman" w:cs="Times New Roman"/>
          <w:i/>
          <w:sz w:val="24"/>
          <w:szCs w:val="24"/>
        </w:rPr>
      </w:pPr>
      <w:r w:rsidRPr="00823EAA">
        <w:rPr>
          <w:rFonts w:ascii="Times New Roman" w:hAnsi="Times New Roman" w:cs="Times New Roman"/>
          <w:i/>
          <w:sz w:val="24"/>
          <w:szCs w:val="24"/>
        </w:rPr>
        <w:t>(Votación nominal)</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SECRETARIA DIP. MA. TRINIDAD FRANCO ARPERO. El dictamen y el proyecto de decreto han sido aprobados en lo general por unanimidad de votos señora Presidenta.</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lastRenderedPageBreak/>
        <w:t>PRESIDENTA DIP. AURORA GONZÁLEZ LEDEZMA. Se acuerda la aprobación en lo general del dictamen y el proyecto de decreto, se tiene también por aprobado en lo particular.</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SECRETARIA DIP. MA. TRINIDAD FRANCO ARPERO. Los asuntos del orden del día han sido atendidos.</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PRESIDENTA DIP. AURORA GONZÁLEZ LEDEZMA. Registre la Secretaría la asistencia a la reunión.</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SECRETARIA DIP. MA. TRINIDAD FRANCO ARPERO. Ha sido registrada la asistencia a la reunión.</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PRESIDENTA DIP. AURORA GONZÁLEZ LEDEZMA. Se levanta la reunión de la Comisión Legislativa de Desarrollo y Apoyo Social, siendo las dieciocho horas con quince minutos del día martes siete de marzo del año dos mil veintitrés y se pide a sus integrantes quedar atentos a la próxima convocatoria.</w:t>
      </w:r>
    </w:p>
    <w:p w:rsidR="00C321A0" w:rsidRPr="00823EAA" w:rsidRDefault="00C321A0" w:rsidP="003F2AD4">
      <w:pPr>
        <w:pStyle w:val="Sinespaciado"/>
        <w:rPr>
          <w:rFonts w:ascii="Times New Roman" w:hAnsi="Times New Roman" w:cs="Times New Roman"/>
          <w:sz w:val="24"/>
        </w:rPr>
      </w:pPr>
      <w:r w:rsidRPr="00823EAA">
        <w:rPr>
          <w:rFonts w:ascii="Times New Roman" w:hAnsi="Times New Roman" w:cs="Times New Roman"/>
          <w:sz w:val="24"/>
        </w:rPr>
        <w:tab/>
        <w:t>Muchas gracias.</w:t>
      </w:r>
    </w:p>
    <w:sectPr w:rsidR="00C321A0" w:rsidRPr="00823EAA" w:rsidSect="00DE70E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3BC" w:rsidRDefault="008E33BC" w:rsidP="00106416">
      <w:pPr>
        <w:spacing w:after="0" w:line="240" w:lineRule="auto"/>
      </w:pPr>
      <w:r>
        <w:separator/>
      </w:r>
    </w:p>
  </w:endnote>
  <w:endnote w:type="continuationSeparator" w:id="0">
    <w:p w:rsidR="008E33BC" w:rsidRDefault="008E33BC" w:rsidP="00106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992804"/>
      <w:docPartObj>
        <w:docPartGallery w:val="Page Numbers (Bottom of Page)"/>
        <w:docPartUnique/>
      </w:docPartObj>
    </w:sdtPr>
    <w:sdtEndPr/>
    <w:sdtContent>
      <w:p w:rsidR="00106416" w:rsidRDefault="00106416" w:rsidP="00106416">
        <w:pPr>
          <w:pStyle w:val="Piedepgina"/>
          <w:jc w:val="right"/>
        </w:pPr>
        <w:r>
          <w:fldChar w:fldCharType="begin"/>
        </w:r>
        <w:r>
          <w:instrText>PAGE   \* MERGEFORMAT</w:instrText>
        </w:r>
        <w:r>
          <w:fldChar w:fldCharType="separate"/>
        </w:r>
        <w:r w:rsidR="00823EAA" w:rsidRPr="00823EAA">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3BC" w:rsidRDefault="008E33BC" w:rsidP="00106416">
      <w:pPr>
        <w:spacing w:after="0" w:line="240" w:lineRule="auto"/>
      </w:pPr>
      <w:r>
        <w:separator/>
      </w:r>
    </w:p>
  </w:footnote>
  <w:footnote w:type="continuationSeparator" w:id="0">
    <w:p w:rsidR="008E33BC" w:rsidRDefault="008E33BC" w:rsidP="001064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106416"/>
    <w:rsid w:val="001B74BC"/>
    <w:rsid w:val="0023094F"/>
    <w:rsid w:val="003B0EA1"/>
    <w:rsid w:val="003B1583"/>
    <w:rsid w:val="003F2AD4"/>
    <w:rsid w:val="00482C8D"/>
    <w:rsid w:val="00582019"/>
    <w:rsid w:val="005E1C37"/>
    <w:rsid w:val="006714C7"/>
    <w:rsid w:val="00823EAA"/>
    <w:rsid w:val="008E33BC"/>
    <w:rsid w:val="009755F9"/>
    <w:rsid w:val="009D567B"/>
    <w:rsid w:val="00A10AEF"/>
    <w:rsid w:val="00A400FF"/>
    <w:rsid w:val="00A8569E"/>
    <w:rsid w:val="00A92D9A"/>
    <w:rsid w:val="00BD0F3C"/>
    <w:rsid w:val="00C11FB6"/>
    <w:rsid w:val="00C321A0"/>
    <w:rsid w:val="00D34E8B"/>
    <w:rsid w:val="00DE70EA"/>
    <w:rsid w:val="00E02C20"/>
    <w:rsid w:val="00EF440F"/>
    <w:rsid w:val="00F40269"/>
    <w:rsid w:val="00F966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321A0"/>
    <w:pPr>
      <w:spacing w:after="0" w:line="240" w:lineRule="auto"/>
      <w:jc w:val="both"/>
    </w:pPr>
  </w:style>
  <w:style w:type="character" w:customStyle="1" w:styleId="SinespaciadoCar">
    <w:name w:val="Sin espaciado Car"/>
    <w:link w:val="Sinespaciado"/>
    <w:uiPriority w:val="1"/>
    <w:locked/>
    <w:rsid w:val="00C321A0"/>
  </w:style>
  <w:style w:type="paragraph" w:styleId="Encabezado">
    <w:name w:val="header"/>
    <w:basedOn w:val="Normal"/>
    <w:link w:val="EncabezadoCar"/>
    <w:uiPriority w:val="99"/>
    <w:unhideWhenUsed/>
    <w:rsid w:val="001064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6416"/>
  </w:style>
  <w:style w:type="paragraph" w:styleId="Piedepgina">
    <w:name w:val="footer"/>
    <w:basedOn w:val="Normal"/>
    <w:link w:val="PiedepginaCar"/>
    <w:uiPriority w:val="99"/>
    <w:unhideWhenUsed/>
    <w:rsid w:val="001064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6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6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1697</Words>
  <Characters>9337</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2023-03-08T17:58:00Z</dcterms:created>
  <dcterms:modified xsi:type="dcterms:W3CDTF">2023-03-17T17:31:00Z</dcterms:modified>
</cp:coreProperties>
</file>