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813" w:rsidRPr="008B2947" w:rsidRDefault="00DB2813" w:rsidP="00F93EC6">
      <w:pPr>
        <w:pStyle w:val="Sinespaciado"/>
        <w:ind w:left="2832"/>
        <w:jc w:val="both"/>
        <w:rPr>
          <w:rFonts w:ascii="Times New Roman" w:hAnsi="Times New Roman" w:cs="Times New Roman"/>
          <w:sz w:val="24"/>
          <w:szCs w:val="24"/>
        </w:rPr>
      </w:pPr>
      <w:bookmarkStart w:id="0" w:name="_GoBack"/>
      <w:r w:rsidRPr="008B2947">
        <w:rPr>
          <w:rFonts w:ascii="Times New Roman" w:hAnsi="Times New Roman" w:cs="Times New Roman"/>
          <w:sz w:val="24"/>
          <w:szCs w:val="24"/>
        </w:rPr>
        <w:t>REUNIÓN DE LAS COMISIONES LEGISLATIVAS DE:</w:t>
      </w:r>
    </w:p>
    <w:p w:rsidR="00DB2813" w:rsidRPr="008B2947" w:rsidRDefault="00DB2813" w:rsidP="00F93EC6">
      <w:pPr>
        <w:pStyle w:val="Sinespaciado"/>
        <w:ind w:left="2832"/>
        <w:jc w:val="both"/>
        <w:rPr>
          <w:rFonts w:ascii="Times New Roman" w:hAnsi="Times New Roman" w:cs="Times New Roman"/>
          <w:sz w:val="24"/>
          <w:szCs w:val="24"/>
        </w:rPr>
      </w:pPr>
      <w:r w:rsidRPr="008B2947">
        <w:rPr>
          <w:rFonts w:ascii="Times New Roman" w:hAnsi="Times New Roman" w:cs="Times New Roman"/>
          <w:sz w:val="24"/>
          <w:szCs w:val="24"/>
        </w:rPr>
        <w:t xml:space="preserve">- </w:t>
      </w:r>
      <w:r w:rsidR="00E9555B" w:rsidRPr="008B2947">
        <w:rPr>
          <w:rFonts w:ascii="Times New Roman" w:hAnsi="Times New Roman" w:cs="Times New Roman"/>
          <w:sz w:val="24"/>
          <w:szCs w:val="24"/>
        </w:rPr>
        <w:t xml:space="preserve">EDUCACIÓN, </w:t>
      </w:r>
      <w:r w:rsidRPr="008B2947">
        <w:rPr>
          <w:rFonts w:ascii="Times New Roman" w:hAnsi="Times New Roman" w:cs="Times New Roman"/>
          <w:sz w:val="24"/>
          <w:szCs w:val="24"/>
        </w:rPr>
        <w:t>CULTURA, CIENCIA Y TECNOLOGÍA</w:t>
      </w:r>
    </w:p>
    <w:p w:rsidR="00DB2813" w:rsidRPr="008B2947" w:rsidRDefault="00DB2813" w:rsidP="00F93EC6">
      <w:pPr>
        <w:pStyle w:val="Sinespaciado"/>
        <w:ind w:left="2832"/>
        <w:jc w:val="both"/>
        <w:rPr>
          <w:rFonts w:ascii="Times New Roman" w:hAnsi="Times New Roman" w:cs="Times New Roman"/>
          <w:sz w:val="24"/>
          <w:szCs w:val="24"/>
        </w:rPr>
      </w:pPr>
      <w:r w:rsidRPr="008B2947">
        <w:rPr>
          <w:rFonts w:ascii="Times New Roman" w:hAnsi="Times New Roman" w:cs="Times New Roman"/>
          <w:sz w:val="24"/>
          <w:szCs w:val="24"/>
        </w:rPr>
        <w:t>- DERECHOS HUMANOS</w:t>
      </w:r>
    </w:p>
    <w:p w:rsidR="00DB2813" w:rsidRPr="008B2947" w:rsidRDefault="00DB2813" w:rsidP="00F93EC6">
      <w:pPr>
        <w:pStyle w:val="Sinespaciado"/>
        <w:ind w:left="2832"/>
        <w:jc w:val="both"/>
        <w:rPr>
          <w:rFonts w:ascii="Times New Roman" w:hAnsi="Times New Roman" w:cs="Times New Roman"/>
          <w:sz w:val="24"/>
          <w:szCs w:val="24"/>
        </w:rPr>
      </w:pPr>
      <w:r w:rsidRPr="008B2947">
        <w:rPr>
          <w:rFonts w:ascii="Times New Roman" w:hAnsi="Times New Roman" w:cs="Times New Roman"/>
          <w:sz w:val="24"/>
          <w:szCs w:val="24"/>
        </w:rPr>
        <w:t>- SEGURIDAD PÚBLICA Y TRÁNSITO</w:t>
      </w:r>
    </w:p>
    <w:p w:rsidR="00DB2813" w:rsidRPr="008B2947" w:rsidRDefault="00DB2813" w:rsidP="00F93EC6">
      <w:pPr>
        <w:pStyle w:val="Sinespaciado"/>
        <w:ind w:left="2832"/>
        <w:jc w:val="both"/>
        <w:rPr>
          <w:rFonts w:ascii="Times New Roman" w:hAnsi="Times New Roman" w:cs="Times New Roman"/>
          <w:sz w:val="24"/>
          <w:szCs w:val="24"/>
        </w:rPr>
      </w:pPr>
      <w:r w:rsidRPr="008B2947">
        <w:rPr>
          <w:rFonts w:ascii="Times New Roman" w:hAnsi="Times New Roman" w:cs="Times New Roman"/>
          <w:sz w:val="24"/>
          <w:szCs w:val="24"/>
        </w:rPr>
        <w:t>DE LA H. LXI LEGISLATURA DEL ESTADO DE MÉXICO.</w:t>
      </w:r>
    </w:p>
    <w:p w:rsidR="00DB2813" w:rsidRPr="008B2947" w:rsidRDefault="00DB2813" w:rsidP="00F93EC6">
      <w:pPr>
        <w:pStyle w:val="Sinespaciado"/>
        <w:jc w:val="both"/>
        <w:rPr>
          <w:rFonts w:ascii="Times New Roman" w:hAnsi="Times New Roman" w:cs="Times New Roman"/>
          <w:sz w:val="24"/>
          <w:szCs w:val="24"/>
        </w:rPr>
      </w:pPr>
    </w:p>
    <w:p w:rsidR="00E9555B" w:rsidRPr="008B2947" w:rsidRDefault="00E9555B" w:rsidP="00F93EC6">
      <w:pPr>
        <w:pStyle w:val="Sinespaciado"/>
        <w:jc w:val="both"/>
        <w:rPr>
          <w:rFonts w:ascii="Times New Roman" w:hAnsi="Times New Roman" w:cs="Times New Roman"/>
          <w:sz w:val="24"/>
          <w:szCs w:val="24"/>
        </w:rPr>
      </w:pPr>
    </w:p>
    <w:p w:rsidR="005C0802" w:rsidRPr="008B2947" w:rsidRDefault="005C0802" w:rsidP="00F93EC6">
      <w:pPr>
        <w:pStyle w:val="Sinespaciado"/>
        <w:ind w:left="2832"/>
        <w:jc w:val="both"/>
        <w:rPr>
          <w:rFonts w:ascii="Times New Roman" w:hAnsi="Times New Roman" w:cs="Times New Roman"/>
          <w:sz w:val="20"/>
          <w:szCs w:val="24"/>
        </w:rPr>
      </w:pPr>
      <w:r w:rsidRPr="008B2947">
        <w:rPr>
          <w:rFonts w:ascii="Times New Roman" w:hAnsi="Times New Roman" w:cs="Times New Roman"/>
          <w:sz w:val="20"/>
          <w:szCs w:val="24"/>
        </w:rPr>
        <w:t>- ANÁLISIS DE LA INICIATIVA CON PROYECTO DE DECRETO POR EL QUE SE REFORMAN Y ADICIONAN DIVERSAS DISPOSICIONES DE LA LEY DE DERECHOS DE NIÑAS Y NIÑOS Y ADOLESCENTES DEL ESTADO DE MÉXICO, LA LEY DE EDUCACIÓN DEL ESTADO DE MÉXICO, LA LEY DE COMISIÓN DE DERECHOS HUMANOS DEL ESTADO DE MÉXICO Y LA LEY DE SEGURIDAD DEL ESTADO DE MÉXICO, PRESENTADA POR EL DIPUTADO EMILIANO AGUIRRE CRUZ, EN NOMBRE DEL GRUPO PARLAMENTARIO DEL PARTIDO MORENA.</w:t>
      </w:r>
    </w:p>
    <w:p w:rsidR="005C0802" w:rsidRPr="008B2947" w:rsidRDefault="005C0802" w:rsidP="00F93EC6">
      <w:pPr>
        <w:pStyle w:val="Sinespaciado"/>
        <w:jc w:val="both"/>
        <w:rPr>
          <w:rFonts w:ascii="Times New Roman" w:hAnsi="Times New Roman" w:cs="Times New Roman"/>
          <w:sz w:val="24"/>
          <w:szCs w:val="24"/>
        </w:rPr>
      </w:pPr>
    </w:p>
    <w:p w:rsidR="00DB2813" w:rsidRPr="008B2947" w:rsidRDefault="00DB2813" w:rsidP="00F93EC6">
      <w:pPr>
        <w:pStyle w:val="Sinespaciado"/>
        <w:ind w:left="2832"/>
        <w:jc w:val="both"/>
        <w:rPr>
          <w:rFonts w:ascii="Times New Roman" w:hAnsi="Times New Roman" w:cs="Times New Roman"/>
          <w:sz w:val="24"/>
          <w:szCs w:val="24"/>
        </w:rPr>
      </w:pPr>
      <w:r w:rsidRPr="008B2947">
        <w:rPr>
          <w:rFonts w:ascii="Times New Roman" w:hAnsi="Times New Roman" w:cs="Times New Roman"/>
          <w:sz w:val="24"/>
          <w:szCs w:val="24"/>
        </w:rPr>
        <w:t>CELEBRADA EL DÍA 19 DE ABRIL DE</w:t>
      </w:r>
      <w:r w:rsidR="00CD0407" w:rsidRPr="008B2947">
        <w:rPr>
          <w:rFonts w:ascii="Times New Roman" w:hAnsi="Times New Roman" w:cs="Times New Roman"/>
          <w:sz w:val="24"/>
          <w:szCs w:val="24"/>
        </w:rPr>
        <w:t>L</w:t>
      </w:r>
      <w:r w:rsidRPr="008B2947">
        <w:rPr>
          <w:rFonts w:ascii="Times New Roman" w:hAnsi="Times New Roman" w:cs="Times New Roman"/>
          <w:sz w:val="24"/>
          <w:szCs w:val="24"/>
        </w:rPr>
        <w:t xml:space="preserve"> 2023</w:t>
      </w:r>
      <w:r w:rsidR="005D475B" w:rsidRPr="008B2947">
        <w:rPr>
          <w:rFonts w:ascii="Times New Roman" w:hAnsi="Times New Roman" w:cs="Times New Roman"/>
          <w:sz w:val="24"/>
          <w:szCs w:val="24"/>
        </w:rPr>
        <w:t>.</w:t>
      </w:r>
    </w:p>
    <w:p w:rsidR="00DB2813" w:rsidRPr="008B2947" w:rsidRDefault="00DB2813" w:rsidP="00F93EC6">
      <w:pPr>
        <w:pStyle w:val="Sinespaciado"/>
        <w:jc w:val="both"/>
        <w:rPr>
          <w:rFonts w:ascii="Times New Roman" w:hAnsi="Times New Roman" w:cs="Times New Roman"/>
          <w:sz w:val="24"/>
          <w:szCs w:val="24"/>
        </w:rPr>
      </w:pPr>
    </w:p>
    <w:p w:rsidR="00DB2813" w:rsidRPr="008B2947" w:rsidRDefault="00DB2813" w:rsidP="00F93EC6">
      <w:pPr>
        <w:pStyle w:val="Sinespaciado"/>
        <w:jc w:val="both"/>
        <w:rPr>
          <w:rFonts w:ascii="Times New Roman" w:hAnsi="Times New Roman" w:cs="Times New Roman"/>
          <w:sz w:val="24"/>
          <w:szCs w:val="24"/>
        </w:rPr>
      </w:pPr>
    </w:p>
    <w:p w:rsidR="00DB2813" w:rsidRPr="008B2947" w:rsidRDefault="00DB2813" w:rsidP="00F93EC6">
      <w:pPr>
        <w:pStyle w:val="Sinespaciado"/>
        <w:jc w:val="center"/>
        <w:rPr>
          <w:rFonts w:ascii="Times New Roman" w:hAnsi="Times New Roman" w:cs="Times New Roman"/>
          <w:sz w:val="24"/>
          <w:szCs w:val="24"/>
        </w:rPr>
      </w:pPr>
      <w:r w:rsidRPr="008B2947">
        <w:rPr>
          <w:rFonts w:ascii="Times New Roman" w:hAnsi="Times New Roman" w:cs="Times New Roman"/>
          <w:sz w:val="24"/>
          <w:szCs w:val="24"/>
        </w:rPr>
        <w:t>PRESIDENCIA DEL DIPUTADO ABRAHAM SARONÉ CAMPOS</w:t>
      </w:r>
      <w:r w:rsidR="00CD0407" w:rsidRPr="008B2947">
        <w:rPr>
          <w:rFonts w:ascii="Times New Roman" w:hAnsi="Times New Roman" w:cs="Times New Roman"/>
          <w:sz w:val="24"/>
          <w:szCs w:val="24"/>
        </w:rPr>
        <w:t>.</w:t>
      </w:r>
    </w:p>
    <w:p w:rsidR="00DB2813" w:rsidRPr="008B2947" w:rsidRDefault="00DB2813" w:rsidP="00F93EC6">
      <w:pPr>
        <w:pStyle w:val="Sinespaciado"/>
        <w:jc w:val="both"/>
        <w:rPr>
          <w:rFonts w:ascii="Times New Roman" w:hAnsi="Times New Roman" w:cs="Times New Roman"/>
          <w:sz w:val="24"/>
          <w:szCs w:val="24"/>
        </w:rPr>
      </w:pPr>
    </w:p>
    <w:p w:rsidR="00DB2813" w:rsidRPr="008B2947" w:rsidRDefault="00DB2813" w:rsidP="00F93EC6">
      <w:pPr>
        <w:pStyle w:val="Sinespaciado"/>
        <w:jc w:val="both"/>
        <w:rPr>
          <w:rFonts w:ascii="Times New Roman" w:hAnsi="Times New Roman" w:cs="Times New Roman"/>
          <w:sz w:val="24"/>
          <w:szCs w:val="24"/>
        </w:rPr>
      </w:pPr>
    </w:p>
    <w:p w:rsidR="00DB2813" w:rsidRPr="008B2947" w:rsidRDefault="00DB2813" w:rsidP="00F93EC6">
      <w:pPr>
        <w:pStyle w:val="Sinespaciado"/>
        <w:jc w:val="both"/>
        <w:rPr>
          <w:rFonts w:ascii="Times New Roman" w:hAnsi="Times New Roman" w:cs="Times New Roman"/>
          <w:sz w:val="24"/>
          <w:szCs w:val="24"/>
        </w:rPr>
      </w:pPr>
      <w:r w:rsidRPr="008B2947">
        <w:rPr>
          <w:rFonts w:ascii="Times New Roman" w:eastAsia="Times New Roman" w:hAnsi="Times New Roman" w:cs="Times New Roman"/>
          <w:sz w:val="24"/>
          <w:szCs w:val="24"/>
          <w:lang w:eastAsia="es-MX"/>
        </w:rPr>
        <w:t xml:space="preserve">PRESIDENTE </w:t>
      </w:r>
      <w:r w:rsidRPr="008B2947">
        <w:rPr>
          <w:rFonts w:ascii="Times New Roman" w:hAnsi="Times New Roman" w:cs="Times New Roman"/>
          <w:sz w:val="24"/>
          <w:szCs w:val="24"/>
        </w:rPr>
        <w:t>DIP. ABRAHAM SARONÉ CAMPOS. Buenos días a todos.</w:t>
      </w:r>
    </w:p>
    <w:p w:rsidR="00DB2813" w:rsidRPr="008B2947" w:rsidRDefault="00DB2813"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…a las diputadas y los diputados de las Comisiones Legislativas de Educación, Cultura, Ciencia y Tecnología, de Derechos Humanos y de Seguridad Pública y Tránsito, y valoro su compromiso con la buena marcha de estas tareas.</w:t>
      </w:r>
    </w:p>
    <w:p w:rsidR="00DB2813" w:rsidRPr="008B2947" w:rsidRDefault="00DB2813"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Agradezco la presencia de quienes nos acompañan en el recinto y en las redes sociales.</w:t>
      </w:r>
    </w:p>
    <w:p w:rsidR="00DB2813" w:rsidRPr="008B2947" w:rsidRDefault="00DB2813"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La reunión en modalidad mixta se apega al artículo 40 Bis de la Ley Orgánica de este Poder Legislativo.</w:t>
      </w:r>
    </w:p>
    <w:p w:rsidR="00DB2813" w:rsidRPr="008B2947" w:rsidRDefault="00DB2813" w:rsidP="00F93EC6">
      <w:pPr>
        <w:pStyle w:val="Sinespaciado"/>
        <w:ind w:left="708"/>
        <w:jc w:val="both"/>
        <w:rPr>
          <w:rFonts w:ascii="Times New Roman" w:hAnsi="Times New Roman" w:cs="Times New Roman"/>
          <w:sz w:val="24"/>
          <w:szCs w:val="24"/>
        </w:rPr>
      </w:pPr>
      <w:r w:rsidRPr="008B2947">
        <w:rPr>
          <w:rFonts w:ascii="Times New Roman" w:hAnsi="Times New Roman" w:cs="Times New Roman"/>
          <w:sz w:val="24"/>
          <w:szCs w:val="24"/>
        </w:rPr>
        <w:t>Para la validez de la reunión pido a la Secretaría verifique el quórum.</w:t>
      </w:r>
    </w:p>
    <w:p w:rsidR="00DB2813" w:rsidRPr="008B2947" w:rsidRDefault="00DB2813"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Gracias Presidente, paso lista de asistencia.</w:t>
      </w:r>
    </w:p>
    <w:p w:rsidR="00DB2813" w:rsidRPr="008B2947" w:rsidRDefault="00DB2813" w:rsidP="00F93EC6">
      <w:pPr>
        <w:pStyle w:val="Sinespaciado"/>
        <w:jc w:val="center"/>
        <w:rPr>
          <w:rFonts w:ascii="Times New Roman" w:hAnsi="Times New Roman" w:cs="Times New Roman"/>
          <w:sz w:val="24"/>
          <w:szCs w:val="24"/>
        </w:rPr>
      </w:pPr>
      <w:r w:rsidRPr="008B2947">
        <w:rPr>
          <w:rFonts w:ascii="Times New Roman" w:hAnsi="Times New Roman" w:cs="Times New Roman"/>
          <w:sz w:val="24"/>
          <w:szCs w:val="24"/>
        </w:rPr>
        <w:t>COMISIÓN LEGISLATIVA DE EDUCACIÓN, CULTURA, CIENCIA Y TECNOLOGÍA</w:t>
      </w:r>
    </w:p>
    <w:p w:rsidR="00DB2813" w:rsidRPr="008B2947" w:rsidRDefault="00DB2813" w:rsidP="00F93EC6">
      <w:pPr>
        <w:pStyle w:val="Sinespaciado"/>
        <w:jc w:val="center"/>
        <w:rPr>
          <w:rFonts w:ascii="Times New Roman" w:hAnsi="Times New Roman" w:cs="Times New Roman"/>
          <w:i/>
          <w:sz w:val="24"/>
          <w:szCs w:val="24"/>
        </w:rPr>
      </w:pPr>
      <w:r w:rsidRPr="008B2947">
        <w:rPr>
          <w:rFonts w:ascii="Times New Roman" w:hAnsi="Times New Roman" w:cs="Times New Roman"/>
          <w:i/>
          <w:sz w:val="24"/>
          <w:szCs w:val="24"/>
        </w:rPr>
        <w:t>(Registro de asistencia)</w:t>
      </w:r>
    </w:p>
    <w:p w:rsidR="00DB2813" w:rsidRPr="008B2947" w:rsidRDefault="00DB2813" w:rsidP="00F93EC6">
      <w:pPr>
        <w:pStyle w:val="Sinespaciado"/>
        <w:jc w:val="center"/>
        <w:rPr>
          <w:rFonts w:ascii="Times New Roman" w:hAnsi="Times New Roman" w:cs="Times New Roman"/>
          <w:sz w:val="24"/>
          <w:szCs w:val="24"/>
        </w:rPr>
      </w:pPr>
      <w:r w:rsidRPr="008B2947">
        <w:rPr>
          <w:rFonts w:ascii="Times New Roman" w:hAnsi="Times New Roman" w:cs="Times New Roman"/>
          <w:sz w:val="24"/>
          <w:szCs w:val="24"/>
        </w:rPr>
        <w:t>COMISIÓN LEGISLATIVA DE DERECHOS HUMANOS</w:t>
      </w:r>
    </w:p>
    <w:p w:rsidR="00DB2813" w:rsidRPr="008B2947" w:rsidRDefault="00DB2813" w:rsidP="00F93EC6">
      <w:pPr>
        <w:pStyle w:val="Sinespaciado"/>
        <w:jc w:val="center"/>
        <w:rPr>
          <w:rFonts w:ascii="Times New Roman" w:hAnsi="Times New Roman" w:cs="Times New Roman"/>
          <w:i/>
          <w:sz w:val="24"/>
          <w:szCs w:val="24"/>
        </w:rPr>
      </w:pPr>
      <w:r w:rsidRPr="008B2947">
        <w:rPr>
          <w:rFonts w:ascii="Times New Roman" w:hAnsi="Times New Roman" w:cs="Times New Roman"/>
          <w:i/>
          <w:sz w:val="24"/>
          <w:szCs w:val="24"/>
        </w:rPr>
        <w:t>(Registro de asistencia)</w:t>
      </w:r>
    </w:p>
    <w:p w:rsidR="00DB2813" w:rsidRPr="008B2947" w:rsidRDefault="00DB2813" w:rsidP="00F93EC6">
      <w:pPr>
        <w:pStyle w:val="Sinespaciado"/>
        <w:jc w:val="center"/>
        <w:rPr>
          <w:rFonts w:ascii="Times New Roman" w:hAnsi="Times New Roman" w:cs="Times New Roman"/>
          <w:sz w:val="24"/>
          <w:szCs w:val="24"/>
        </w:rPr>
      </w:pPr>
      <w:r w:rsidRPr="008B2947">
        <w:rPr>
          <w:rFonts w:ascii="Times New Roman" w:hAnsi="Times New Roman" w:cs="Times New Roman"/>
          <w:sz w:val="24"/>
          <w:szCs w:val="24"/>
        </w:rPr>
        <w:t xml:space="preserve">COMISIÓN LEGISLATIVA DE SEGURIDAD PÚBLICA Y TRÁNSITO </w:t>
      </w:r>
    </w:p>
    <w:p w:rsidR="00DB2813" w:rsidRPr="008B2947" w:rsidRDefault="00DB2813" w:rsidP="00F93EC6">
      <w:pPr>
        <w:pStyle w:val="Sinespaciado"/>
        <w:jc w:val="center"/>
        <w:rPr>
          <w:rFonts w:ascii="Times New Roman" w:hAnsi="Times New Roman" w:cs="Times New Roman"/>
          <w:i/>
          <w:sz w:val="24"/>
          <w:szCs w:val="24"/>
        </w:rPr>
      </w:pPr>
      <w:r w:rsidRPr="008B2947">
        <w:rPr>
          <w:rFonts w:ascii="Times New Roman" w:hAnsi="Times New Roman" w:cs="Times New Roman"/>
          <w:i/>
          <w:sz w:val="24"/>
          <w:szCs w:val="24"/>
        </w:rPr>
        <w:t>(Registro de asistencia)</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Presidente existe quórum proceda a abrir la reunión.</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eastAsia="Times New Roman" w:hAnsi="Times New Roman" w:cs="Times New Roman"/>
          <w:sz w:val="24"/>
          <w:szCs w:val="24"/>
          <w:lang w:eastAsia="es-MX"/>
        </w:rPr>
        <w:t xml:space="preserve">PRESIDENTE </w:t>
      </w:r>
      <w:r w:rsidRPr="008B2947">
        <w:rPr>
          <w:rFonts w:ascii="Times New Roman" w:hAnsi="Times New Roman" w:cs="Times New Roman"/>
          <w:sz w:val="24"/>
          <w:szCs w:val="24"/>
        </w:rPr>
        <w:t>DIP. ABRAHAM SARONÉ CAMPOS. Muchas gracias diputado Secretario.</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Se declara la existencia del quórum y se abre la reunión de las Comisiones Legislativas de Educación, Cultura, Ciencia y Tecnología, de Derechos Humanos, de Seguridad Pública y Tránsito, siendo las diez horas con diecinueve minutos del día miércoles diecinueve de abril del dos mil veintitrés.</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En acatamiento del artículo 16 del Reglamento de este Poder Legislativo la reunión es pública.</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Refiera la Secretaría la propuesta de orden del día.</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La propuesta de orden del día es la siguiente:</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 xml:space="preserve">1. Análisis de la iniciativa con proyecto de decreto por el que se reforman y adicionan diversas disposiciones de la Ley de Derechos de Niñas y Niños y Adolescentes del Estado de México, la </w:t>
      </w:r>
      <w:r w:rsidRPr="008B2947">
        <w:rPr>
          <w:rFonts w:ascii="Times New Roman" w:hAnsi="Times New Roman" w:cs="Times New Roman"/>
          <w:sz w:val="24"/>
          <w:szCs w:val="24"/>
        </w:rPr>
        <w:lastRenderedPageBreak/>
        <w:t>Ley de Educación del Estado de México, la Ley de Comisión de Derechos Humanos del Estado de México y la Ley de Seguridad del Estado de México, presentada por el diputado Emiliano Aguirre Cruz, en nombre del Grupo Parlamentario del Partido morena.</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2.Clausura de la reunión.</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Es cuanto Presidente.</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eastAsia="Times New Roman" w:hAnsi="Times New Roman" w:cs="Times New Roman"/>
          <w:sz w:val="24"/>
          <w:szCs w:val="24"/>
          <w:lang w:eastAsia="es-MX"/>
        </w:rPr>
        <w:t xml:space="preserve">PRESIDENTE </w:t>
      </w:r>
      <w:r w:rsidRPr="008B2947">
        <w:rPr>
          <w:rFonts w:ascii="Times New Roman" w:hAnsi="Times New Roman" w:cs="Times New Roman"/>
          <w:sz w:val="24"/>
          <w:szCs w:val="24"/>
        </w:rPr>
        <w:t>DIP. ABRAHAM SARONÉ CAMPOS. Muchas gracias. Pido a quienes estén de acuerdo en que la propuesta que ha referido la Secretaría sea aprobada con el carácter de orden del día se sirvan levantar la mano. ¿En contra, en abstención?</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Presidente, la propuesta ha sido aprobada por unanimidad de votos.</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eastAsia="Times New Roman" w:hAnsi="Times New Roman" w:cs="Times New Roman"/>
          <w:sz w:val="24"/>
          <w:szCs w:val="24"/>
          <w:lang w:eastAsia="es-MX"/>
        </w:rPr>
        <w:t xml:space="preserve">PRESIDENTE </w:t>
      </w:r>
      <w:r w:rsidRPr="008B2947">
        <w:rPr>
          <w:rFonts w:ascii="Times New Roman" w:hAnsi="Times New Roman" w:cs="Times New Roman"/>
          <w:sz w:val="24"/>
          <w:szCs w:val="24"/>
        </w:rPr>
        <w:t>DIP. ABRAHAM SARONÉ CAMPOS. Muchas gracias diputado Secretario.</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En observancia del punto 1, iniciamos el análisis de la iniciativa con proyecto decreto, por el que se reforman y adicionan diversas disposiciones de la Ley de Derechos de Niñas y Niños y Adolescentes del Estado de México, la Ley de Educación del Estado de México, la Ley de Educación del Estado de México, la Ley de la Comisión de Derechos Humanos del Estado de México y la Ley de Seguridad del Estado de México, presentada por el diputado Emiliano Aguirre Cruz, en nombre del Grupo Parlamentario del Partido morena.</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La Secretaría leerá la exposición de motivos.</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Consultamos si el proponente que se encuentra en línea con nosotros si es de su interés dar lectura a la iniciativa que presentó, si no en su defecto para que la Secretaría haga lo propio.</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Adelante diputado Emiliano.</w:t>
      </w:r>
    </w:p>
    <w:p w:rsidR="00B34E9A" w:rsidRPr="008B2947" w:rsidRDefault="00B34E9A"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DIP. EMILIANO AGUIRRE CRUZ. Sí me gustaría exponerla. Dice.</w:t>
      </w:r>
    </w:p>
    <w:p w:rsidR="00B34E9A" w:rsidRPr="008B2947" w:rsidRDefault="00B34E9A"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Segundo. Establecer que quienes ejerzan la patria potestad, tutela, guarda y custodia o tengan bajo su cuidado a las niñas y niños o adolescentes posean derecho a intervenir de manera activa en la educación, conociendo de manera activa la autoridad escolar de manera activa en la educación colaborando con las autoridades escolares para la superación de los educandos, conociendo de manera activa la situación académica y conducta de sus hija, hijos o pupilos en la vida escolar.</w:t>
      </w:r>
    </w:p>
    <w:p w:rsidR="00B34E9A" w:rsidRPr="008B2947" w:rsidRDefault="00B34E9A"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De esta manera en el Grupo Parlamentario de morena, se pugna porque se siga fortaleciendo nuestro marco normativo en beneficio de la comunidad escolar y de nuestras niñas, niños y adolescentes.</w:t>
      </w:r>
    </w:p>
    <w:p w:rsidR="00485EAB" w:rsidRPr="008B2947" w:rsidRDefault="00B34E9A"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Asimismo, se busca fortalecer la participación activa de madres y padres de familia, coadyuvando en la revisión, progreso, desempeño y conducta, acudir a los llamados de las autoridades educativas y escolares, además de revisar periódicamente las mochilas, bolsos y pertenencias de los educandos, antes de ingresar a</w:t>
      </w:r>
      <w:r w:rsidR="00940F2B" w:rsidRPr="008B2947">
        <w:rPr>
          <w:rFonts w:ascii="Times New Roman" w:hAnsi="Times New Roman" w:cs="Times New Roman"/>
          <w:sz w:val="24"/>
          <w:szCs w:val="24"/>
        </w:rPr>
        <w:t xml:space="preserve"> las instituciones </w:t>
      </w:r>
      <w:r w:rsidR="00485EAB" w:rsidRPr="008B2947">
        <w:rPr>
          <w:rFonts w:ascii="Times New Roman" w:hAnsi="Times New Roman" w:cs="Times New Roman"/>
          <w:sz w:val="24"/>
          <w:szCs w:val="24"/>
        </w:rPr>
        <w:t>de educación pública o privada, a efecto de prevenir cualquier introducción de objetos, sustancias prohibidas, en el reglamento escolar y con ello prevenir cualquier tipo de violencia o comisión de delito previsto.</w:t>
      </w:r>
    </w:p>
    <w:p w:rsidR="00485EAB" w:rsidRPr="008B2947" w:rsidRDefault="00485EAB"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3. Que las autoridades estatales, facultadas realicen el seguimiento y evaluación de constantes de acciones, proyectos y de programas en materia de seguridad escolar, a efecto de mitigar la comisión de delitos y riesgos de seguridad en las escuelas, para lo cual deberán identificarse, zonas y planteles educativos con vulnerabilidad o susceptibilidad de esta preocupante problemática social. </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 xml:space="preserve">Es cuanto, Presidente. </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Muchas gracias, diputado Emiliano.</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Adelante por favor,</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Gracias.</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 xml:space="preserve">Se registra la asistencia de la </w:t>
      </w:r>
      <w:r w:rsidR="000A5237" w:rsidRPr="008B2947">
        <w:rPr>
          <w:rFonts w:ascii="Times New Roman" w:hAnsi="Times New Roman" w:cs="Times New Roman"/>
          <w:sz w:val="24"/>
          <w:szCs w:val="24"/>
        </w:rPr>
        <w:t xml:space="preserve">diputada </w:t>
      </w:r>
      <w:r w:rsidRPr="008B2947">
        <w:rPr>
          <w:rFonts w:ascii="Times New Roman" w:hAnsi="Times New Roman" w:cs="Times New Roman"/>
          <w:sz w:val="24"/>
          <w:szCs w:val="24"/>
        </w:rPr>
        <w:t xml:space="preserve">Ma. Trinidad Franco Arpero y del </w:t>
      </w:r>
      <w:r w:rsidR="000A5237" w:rsidRPr="008B2947">
        <w:rPr>
          <w:rFonts w:ascii="Times New Roman" w:hAnsi="Times New Roman" w:cs="Times New Roman"/>
          <w:sz w:val="24"/>
          <w:szCs w:val="24"/>
        </w:rPr>
        <w:t xml:space="preserve">diputado </w:t>
      </w:r>
      <w:r w:rsidRPr="008B2947">
        <w:rPr>
          <w:rFonts w:ascii="Times New Roman" w:hAnsi="Times New Roman" w:cs="Times New Roman"/>
          <w:sz w:val="24"/>
          <w:szCs w:val="24"/>
        </w:rPr>
        <w:t>Martín Zepeda Hernández.</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Adelante Presidente.</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lastRenderedPageBreak/>
        <w:t>PRESIDENTE DIP. ABRAHAM SARONÉ CAMPOS. Muchas gracias diputado Secretario.</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Consulto a las diputadas y los diputados, si desean hacer uso de la palabra y pido a la Secretaría, registre a los oradores.</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Diputada María del Carmen.</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¿Alguien más? De no ser así, el diputado Abraham Saroné y su servidor también.</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 xml:space="preserve">PRESIDENTE DIP. ABRAHAM SARONÉ CAMPOS. Diputada Ma. Del Carmen, adelante por favor, tiene </w:t>
      </w:r>
      <w:r w:rsidR="0014499A" w:rsidRPr="008B2947">
        <w:rPr>
          <w:rFonts w:ascii="Times New Roman" w:hAnsi="Times New Roman" w:cs="Times New Roman"/>
          <w:sz w:val="24"/>
          <w:szCs w:val="24"/>
        </w:rPr>
        <w:t xml:space="preserve">usted, </w:t>
      </w:r>
      <w:r w:rsidRPr="008B2947">
        <w:rPr>
          <w:rFonts w:ascii="Times New Roman" w:hAnsi="Times New Roman" w:cs="Times New Roman"/>
          <w:sz w:val="24"/>
          <w:szCs w:val="24"/>
        </w:rPr>
        <w:t>el uso de la palabra.</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En tanto pueda volver a conectarse la diputada Carmen.</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 xml:space="preserve">Le sedemos el uso de la palabra al diputado Braulio.  </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Adelante por favor.</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DIP. BRAULIO ÁLVAREZ JASSO. Gracias.</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Comentar que, es una iniciativa muy interesante la que presenta el diputado Emiliano Aguirre, en donde siempre por la seguridad de nuestras niñas, de nuestros niños, de nuestros adolescentes; sobre todo en los diferentes planteles escolares, pues siempre es una preocupación, especialmente de los padres de familia, cuando tenemos la oportunidad de visitar las diferentes instituciones, pues siempre, nos refieren el tema de seguridad, tanto al interior como al exterior de los planteles.</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 xml:space="preserve">Presidente, quisiera que a la mejor para poder conocer un poco el punto de vista de algunas de las instancias que están involucradas y sobre todo los ordenamientos legales, si pudiéramos tener, a la mejor el punto de vista de la Secretaría de Educación, de Derechos Humanos, de la Secretaría de Seguridad, para que esta iniciativa pues solamente cumpla el objetivo que está planteando el diputado </w:t>
      </w:r>
      <w:r w:rsidR="0014499A" w:rsidRPr="008B2947">
        <w:rPr>
          <w:rFonts w:ascii="Times New Roman" w:hAnsi="Times New Roman" w:cs="Times New Roman"/>
          <w:sz w:val="24"/>
          <w:szCs w:val="24"/>
        </w:rPr>
        <w:t xml:space="preserve">Emiliano </w:t>
      </w:r>
      <w:r w:rsidRPr="008B2947">
        <w:rPr>
          <w:rFonts w:ascii="Times New Roman" w:hAnsi="Times New Roman" w:cs="Times New Roman"/>
          <w:sz w:val="24"/>
          <w:szCs w:val="24"/>
        </w:rPr>
        <w:t>Aguirre.</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 xml:space="preserve">Es cuanto de mi parte. </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Muchas gracias.</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Diputado Braulio, pregunto ¿si ya se encuentra conectada a distancia la diputada María Del Carmen?</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DIP. MARÍA DEL CARMEN DE LA ROSA MENDOZA. Ya estoy por aquí.</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Adelante diputada, tie</w:t>
      </w:r>
      <w:r w:rsidR="0029702B" w:rsidRPr="008B2947">
        <w:rPr>
          <w:rFonts w:ascii="Times New Roman" w:hAnsi="Times New Roman" w:cs="Times New Roman"/>
          <w:sz w:val="24"/>
          <w:szCs w:val="24"/>
        </w:rPr>
        <w:t>ne usted el uso de la palabra.</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DIP. MARÍA DEL CARMEN DE LA ROSA MENDOZA. Muy buen día a todas mis compañeras y compañeros, saludo a la distancia a toda la ciudadanía que nos sigue a través de las redes sociales.</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Solo quisiera confirmar que, sí se escucha,</w:t>
      </w:r>
    </w:p>
    <w:p w:rsidR="00485EAB"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Sí, la escuchamos perfectamente.</w:t>
      </w:r>
    </w:p>
    <w:p w:rsidR="00485EAB"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 xml:space="preserve">DIP. MARÍA DEL CARMEN DE LA ROSA MENDOZA </w:t>
      </w:r>
      <w:r w:rsidR="00485EAB" w:rsidRPr="008B2947">
        <w:rPr>
          <w:rFonts w:ascii="Times New Roman" w:hAnsi="Times New Roman" w:cs="Times New Roman"/>
          <w:sz w:val="24"/>
          <w:szCs w:val="24"/>
        </w:rPr>
        <w:t>Muy bien, muchas gracias, diputado Abraham.</w:t>
      </w:r>
    </w:p>
    <w:p w:rsidR="00EB794E" w:rsidRPr="008B2947" w:rsidRDefault="00485EA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De igual forma, creo que me sumo a la propuesta que realiza el diputado Braulio, con la finalidad de que las autoridades que</w:t>
      </w:r>
      <w:r w:rsidR="009160CF" w:rsidRPr="008B2947">
        <w:rPr>
          <w:rFonts w:ascii="Times New Roman" w:hAnsi="Times New Roman" w:cs="Times New Roman"/>
          <w:sz w:val="24"/>
          <w:szCs w:val="24"/>
        </w:rPr>
        <w:t xml:space="preserve"> ejecutan </w:t>
      </w:r>
      <w:r w:rsidR="00EB794E" w:rsidRPr="008B2947">
        <w:rPr>
          <w:rFonts w:ascii="Times New Roman" w:hAnsi="Times New Roman" w:cs="Times New Roman"/>
          <w:sz w:val="24"/>
          <w:szCs w:val="24"/>
        </w:rPr>
        <w:t xml:space="preserve">la norma jurídica, puedan realizar una aportación desde su experiencia ejecutiva. Cada una de las Secretarías del ejercicio que han hecho de este tipo de programas en distintas ocasiones en todo el Estado de México, me parece importante, como integrante de la Comisión de Seguridad, que podamos hacer un análisis interpretativo y también de la norma jurídica respecto a cuáles serán las facultades y en este caso de seguridad pública, y también a qué autoridades, en qué fases de las de la seguridad y qué tipo de seguridad será la que se estará este previendo para este, para, para esto, así como se le ha pedido, se le pide a los a la Secretaría de Educación Pública que genere esta coordinación, sí me parece importante poder ahondar, dado que sabemos que la norma jurídica también es este generadora de políticas públicas. Entonces, me parece que sí es importante que nos demos el tiempo para para poder aprovechar y felicitar al diputado Emiliano por esta propuesta y que podamos generar una norma jurídica y muy fortalecida. </w:t>
      </w:r>
    </w:p>
    <w:p w:rsidR="00EB794E" w:rsidRPr="008B2947" w:rsidRDefault="00EB794E"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lastRenderedPageBreak/>
        <w:tab/>
        <w:t>Es cuanto.</w:t>
      </w:r>
    </w:p>
    <w:p w:rsidR="00EB794E" w:rsidRPr="008B2947" w:rsidRDefault="00EB794E"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Muchas gracias, diputada María del Carmen.</w:t>
      </w:r>
    </w:p>
    <w:p w:rsidR="00EB794E" w:rsidRPr="008B2947" w:rsidRDefault="00EB794E"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 También solicito la palabra el diputado Rigoberto Vargas Cervantes. Adelante, por favor, diputado. </w:t>
      </w:r>
    </w:p>
    <w:p w:rsidR="00EB794E" w:rsidRPr="008B2947" w:rsidRDefault="00EB794E"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DIP. RIGOBERTO VARGAS CERVANTES. Muchísimas gracias. Muy buenos días a todas, a todos mis compañeras y compañeros diputados, a quienes nos siguen por las redes sociales, a las ciudadanas y ciudadanos. Maestras y Maestros que pudieran seguir esta transmisión.</w:t>
      </w:r>
    </w:p>
    <w:p w:rsidR="0014499A" w:rsidRPr="008B2947" w:rsidRDefault="00EB794E"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Me uno a la felicitación y al reconocimiento de la iniciativa que presenta a nuestro compañero el diputado Emiliano. Sin duda, el derecho de las niñas y los niños nos obliga a todos a revisar las leyes, a comprometernos con ellas y con ellos, con nuestras niñas y con nuestros niños. </w:t>
      </w:r>
      <w:r w:rsidR="0014499A" w:rsidRPr="008B2947">
        <w:rPr>
          <w:rFonts w:ascii="Times New Roman" w:hAnsi="Times New Roman" w:cs="Times New Roman"/>
          <w:sz w:val="24"/>
          <w:szCs w:val="24"/>
        </w:rPr>
        <w:tab/>
      </w:r>
      <w:r w:rsidRPr="008B2947">
        <w:rPr>
          <w:rFonts w:ascii="Times New Roman" w:hAnsi="Times New Roman" w:cs="Times New Roman"/>
          <w:sz w:val="24"/>
          <w:szCs w:val="24"/>
        </w:rPr>
        <w:t xml:space="preserve">Y derivado de los últimos sucesos y de los altos índices de violencia que desafortunadamente se presentan en la escuela o que se llevan a la escuela, mejor dicho, creo que </w:t>
      </w:r>
      <w:r w:rsidR="0014499A" w:rsidRPr="008B2947">
        <w:rPr>
          <w:rFonts w:ascii="Times New Roman" w:hAnsi="Times New Roman" w:cs="Times New Roman"/>
          <w:sz w:val="24"/>
          <w:szCs w:val="24"/>
        </w:rPr>
        <w:t>la iniciativa es muy pertinente.</w:t>
      </w:r>
    </w:p>
    <w:p w:rsidR="0014499A" w:rsidRPr="008B2947" w:rsidRDefault="0014499A"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T</w:t>
      </w:r>
      <w:r w:rsidR="00EB794E" w:rsidRPr="008B2947">
        <w:rPr>
          <w:rFonts w:ascii="Times New Roman" w:hAnsi="Times New Roman" w:cs="Times New Roman"/>
          <w:sz w:val="24"/>
          <w:szCs w:val="24"/>
        </w:rPr>
        <w:t>ambién coincido y creo necesario que debemos de recibir los comentarios, como bien lo dice el diputado Braulio de las instancias que intervienen y que tienen que estar también atentos a estos sucesos de violencia</w:t>
      </w:r>
      <w:r w:rsidR="0029702B" w:rsidRPr="008B2947">
        <w:rPr>
          <w:rFonts w:ascii="Times New Roman" w:hAnsi="Times New Roman" w:cs="Times New Roman"/>
          <w:sz w:val="24"/>
          <w:szCs w:val="24"/>
        </w:rPr>
        <w:t xml:space="preserve"> y de bullying en las escuelas.</w:t>
      </w:r>
    </w:p>
    <w:p w:rsidR="0014499A" w:rsidRPr="008B2947" w:rsidRDefault="00EB794E"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Me refiero a la Comisión Estatal de Derechos Humanos y a la Secretaría de Educación Pública, a la Secretaría Educación del Estado de México, porque sin duda su participación será sumamente importante para que entre todas y todos podamos mejorar esta propuesta o sin duda darle el aval para que tengamos la certeza de la seguridad de todas las niñas y los niños en </w:t>
      </w:r>
      <w:r w:rsidR="0029702B" w:rsidRPr="008B2947">
        <w:rPr>
          <w:rFonts w:ascii="Times New Roman" w:hAnsi="Times New Roman" w:cs="Times New Roman"/>
          <w:sz w:val="24"/>
          <w:szCs w:val="24"/>
        </w:rPr>
        <w:t>los planteles educativos.</w:t>
      </w:r>
    </w:p>
    <w:p w:rsidR="00EB794E" w:rsidRPr="008B2947" w:rsidRDefault="0014499A"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Entonces, felicitar</w:t>
      </w:r>
      <w:r w:rsidR="00EB794E" w:rsidRPr="008B2947">
        <w:rPr>
          <w:rFonts w:ascii="Times New Roman" w:hAnsi="Times New Roman" w:cs="Times New Roman"/>
          <w:sz w:val="24"/>
          <w:szCs w:val="24"/>
        </w:rPr>
        <w:t xml:space="preserve"> al diputado Emiliano, me sumo a su iniciativa y claro que estaremos también estudiándola para poder mandar algunos comentarios y algunas aportacione</w:t>
      </w:r>
      <w:r w:rsidR="0029702B" w:rsidRPr="008B2947">
        <w:rPr>
          <w:rFonts w:ascii="Times New Roman" w:hAnsi="Times New Roman" w:cs="Times New Roman"/>
          <w:sz w:val="24"/>
          <w:szCs w:val="24"/>
        </w:rPr>
        <w:t>s que pudiesen ser de utilidad.</w:t>
      </w:r>
    </w:p>
    <w:p w:rsidR="0014499A" w:rsidRPr="008B2947" w:rsidRDefault="00EB794E"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Muchísimas gracias y muchas felicidades, diputado Emiliano. </w:t>
      </w:r>
    </w:p>
    <w:p w:rsidR="00EB794E" w:rsidRPr="008B2947" w:rsidRDefault="005D475B"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Es </w:t>
      </w:r>
      <w:proofErr w:type="spellStart"/>
      <w:r w:rsidRPr="008B2947">
        <w:rPr>
          <w:rFonts w:ascii="Times New Roman" w:hAnsi="Times New Roman" w:cs="Times New Roman"/>
          <w:sz w:val="24"/>
          <w:szCs w:val="24"/>
        </w:rPr>
        <w:t>cuanto</w:t>
      </w:r>
      <w:proofErr w:type="spellEnd"/>
      <w:r w:rsidRPr="008B2947">
        <w:rPr>
          <w:rFonts w:ascii="Times New Roman" w:hAnsi="Times New Roman" w:cs="Times New Roman"/>
          <w:sz w:val="24"/>
          <w:szCs w:val="24"/>
        </w:rPr>
        <w:t>.</w:t>
      </w:r>
    </w:p>
    <w:p w:rsidR="00EB794E" w:rsidRPr="008B2947" w:rsidRDefault="00EB794E"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Much</w:t>
      </w:r>
      <w:r w:rsidR="005D475B" w:rsidRPr="008B2947">
        <w:rPr>
          <w:rFonts w:ascii="Times New Roman" w:hAnsi="Times New Roman" w:cs="Times New Roman"/>
          <w:sz w:val="24"/>
          <w:szCs w:val="24"/>
        </w:rPr>
        <w:t>as gracias, diputado Rigoberto.</w:t>
      </w:r>
    </w:p>
    <w:p w:rsidR="00EB794E" w:rsidRPr="008B2947" w:rsidRDefault="00EB794E"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Registramos la asistencia de la diputada María del Rosario Elizalde y si nadie más ha solicitado la palabra, les damos el uso de la palabra </w:t>
      </w:r>
      <w:r w:rsidR="0014499A" w:rsidRPr="008B2947">
        <w:rPr>
          <w:rFonts w:ascii="Times New Roman" w:hAnsi="Times New Roman" w:cs="Times New Roman"/>
          <w:sz w:val="24"/>
          <w:szCs w:val="24"/>
        </w:rPr>
        <w:t>a</w:t>
      </w:r>
      <w:r w:rsidRPr="008B2947">
        <w:rPr>
          <w:rFonts w:ascii="Times New Roman" w:hAnsi="Times New Roman" w:cs="Times New Roman"/>
          <w:sz w:val="24"/>
          <w:szCs w:val="24"/>
        </w:rPr>
        <w:t>qu</w:t>
      </w:r>
      <w:r w:rsidR="0014499A" w:rsidRPr="008B2947">
        <w:rPr>
          <w:rFonts w:ascii="Times New Roman" w:hAnsi="Times New Roman" w:cs="Times New Roman"/>
          <w:sz w:val="24"/>
          <w:szCs w:val="24"/>
        </w:rPr>
        <w:t>í</w:t>
      </w:r>
      <w:r w:rsidRPr="008B2947">
        <w:rPr>
          <w:rFonts w:ascii="Times New Roman" w:hAnsi="Times New Roman" w:cs="Times New Roman"/>
          <w:sz w:val="24"/>
          <w:szCs w:val="24"/>
        </w:rPr>
        <w:t xml:space="preserve"> al Presidente, al diputado Abraham Saroné Campos.</w:t>
      </w:r>
    </w:p>
    <w:p w:rsidR="009E56EB" w:rsidRPr="008B2947" w:rsidRDefault="00EB794E"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w:t>
      </w:r>
      <w:r w:rsidR="005D475B" w:rsidRPr="008B2947">
        <w:rPr>
          <w:rFonts w:ascii="Times New Roman" w:hAnsi="Times New Roman" w:cs="Times New Roman"/>
          <w:sz w:val="24"/>
          <w:szCs w:val="24"/>
        </w:rPr>
        <w:t xml:space="preserve"> SARONÉ CAMPOS. Muchas gracias.</w:t>
      </w:r>
    </w:p>
    <w:p w:rsidR="00FE7EA5" w:rsidRPr="008B2947" w:rsidRDefault="009E56EB"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r>
      <w:r w:rsidR="00EB794E" w:rsidRPr="008B2947">
        <w:rPr>
          <w:rFonts w:ascii="Times New Roman" w:hAnsi="Times New Roman" w:cs="Times New Roman"/>
          <w:sz w:val="24"/>
          <w:szCs w:val="24"/>
        </w:rPr>
        <w:t>Si me permiten, quisiera yo nada más recuperar la información de lo que ya registramos y con todo gusto creo que vale la pena que en esta semana podamos a la brevedad, poder turnar la iniciativa para conocer el punto de vista tanto de la Secretaría de Educación</w:t>
      </w:r>
      <w:r w:rsidRPr="008B2947">
        <w:rPr>
          <w:rFonts w:ascii="Times New Roman" w:hAnsi="Times New Roman" w:cs="Times New Roman"/>
          <w:sz w:val="24"/>
          <w:szCs w:val="24"/>
        </w:rPr>
        <w:t>,</w:t>
      </w:r>
      <w:r w:rsidR="00EB794E" w:rsidRPr="008B2947">
        <w:rPr>
          <w:rFonts w:ascii="Times New Roman" w:hAnsi="Times New Roman" w:cs="Times New Roman"/>
          <w:sz w:val="24"/>
          <w:szCs w:val="24"/>
        </w:rPr>
        <w:t xml:space="preserve"> de Derechos Humanos y de Seguridad Pública, en aras de poder conocer cuál es el posicionamiento y a partir de la opinión, poder continuar con el análisis de esta iniciativa. Ruego a los secretarios técnicos de estas tres comisiones poder hacer lo propio para poder inmediatamente hacer llegar el conocimiento de la</w:t>
      </w:r>
      <w:r w:rsidR="00E537B5" w:rsidRPr="008B2947">
        <w:rPr>
          <w:rFonts w:ascii="Times New Roman" w:hAnsi="Times New Roman" w:cs="Times New Roman"/>
          <w:sz w:val="24"/>
          <w:szCs w:val="24"/>
        </w:rPr>
        <w:t xml:space="preserve"> iniciativa</w:t>
      </w:r>
      <w:r w:rsidR="00FE7EA5" w:rsidRPr="008B2947">
        <w:rPr>
          <w:rFonts w:ascii="Times New Roman" w:hAnsi="Times New Roman" w:cs="Times New Roman"/>
          <w:sz w:val="24"/>
          <w:szCs w:val="24"/>
        </w:rPr>
        <w:t xml:space="preserve"> y ya sea que nos puedan acompañar en la siguiente reunión o bien poder nada </w:t>
      </w:r>
      <w:r w:rsidRPr="008B2947">
        <w:rPr>
          <w:rFonts w:ascii="Times New Roman" w:hAnsi="Times New Roman" w:cs="Times New Roman"/>
          <w:sz w:val="24"/>
          <w:szCs w:val="24"/>
        </w:rPr>
        <w:t>más</w:t>
      </w:r>
      <w:r w:rsidR="00FE7EA5" w:rsidRPr="008B2947">
        <w:rPr>
          <w:rFonts w:ascii="Times New Roman" w:hAnsi="Times New Roman" w:cs="Times New Roman"/>
          <w:sz w:val="24"/>
          <w:szCs w:val="24"/>
        </w:rPr>
        <w:t xml:space="preserve"> hacer llegar el punto de vista y posicionamiento de estas 3 dependencias.</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Con respecto al planteamiento de la compañera María del Carmen, creo que también quienes deseen hacer llegar sus planteamientos y propuestas para fortalecer esta iniciativa sería conveniente que lo podamos hacer a la brevedad, sí me permiten antes de hacer uso de la palabra, sobre todo porque me enfocaría únicamente al rubro y a la cancha de la nueva Ley de Educación, quisiéramos darle el uso de la palabra a la diputada Anais Burgos y también registramos el justificante del diputado Jesús Isidro Moreno Mercado.</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Adelante diputada Anais.</w:t>
      </w:r>
    </w:p>
    <w:p w:rsidR="009E56EB"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No le escuchamos, sí pudiera activar su micrófono diputada muchas</w:t>
      </w:r>
      <w:r w:rsidR="009E56EB" w:rsidRPr="008B2947">
        <w:rPr>
          <w:rFonts w:ascii="Times New Roman" w:hAnsi="Times New Roman" w:cs="Times New Roman"/>
          <w:sz w:val="24"/>
          <w:szCs w:val="24"/>
        </w:rPr>
        <w:t xml:space="preserve"> gracias, seguimos sin audio, aú</w:t>
      </w:r>
      <w:r w:rsidRPr="008B2947">
        <w:rPr>
          <w:rFonts w:ascii="Times New Roman" w:hAnsi="Times New Roman" w:cs="Times New Roman"/>
          <w:sz w:val="24"/>
          <w:szCs w:val="24"/>
        </w:rPr>
        <w:t>n no la escuchamos diputada Anais, no sí me permiten voy haciendo el comentario tanto pudiéramos verificar con el equipo técnico para poder tener el audio de la diputada Anais</w:t>
      </w:r>
      <w:r w:rsidR="009E56EB" w:rsidRPr="008B2947">
        <w:rPr>
          <w:rFonts w:ascii="Times New Roman" w:hAnsi="Times New Roman" w:cs="Times New Roman"/>
          <w:sz w:val="24"/>
          <w:szCs w:val="24"/>
        </w:rPr>
        <w:t>.</w:t>
      </w:r>
    </w:p>
    <w:p w:rsidR="00FE7EA5" w:rsidRPr="008B2947" w:rsidRDefault="009E56EB"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lastRenderedPageBreak/>
        <w:t>S</w:t>
      </w:r>
      <w:r w:rsidR="00FE7EA5" w:rsidRPr="008B2947">
        <w:rPr>
          <w:rFonts w:ascii="Times New Roman" w:hAnsi="Times New Roman" w:cs="Times New Roman"/>
          <w:sz w:val="24"/>
          <w:szCs w:val="24"/>
        </w:rPr>
        <w:t>í me permiten comparto en el ánimo de continuar con las participaciones; con respecto a la integración de la nueva Ley de Educación, la propuesta del diputado Aguirre Cruz, el contenido de la misma ya lo estamos contemplando</w:t>
      </w:r>
      <w:r w:rsidRPr="008B2947">
        <w:rPr>
          <w:rFonts w:ascii="Times New Roman" w:hAnsi="Times New Roman" w:cs="Times New Roman"/>
          <w:sz w:val="24"/>
          <w:szCs w:val="24"/>
        </w:rPr>
        <w:t>,</w:t>
      </w:r>
      <w:r w:rsidR="00FE7EA5" w:rsidRPr="008B2947">
        <w:rPr>
          <w:rFonts w:ascii="Times New Roman" w:hAnsi="Times New Roman" w:cs="Times New Roman"/>
          <w:sz w:val="24"/>
          <w:szCs w:val="24"/>
        </w:rPr>
        <w:t xml:space="preserve"> quisiera yo puntualiz</w:t>
      </w:r>
      <w:r w:rsidRPr="008B2947">
        <w:rPr>
          <w:rFonts w:ascii="Times New Roman" w:hAnsi="Times New Roman" w:cs="Times New Roman"/>
          <w:sz w:val="24"/>
          <w:szCs w:val="24"/>
        </w:rPr>
        <w:t>ar en que rubros en el Título dé</w:t>
      </w:r>
      <w:r w:rsidR="00FE7EA5" w:rsidRPr="008B2947">
        <w:rPr>
          <w:rFonts w:ascii="Times New Roman" w:hAnsi="Times New Roman" w:cs="Times New Roman"/>
          <w:sz w:val="24"/>
          <w:szCs w:val="24"/>
        </w:rPr>
        <w:t>cimo, sobre la corresponsabilidad social en el proceso educativo, Capítulo Uno de la participación de madres y padres de familia o tutores.</w:t>
      </w:r>
    </w:p>
    <w:p w:rsidR="00FE7EA5" w:rsidRPr="008B2947" w:rsidRDefault="00E9555B"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Artículo </w:t>
      </w:r>
      <w:r w:rsidR="00FE7EA5" w:rsidRPr="008B2947">
        <w:rPr>
          <w:rFonts w:ascii="Times New Roman" w:hAnsi="Times New Roman" w:cs="Times New Roman"/>
          <w:sz w:val="24"/>
          <w:szCs w:val="24"/>
        </w:rPr>
        <w:t>15. Son derechos de quien ejercer la patria potestad o la tutela.</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II. Participativamente con las autoridades de la escuela en la que estén inscritos sus hijas. hijos o pupilos menores de 18 años. </w:t>
      </w:r>
      <w:r w:rsidR="009E56EB" w:rsidRPr="008B2947">
        <w:rPr>
          <w:rFonts w:ascii="Times New Roman" w:hAnsi="Times New Roman" w:cs="Times New Roman"/>
          <w:sz w:val="24"/>
          <w:szCs w:val="24"/>
        </w:rPr>
        <w:t xml:space="preserve">En </w:t>
      </w:r>
      <w:r w:rsidRPr="008B2947">
        <w:rPr>
          <w:rFonts w:ascii="Times New Roman" w:hAnsi="Times New Roman" w:cs="Times New Roman"/>
          <w:sz w:val="24"/>
          <w:szCs w:val="24"/>
        </w:rPr>
        <w:t>cualquier problema relacionado con la educación de estos, a fin de que en conjunto se aboque a su solución</w:t>
      </w:r>
      <w:r w:rsidR="005D475B" w:rsidRPr="008B2947">
        <w:rPr>
          <w:rFonts w:ascii="Times New Roman" w:hAnsi="Times New Roman" w:cs="Times New Roman"/>
          <w:sz w:val="24"/>
          <w:szCs w:val="24"/>
        </w:rPr>
        <w:t>.</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III. Colaborar con las autoridades escolares, al menos una vez al mes para la superación de los educando</w:t>
      </w:r>
      <w:r w:rsidR="0029702B" w:rsidRPr="008B2947">
        <w:rPr>
          <w:rFonts w:ascii="Times New Roman" w:hAnsi="Times New Roman" w:cs="Times New Roman"/>
          <w:sz w:val="24"/>
          <w:szCs w:val="24"/>
        </w:rPr>
        <w:t>s</w:t>
      </w:r>
      <w:r w:rsidRPr="008B2947">
        <w:rPr>
          <w:rFonts w:ascii="Times New Roman" w:hAnsi="Times New Roman" w:cs="Times New Roman"/>
          <w:sz w:val="24"/>
          <w:szCs w:val="24"/>
        </w:rPr>
        <w:t xml:space="preserve"> y en el mejoramiento de los establecimientos educativos.</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X. Conocer la situación académica y conducta de sus hijas, hijas o pupilos en la vida escolar.</w:t>
      </w:r>
    </w:p>
    <w:p w:rsidR="00FE7EA5" w:rsidRPr="008B2947" w:rsidRDefault="00E9555B"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Artículo </w:t>
      </w:r>
      <w:r w:rsidR="00FE7EA5" w:rsidRPr="008B2947">
        <w:rPr>
          <w:rFonts w:ascii="Times New Roman" w:hAnsi="Times New Roman" w:cs="Times New Roman"/>
          <w:sz w:val="24"/>
          <w:szCs w:val="24"/>
        </w:rPr>
        <w:t>16. Son obligaciones de quienes ejercen la patria potestad o la tutela.</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II. Participar activamente en el proceso educativo de sus hijas, hijas o pupilos menores de 18 años, al revisar su progreso, desempeño y conducta, velando siempre por su bienestar y desarrollo.</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V. Acudir a los llamados de las autoridades educativas y escolares, relacionados con la revisión del progreso, desempeño y conducta de sus hijas, hijos o pupilos menores de 18 años.</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 xml:space="preserve">VIII. Revisar periódicamente las mochilas, bolsos y pertenencias de los educandos antes de ingresar a las Instituciones de Educación Pública o privada a efecto de prevenir cualquier introducción de objetos o sustancias prohibidas en el reglamento escolar y con ello, prevenir cualquier tipo de violencia </w:t>
      </w:r>
      <w:r w:rsidR="009E56EB" w:rsidRPr="008B2947">
        <w:rPr>
          <w:rFonts w:ascii="Times New Roman" w:hAnsi="Times New Roman" w:cs="Times New Roman"/>
          <w:sz w:val="24"/>
          <w:szCs w:val="24"/>
        </w:rPr>
        <w:t>o</w:t>
      </w:r>
      <w:r w:rsidRPr="008B2947">
        <w:rPr>
          <w:rFonts w:ascii="Times New Roman" w:hAnsi="Times New Roman" w:cs="Times New Roman"/>
          <w:sz w:val="24"/>
          <w:szCs w:val="24"/>
        </w:rPr>
        <w:t xml:space="preserve"> comisión de delito previsto.</w:t>
      </w:r>
    </w:p>
    <w:p w:rsidR="00FE7EA5"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XI. Participar en los procedimientos que impliquen la revisión de pertenencias de sus hijas, hijos o pupilos menores de edad</w:t>
      </w:r>
      <w:r w:rsidR="009E56EB" w:rsidRPr="008B2947">
        <w:rPr>
          <w:rFonts w:ascii="Times New Roman" w:hAnsi="Times New Roman" w:cs="Times New Roman"/>
          <w:sz w:val="24"/>
          <w:szCs w:val="24"/>
        </w:rPr>
        <w:t>,</w:t>
      </w:r>
      <w:r w:rsidRPr="008B2947">
        <w:rPr>
          <w:rFonts w:ascii="Times New Roman" w:hAnsi="Times New Roman" w:cs="Times New Roman"/>
          <w:sz w:val="24"/>
          <w:szCs w:val="24"/>
        </w:rPr>
        <w:t xml:space="preserve"> en las Instituciones de Educación Pública o privada.</w:t>
      </w:r>
    </w:p>
    <w:p w:rsidR="009160CF" w:rsidRPr="008B2947" w:rsidRDefault="00FE7EA5"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t>Este es el contenido que se incorpora a</w:t>
      </w:r>
      <w:r w:rsidR="00E537B5" w:rsidRPr="008B2947">
        <w:rPr>
          <w:rFonts w:ascii="Times New Roman" w:hAnsi="Times New Roman" w:cs="Times New Roman"/>
          <w:sz w:val="24"/>
          <w:szCs w:val="24"/>
        </w:rPr>
        <w:t xml:space="preserve"> la </w:t>
      </w:r>
      <w:r w:rsidR="009160CF" w:rsidRPr="008B2947">
        <w:rPr>
          <w:rFonts w:ascii="Times New Roman" w:hAnsi="Times New Roman" w:cs="Times New Roman"/>
          <w:sz w:val="24"/>
          <w:szCs w:val="24"/>
        </w:rPr>
        <w:t>propuesta integral que tenemos de la nueva Ley de Educación y si ustedes se percataron al escuchar la lectura, prácticamente ya estamos incorporando la esencia y el sentido de la iniciativa de nuestro compañero diputado Emiliano, motivo por el cual en este ejercicio, particularmente en la Comisión de Educación, Cultura, Ciencia y Tecnología podemos dar cuenta de que está incorporada, si hubiese también por parte del proponente alguna observación en particular respecto a lectura que di a conocer, con todo gusto estamos en la apertura para poder hacer lo propio y verificar el contenido ya manifiesto.</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Si me permiten, no sé si ya nuestra compañera diputada Anaís se encuentra en la posibilidad de poder emitir su posicionamiento, con todo gusto le cedemos el uso de la palabra. Seguimos sin escucharla diputada Anaís, le rogaría yo si es tan amable podernos acercar, lo volvemos a intentar o si apaga su cámara diputada Anaís, a lo mejor pudiéramos ahí, pueda que sea un problema de conectividad, si no, rogaríamos si pudiera acercarnos su comentario y con todo gusto lo incorporamos y lo turnamos tanto a las comisiones como el proponente.</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Saludos diputada Anaís, muchísimas gracias, adelante, por favor.</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Preguntamos a los integrantes de las diferentes comisiones si hubiera algún otro comentario, de no ser así, Presidente, han concluido las participaciones y los asuntos del orden del día.</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Muchas gracias diputado Secretario.</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Registre la Secretaría la asistencia a la reunión.</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SECRETARIO DIP. BRAULIO ÁLVAREZ JASSO. Ha sido registrada la asistencia a la reunión.</w:t>
      </w:r>
    </w:p>
    <w:p w:rsidR="009160CF"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PRESIDENTE DIP. ABRAHAM SARONÉ CAMPOS. Se levanta la reunión de las Comisiones Legislativas de Educación, Cultura, Ciencia y Tecnología, de Derechos Humanos y de Seguridad Pública y Tránsito, siendo las diez horas con cuarenta y un minutos del día miércoles diecinueve de abril del año dos mil veintitrés y se pide a sus integrantes quedar atentos a la próxima convocatoria.</w:t>
      </w:r>
    </w:p>
    <w:p w:rsidR="009160CF" w:rsidRPr="008B2947" w:rsidRDefault="009160CF" w:rsidP="00F93EC6">
      <w:pPr>
        <w:pStyle w:val="Sinespaciado"/>
        <w:ind w:firstLine="708"/>
        <w:jc w:val="both"/>
        <w:rPr>
          <w:rFonts w:ascii="Times New Roman" w:hAnsi="Times New Roman" w:cs="Times New Roman"/>
          <w:sz w:val="24"/>
          <w:szCs w:val="24"/>
        </w:rPr>
      </w:pPr>
      <w:r w:rsidRPr="008B2947">
        <w:rPr>
          <w:rFonts w:ascii="Times New Roman" w:hAnsi="Times New Roman" w:cs="Times New Roman"/>
          <w:sz w:val="24"/>
          <w:szCs w:val="24"/>
        </w:rPr>
        <w:lastRenderedPageBreak/>
        <w:t>Si me permiten nada más poder compartir una información a los compañeros integrantes de la Comisión de Educación, Cultura, Ciencia y Tecnología a las 11:00 tenemos una siguiente reunión, una siguiente comisión para un tema específico; sin embargo, se empata con el simulacro nacional que estaremos viviendo, ruego que estemos atentos para que inmediatamente que regresemos de este ejercicio nacional, podamos conectarnos para dar continuidad a los trabajos legislativos.</w:t>
      </w:r>
    </w:p>
    <w:p w:rsidR="00A8569E" w:rsidRPr="008B2947" w:rsidRDefault="009160CF" w:rsidP="00F93EC6">
      <w:pPr>
        <w:pStyle w:val="Sinespaciado"/>
        <w:jc w:val="both"/>
        <w:rPr>
          <w:rFonts w:ascii="Times New Roman" w:hAnsi="Times New Roman" w:cs="Times New Roman"/>
          <w:sz w:val="24"/>
          <w:szCs w:val="24"/>
        </w:rPr>
      </w:pPr>
      <w:r w:rsidRPr="008B2947">
        <w:rPr>
          <w:rFonts w:ascii="Times New Roman" w:hAnsi="Times New Roman" w:cs="Times New Roman"/>
          <w:sz w:val="24"/>
          <w:szCs w:val="24"/>
        </w:rPr>
        <w:tab/>
        <w:t xml:space="preserve">Muchísimas gracias, excelente día </w:t>
      </w:r>
      <w:bookmarkEnd w:id="0"/>
    </w:p>
    <w:sectPr w:rsidR="00A8569E" w:rsidRPr="008B2947" w:rsidSect="007B005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864" w:rsidRDefault="00553864" w:rsidP="005C0802">
      <w:pPr>
        <w:spacing w:after="0" w:line="240" w:lineRule="auto"/>
      </w:pPr>
      <w:r>
        <w:separator/>
      </w:r>
    </w:p>
  </w:endnote>
  <w:endnote w:type="continuationSeparator" w:id="0">
    <w:p w:rsidR="00553864" w:rsidRDefault="00553864" w:rsidP="005C0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610036"/>
      <w:docPartObj>
        <w:docPartGallery w:val="Page Numbers (Bottom of Page)"/>
        <w:docPartUnique/>
      </w:docPartObj>
    </w:sdtPr>
    <w:sdtEndPr/>
    <w:sdtContent>
      <w:p w:rsidR="005C0802" w:rsidRDefault="005C0802" w:rsidP="005C0802">
        <w:pPr>
          <w:pStyle w:val="Piedepgina"/>
          <w:jc w:val="right"/>
        </w:pPr>
        <w:r>
          <w:fldChar w:fldCharType="begin"/>
        </w:r>
        <w:r>
          <w:instrText>PAGE   \* MERGEFORMAT</w:instrText>
        </w:r>
        <w:r>
          <w:fldChar w:fldCharType="separate"/>
        </w:r>
        <w:r w:rsidR="008B2947" w:rsidRPr="008B2947">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864" w:rsidRDefault="00553864" w:rsidP="005C0802">
      <w:pPr>
        <w:spacing w:after="0" w:line="240" w:lineRule="auto"/>
      </w:pPr>
      <w:r>
        <w:separator/>
      </w:r>
    </w:p>
  </w:footnote>
  <w:footnote w:type="continuationSeparator" w:id="0">
    <w:p w:rsidR="00553864" w:rsidRDefault="00553864" w:rsidP="005C08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A5237"/>
    <w:rsid w:val="0014499A"/>
    <w:rsid w:val="0029702B"/>
    <w:rsid w:val="003B0EA1"/>
    <w:rsid w:val="00485EAB"/>
    <w:rsid w:val="00510EA5"/>
    <w:rsid w:val="00553864"/>
    <w:rsid w:val="005C0802"/>
    <w:rsid w:val="005D475B"/>
    <w:rsid w:val="007B0050"/>
    <w:rsid w:val="008B2947"/>
    <w:rsid w:val="008C4F44"/>
    <w:rsid w:val="008E7E43"/>
    <w:rsid w:val="009160CF"/>
    <w:rsid w:val="00940F2B"/>
    <w:rsid w:val="009E56EB"/>
    <w:rsid w:val="00A10AEF"/>
    <w:rsid w:val="00A144C5"/>
    <w:rsid w:val="00A336BE"/>
    <w:rsid w:val="00A8569E"/>
    <w:rsid w:val="00A8712B"/>
    <w:rsid w:val="00AA7363"/>
    <w:rsid w:val="00AB6F51"/>
    <w:rsid w:val="00B07D3F"/>
    <w:rsid w:val="00B34E9A"/>
    <w:rsid w:val="00B36938"/>
    <w:rsid w:val="00C53402"/>
    <w:rsid w:val="00CD0407"/>
    <w:rsid w:val="00DB2813"/>
    <w:rsid w:val="00E537B5"/>
    <w:rsid w:val="00E9555B"/>
    <w:rsid w:val="00EB794E"/>
    <w:rsid w:val="00F86D15"/>
    <w:rsid w:val="00F93EC6"/>
    <w:rsid w:val="00FE7EA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34E9A"/>
    <w:pPr>
      <w:spacing w:after="0" w:line="240" w:lineRule="auto"/>
    </w:pPr>
  </w:style>
  <w:style w:type="character" w:customStyle="1" w:styleId="SinespaciadoCar">
    <w:name w:val="Sin espaciado Car"/>
    <w:link w:val="Sinespaciado"/>
    <w:uiPriority w:val="1"/>
    <w:locked/>
    <w:rsid w:val="00B34E9A"/>
  </w:style>
  <w:style w:type="paragraph" w:styleId="Encabezado">
    <w:name w:val="header"/>
    <w:basedOn w:val="Normal"/>
    <w:link w:val="EncabezadoCar"/>
    <w:uiPriority w:val="99"/>
    <w:unhideWhenUsed/>
    <w:rsid w:val="005C08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0802"/>
  </w:style>
  <w:style w:type="paragraph" w:styleId="Piedepgina">
    <w:name w:val="footer"/>
    <w:basedOn w:val="Normal"/>
    <w:link w:val="PiedepginaCar"/>
    <w:uiPriority w:val="99"/>
    <w:unhideWhenUsed/>
    <w:rsid w:val="005C08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0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2721</Words>
  <Characters>14966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2023-04-28T18:25:00Z</dcterms:created>
  <dcterms:modified xsi:type="dcterms:W3CDTF">2023-05-03T22:05:00Z</dcterms:modified>
</cp:coreProperties>
</file>