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CDF" w:rsidRPr="007B074D" w:rsidRDefault="00CA5CDF" w:rsidP="00CE2F28">
      <w:pPr>
        <w:pStyle w:val="Sinespaciado"/>
        <w:ind w:left="2832"/>
        <w:jc w:val="both"/>
        <w:rPr>
          <w:rFonts w:ascii="Times New Roman" w:hAnsi="Times New Roman" w:cs="Times New Roman"/>
          <w:sz w:val="24"/>
          <w:szCs w:val="24"/>
        </w:rPr>
      </w:pPr>
      <w:r w:rsidRPr="007B074D">
        <w:rPr>
          <w:rFonts w:ascii="Times New Roman" w:hAnsi="Times New Roman" w:cs="Times New Roman"/>
          <w:sz w:val="24"/>
          <w:szCs w:val="24"/>
        </w:rPr>
        <w:t xml:space="preserve">REUNIÓN DE LA COMISIÓN LEGISLATIVA </w:t>
      </w:r>
      <w:r w:rsidRPr="007B074D">
        <w:rPr>
          <w:rFonts w:ascii="Times New Roman" w:hAnsi="Times New Roman" w:cs="Times New Roman"/>
          <w:sz w:val="24"/>
          <w:szCs w:val="24"/>
          <w:lang w:eastAsia="es-MX"/>
        </w:rPr>
        <w:t>DE PATRIMONIO ESTATAL Y MUNICIPAL</w:t>
      </w:r>
      <w:r w:rsidRPr="007B074D">
        <w:rPr>
          <w:rFonts w:ascii="Times New Roman" w:hAnsi="Times New Roman" w:cs="Times New Roman"/>
          <w:sz w:val="24"/>
          <w:szCs w:val="24"/>
        </w:rPr>
        <w:t xml:space="preserve"> DE LA H. LXI LEGISLATURA DEL ESTADO DE MÉXICO.</w:t>
      </w:r>
    </w:p>
    <w:p w:rsidR="00CA5CDF" w:rsidRPr="007B074D" w:rsidRDefault="00CA5CDF" w:rsidP="00CE2F28">
      <w:pPr>
        <w:pStyle w:val="Sinespaciado"/>
        <w:jc w:val="both"/>
        <w:rPr>
          <w:rFonts w:ascii="Times New Roman" w:hAnsi="Times New Roman" w:cs="Times New Roman"/>
          <w:sz w:val="24"/>
          <w:szCs w:val="24"/>
        </w:rPr>
      </w:pPr>
    </w:p>
    <w:p w:rsidR="00981062" w:rsidRPr="007B074D" w:rsidRDefault="00E74C79" w:rsidP="00CE2F28">
      <w:pPr>
        <w:pStyle w:val="Sinespaciado"/>
        <w:ind w:left="2832"/>
        <w:jc w:val="both"/>
        <w:rPr>
          <w:rFonts w:ascii="Times New Roman" w:hAnsi="Times New Roman" w:cs="Times New Roman"/>
          <w:sz w:val="20"/>
          <w:szCs w:val="24"/>
        </w:rPr>
      </w:pPr>
      <w:r w:rsidRPr="007B074D">
        <w:rPr>
          <w:rFonts w:ascii="Times New Roman" w:hAnsi="Times New Roman" w:cs="Times New Roman"/>
          <w:sz w:val="20"/>
          <w:szCs w:val="24"/>
        </w:rPr>
        <w:t>- DICTAMEN</w:t>
      </w:r>
      <w:r w:rsidRPr="007B074D">
        <w:rPr>
          <w:rFonts w:ascii="Times New Roman" w:hAnsi="Times New Roman" w:cs="Times New Roman"/>
          <w:sz w:val="20"/>
          <w:szCs w:val="24"/>
          <w:lang w:eastAsia="es-MX"/>
        </w:rPr>
        <w:t xml:space="preserve"> DE LA INICIATIVA DE DECRETO POR EL QUE SE AUTORIZA AL AYUNTAMIENTO DE TLALNEPANTLA DE BAZ, ESTADO DE MÉXICO, A DESINCORPORAR DEL PATRIMONIO MUNICIPAL EL INMUEBLE LOTE 2,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POR EL TITULAR DEL EJECUTIVO ESTATAL.</w:t>
      </w:r>
    </w:p>
    <w:p w:rsidR="00981062" w:rsidRPr="007B074D" w:rsidRDefault="00981062" w:rsidP="00CE2F28">
      <w:pPr>
        <w:pStyle w:val="Sinespaciado"/>
        <w:jc w:val="both"/>
        <w:rPr>
          <w:rFonts w:ascii="Times New Roman" w:hAnsi="Times New Roman" w:cs="Times New Roman"/>
          <w:sz w:val="24"/>
          <w:szCs w:val="24"/>
        </w:rPr>
      </w:pPr>
    </w:p>
    <w:p w:rsidR="00CA5CDF" w:rsidRPr="007B074D" w:rsidRDefault="00CA5CDF" w:rsidP="00CE2F28">
      <w:pPr>
        <w:pStyle w:val="Sinespaciado"/>
        <w:ind w:left="2835"/>
        <w:rPr>
          <w:rFonts w:ascii="Times New Roman" w:hAnsi="Times New Roman" w:cs="Times New Roman"/>
          <w:sz w:val="24"/>
          <w:szCs w:val="24"/>
        </w:rPr>
      </w:pPr>
      <w:r w:rsidRPr="007B074D">
        <w:rPr>
          <w:rFonts w:ascii="Times New Roman" w:hAnsi="Times New Roman" w:cs="Times New Roman"/>
          <w:sz w:val="24"/>
          <w:szCs w:val="24"/>
        </w:rPr>
        <w:t>CELEBRADA EL DÍA 19 DE ABRIL DE</w:t>
      </w:r>
      <w:r w:rsidR="00981062" w:rsidRPr="007B074D">
        <w:rPr>
          <w:rFonts w:ascii="Times New Roman" w:hAnsi="Times New Roman" w:cs="Times New Roman"/>
          <w:sz w:val="24"/>
          <w:szCs w:val="24"/>
        </w:rPr>
        <w:t>L</w:t>
      </w:r>
      <w:r w:rsidRPr="007B074D">
        <w:rPr>
          <w:rFonts w:ascii="Times New Roman" w:hAnsi="Times New Roman" w:cs="Times New Roman"/>
          <w:sz w:val="24"/>
          <w:szCs w:val="24"/>
        </w:rPr>
        <w:t xml:space="preserve"> 2023.</w:t>
      </w:r>
    </w:p>
    <w:p w:rsidR="00CA5CDF" w:rsidRPr="007B074D" w:rsidRDefault="00CA5CDF" w:rsidP="00CE2F28">
      <w:pPr>
        <w:pStyle w:val="Sinespaciado"/>
        <w:jc w:val="center"/>
        <w:rPr>
          <w:rFonts w:ascii="Times New Roman" w:hAnsi="Times New Roman" w:cs="Times New Roman"/>
          <w:sz w:val="24"/>
          <w:szCs w:val="24"/>
        </w:rPr>
      </w:pPr>
    </w:p>
    <w:p w:rsidR="007B074D" w:rsidRPr="007B074D" w:rsidRDefault="007B074D" w:rsidP="00CE2F28">
      <w:pPr>
        <w:pStyle w:val="Sinespaciado"/>
        <w:jc w:val="center"/>
        <w:rPr>
          <w:rFonts w:ascii="Times New Roman" w:hAnsi="Times New Roman" w:cs="Times New Roman"/>
          <w:sz w:val="24"/>
          <w:szCs w:val="24"/>
        </w:rPr>
      </w:pPr>
    </w:p>
    <w:p w:rsidR="00CA5CDF" w:rsidRPr="007B074D" w:rsidRDefault="00CA5CDF" w:rsidP="00CE2F28">
      <w:pPr>
        <w:pStyle w:val="Sinespaciado"/>
        <w:jc w:val="center"/>
        <w:rPr>
          <w:rFonts w:ascii="Times New Roman" w:hAnsi="Times New Roman" w:cs="Times New Roman"/>
          <w:sz w:val="24"/>
          <w:szCs w:val="24"/>
        </w:rPr>
      </w:pPr>
      <w:r w:rsidRPr="007B074D">
        <w:rPr>
          <w:rFonts w:ascii="Times New Roman" w:hAnsi="Times New Roman" w:cs="Times New Roman"/>
          <w:sz w:val="24"/>
          <w:szCs w:val="24"/>
        </w:rPr>
        <w:t xml:space="preserve">PRESIDENCIA DE LA DIPUTADA </w:t>
      </w:r>
      <w:r w:rsidRPr="007B074D">
        <w:rPr>
          <w:rFonts w:ascii="Times New Roman" w:hAnsi="Times New Roman" w:cs="Times New Roman"/>
          <w:sz w:val="24"/>
          <w:szCs w:val="24"/>
          <w:lang w:eastAsia="es-MX"/>
        </w:rPr>
        <w:t>ANAÍS MIRIAM BURGOS HERNÁNDEZ</w:t>
      </w:r>
      <w:r w:rsidR="00981062" w:rsidRPr="007B074D">
        <w:rPr>
          <w:rFonts w:ascii="Times New Roman" w:hAnsi="Times New Roman" w:cs="Times New Roman"/>
          <w:sz w:val="24"/>
          <w:szCs w:val="24"/>
          <w:lang w:eastAsia="es-MX"/>
        </w:rPr>
        <w:t>.</w:t>
      </w:r>
    </w:p>
    <w:p w:rsidR="00CA5CDF" w:rsidRPr="007B074D" w:rsidRDefault="00CA5CDF" w:rsidP="00CE2F28">
      <w:pPr>
        <w:pStyle w:val="Sinespaciado"/>
        <w:jc w:val="both"/>
        <w:rPr>
          <w:rFonts w:ascii="Times New Roman" w:hAnsi="Times New Roman" w:cs="Times New Roman"/>
          <w:sz w:val="24"/>
          <w:szCs w:val="24"/>
          <w:lang w:eastAsia="es-MX"/>
        </w:rPr>
      </w:pPr>
    </w:p>
    <w:p w:rsidR="00942711"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PRESIDENT</w:t>
      </w:r>
      <w:r w:rsidR="000459F9" w:rsidRPr="007B074D">
        <w:rPr>
          <w:rFonts w:ascii="Times New Roman" w:hAnsi="Times New Roman" w:cs="Times New Roman"/>
          <w:sz w:val="24"/>
          <w:szCs w:val="24"/>
          <w:lang w:eastAsia="es-MX"/>
        </w:rPr>
        <w:t>A</w:t>
      </w:r>
      <w:r w:rsidRPr="007B074D">
        <w:rPr>
          <w:rFonts w:ascii="Times New Roman" w:hAnsi="Times New Roman" w:cs="Times New Roman"/>
          <w:sz w:val="24"/>
          <w:szCs w:val="24"/>
          <w:lang w:eastAsia="es-MX"/>
        </w:rPr>
        <w:t xml:space="preserve"> DIP. ANAÍS MIRIAM BURGOS </w:t>
      </w:r>
      <w:r w:rsidR="00942711" w:rsidRPr="007B074D">
        <w:rPr>
          <w:rFonts w:ascii="Times New Roman" w:hAnsi="Times New Roman" w:cs="Times New Roman"/>
          <w:sz w:val="24"/>
          <w:szCs w:val="24"/>
          <w:lang w:eastAsia="es-MX"/>
        </w:rPr>
        <w:t xml:space="preserve">HERNÁNDEZ. Agradezco la </w:t>
      </w:r>
      <w:r w:rsidR="00794988" w:rsidRPr="007B074D">
        <w:rPr>
          <w:rFonts w:ascii="Times New Roman" w:hAnsi="Times New Roman" w:cs="Times New Roman"/>
          <w:sz w:val="24"/>
          <w:szCs w:val="24"/>
          <w:lang w:eastAsia="es-MX"/>
        </w:rPr>
        <w:t xml:space="preserve">presencia de </w:t>
      </w:r>
      <w:r w:rsidR="00942711" w:rsidRPr="007B074D">
        <w:rPr>
          <w:rFonts w:ascii="Times New Roman" w:hAnsi="Times New Roman" w:cs="Times New Roman"/>
          <w:sz w:val="24"/>
          <w:szCs w:val="24"/>
          <w:lang w:eastAsia="es-MX"/>
        </w:rPr>
        <w:t>quienes se encuentran en el Recinto Legislativo</w:t>
      </w:r>
      <w:r w:rsidRPr="007B074D">
        <w:rPr>
          <w:rFonts w:ascii="Times New Roman" w:hAnsi="Times New Roman" w:cs="Times New Roman"/>
          <w:sz w:val="24"/>
          <w:szCs w:val="24"/>
          <w:lang w:eastAsia="es-MX"/>
        </w:rPr>
        <w:t xml:space="preserve"> y</w:t>
      </w:r>
      <w:r w:rsidR="00942711" w:rsidRPr="007B074D">
        <w:rPr>
          <w:rFonts w:ascii="Times New Roman" w:hAnsi="Times New Roman" w:cs="Times New Roman"/>
          <w:sz w:val="24"/>
          <w:szCs w:val="24"/>
          <w:lang w:eastAsia="es-MX"/>
        </w:rPr>
        <w:t xml:space="preserve"> en las redes sociales.</w:t>
      </w:r>
    </w:p>
    <w:p w:rsidR="00942711" w:rsidRPr="007B074D" w:rsidRDefault="00942711" w:rsidP="00CE2F28">
      <w:pPr>
        <w:pStyle w:val="Sinespaciado"/>
        <w:ind w:firstLine="708"/>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La reunión en modalidad mixta se basa en el artículo 40 Bis de nuestra Ley Orgánica.</w:t>
      </w:r>
    </w:p>
    <w:p w:rsidR="00CA5CDF" w:rsidRPr="007B074D" w:rsidRDefault="00942711" w:rsidP="00CE2F28">
      <w:pPr>
        <w:pStyle w:val="Sinespaciado"/>
        <w:ind w:firstLine="708"/>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Para la validez de la reunión, pido a la Secretaría verifique el quórum.</w:t>
      </w:r>
    </w:p>
    <w:p w:rsidR="00CA5CDF" w:rsidRPr="007B074D" w:rsidRDefault="00CA5CDF"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lang w:eastAsia="es-MX"/>
        </w:rPr>
        <w:t xml:space="preserve">SECRETARIO </w:t>
      </w:r>
      <w:r w:rsidRPr="007B074D">
        <w:rPr>
          <w:rFonts w:ascii="Times New Roman" w:hAnsi="Times New Roman" w:cs="Times New Roman"/>
          <w:sz w:val="24"/>
          <w:szCs w:val="24"/>
        </w:rPr>
        <w:t>DIP. IVÁN DE JESÚS ESQUER CRUZ. Con gusto diputada Presidenta, damos pase de lista.</w:t>
      </w:r>
    </w:p>
    <w:p w:rsidR="00384996" w:rsidRPr="007B074D" w:rsidRDefault="00384996" w:rsidP="00CE2F28">
      <w:pPr>
        <w:pStyle w:val="Sinespaciado"/>
        <w:jc w:val="center"/>
        <w:rPr>
          <w:rFonts w:ascii="Times New Roman" w:hAnsi="Times New Roman" w:cs="Times New Roman"/>
          <w:sz w:val="24"/>
          <w:szCs w:val="24"/>
        </w:rPr>
      </w:pPr>
      <w:r w:rsidRPr="007B074D">
        <w:rPr>
          <w:rFonts w:ascii="Times New Roman" w:hAnsi="Times New Roman" w:cs="Times New Roman"/>
          <w:sz w:val="24"/>
          <w:szCs w:val="24"/>
          <w:lang w:eastAsia="es-MX"/>
        </w:rPr>
        <w:t xml:space="preserve">COMISIÓN </w:t>
      </w:r>
      <w:r w:rsidR="007B074D" w:rsidRPr="007B074D">
        <w:rPr>
          <w:rFonts w:ascii="Times New Roman" w:eastAsia="Times New Roman" w:hAnsi="Times New Roman" w:cs="Times New Roman"/>
          <w:sz w:val="24"/>
          <w:szCs w:val="24"/>
          <w:lang w:eastAsia="es-MX"/>
        </w:rPr>
        <w:t xml:space="preserve">LEGISLATIVA </w:t>
      </w:r>
      <w:r w:rsidRPr="007B074D">
        <w:rPr>
          <w:rFonts w:ascii="Times New Roman" w:hAnsi="Times New Roman" w:cs="Times New Roman"/>
          <w:sz w:val="24"/>
          <w:szCs w:val="24"/>
          <w:lang w:eastAsia="es-MX"/>
        </w:rPr>
        <w:t>DE PATRIMONIO ESTATAL Y MUNICIPAL</w:t>
      </w:r>
    </w:p>
    <w:p w:rsidR="00CA5CDF" w:rsidRPr="007B074D" w:rsidRDefault="00CA5CDF" w:rsidP="00CE2F28">
      <w:pPr>
        <w:pStyle w:val="Sinespaciado"/>
        <w:jc w:val="center"/>
        <w:rPr>
          <w:rFonts w:ascii="Times New Roman" w:hAnsi="Times New Roman" w:cs="Times New Roman"/>
          <w:i/>
          <w:sz w:val="24"/>
          <w:szCs w:val="24"/>
          <w:lang w:eastAsia="es-MX"/>
        </w:rPr>
      </w:pPr>
      <w:r w:rsidRPr="007B074D">
        <w:rPr>
          <w:rFonts w:ascii="Times New Roman" w:hAnsi="Times New Roman" w:cs="Times New Roman"/>
          <w:i/>
          <w:sz w:val="24"/>
          <w:szCs w:val="24"/>
        </w:rPr>
        <w:t>(Registro de asistencia)</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 xml:space="preserve">SECRETARIO </w:t>
      </w:r>
      <w:r w:rsidRPr="007B074D">
        <w:rPr>
          <w:rFonts w:ascii="Times New Roman" w:hAnsi="Times New Roman" w:cs="Times New Roman"/>
          <w:sz w:val="24"/>
          <w:szCs w:val="24"/>
        </w:rPr>
        <w:t>DIP. IVÁN DE JESÚS ESQUER CRUZ. Presidenta, existe quórum, se puede proceder abrir la reunión.</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PRESIDENT</w:t>
      </w:r>
      <w:r w:rsidR="000459F9" w:rsidRPr="007B074D">
        <w:rPr>
          <w:rFonts w:ascii="Times New Roman" w:hAnsi="Times New Roman" w:cs="Times New Roman"/>
          <w:sz w:val="24"/>
          <w:szCs w:val="24"/>
          <w:lang w:eastAsia="es-MX"/>
        </w:rPr>
        <w:t>A</w:t>
      </w:r>
      <w:r w:rsidRPr="007B074D">
        <w:rPr>
          <w:rFonts w:ascii="Times New Roman" w:hAnsi="Times New Roman" w:cs="Times New Roman"/>
          <w:sz w:val="24"/>
          <w:szCs w:val="24"/>
          <w:lang w:eastAsia="es-MX"/>
        </w:rPr>
        <w:t xml:space="preserve"> DIP. ANAÍS MIRIAM BURGOS HERNÁNDEZ. Muchas gracias, diputado Secretario.</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ab/>
        <w:t>Gracias diputado Secretario, se declara la existencia del quórum y se abre la reunión de la Comisión Legislativa de Patrimonio Estatal y Muni</w:t>
      </w:r>
      <w:r w:rsidR="00942711" w:rsidRPr="007B074D">
        <w:rPr>
          <w:rFonts w:ascii="Times New Roman" w:hAnsi="Times New Roman" w:cs="Times New Roman"/>
          <w:sz w:val="24"/>
          <w:szCs w:val="24"/>
          <w:lang w:eastAsia="es-MX"/>
        </w:rPr>
        <w:t>cipal,</w:t>
      </w:r>
      <w:r w:rsidRPr="007B074D">
        <w:rPr>
          <w:rFonts w:ascii="Times New Roman" w:hAnsi="Times New Roman" w:cs="Times New Roman"/>
          <w:sz w:val="24"/>
          <w:szCs w:val="24"/>
          <w:lang w:eastAsia="es-MX"/>
        </w:rPr>
        <w:t xml:space="preserve"> siendo las trece horas con diez minutos, del día miércoles diecinueve de abril del año dos mil veintitrés.</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ab/>
        <w:t>Con fundamento en el artículo 16 del Reglamento de este Poder Legislativo, la reunión es pública.</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ab/>
        <w:t xml:space="preserve">Comunique la Secretaria la propuesta del orden del día. </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 xml:space="preserve">SECRETARIO </w:t>
      </w:r>
      <w:r w:rsidRPr="007B074D">
        <w:rPr>
          <w:rFonts w:ascii="Times New Roman" w:hAnsi="Times New Roman" w:cs="Times New Roman"/>
          <w:sz w:val="24"/>
          <w:szCs w:val="24"/>
        </w:rPr>
        <w:t xml:space="preserve">DIP. IVÁN DE JESÚS ESQUER CRUZ. </w:t>
      </w:r>
      <w:r w:rsidRPr="007B074D">
        <w:rPr>
          <w:rFonts w:ascii="Times New Roman" w:hAnsi="Times New Roman" w:cs="Times New Roman"/>
          <w:sz w:val="24"/>
          <w:szCs w:val="24"/>
          <w:lang w:eastAsia="es-MX"/>
        </w:rPr>
        <w:t>La propuesta de orden del día es la siguiente:</w:t>
      </w:r>
    </w:p>
    <w:p w:rsidR="00CA5CDF" w:rsidRPr="007B074D" w:rsidRDefault="00337B5B"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 xml:space="preserve">1. </w:t>
      </w:r>
      <w:r w:rsidR="00CA5CDF" w:rsidRPr="007B074D">
        <w:rPr>
          <w:rFonts w:ascii="Times New Roman" w:hAnsi="Times New Roman" w:cs="Times New Roman"/>
          <w:sz w:val="24"/>
          <w:szCs w:val="24"/>
          <w:lang w:eastAsia="es-MX"/>
        </w:rPr>
        <w:t xml:space="preserve">Análisis de la iniciativa de decreto por el que se autoriza al Ayuntamiento de Tlalnepantla de Baz, Estado de México, a desincorporar del </w:t>
      </w:r>
      <w:r w:rsidR="00E71128" w:rsidRPr="007B074D">
        <w:rPr>
          <w:rFonts w:ascii="Times New Roman" w:hAnsi="Times New Roman" w:cs="Times New Roman"/>
          <w:sz w:val="24"/>
          <w:szCs w:val="24"/>
          <w:lang w:eastAsia="es-MX"/>
        </w:rPr>
        <w:t xml:space="preserve">patrimonio municipal </w:t>
      </w:r>
      <w:r w:rsidR="00CA5CDF" w:rsidRPr="007B074D">
        <w:rPr>
          <w:rFonts w:ascii="Times New Roman" w:hAnsi="Times New Roman" w:cs="Times New Roman"/>
          <w:sz w:val="24"/>
          <w:szCs w:val="24"/>
          <w:lang w:eastAsia="es-MX"/>
        </w:rPr>
        <w:t xml:space="preserve">el inmueble Lote 2,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por el Titular del Ejecutivo </w:t>
      </w:r>
      <w:r w:rsidR="00942711" w:rsidRPr="007B074D">
        <w:rPr>
          <w:rFonts w:ascii="Times New Roman" w:hAnsi="Times New Roman" w:cs="Times New Roman"/>
          <w:sz w:val="24"/>
          <w:szCs w:val="24"/>
          <w:lang w:eastAsia="es-MX"/>
        </w:rPr>
        <w:t xml:space="preserve">Estatal </w:t>
      </w:r>
      <w:r w:rsidR="00CA5CDF" w:rsidRPr="007B074D">
        <w:rPr>
          <w:rFonts w:ascii="Times New Roman" w:hAnsi="Times New Roman" w:cs="Times New Roman"/>
          <w:sz w:val="24"/>
          <w:szCs w:val="24"/>
          <w:lang w:eastAsia="es-MX"/>
        </w:rPr>
        <w:t xml:space="preserve">y, en su caso, discusión y aprobación del dictamen correspondiente. </w:t>
      </w:r>
    </w:p>
    <w:p w:rsidR="00CA5CDF" w:rsidRPr="007B074D" w:rsidRDefault="00337B5B"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 xml:space="preserve">2. </w:t>
      </w:r>
      <w:r w:rsidR="00CA5CDF" w:rsidRPr="007B074D">
        <w:rPr>
          <w:rFonts w:ascii="Times New Roman" w:hAnsi="Times New Roman" w:cs="Times New Roman"/>
          <w:sz w:val="24"/>
          <w:szCs w:val="24"/>
          <w:lang w:eastAsia="es-MX"/>
        </w:rPr>
        <w:t xml:space="preserve">Clausura de la reunión. </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PRESIDENT</w:t>
      </w:r>
      <w:r w:rsidR="000459F9" w:rsidRPr="007B074D">
        <w:rPr>
          <w:rFonts w:ascii="Times New Roman" w:hAnsi="Times New Roman" w:cs="Times New Roman"/>
          <w:sz w:val="24"/>
          <w:szCs w:val="24"/>
          <w:lang w:eastAsia="es-MX"/>
        </w:rPr>
        <w:t>A</w:t>
      </w:r>
      <w:r w:rsidRPr="007B074D">
        <w:rPr>
          <w:rFonts w:ascii="Times New Roman" w:hAnsi="Times New Roman" w:cs="Times New Roman"/>
          <w:sz w:val="24"/>
          <w:szCs w:val="24"/>
          <w:lang w:eastAsia="es-MX"/>
        </w:rPr>
        <w:t xml:space="preserve"> DIP. ANAÍS MIRIAM BURGOS HERNÁNDEZ. Muchas gracias. </w:t>
      </w:r>
    </w:p>
    <w:p w:rsidR="00CA5CDF" w:rsidRPr="007B074D" w:rsidRDefault="00CA5CDF" w:rsidP="00CE2F28">
      <w:pPr>
        <w:pStyle w:val="Sinespaciado"/>
        <w:ind w:firstLine="708"/>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lastRenderedPageBreak/>
        <w:t xml:space="preserve">Pide quienes estén de acuerdo con la propuesta que ha comunicado la Secretaría, sea aprobada con el carácter del orden del día y se sirvan a levantar la mano ¿En contra, </w:t>
      </w:r>
      <w:r w:rsidR="00DF1E7A" w:rsidRPr="007B074D">
        <w:rPr>
          <w:rFonts w:ascii="Times New Roman" w:hAnsi="Times New Roman" w:cs="Times New Roman"/>
          <w:sz w:val="24"/>
          <w:szCs w:val="24"/>
          <w:lang w:eastAsia="es-MX"/>
        </w:rPr>
        <w:t xml:space="preserve">en </w:t>
      </w:r>
      <w:r w:rsidRPr="007B074D">
        <w:rPr>
          <w:rFonts w:ascii="Times New Roman" w:hAnsi="Times New Roman" w:cs="Times New Roman"/>
          <w:sz w:val="24"/>
          <w:szCs w:val="24"/>
          <w:lang w:eastAsia="es-MX"/>
        </w:rPr>
        <w:t>abstención?</w:t>
      </w:r>
    </w:p>
    <w:p w:rsidR="00CA5CDF" w:rsidRPr="007B074D" w:rsidRDefault="00CA5CDF" w:rsidP="00CE2F28">
      <w:pPr>
        <w:pStyle w:val="Sinespaciado"/>
        <w:ind w:firstLine="708"/>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Muchas gr</w:t>
      </w:r>
      <w:r w:rsidR="00B14CAF" w:rsidRPr="007B074D">
        <w:rPr>
          <w:rFonts w:ascii="Times New Roman" w:hAnsi="Times New Roman" w:cs="Times New Roman"/>
          <w:sz w:val="24"/>
          <w:szCs w:val="24"/>
          <w:lang w:eastAsia="es-MX"/>
        </w:rPr>
        <w:t>acias. Gracias, diputada Miriam</w:t>
      </w:r>
      <w:r w:rsidRPr="007B074D">
        <w:rPr>
          <w:rFonts w:ascii="Times New Roman" w:hAnsi="Times New Roman" w:cs="Times New Roman"/>
          <w:sz w:val="24"/>
          <w:szCs w:val="24"/>
          <w:lang w:eastAsia="es-MX"/>
        </w:rPr>
        <w:t xml:space="preserve"> ¿Tomamos su asistencia? Buena tarde. Gracias, diputada Miriam. </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 xml:space="preserve">SECRETARIO </w:t>
      </w:r>
      <w:r w:rsidRPr="007B074D">
        <w:rPr>
          <w:rFonts w:ascii="Times New Roman" w:hAnsi="Times New Roman" w:cs="Times New Roman"/>
          <w:sz w:val="24"/>
          <w:szCs w:val="24"/>
        </w:rPr>
        <w:t>DIP. IVÁN DE JESÚS ESQUER CRUZ</w:t>
      </w:r>
      <w:r w:rsidRPr="007B074D">
        <w:rPr>
          <w:rFonts w:ascii="Times New Roman" w:hAnsi="Times New Roman" w:cs="Times New Roman"/>
          <w:sz w:val="24"/>
          <w:szCs w:val="24"/>
          <w:lang w:eastAsia="es-MX"/>
        </w:rPr>
        <w:t xml:space="preserve">. Presidenta la propuesta ha sido aprobada por unanimidad de votos. </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PRESIDENT</w:t>
      </w:r>
      <w:r w:rsidR="000459F9" w:rsidRPr="007B074D">
        <w:rPr>
          <w:rFonts w:ascii="Times New Roman" w:hAnsi="Times New Roman" w:cs="Times New Roman"/>
          <w:sz w:val="24"/>
          <w:szCs w:val="24"/>
          <w:lang w:eastAsia="es-MX"/>
        </w:rPr>
        <w:t>A</w:t>
      </w:r>
      <w:r w:rsidRPr="007B074D">
        <w:rPr>
          <w:rFonts w:ascii="Times New Roman" w:hAnsi="Times New Roman" w:cs="Times New Roman"/>
          <w:sz w:val="24"/>
          <w:szCs w:val="24"/>
          <w:lang w:eastAsia="es-MX"/>
        </w:rPr>
        <w:t xml:space="preserve"> DIP. ANAÍS MIRIAM BURGOS HERNÁNDEZ. Muchas gracias, diputado.</w:t>
      </w:r>
    </w:p>
    <w:p w:rsidR="00CA5CDF" w:rsidRPr="007B074D" w:rsidRDefault="00CA5CDF" w:rsidP="00CE2F28">
      <w:pPr>
        <w:pStyle w:val="Sinespaciado"/>
        <w:ind w:firstLine="708"/>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 xml:space="preserve"> En observancia del punto número 1, la Secretaría leerá la  introducción, los antecedentes y los resolutivos del dictamen de la iniciativa de decreto por el que se autoriza el Honorable Ayuntamiento de Tlalnepantla de Baz, Estado </w:t>
      </w:r>
      <w:r w:rsidR="00942711" w:rsidRPr="007B074D">
        <w:rPr>
          <w:rFonts w:ascii="Times New Roman" w:hAnsi="Times New Roman" w:cs="Times New Roman"/>
          <w:sz w:val="24"/>
          <w:szCs w:val="24"/>
          <w:lang w:eastAsia="es-MX"/>
        </w:rPr>
        <w:t>de México, a des</w:t>
      </w:r>
      <w:r w:rsidRPr="007B074D">
        <w:rPr>
          <w:rFonts w:ascii="Times New Roman" w:hAnsi="Times New Roman" w:cs="Times New Roman"/>
          <w:sz w:val="24"/>
          <w:szCs w:val="24"/>
          <w:lang w:eastAsia="es-MX"/>
        </w:rPr>
        <w:t xml:space="preserve">incorporar del </w:t>
      </w:r>
      <w:r w:rsidR="00E71128" w:rsidRPr="007B074D">
        <w:rPr>
          <w:rFonts w:ascii="Times New Roman" w:hAnsi="Times New Roman" w:cs="Times New Roman"/>
          <w:sz w:val="24"/>
          <w:szCs w:val="24"/>
          <w:lang w:eastAsia="es-MX"/>
        </w:rPr>
        <w:t xml:space="preserve">Patrimonio Municipal </w:t>
      </w:r>
      <w:r w:rsidRPr="007B074D">
        <w:rPr>
          <w:rFonts w:ascii="Times New Roman" w:hAnsi="Times New Roman" w:cs="Times New Roman"/>
          <w:sz w:val="24"/>
          <w:szCs w:val="24"/>
          <w:lang w:eastAsia="es-MX"/>
        </w:rPr>
        <w:t xml:space="preserve">el inmueble Lote 2,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 xml:space="preserve">SECRETARIO </w:t>
      </w:r>
      <w:r w:rsidRPr="007B074D">
        <w:rPr>
          <w:rFonts w:ascii="Times New Roman" w:hAnsi="Times New Roman" w:cs="Times New Roman"/>
          <w:sz w:val="24"/>
          <w:szCs w:val="24"/>
        </w:rPr>
        <w:t>DIP. IVÁN DE JESÚS ESQUER CRUZ</w:t>
      </w:r>
      <w:r w:rsidRPr="007B074D">
        <w:rPr>
          <w:rFonts w:ascii="Times New Roman" w:hAnsi="Times New Roman" w:cs="Times New Roman"/>
          <w:sz w:val="24"/>
          <w:szCs w:val="24"/>
          <w:lang w:eastAsia="es-MX"/>
        </w:rPr>
        <w:t xml:space="preserve">. Gracias, Presidenta. Queremos también saludar la incorporación de la diputada Trinidad Franco Arpero, diputada asociada. Muchas gracias. </w:t>
      </w:r>
    </w:p>
    <w:p w:rsidR="00CA5CDF"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PRESIDENT</w:t>
      </w:r>
      <w:r w:rsidR="000459F9" w:rsidRPr="007B074D">
        <w:rPr>
          <w:rFonts w:ascii="Times New Roman" w:hAnsi="Times New Roman" w:cs="Times New Roman"/>
          <w:sz w:val="24"/>
          <w:szCs w:val="24"/>
          <w:lang w:eastAsia="es-MX"/>
        </w:rPr>
        <w:t>A</w:t>
      </w:r>
      <w:r w:rsidRPr="007B074D">
        <w:rPr>
          <w:rFonts w:ascii="Times New Roman" w:hAnsi="Times New Roman" w:cs="Times New Roman"/>
          <w:sz w:val="24"/>
          <w:szCs w:val="24"/>
          <w:lang w:eastAsia="es-MX"/>
        </w:rPr>
        <w:t xml:space="preserve"> DIP. ANAÍS MIRIAM BURGOS HERNÁNDEZ. Bienvenida, diputada Trini. </w:t>
      </w:r>
    </w:p>
    <w:p w:rsidR="00F91149" w:rsidRPr="007B074D" w:rsidRDefault="00CA5CDF"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lang w:eastAsia="es-MX"/>
        </w:rPr>
        <w:t xml:space="preserve">SECRETARIO </w:t>
      </w:r>
      <w:r w:rsidRPr="007B074D">
        <w:rPr>
          <w:rFonts w:ascii="Times New Roman" w:hAnsi="Times New Roman" w:cs="Times New Roman"/>
          <w:sz w:val="24"/>
          <w:szCs w:val="24"/>
        </w:rPr>
        <w:t>DIP. IVÁN DE JESÚS ESQUER CRUZ</w:t>
      </w:r>
      <w:r w:rsidRPr="007B074D">
        <w:rPr>
          <w:rFonts w:ascii="Times New Roman" w:hAnsi="Times New Roman" w:cs="Times New Roman"/>
          <w:sz w:val="24"/>
          <w:szCs w:val="24"/>
          <w:lang w:eastAsia="es-MX"/>
        </w:rPr>
        <w:t>. Bien. Damos lectur</w:t>
      </w:r>
      <w:r w:rsidR="00E71128" w:rsidRPr="007B074D">
        <w:rPr>
          <w:rFonts w:ascii="Times New Roman" w:hAnsi="Times New Roman" w:cs="Times New Roman"/>
          <w:sz w:val="24"/>
          <w:szCs w:val="24"/>
          <w:lang w:eastAsia="es-MX"/>
        </w:rPr>
        <w:t xml:space="preserve">a, dictamen formulado </w:t>
      </w:r>
      <w:r w:rsidR="00B12B2D" w:rsidRPr="007B074D">
        <w:rPr>
          <w:rFonts w:ascii="Times New Roman" w:hAnsi="Times New Roman" w:cs="Times New Roman"/>
          <w:sz w:val="24"/>
          <w:szCs w:val="24"/>
          <w:lang w:eastAsia="es-MX"/>
        </w:rPr>
        <w:t xml:space="preserve">a la </w:t>
      </w:r>
      <w:r w:rsidR="00B12B2D" w:rsidRPr="007B074D">
        <w:rPr>
          <w:rFonts w:ascii="Times New Roman" w:hAnsi="Times New Roman" w:cs="Times New Roman"/>
          <w:sz w:val="24"/>
          <w:szCs w:val="24"/>
        </w:rPr>
        <w:t>i</w:t>
      </w:r>
      <w:r w:rsidR="00F91149" w:rsidRPr="007B074D">
        <w:rPr>
          <w:rFonts w:ascii="Times New Roman" w:hAnsi="Times New Roman" w:cs="Times New Roman"/>
          <w:sz w:val="24"/>
          <w:szCs w:val="24"/>
        </w:rPr>
        <w:t xml:space="preserve">niciativa de decreto por el que se autoriza al H. Ayuntamiento de Tlalnepantla de Baz Estado de México, a desincorporar del </w:t>
      </w:r>
      <w:r w:rsidR="00942711" w:rsidRPr="007B074D">
        <w:rPr>
          <w:rFonts w:ascii="Times New Roman" w:hAnsi="Times New Roman" w:cs="Times New Roman"/>
          <w:sz w:val="24"/>
          <w:szCs w:val="24"/>
        </w:rPr>
        <w:t>patrimonio municipal</w:t>
      </w:r>
      <w:r w:rsidR="00F91149" w:rsidRPr="007B074D">
        <w:rPr>
          <w:rFonts w:ascii="Times New Roman" w:hAnsi="Times New Roman" w:cs="Times New Roman"/>
          <w:sz w:val="24"/>
          <w:szCs w:val="24"/>
        </w:rPr>
        <w:t xml:space="preserve">, el inmueble Lote 2, ubicado en Prolongación Avenida Roberto Fulton, Esquina con Avenida Mario Colín, Colonia Industrial San Lorenzo </w:t>
      </w:r>
      <w:r w:rsidR="00B14CAF" w:rsidRPr="007B074D">
        <w:rPr>
          <w:rFonts w:ascii="Times New Roman" w:hAnsi="Times New Roman" w:cs="Times New Roman"/>
          <w:sz w:val="24"/>
          <w:szCs w:val="24"/>
        </w:rPr>
        <w:t>,</w:t>
      </w:r>
      <w:r w:rsidR="00F91149" w:rsidRPr="007B074D">
        <w:rPr>
          <w:rFonts w:ascii="Times New Roman" w:hAnsi="Times New Roman" w:cs="Times New Roman"/>
          <w:sz w:val="24"/>
          <w:szCs w:val="24"/>
        </w:rPr>
        <w:t>Tlalnepantla de Baz</w:t>
      </w:r>
      <w:r w:rsidR="00B14CAF" w:rsidRPr="007B074D">
        <w:rPr>
          <w:rFonts w:ascii="Times New Roman" w:hAnsi="Times New Roman" w:cs="Times New Roman"/>
          <w:sz w:val="24"/>
          <w:szCs w:val="24"/>
        </w:rPr>
        <w:t>,</w:t>
      </w:r>
      <w:r w:rsidR="00F91149" w:rsidRPr="007B074D">
        <w:rPr>
          <w:rFonts w:ascii="Times New Roman" w:hAnsi="Times New Roman" w:cs="Times New Roman"/>
          <w:sz w:val="24"/>
          <w:szCs w:val="24"/>
        </w:rPr>
        <w:t xml:space="preserve"> Estado de México, conocido como Centro de Convenciones, para que sea enajenado en subasta pública y el dinero obtenido por su venta se destine al pago de pasivos, presentada por el Titular del Ejecutivo Estatal.</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HONORABLE ASAMBLEA</w:t>
      </w:r>
      <w:r w:rsidR="000459F9" w:rsidRPr="007B074D">
        <w:rPr>
          <w:rFonts w:ascii="Times New Roman" w:hAnsi="Times New Roman" w:cs="Times New Roman"/>
          <w:sz w:val="24"/>
          <w:szCs w:val="24"/>
        </w:rPr>
        <w:t>:</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La Presidencia de la LXI Legislatura remitió a la Comisión Legislativa de Patrimonio Estatal y Municipal para su estudio y dictamen, la iniciativa de decreto por el que se autoriza al H. Ayuntamiento de Tlalnepantla de Baz Estado de México</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a desincorporar del Patrimonio Municipal, el inmueble Lote 2</w:t>
      </w:r>
      <w:r w:rsidR="00134CD2" w:rsidRPr="007B074D">
        <w:rPr>
          <w:rFonts w:ascii="Times New Roman" w:hAnsi="Times New Roman" w:cs="Times New Roman"/>
          <w:sz w:val="24"/>
          <w:szCs w:val="24"/>
        </w:rPr>
        <w:t>,</w:t>
      </w:r>
      <w:r w:rsidRPr="007B074D">
        <w:rPr>
          <w:rFonts w:ascii="Times New Roman" w:hAnsi="Times New Roman" w:cs="Times New Roman"/>
          <w:sz w:val="24"/>
          <w:szCs w:val="24"/>
        </w:rPr>
        <w:t xml:space="preserve"> ubicado en prolongación </w:t>
      </w:r>
      <w:r w:rsidR="00134CD2" w:rsidRPr="007B074D">
        <w:rPr>
          <w:rFonts w:ascii="Times New Roman" w:hAnsi="Times New Roman" w:cs="Times New Roman"/>
          <w:sz w:val="24"/>
          <w:szCs w:val="24"/>
        </w:rPr>
        <w:t xml:space="preserve">Avenida </w:t>
      </w:r>
      <w:r w:rsidRPr="007B074D">
        <w:rPr>
          <w:rFonts w:ascii="Times New Roman" w:hAnsi="Times New Roman" w:cs="Times New Roman"/>
          <w:sz w:val="24"/>
          <w:szCs w:val="24"/>
        </w:rPr>
        <w:t>Roberto Fulton, Esquina con Avenida Mario Colín, Colonia Industrial</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San Lorenzo Tlalnepantla de Baz</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Estado de México, conocido como Centro de Convenciones , para que sea enajenado en subasta pública y el dinero obtenido por su venta se destine al pago de pasivos, presentada por el Titular del Ejecutivo Estatal, realizado el estudio de la iniciativa y suficientemente discutido en la comisión legislativa, nos permitimos con fundamento, en lo previsto en los artículos 68, 70 y 82 de la Ley Orgánica del Poder Legislativo, en relación con lo señalado en los artículos 13 A, 70, 73, 75, 78, 79 y 80 del Reglamento, someter a la deliberación de la Legislatura el siguiente:</w:t>
      </w:r>
    </w:p>
    <w:p w:rsidR="00F91149" w:rsidRPr="007B074D" w:rsidRDefault="00F91149" w:rsidP="00CE2F28">
      <w:pPr>
        <w:pStyle w:val="Sinespaciado"/>
        <w:jc w:val="center"/>
        <w:rPr>
          <w:rFonts w:ascii="Times New Roman" w:hAnsi="Times New Roman" w:cs="Times New Roman"/>
          <w:sz w:val="24"/>
          <w:szCs w:val="24"/>
        </w:rPr>
      </w:pPr>
      <w:r w:rsidRPr="007B074D">
        <w:rPr>
          <w:rFonts w:ascii="Times New Roman" w:hAnsi="Times New Roman" w:cs="Times New Roman"/>
          <w:sz w:val="24"/>
          <w:szCs w:val="24"/>
        </w:rPr>
        <w:t>DICTAMEN</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ANTECEDENTES</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PRIMERO. La LXI Legislatura recibió en sesión de fecha 04 de abril del año en 2023 del Ejecutivo Estatal, iniciativa de decreto por el que se autoriza al Ayuntamiento de Tlalnepantla de Baz Estado de México</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a desincorporar del </w:t>
      </w:r>
      <w:r w:rsidR="00B15A37" w:rsidRPr="007B074D">
        <w:rPr>
          <w:rFonts w:ascii="Times New Roman" w:hAnsi="Times New Roman" w:cs="Times New Roman"/>
          <w:sz w:val="24"/>
          <w:szCs w:val="24"/>
        </w:rPr>
        <w:t xml:space="preserve">patrimonio municipal, </w:t>
      </w:r>
      <w:r w:rsidRPr="007B074D">
        <w:rPr>
          <w:rFonts w:ascii="Times New Roman" w:hAnsi="Times New Roman" w:cs="Times New Roman"/>
          <w:sz w:val="24"/>
          <w:szCs w:val="24"/>
        </w:rPr>
        <w:t xml:space="preserve">el inmueble Lote 2, ubicado en prolongación </w:t>
      </w:r>
      <w:r w:rsidR="00134CD2" w:rsidRPr="007B074D">
        <w:rPr>
          <w:rFonts w:ascii="Times New Roman" w:hAnsi="Times New Roman" w:cs="Times New Roman"/>
          <w:sz w:val="24"/>
          <w:szCs w:val="24"/>
        </w:rPr>
        <w:t xml:space="preserve">Avenida </w:t>
      </w:r>
      <w:r w:rsidRPr="007B074D">
        <w:rPr>
          <w:rFonts w:ascii="Times New Roman" w:hAnsi="Times New Roman" w:cs="Times New Roman"/>
          <w:sz w:val="24"/>
          <w:szCs w:val="24"/>
        </w:rPr>
        <w:t>Roberto Fulton, Esquina con Avenida Mario Colín, Colonia Industrial San Lorenzo</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Tlalnepantla de Baz Estado de México, conocido como Centro de Convenciones, para que sea enajenado en subasta pública y el dinero obtenido por su venta, se destine al pago de pasivos presentada en ejercicio de las facultades que le confiere en los artículos 51 fracción I y 77 fracción V de la Constitución Política Estado Libre y Soberano de México.</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SEGUNDO. En la mencionada sesión, fue remitida la iniciativa de decreto a la Comisión Legislativa de Patrimonio Estatal y Municipal</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para su estudio y dictamen.</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lastRenderedPageBreak/>
        <w:t xml:space="preserve">TERCERO. En fecha 04 de abril del 2023, por oficio los Secretarios de la mesa directiva de la LXI Legislatura, hicieron llegar la iniciativa con proyecto de decreto a la </w:t>
      </w:r>
      <w:r w:rsidR="00B15A37" w:rsidRPr="007B074D">
        <w:rPr>
          <w:rFonts w:ascii="Times New Roman" w:hAnsi="Times New Roman" w:cs="Times New Roman"/>
          <w:sz w:val="24"/>
          <w:szCs w:val="24"/>
        </w:rPr>
        <w:t xml:space="preserve">Presidencia </w:t>
      </w:r>
      <w:r w:rsidRPr="007B074D">
        <w:rPr>
          <w:rFonts w:ascii="Times New Roman" w:hAnsi="Times New Roman" w:cs="Times New Roman"/>
          <w:sz w:val="24"/>
          <w:szCs w:val="24"/>
        </w:rPr>
        <w:t>de la Comisión Legislativa de Patrimonio Estatal y Municipal.</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CUARTO. Por conducto del Secretario Técnico de la Comisión Legislativa, se envió copia íntegra de la iniciativa de decreto, a cada integrante de la Comisión Legislativa de Patrimonio Estatal y Municipal.</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QUINTO. El día 12 de abril del año 2023, la Comisión Legislativa de Patrimonio Estatal y Municipal, iniciaron el análisis de la iniciativa con proyecto de decreto y en la reunión de trabajo.</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De igual forma el día 19 de abril del año</w:t>
      </w:r>
      <w:r w:rsidR="00B15A37" w:rsidRPr="007B074D">
        <w:rPr>
          <w:rFonts w:ascii="Times New Roman" w:hAnsi="Times New Roman" w:cs="Times New Roman"/>
          <w:sz w:val="24"/>
          <w:szCs w:val="24"/>
        </w:rPr>
        <w:t xml:space="preserve"> en curso discutieron y votaron</w:t>
      </w:r>
      <w:r w:rsidRPr="007B074D">
        <w:rPr>
          <w:rFonts w:ascii="Times New Roman" w:hAnsi="Times New Roman" w:cs="Times New Roman"/>
          <w:sz w:val="24"/>
          <w:szCs w:val="24"/>
        </w:rPr>
        <w:t>, el dictamen correspondiente.</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 xml:space="preserve">SEXTO. Encontramos procedente autorizar al H. Ayuntamiento de Tlalnepantla de Baz, la desincorporar del </w:t>
      </w:r>
      <w:r w:rsidR="00B15A37" w:rsidRPr="007B074D">
        <w:rPr>
          <w:rFonts w:ascii="Times New Roman" w:hAnsi="Times New Roman" w:cs="Times New Roman"/>
          <w:sz w:val="24"/>
          <w:szCs w:val="24"/>
        </w:rPr>
        <w:t xml:space="preserve">patrimonio municipal, </w:t>
      </w:r>
      <w:r w:rsidRPr="007B074D">
        <w:rPr>
          <w:rFonts w:ascii="Times New Roman" w:hAnsi="Times New Roman" w:cs="Times New Roman"/>
          <w:sz w:val="24"/>
          <w:szCs w:val="24"/>
        </w:rPr>
        <w:t>el inmueble Lote 2</w:t>
      </w:r>
      <w:r w:rsidR="00134CD2" w:rsidRPr="007B074D">
        <w:rPr>
          <w:rFonts w:ascii="Times New Roman" w:hAnsi="Times New Roman" w:cs="Times New Roman"/>
          <w:sz w:val="24"/>
          <w:szCs w:val="24"/>
        </w:rPr>
        <w:t>,</w:t>
      </w:r>
      <w:r w:rsidRPr="007B074D">
        <w:rPr>
          <w:rFonts w:ascii="Times New Roman" w:hAnsi="Times New Roman" w:cs="Times New Roman"/>
          <w:sz w:val="24"/>
          <w:szCs w:val="24"/>
        </w:rPr>
        <w:t xml:space="preserve"> ubicado en prolongación Avenida Roberto Fulton, Esquina con Avenida Mario Colín, Colonia Industrial San Lorenzo</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Tlalnepantla de Baz</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Estado de México, conocido como Centro de Conven</w:t>
      </w:r>
      <w:r w:rsidR="00B15A37" w:rsidRPr="007B074D">
        <w:rPr>
          <w:rFonts w:ascii="Times New Roman" w:hAnsi="Times New Roman" w:cs="Times New Roman"/>
          <w:sz w:val="24"/>
          <w:szCs w:val="24"/>
        </w:rPr>
        <w:t xml:space="preserve">ciones, con una superficie de 7 mil </w:t>
      </w:r>
      <w:r w:rsidRPr="007B074D">
        <w:rPr>
          <w:rFonts w:ascii="Times New Roman" w:hAnsi="Times New Roman" w:cs="Times New Roman"/>
          <w:sz w:val="24"/>
          <w:szCs w:val="24"/>
        </w:rPr>
        <w:t>207.326 metros cuadrados y las medidas y colindancias descritas en el proyecto de decreto; así mismo de acuerdo con el estudio es oportuno autorizar al H. Ayuntamiento de Tlalnepantla de Baz Estado de México</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a enajenar mediante subasta pública el inmueble, observando lo dispuesto por la Ley de Contratación Pública del Estado de México y Municipios y su reglamento, precisando que los recursos que se obtengan de la enajenación del bien inmueble, descrito en el artículo 1 del presente decreto; serán destinados para el pago de pasivos; así como el valor del inmueble que servirá de base para la subasta pública, no será menor del que determine, el Instituto de Información e Investigación Geográfica, Estadística y Catastral del Estado de México.</w:t>
      </w:r>
    </w:p>
    <w:p w:rsidR="00F91149"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Resulta correcto que el H. Ayuntamiento de Tlalnepantla de Baz</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Estado de México, informara a la Comisión Legislativa de Patrimonio Estatal y Municipal de la LXI Legislatura del Estado de México, sobre el uso y destino final del inmueble; así como el valor de la enajenación.</w:t>
      </w:r>
    </w:p>
    <w:p w:rsidR="00F91149" w:rsidRPr="007B074D" w:rsidRDefault="00F91149" w:rsidP="00CE2F28">
      <w:pPr>
        <w:pStyle w:val="Sinespaciado"/>
        <w:jc w:val="center"/>
        <w:rPr>
          <w:rFonts w:ascii="Times New Roman" w:hAnsi="Times New Roman" w:cs="Times New Roman"/>
          <w:sz w:val="24"/>
          <w:szCs w:val="24"/>
        </w:rPr>
      </w:pPr>
      <w:r w:rsidRPr="007B074D">
        <w:rPr>
          <w:rFonts w:ascii="Times New Roman" w:hAnsi="Times New Roman" w:cs="Times New Roman"/>
          <w:sz w:val="24"/>
          <w:szCs w:val="24"/>
        </w:rPr>
        <w:t>RESOLUTIVOS</w:t>
      </w:r>
    </w:p>
    <w:p w:rsidR="00337B5B" w:rsidRPr="007B074D" w:rsidRDefault="00F91149"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PRIMERO. Es de aprobarse en lo conducente conforme al proyecto de decreto que ha sido integrado de Tlalnepantla de Baz</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Estado de México a desincorporar del patrimonio municipal, el inmueble Lote 2, ubicado en Prolongación Avenida Roberto Fulton, Esquina con Avenida Mario Colín, Colonia Industrial San Lorenzo</w:t>
      </w:r>
      <w:r w:rsidR="00B15A37" w:rsidRPr="007B074D">
        <w:rPr>
          <w:rFonts w:ascii="Times New Roman" w:hAnsi="Times New Roman" w:cs="Times New Roman"/>
          <w:sz w:val="24"/>
          <w:szCs w:val="24"/>
        </w:rPr>
        <w:t>,</w:t>
      </w:r>
      <w:r w:rsidRPr="007B074D">
        <w:rPr>
          <w:rFonts w:ascii="Times New Roman" w:hAnsi="Times New Roman" w:cs="Times New Roman"/>
          <w:sz w:val="24"/>
          <w:szCs w:val="24"/>
        </w:rPr>
        <w:t xml:space="preserve"> Tlalnepantla de Baz Estado de México, conocido como Centro de Convenciones para que sea enajenado mediante subasta pública y el</w:t>
      </w:r>
      <w:r w:rsidR="00F2007C" w:rsidRPr="007B074D">
        <w:rPr>
          <w:rFonts w:ascii="Times New Roman" w:hAnsi="Times New Roman" w:cs="Times New Roman"/>
          <w:sz w:val="24"/>
          <w:szCs w:val="24"/>
        </w:rPr>
        <w:t xml:space="preserve"> dinero obtenido </w:t>
      </w:r>
      <w:r w:rsidR="00337B5B" w:rsidRPr="007B074D">
        <w:rPr>
          <w:rFonts w:ascii="Times New Roman" w:hAnsi="Times New Roman" w:cs="Times New Roman"/>
          <w:sz w:val="24"/>
          <w:szCs w:val="24"/>
        </w:rPr>
        <w:t>para su venta, se destine al pago de pasivos, presentado por el Titular del Ejecutivo Estatal.</w:t>
      </w:r>
    </w:p>
    <w:p w:rsidR="00337B5B" w:rsidRPr="007B074D" w:rsidRDefault="00632863"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 xml:space="preserve">SEGUNDO. </w:t>
      </w:r>
      <w:r w:rsidR="00337B5B" w:rsidRPr="007B074D">
        <w:rPr>
          <w:rFonts w:ascii="Times New Roman" w:hAnsi="Times New Roman" w:cs="Times New Roman"/>
          <w:sz w:val="24"/>
          <w:szCs w:val="24"/>
        </w:rPr>
        <w:t>Se adjunta el proyecto de decreto correspondiente.</w:t>
      </w:r>
    </w:p>
    <w:p w:rsidR="00337B5B" w:rsidRPr="007B074D" w:rsidRDefault="00632863"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TERCERO.</w:t>
      </w:r>
      <w:r w:rsidR="00337B5B" w:rsidRPr="007B074D">
        <w:rPr>
          <w:rFonts w:ascii="Times New Roman" w:hAnsi="Times New Roman" w:cs="Times New Roman"/>
          <w:sz w:val="24"/>
          <w:szCs w:val="24"/>
        </w:rPr>
        <w:t xml:space="preserve"> Previa discusión y aprobación por la Legislatura en Pleno, remítase el proyecto de decreto al Titular del Ejecutivo Estatal</w:t>
      </w:r>
      <w:r w:rsidRPr="007B074D">
        <w:rPr>
          <w:rFonts w:ascii="Times New Roman" w:hAnsi="Times New Roman" w:cs="Times New Roman"/>
          <w:sz w:val="24"/>
          <w:szCs w:val="24"/>
        </w:rPr>
        <w:t>,</w:t>
      </w:r>
      <w:r w:rsidR="00337B5B" w:rsidRPr="007B074D">
        <w:rPr>
          <w:rFonts w:ascii="Times New Roman" w:hAnsi="Times New Roman" w:cs="Times New Roman"/>
          <w:sz w:val="24"/>
          <w:szCs w:val="24"/>
        </w:rPr>
        <w:t xml:space="preserve"> para los efectos necesarios.</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Dado en el Palacio del Poder Legislativo, en la Ciudad de Toluca de Lerdo, Capital del Estado de México, a los diecinueve días del mes de abril del año dos mil veintitrés.</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Sería cuanto la lectura del dictamen diputada Presidenta.</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PRESIDENTA DIP. ANAÍS MIRIAM BURGOS HERNÁNDEZ. Gracias diputado Esquer.</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Leídos los antecedentes, abro la discusión en lo general del dictamen y del proyecto de decreto y consulto a los integrantes de la comisión, si desean hacer uso de la palabra.</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La diputada Juanita ¿Algún otro compañero, compañera? ¿no? Diputada Juanita tiene el uso de la voz.</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DIP. JUANA BONILLA JAIME. Gracias diputada, con su venia.</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 xml:space="preserve">Estaba yo revisando el expediente que mandó el H. </w:t>
      </w:r>
      <w:r w:rsidR="00D32CD3" w:rsidRPr="007B074D">
        <w:rPr>
          <w:rFonts w:ascii="Times New Roman" w:hAnsi="Times New Roman" w:cs="Times New Roman"/>
          <w:sz w:val="24"/>
          <w:szCs w:val="24"/>
        </w:rPr>
        <w:t xml:space="preserve">Ayuntamiento </w:t>
      </w:r>
      <w:r w:rsidRPr="007B074D">
        <w:rPr>
          <w:rFonts w:ascii="Times New Roman" w:hAnsi="Times New Roman" w:cs="Times New Roman"/>
          <w:sz w:val="24"/>
          <w:szCs w:val="24"/>
        </w:rPr>
        <w:t xml:space="preserve">de Tlalnepantla y que tuvieron a bien remitirlo a esta Legislatura y por ende a la comisión que usted preside y entre los documentos que enviaron obviamente mandaron el título de propiedad, el avalúo, el documento del IFREM, las actas de cabildo donde se aprueban y donde justamente en el anterior trienio se hace una subdivisión de ese predio y entiendo que el avalúo comercial es de alrededor de 146 </w:t>
      </w:r>
      <w:r w:rsidRPr="007B074D">
        <w:rPr>
          <w:rFonts w:ascii="Times New Roman" w:hAnsi="Times New Roman" w:cs="Times New Roman"/>
          <w:sz w:val="24"/>
          <w:szCs w:val="24"/>
        </w:rPr>
        <w:lastRenderedPageBreak/>
        <w:t>millones de pesos, eso es lo que están presentando; pero si ustedes se dan cuenta, igual que algo parecido a los predios del ISSEMyM</w:t>
      </w:r>
      <w:r w:rsidR="00F56419" w:rsidRPr="007B074D">
        <w:rPr>
          <w:rFonts w:ascii="Times New Roman" w:hAnsi="Times New Roman" w:cs="Times New Roman"/>
          <w:sz w:val="24"/>
          <w:szCs w:val="24"/>
        </w:rPr>
        <w:t>,</w:t>
      </w:r>
      <w:r w:rsidRPr="007B074D">
        <w:rPr>
          <w:rFonts w:ascii="Times New Roman" w:hAnsi="Times New Roman" w:cs="Times New Roman"/>
          <w:sz w:val="24"/>
          <w:szCs w:val="24"/>
        </w:rPr>
        <w:t xml:space="preserve"> que es igual para pago de pasivos, igual, se están deshaciendo de sus bienes, justamente para el pago de pasivos y entonces no están mencionado, sí dicen pasivos; pero qué tipo de deuda tienen, tal vez en esta parte no estamos ni siquiera o cómo lo van a canalizar, porque lo que está buscando de la Legislatura es la desincorporación y la autorización para más bien la autorización para que decir se desincorpore el bien inmueble; pero lo que si no comentan son 2 cosas:</w:t>
      </w:r>
    </w:p>
    <w:p w:rsidR="00337B5B" w:rsidRPr="007B074D" w:rsidRDefault="00337B5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1. Si realmente el Centro de Convenciones todavía tiene una utilidad pública, eso es uno, mandan todos los documentos institucionales, pero no comentan:</w:t>
      </w:r>
    </w:p>
    <w:p w:rsidR="00337B5B" w:rsidRPr="007B074D" w:rsidRDefault="00337B5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 xml:space="preserve">1. Si todavía tiene una utilidad pública ese centro de convenciones, es el lote 2 porque está subdividido y </w:t>
      </w:r>
    </w:p>
    <w:p w:rsidR="00337B5B" w:rsidRPr="007B074D" w:rsidRDefault="00337B5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2. Si la desincorporación para la venta en realidad evidentemente va a ser para pago de pasivos o si hay un trasfondo también porque en el trienio pasado, justamente una de nuestras compañeras regidoras, lo que comenté es que buscan conectarlos con algunos centros comerciales, el fondo era eso, así se ventiló en el cabildo donde se expuso la primera ocasión la venta de este predio; entonces esa es la inquietud que yo tengo Presidenta, porque es algo similar al final de cuentas de lo del ISSEMyM, o sea es una desincorpora</w:t>
      </w:r>
      <w:r w:rsidR="00D32CD3" w:rsidRPr="007B074D">
        <w:rPr>
          <w:rFonts w:ascii="Times New Roman" w:hAnsi="Times New Roman" w:cs="Times New Roman"/>
          <w:sz w:val="24"/>
          <w:szCs w:val="24"/>
        </w:rPr>
        <w:t>ción para poder pagar un pasivo</w:t>
      </w:r>
      <w:r w:rsidRPr="007B074D">
        <w:rPr>
          <w:rFonts w:ascii="Times New Roman" w:hAnsi="Times New Roman" w:cs="Times New Roman"/>
          <w:sz w:val="24"/>
          <w:szCs w:val="24"/>
        </w:rPr>
        <w:t xml:space="preserve"> pero no se menciona si todavía ese bien inmueble tiene utilidad pública o no, esa es mi duda que yo tendré y que sería un poco ahí para comentar y decidir.</w:t>
      </w:r>
    </w:p>
    <w:p w:rsidR="00337B5B" w:rsidRPr="007B074D" w:rsidRDefault="00337B5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Sería cuanto Presidenta.</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DIP. ELBA ALDANA DUARTE. Diputada Miriam, yo quisiera tomar la palabra.</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Perdón diputada Anaís yo quisiera tomar la palabra.</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SECRETARIO DIP. IVÁN DE JESÚS ESQUER CRUZ. Diputada Anaís, tiene el micrófono apagado, si puede activarlo, por favor, diputada Presidenta.</w:t>
      </w:r>
    </w:p>
    <w:p w:rsidR="00337B5B"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Diputada Presidenta, nos podría hacer favor de activar su micrófono, porque no se escucha lo que está refiriendo.</w:t>
      </w:r>
    </w:p>
    <w:p w:rsidR="00845AFF" w:rsidRPr="007B074D" w:rsidRDefault="00337B5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PRESIDENTA DIP. ANAÍS MIRIAM BURGOS HERNÁNDEZ. Listo, ya pude</w:t>
      </w:r>
      <w:r w:rsidR="005A3808" w:rsidRPr="007B074D">
        <w:rPr>
          <w:rFonts w:ascii="Times New Roman" w:hAnsi="Times New Roman" w:cs="Times New Roman"/>
          <w:sz w:val="24"/>
          <w:szCs w:val="24"/>
        </w:rPr>
        <w:t xml:space="preserve">, no </w:t>
      </w:r>
      <w:r w:rsidR="00D32CD3" w:rsidRPr="007B074D">
        <w:rPr>
          <w:rFonts w:ascii="Times New Roman" w:hAnsi="Times New Roman" w:cs="Times New Roman"/>
          <w:sz w:val="24"/>
          <w:szCs w:val="24"/>
        </w:rPr>
        <w:t>sé</w:t>
      </w:r>
      <w:r w:rsidR="00E71128" w:rsidRPr="007B074D">
        <w:rPr>
          <w:rFonts w:ascii="Times New Roman" w:hAnsi="Times New Roman" w:cs="Times New Roman"/>
          <w:sz w:val="24"/>
          <w:szCs w:val="24"/>
        </w:rPr>
        <w:t xml:space="preserve"> qué</w:t>
      </w:r>
      <w:r w:rsidR="00845AFF" w:rsidRPr="007B074D">
        <w:rPr>
          <w:rFonts w:ascii="Times New Roman" w:hAnsi="Times New Roman" w:cs="Times New Roman"/>
          <w:sz w:val="24"/>
          <w:szCs w:val="24"/>
        </w:rPr>
        <w:t xml:space="preserve"> estaba pasando.</w:t>
      </w:r>
    </w:p>
    <w:p w:rsidR="00845AFF" w:rsidRPr="007B074D" w:rsidRDefault="00845AFF"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Bueno, que la diputada Elba pidió el uso de la voz, alguien más, a mí también me gustaría hacer uso de la voz, muy bien diputado.</w:t>
      </w:r>
    </w:p>
    <w:p w:rsidR="00845AFF" w:rsidRPr="007B074D" w:rsidRDefault="00845AFF"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Entonces quedaría la diputada Elba, una servidora y finaliza usted, perfecto, gracias.</w:t>
      </w:r>
    </w:p>
    <w:p w:rsidR="00845AFF" w:rsidRPr="007B074D" w:rsidRDefault="00845AFF"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 xml:space="preserve">DIP. ELBA ALDANA DUARTE. </w:t>
      </w:r>
      <w:r w:rsidR="00D32CD3" w:rsidRPr="007B074D">
        <w:rPr>
          <w:rFonts w:ascii="Times New Roman" w:hAnsi="Times New Roman" w:cs="Times New Roman"/>
          <w:sz w:val="24"/>
          <w:szCs w:val="24"/>
        </w:rPr>
        <w:t xml:space="preserve">Muchas </w:t>
      </w:r>
      <w:r w:rsidRPr="007B074D">
        <w:rPr>
          <w:rFonts w:ascii="Times New Roman" w:hAnsi="Times New Roman" w:cs="Times New Roman"/>
          <w:sz w:val="24"/>
          <w:szCs w:val="24"/>
        </w:rPr>
        <w:t>gracias por darme la palabra, no sé si se me escuche bien.</w:t>
      </w:r>
    </w:p>
    <w:p w:rsidR="00845AFF" w:rsidRPr="007B074D" w:rsidRDefault="00845AFF"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Es muy interesante lo que menciona la diputada Juanita, puesto que de antemano todos sabemos que la mayoría de los municipios están endeudados, las administraciones nuevas que entraron en el 21, pues ya venían con sus adeudos, con sus famosos laudos y cabe recalcar que todos esos laudos, pues están considerando dentro del OSFEM, del Órgano Superior de Fiscalización.</w:t>
      </w:r>
    </w:p>
    <w:p w:rsidR="00845AFF" w:rsidRPr="007B074D" w:rsidRDefault="00845AFF"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De acuerdo a eso sería conveniente diputada Presidenta, que se nos aclarará, solamente para conocimiento de los ciudadanos, de dónde vienen esos pasivos.</w:t>
      </w:r>
    </w:p>
    <w:p w:rsidR="00845AFF" w:rsidRPr="007B074D" w:rsidRDefault="00845AFF"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Yo no tengo duda en que se tengan que cubrir estos pasivos, puesto que estos pasivos generan intereses, que más que ayudar a las administraciones municipales porque se está perjudicando, al cargar unas deudas que pues ellos no hicieron o a lo mejor son deudas justificadas.</w:t>
      </w:r>
    </w:p>
    <w:p w:rsidR="00845AFF" w:rsidRPr="007B074D" w:rsidRDefault="00845AFF" w:rsidP="00CE2F28">
      <w:pPr>
        <w:pStyle w:val="Sinespaciado"/>
        <w:jc w:val="both"/>
        <w:rPr>
          <w:rFonts w:ascii="Times New Roman" w:eastAsia="Times New Roman" w:hAnsi="Times New Roman" w:cs="Times New Roman"/>
          <w:sz w:val="24"/>
          <w:szCs w:val="24"/>
          <w:lang w:eastAsia="es-MX"/>
        </w:rPr>
      </w:pPr>
      <w:r w:rsidRPr="007B074D">
        <w:rPr>
          <w:rFonts w:ascii="Times New Roman" w:hAnsi="Times New Roman" w:cs="Times New Roman"/>
          <w:sz w:val="24"/>
          <w:szCs w:val="24"/>
        </w:rPr>
        <w:tab/>
        <w:t xml:space="preserve">Yo estoy en la Comisión de Legislación y Administración Municipal </w:t>
      </w:r>
      <w:r w:rsidRPr="007B074D">
        <w:rPr>
          <w:rFonts w:ascii="Times New Roman" w:eastAsia="Times New Roman" w:hAnsi="Times New Roman" w:cs="Times New Roman"/>
          <w:sz w:val="24"/>
          <w:szCs w:val="24"/>
          <w:lang w:eastAsia="es-MX"/>
        </w:rPr>
        <w:t>y ahí vemos esos asuntos, a veces los municipios se endeudan porque a veces sus finanzas pues no cubren sus gastos, estamos hablando, por ejemplo, que muchos ciudadanos n</w:t>
      </w:r>
      <w:r w:rsidR="00F051D8" w:rsidRPr="007B074D">
        <w:rPr>
          <w:rFonts w:ascii="Times New Roman" w:eastAsia="Times New Roman" w:hAnsi="Times New Roman" w:cs="Times New Roman"/>
          <w:sz w:val="24"/>
          <w:szCs w:val="24"/>
          <w:lang w:eastAsia="es-MX"/>
        </w:rPr>
        <w:t>o pagan predio, no pagan agua, equis</w:t>
      </w:r>
      <w:r w:rsidRPr="007B074D">
        <w:rPr>
          <w:rFonts w:ascii="Times New Roman" w:eastAsia="Times New Roman" w:hAnsi="Times New Roman" w:cs="Times New Roman"/>
          <w:sz w:val="24"/>
          <w:szCs w:val="24"/>
          <w:lang w:eastAsia="es-MX"/>
        </w:rPr>
        <w:t xml:space="preserve"> cosa.</w:t>
      </w:r>
    </w:p>
    <w:p w:rsidR="00845AFF" w:rsidRPr="007B074D" w:rsidRDefault="00845AFF" w:rsidP="00CE2F28">
      <w:pPr>
        <w:pStyle w:val="Sinespaciado"/>
        <w:ind w:firstLine="708"/>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Yo considero que es pertinente que antes de que se apruebe esta desincorporación, se informe para qué se va a destinar este pago.</w:t>
      </w:r>
    </w:p>
    <w:p w:rsidR="00845AFF" w:rsidRPr="007B074D" w:rsidRDefault="00845AFF" w:rsidP="00CE2F28">
      <w:pPr>
        <w:pStyle w:val="Sinespaciado"/>
        <w:ind w:firstLine="708"/>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lastRenderedPageBreak/>
        <w:t>Yo no tengo ningún inconveniente en que se cubran esos adeudos, al contrario, deberíamos de ayudar para que las nuevas administraciones, pues puedan funcionar con los menos, menos de adeudos que tengan.</w:t>
      </w:r>
    </w:p>
    <w:p w:rsidR="00845AFF" w:rsidRPr="007B074D" w:rsidRDefault="00845AFF" w:rsidP="00CE2F28">
      <w:pPr>
        <w:pStyle w:val="Sinespaciado"/>
        <w:ind w:firstLine="708"/>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Consideraría que se contemplara eso, que antes de que se apruebe este dictamen, simplemente se nos aclare para qué pasivos se va a cubrir y para que la ciudadanía pues tenga a bien considerar que es justificada esta desincorporación. Muchas gracias.</w:t>
      </w:r>
    </w:p>
    <w:p w:rsidR="00845AFF" w:rsidRPr="007B074D" w:rsidRDefault="00845AFF" w:rsidP="00CE2F28">
      <w:pPr>
        <w:pStyle w:val="Sinespaciado"/>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PRESIDENTA DIP. ANAÍS MIRIAM BURGOS HERNÁNDEZ. Gracias diputada.</w:t>
      </w:r>
    </w:p>
    <w:p w:rsidR="00845AFF" w:rsidRPr="007B074D" w:rsidRDefault="00845AFF" w:rsidP="00CE2F28">
      <w:pPr>
        <w:pStyle w:val="Sinespaciado"/>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ab/>
        <w:t>¿Si se me escucha o no? Ya vi que pusieron cara de que no.</w:t>
      </w:r>
    </w:p>
    <w:p w:rsidR="00845AFF" w:rsidRPr="007B074D" w:rsidRDefault="00845AFF" w:rsidP="00CE2F28">
      <w:pPr>
        <w:pStyle w:val="Sinespaciado"/>
        <w:jc w:val="both"/>
        <w:rPr>
          <w:rFonts w:ascii="Times New Roman" w:hAnsi="Times New Roman" w:cs="Times New Roman"/>
          <w:sz w:val="24"/>
          <w:szCs w:val="24"/>
        </w:rPr>
      </w:pPr>
      <w:r w:rsidRPr="007B074D">
        <w:rPr>
          <w:rFonts w:ascii="Times New Roman" w:eastAsia="Times New Roman" w:hAnsi="Times New Roman" w:cs="Times New Roman"/>
          <w:sz w:val="24"/>
          <w:szCs w:val="24"/>
          <w:lang w:eastAsia="es-MX"/>
        </w:rPr>
        <w:t>SECRETARIO DIP. IVÁN DE JESÚS ESQUER CRUZ. Sí Presidenta.</w:t>
      </w:r>
    </w:p>
    <w:p w:rsidR="00845AFF" w:rsidRPr="007B074D" w:rsidRDefault="00845AFF" w:rsidP="00CE2F28">
      <w:pPr>
        <w:pStyle w:val="Sinespaciado"/>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PRESIDENTA DIP. ANAÍS MIRIAM BURGOS HERNÁNDEZ. Quién sabe qué tiene ahorita mi dispositivo.</w:t>
      </w:r>
    </w:p>
    <w:p w:rsidR="00845AFF" w:rsidRPr="007B074D" w:rsidRDefault="00845AFF" w:rsidP="00CE2F28">
      <w:pPr>
        <w:pStyle w:val="Sinespaciado"/>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SECRETARIO DIP. IVÁN DE JESÚS ESQUER CRUZ. Se escucha perfectamente. Tiene el uso de la palabra Presidenta.</w:t>
      </w:r>
    </w:p>
    <w:p w:rsidR="00845AFF" w:rsidRPr="007B074D" w:rsidRDefault="00845AFF" w:rsidP="00CE2F28">
      <w:pPr>
        <w:pStyle w:val="Sinespaciado"/>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PRESIDENTA DIP. ANAÍS MIRIAM BURGOS HERNÁNDEZ. Muchas gracias diputado Secretario.</w:t>
      </w:r>
    </w:p>
    <w:p w:rsidR="00845AFF" w:rsidRPr="007B074D" w:rsidRDefault="00845AFF" w:rsidP="00CE2F28">
      <w:pPr>
        <w:pStyle w:val="Sinespaciado"/>
        <w:ind w:firstLine="708"/>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Miren, en la reunión pasada cuando desincorporamos los inmuebles que el día de ayer subimos a Tribuna a leer los dictámenes de desincorporación, justo en la reunión previa o en la primera reunión habíamos acordado que se citara a los funcionarios públicos para que nos explicaran de qué va cada desincorporación, recuerden que nosotros ya tuvimos un tema pues importante en un municipio donde sin conocer más allá de lo que llega a la Legislatura a través de la iniciativa escrita, pues tuvimos que revirar; entonces, creo que es muy importante que sí citemos a los funcionarios públicos para que nos expliquen bien y creo que también eso fue un acuerdo de la Comisión.</w:t>
      </w:r>
    </w:p>
    <w:p w:rsidR="00845AFF" w:rsidRPr="007B074D" w:rsidRDefault="00845AFF" w:rsidP="00CE2F28">
      <w:pPr>
        <w:pStyle w:val="Sinespaciado"/>
        <w:ind w:firstLine="708"/>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Yo creo que todos estamos a favor de que los ayuntamientos puedan dejar de tener estas deudas históricas, donde los recursos propios no alcanzan para pagar servicios, obra pública, para lo que se pretenda o la misma nómina; sin embargo, creo que coincido con Elba, coincido con la diputada Juanita Bonilla, que es muy importante que vayan los compañeros del Municipio de Tlalnepantla de Baz, para que podamos tener certeza de lo que vamos a desincorporar, para qué se van a ocupar esos recursos, porque pareciera que la Comisión pues solamente es Oficialía de Partes, no llegan las iniciativas del Ejecutivo, que está bien, pero que no tenemos mayores elementos, más que lo que se dice en escrito, y vuelvo a repetir, en escrito leímos lo que pasó en San José del Rincón y no conocimos más y tuvimos que buscar otros mecanismos para revirar.</w:t>
      </w:r>
    </w:p>
    <w:p w:rsidR="00DA1D4B" w:rsidRPr="007B074D" w:rsidRDefault="00845AFF" w:rsidP="00CE2F28">
      <w:pPr>
        <w:pStyle w:val="Sinespaciado"/>
        <w:ind w:firstLine="708"/>
        <w:jc w:val="both"/>
        <w:rPr>
          <w:rFonts w:ascii="Times New Roman" w:eastAsia="Times New Roman" w:hAnsi="Times New Roman" w:cs="Times New Roman"/>
          <w:sz w:val="24"/>
          <w:szCs w:val="24"/>
          <w:lang w:eastAsia="es-MX"/>
        </w:rPr>
      </w:pPr>
      <w:r w:rsidRPr="007B074D">
        <w:rPr>
          <w:rFonts w:ascii="Times New Roman" w:eastAsia="Times New Roman" w:hAnsi="Times New Roman" w:cs="Times New Roman"/>
          <w:sz w:val="24"/>
          <w:szCs w:val="24"/>
          <w:lang w:eastAsia="es-MX"/>
        </w:rPr>
        <w:t>Entonces, yo pediría a la Junta Técnica, la Secretaría Técnica, que informe a la JUCOPO, que necesitamos que convoquen a las autoridades del Ayuntamiento de Tlalnepantla y pediría al Secretario que al final de su intervención pues pudiéramos hacer una votación, si están de acuerdo en que venga</w:t>
      </w:r>
      <w:r w:rsidR="005A3808" w:rsidRPr="007B074D">
        <w:rPr>
          <w:rFonts w:ascii="Times New Roman" w:eastAsia="Times New Roman" w:hAnsi="Times New Roman" w:cs="Times New Roman"/>
          <w:sz w:val="24"/>
          <w:szCs w:val="24"/>
          <w:lang w:eastAsia="es-MX"/>
        </w:rPr>
        <w:t xml:space="preserve"> la </w:t>
      </w:r>
      <w:r w:rsidR="005A3808" w:rsidRPr="007B074D">
        <w:rPr>
          <w:rFonts w:ascii="Times New Roman" w:hAnsi="Times New Roman" w:cs="Times New Roman"/>
          <w:sz w:val="24"/>
          <w:szCs w:val="24"/>
        </w:rPr>
        <w:t>a</w:t>
      </w:r>
      <w:r w:rsidR="00DA1D4B" w:rsidRPr="007B074D">
        <w:rPr>
          <w:rFonts w:ascii="Times New Roman" w:hAnsi="Times New Roman" w:cs="Times New Roman"/>
          <w:sz w:val="24"/>
          <w:szCs w:val="24"/>
        </w:rPr>
        <w:t>utoridad munic</w:t>
      </w:r>
      <w:r w:rsidR="00F051D8" w:rsidRPr="007B074D">
        <w:rPr>
          <w:rFonts w:ascii="Times New Roman" w:hAnsi="Times New Roman" w:cs="Times New Roman"/>
          <w:sz w:val="24"/>
          <w:szCs w:val="24"/>
        </w:rPr>
        <w:t>ipal a darnos mayores elementos.</w:t>
      </w:r>
      <w:r w:rsidR="00DA1D4B" w:rsidRPr="007B074D">
        <w:rPr>
          <w:rFonts w:ascii="Times New Roman" w:hAnsi="Times New Roman" w:cs="Times New Roman"/>
          <w:sz w:val="24"/>
          <w:szCs w:val="24"/>
        </w:rPr>
        <w:t xml:space="preserve"> </w:t>
      </w:r>
      <w:r w:rsidR="00F051D8" w:rsidRPr="007B074D">
        <w:rPr>
          <w:rFonts w:ascii="Times New Roman" w:hAnsi="Times New Roman" w:cs="Times New Roman"/>
          <w:sz w:val="24"/>
          <w:szCs w:val="24"/>
        </w:rPr>
        <w:t xml:space="preserve">Es </w:t>
      </w:r>
      <w:r w:rsidR="00DA1D4B" w:rsidRPr="007B074D">
        <w:rPr>
          <w:rFonts w:ascii="Times New Roman" w:hAnsi="Times New Roman" w:cs="Times New Roman"/>
          <w:sz w:val="24"/>
          <w:szCs w:val="24"/>
        </w:rPr>
        <w:t xml:space="preserve">cuanto. </w:t>
      </w:r>
    </w:p>
    <w:p w:rsidR="00DA1D4B" w:rsidRPr="007B074D" w:rsidRDefault="00DA1D4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SECRETARIO DIP. IVÁN DE JESÚS ESQUER CRUZ. Gracias Presidenta. Con su permiso de mis compañeras y compañeros diputados.</w:t>
      </w:r>
    </w:p>
    <w:p w:rsidR="00DA1D4B" w:rsidRPr="007B074D" w:rsidRDefault="00DA1D4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 xml:space="preserve">Es preciso señalar que la semana anterior que tuvimos reunión de trabajo en la exposición de </w:t>
      </w:r>
      <w:r w:rsidR="00F051D8" w:rsidRPr="007B074D">
        <w:rPr>
          <w:rFonts w:ascii="Times New Roman" w:hAnsi="Times New Roman" w:cs="Times New Roman"/>
          <w:sz w:val="24"/>
          <w:szCs w:val="24"/>
        </w:rPr>
        <w:t>motivos</w:t>
      </w:r>
      <w:r w:rsidRPr="007B074D">
        <w:rPr>
          <w:rFonts w:ascii="Times New Roman" w:hAnsi="Times New Roman" w:cs="Times New Roman"/>
          <w:sz w:val="24"/>
          <w:szCs w:val="24"/>
        </w:rPr>
        <w:t>, se puntualizaron también algunos de los aspectos que se están cuestionando, particularmente de lo que nuestra amiga diputada Juana Bonilla refiere, sobre la posibilidad o la importancia de lo que representa hoy este espacio, si tiene alguna carga financiera o no para el municipio.</w:t>
      </w:r>
    </w:p>
    <w:p w:rsidR="00DA1D4B" w:rsidRPr="007B074D" w:rsidRDefault="00DA1D4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 xml:space="preserve">El tema que se dio lectura y que se precisa justamente en esta exposición, es referente a que hoy en este momento, este inmueble representa una carga, es un es un inmueble que hoy genera gastos de mantenimiento, incluso, si me lo permiten en la ocasión anterior se informaba sobre ciertos daños estructurales que tiene dicho inmueble y que eso representa incluso ya un </w:t>
      </w:r>
      <w:r w:rsidR="00F051D8" w:rsidRPr="007B074D">
        <w:rPr>
          <w:rFonts w:ascii="Times New Roman" w:hAnsi="Times New Roman" w:cs="Times New Roman"/>
          <w:sz w:val="24"/>
          <w:szCs w:val="24"/>
        </w:rPr>
        <w:t>riesgo. Asimismo</w:t>
      </w:r>
      <w:r w:rsidRPr="007B074D">
        <w:rPr>
          <w:rFonts w:ascii="Times New Roman" w:hAnsi="Times New Roman" w:cs="Times New Roman"/>
          <w:sz w:val="24"/>
          <w:szCs w:val="24"/>
        </w:rPr>
        <w:t>, también el objetivo de poder desincorporar a la pregunta d</w:t>
      </w:r>
      <w:r w:rsidR="00F051D8" w:rsidRPr="007B074D">
        <w:rPr>
          <w:rFonts w:ascii="Times New Roman" w:hAnsi="Times New Roman" w:cs="Times New Roman"/>
          <w:sz w:val="24"/>
          <w:szCs w:val="24"/>
        </w:rPr>
        <w:t>e nuestra compañera diputada Elb</w:t>
      </w:r>
      <w:r w:rsidRPr="007B074D">
        <w:rPr>
          <w:rFonts w:ascii="Times New Roman" w:hAnsi="Times New Roman" w:cs="Times New Roman"/>
          <w:sz w:val="24"/>
          <w:szCs w:val="24"/>
        </w:rPr>
        <w:t>a</w:t>
      </w:r>
      <w:r w:rsidR="00F051D8" w:rsidRPr="007B074D">
        <w:rPr>
          <w:rFonts w:ascii="Times New Roman" w:hAnsi="Times New Roman" w:cs="Times New Roman"/>
          <w:sz w:val="24"/>
          <w:szCs w:val="24"/>
        </w:rPr>
        <w:t>,</w:t>
      </w:r>
      <w:r w:rsidRPr="007B074D">
        <w:rPr>
          <w:rFonts w:ascii="Times New Roman" w:hAnsi="Times New Roman" w:cs="Times New Roman"/>
          <w:sz w:val="24"/>
          <w:szCs w:val="24"/>
        </w:rPr>
        <w:t xml:space="preserve"> respecto al apartado de poder entender a dónde va el sentido de esta deuda, en uno de los </w:t>
      </w:r>
      <w:r w:rsidRPr="007B074D">
        <w:rPr>
          <w:rFonts w:ascii="Times New Roman" w:hAnsi="Times New Roman" w:cs="Times New Roman"/>
          <w:sz w:val="24"/>
          <w:szCs w:val="24"/>
        </w:rPr>
        <w:lastRenderedPageBreak/>
        <w:t xml:space="preserve">párrafos que establece también la justificación o la exposición de motivos, dice que permitan reducir la deuda a corto plazo, es  decir, el objetivo de estos recursos es para poder atender una deuda a corto plazo y con ello poder subsanar o evitar daños subsecuentes, comprometer financieramente al municipio con otros créditos. ¿Sí, me explicó? Entonces esas son una de las causas prioritarias. </w:t>
      </w:r>
    </w:p>
    <w:p w:rsidR="00DA1D4B" w:rsidRPr="007B074D" w:rsidRDefault="00DA1D4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 xml:space="preserve">Ante esto, pues obviamente con el afán por supuesto también de ayudar y de no caer en la dinámica como refería nuestra Presidenta, de ser una ventanilla de trámite, sino de análisis y también, por supuesto, de determinación de solidaridad a los municipios, porque creo que todos buscamos el que podamos fortalecer a las finanzas de cada uno de los 125 municipios y no les damos más, pues tampoco no les generemos un problema para resolver sus propios temas locales. </w:t>
      </w:r>
    </w:p>
    <w:p w:rsidR="00DA1D4B" w:rsidRPr="007B074D" w:rsidRDefault="00DA1D4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Entonces, la sugerencia es poder solicitar al Ayuntamiento que nos informe el destino de estos recursos y que esto pueda estar agregado en un transitorio del dictamen. Esa sugerencia la dejamos a consideración de las y los compañeros integrantes y con ello damos certeza de que exista el retorno de información a esta Soberanía y que constatemos que el objeto de esta decisión va por el camino del fortalecimiento única y exclusivamente de las finanzas municipales de este municipio.</w:t>
      </w:r>
    </w:p>
    <w:p w:rsidR="00DA1D4B" w:rsidRPr="007B074D" w:rsidRDefault="00DA1D4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Entonces, lo dejamos ahí como una consideración a cada uno de los que integramos la Mesa o la Comisión de poder integrar en un transitorio, el que se obligue al Ayuntamiento a que no se informe justamente una vez ya cumplido el trámite administrativo, pues lo que haya realizado con este recurso obtenido.</w:t>
      </w:r>
    </w:p>
    <w:p w:rsidR="00DA1D4B" w:rsidRPr="007B074D" w:rsidRDefault="00DA1D4B"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Sería cuanto Presidenta.</w:t>
      </w:r>
    </w:p>
    <w:p w:rsidR="00DA1D4B" w:rsidRPr="007B074D" w:rsidRDefault="00DA1D4B" w:rsidP="00CE2F28">
      <w:pPr>
        <w:pStyle w:val="Sinespaciado"/>
        <w:jc w:val="both"/>
        <w:rPr>
          <w:rFonts w:ascii="Times New Roman" w:hAnsi="Times New Roman" w:cs="Times New Roman"/>
          <w:sz w:val="24"/>
          <w:szCs w:val="24"/>
          <w:lang w:eastAsia="es-MX"/>
        </w:rPr>
      </w:pPr>
      <w:r w:rsidRPr="007B074D">
        <w:rPr>
          <w:rFonts w:ascii="Times New Roman" w:hAnsi="Times New Roman" w:cs="Times New Roman"/>
          <w:sz w:val="24"/>
          <w:szCs w:val="24"/>
        </w:rPr>
        <w:t xml:space="preserve">PRESIDENTA </w:t>
      </w:r>
      <w:r w:rsidRPr="007B074D">
        <w:rPr>
          <w:rFonts w:ascii="Times New Roman" w:hAnsi="Times New Roman" w:cs="Times New Roman"/>
          <w:sz w:val="24"/>
          <w:szCs w:val="24"/>
          <w:lang w:eastAsia="es-MX"/>
        </w:rPr>
        <w:t xml:space="preserve">DIP. ANAÍS MIRIAM BURGOS HERNÁNDEZ. </w:t>
      </w:r>
      <w:r w:rsidR="00F051D8" w:rsidRPr="007B074D">
        <w:rPr>
          <w:rFonts w:ascii="Times New Roman" w:hAnsi="Times New Roman" w:cs="Times New Roman"/>
          <w:sz w:val="24"/>
          <w:szCs w:val="24"/>
          <w:lang w:eastAsia="es-MX"/>
        </w:rPr>
        <w:t xml:space="preserve">Muchas gracias, diputado Secretario, pedirle </w:t>
      </w:r>
      <w:r w:rsidRPr="007B074D">
        <w:rPr>
          <w:rFonts w:ascii="Times New Roman" w:hAnsi="Times New Roman" w:cs="Times New Roman"/>
          <w:sz w:val="24"/>
          <w:szCs w:val="24"/>
          <w:lang w:eastAsia="es-MX"/>
        </w:rPr>
        <w:t>que pudiera poner a votación la propuesta que hice, que antes de dictaminar pudiéramos tener una reunión con la autoridad municipal, si los compañeros lo aprueban estaríamos pidiendo a los compañeros de Tlalnepantla que vengan y en esa misma reunión dictaminamos la subasta pública.</w:t>
      </w:r>
    </w:p>
    <w:p w:rsidR="00DA1D4B" w:rsidRPr="007B074D" w:rsidRDefault="00DA1D4B"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SECRETARIO DIP. IVÁN DE JESÚS ESQUER CRUZ. Con gusto Presidenta. Someteríamos a consideración de los integrantes de la comisión, quienes estén a favor de poder solicitar a los miembros del ayuntamiento de Tlalnepantla, si puedan acudir en una mesa de exposición, sobre lo que ya fue anunciado previo en esta propuesta de análisis en las sesiones anteriores, quien esté a favor de poder solicitar que puedan acudir los servidores públ</w:t>
      </w:r>
      <w:r w:rsidR="00481922" w:rsidRPr="007B074D">
        <w:rPr>
          <w:rFonts w:ascii="Times New Roman" w:hAnsi="Times New Roman" w:cs="Times New Roman"/>
          <w:sz w:val="24"/>
          <w:szCs w:val="24"/>
        </w:rPr>
        <w:t xml:space="preserve">icos sírvanse levantar la mano </w:t>
      </w:r>
      <w:r w:rsidRPr="007B074D">
        <w:rPr>
          <w:rFonts w:ascii="Times New Roman" w:hAnsi="Times New Roman" w:cs="Times New Roman"/>
          <w:sz w:val="24"/>
          <w:szCs w:val="24"/>
        </w:rPr>
        <w:t xml:space="preserve">¿Quién esté en contra, en </w:t>
      </w:r>
      <w:r w:rsidR="00481922" w:rsidRPr="007B074D">
        <w:rPr>
          <w:rFonts w:ascii="Times New Roman" w:hAnsi="Times New Roman" w:cs="Times New Roman"/>
          <w:sz w:val="24"/>
          <w:szCs w:val="24"/>
        </w:rPr>
        <w:t>abstención?</w:t>
      </w:r>
    </w:p>
    <w:p w:rsidR="00A3794A" w:rsidRPr="007B074D" w:rsidRDefault="00A3794A" w:rsidP="00CE2F28">
      <w:pPr>
        <w:pStyle w:val="Sinespaciado"/>
        <w:ind w:firstLine="708"/>
        <w:jc w:val="both"/>
        <w:rPr>
          <w:rFonts w:ascii="Times New Roman" w:hAnsi="Times New Roman" w:cs="Times New Roman"/>
          <w:sz w:val="24"/>
          <w:szCs w:val="24"/>
        </w:rPr>
      </w:pPr>
      <w:r w:rsidRPr="007B074D">
        <w:rPr>
          <w:rFonts w:ascii="Times New Roman" w:hAnsi="Times New Roman" w:cs="Times New Roman"/>
          <w:sz w:val="24"/>
          <w:szCs w:val="24"/>
        </w:rPr>
        <w:t>Presidenta, queda autorizado el que, en una mesa siguiente de análisis, se pueda solicitar vía Junta de Coordinación Política.</w:t>
      </w:r>
      <w:r w:rsidR="00481922" w:rsidRPr="007B074D">
        <w:rPr>
          <w:rFonts w:ascii="Times New Roman" w:hAnsi="Times New Roman" w:cs="Times New Roman"/>
          <w:sz w:val="24"/>
          <w:szCs w:val="24"/>
        </w:rPr>
        <w:t xml:space="preserve"> </w:t>
      </w:r>
      <w:r w:rsidRPr="007B074D">
        <w:rPr>
          <w:rFonts w:ascii="Times New Roman" w:hAnsi="Times New Roman" w:cs="Times New Roman"/>
          <w:sz w:val="24"/>
          <w:szCs w:val="24"/>
        </w:rPr>
        <w:t>Cabe señalar que, tendríamos que hacerlo a través de la Junta de Coordinación Política, la presencia de los miembros del ayuntamiento para que puedan informarnos, sobre el destino de estos recursos.</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Presidenta también, me permito compartirle que una de las sugerencias, la propuesta bajo también el consenso de los miembros, es que se pueda constituir una sesión permanente, si tienen a bien, constituir una sesión permanente, para que bueno una vez teniendo esta presencia de este llamado de la Junta de Coordinación Política del ayuntamiento de Tlalnepantla, pueda procederse al dictamen posterior.</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PRESIDENTA DIP. ANAIS MIRIAM BURGOS HERNÁNDEZ. Claro que sí.</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 xml:space="preserve">Quedamos pendientes de la decisión de la Junta de </w:t>
      </w:r>
      <w:r w:rsidR="00481922" w:rsidRPr="007B074D">
        <w:rPr>
          <w:rFonts w:ascii="Times New Roman" w:hAnsi="Times New Roman" w:cs="Times New Roman"/>
          <w:sz w:val="24"/>
          <w:szCs w:val="24"/>
        </w:rPr>
        <w:t>Coordinación,</w:t>
      </w:r>
      <w:r w:rsidRPr="007B074D">
        <w:rPr>
          <w:rFonts w:ascii="Times New Roman" w:hAnsi="Times New Roman" w:cs="Times New Roman"/>
          <w:sz w:val="24"/>
          <w:szCs w:val="24"/>
        </w:rPr>
        <w:t xml:space="preserve"> pedirle a la Secretaría Técnica que pueda hacer llegar nuestra petición y que quede la comisión abierta, para que podamos seguir analizando este tema.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 xml:space="preserve">Por lo que, de </w:t>
      </w:r>
      <w:bookmarkStart w:id="0" w:name="_GoBack"/>
      <w:bookmarkEnd w:id="0"/>
      <w:r w:rsidRPr="007B074D">
        <w:rPr>
          <w:rFonts w:ascii="Times New Roman" w:hAnsi="Times New Roman" w:cs="Times New Roman"/>
          <w:sz w:val="24"/>
          <w:szCs w:val="24"/>
        </w:rPr>
        <w:t>acuerdo con la aprobatoria de esta propuesta, pues damos por terminada la reunión, para poder estar en espera de lo que determine la Junta de Coordinación Política, Secretario.</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lastRenderedPageBreak/>
        <w:t xml:space="preserve">SECRETARIO DIP. IVÁN DE JESÚS ESQUER CRUZ. Si me lo permite, se solicita entonces la declaratoria de </w:t>
      </w:r>
      <w:r w:rsidR="00481922" w:rsidRPr="007B074D">
        <w:rPr>
          <w:rFonts w:ascii="Times New Roman" w:hAnsi="Times New Roman" w:cs="Times New Roman"/>
          <w:sz w:val="24"/>
          <w:szCs w:val="24"/>
        </w:rPr>
        <w:t xml:space="preserve">Sesión Permanente </w:t>
      </w:r>
      <w:r w:rsidRPr="007B074D">
        <w:rPr>
          <w:rFonts w:ascii="Times New Roman" w:hAnsi="Times New Roman" w:cs="Times New Roman"/>
          <w:sz w:val="24"/>
          <w:szCs w:val="24"/>
        </w:rPr>
        <w:t xml:space="preserve">de esta Comisión de Patrimonio Estatal y Municipal.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 xml:space="preserve">Y bueno atendiendo ahí al comentario a la espera de la invitación de la </w:t>
      </w:r>
      <w:r w:rsidR="00481922" w:rsidRPr="007B074D">
        <w:rPr>
          <w:rFonts w:ascii="Times New Roman" w:hAnsi="Times New Roman" w:cs="Times New Roman"/>
          <w:sz w:val="24"/>
          <w:szCs w:val="24"/>
        </w:rPr>
        <w:t>J</w:t>
      </w:r>
      <w:r w:rsidR="007B074D" w:rsidRPr="007B074D">
        <w:rPr>
          <w:rFonts w:ascii="Times New Roman" w:hAnsi="Times New Roman" w:cs="Times New Roman"/>
          <w:sz w:val="24"/>
          <w:szCs w:val="24"/>
        </w:rPr>
        <w:t>U</w:t>
      </w:r>
      <w:r w:rsidR="00481922" w:rsidRPr="007B074D">
        <w:rPr>
          <w:rFonts w:ascii="Times New Roman" w:hAnsi="Times New Roman" w:cs="Times New Roman"/>
          <w:sz w:val="24"/>
          <w:szCs w:val="24"/>
        </w:rPr>
        <w:t xml:space="preserve">COPO, </w:t>
      </w:r>
      <w:r w:rsidRPr="007B074D">
        <w:rPr>
          <w:rFonts w:ascii="Times New Roman" w:hAnsi="Times New Roman" w:cs="Times New Roman"/>
          <w:sz w:val="24"/>
          <w:szCs w:val="24"/>
        </w:rPr>
        <w:t xml:space="preserve">para reactivarla una vez ya confirmada esta invitación.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PRESIDENTA DIP. ANAIS MIRIAM BURGOS HERNÁNDEZ. Claro que sí.</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Podemos decir qué.</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 xml:space="preserve">SECRETARIO DIP. IVÁN DE JESÚS ESQUER CRUZ. Presidenta los asuntos del orden del día han sido concluidos.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PRESIDENTA DIP. ANAIS MIRIAM BURGOS HERNÁNDEZ. Muchísimas gracias diputado Esquer.</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Registre la Secretaría la asistencia a la reunión.</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 xml:space="preserve">SECRETARIO DIP. IVÁN DE JESÚS ESQUER CRUZ.  </w:t>
      </w:r>
      <w:r w:rsidR="00481922" w:rsidRPr="007B074D">
        <w:rPr>
          <w:rFonts w:ascii="Times New Roman" w:hAnsi="Times New Roman" w:cs="Times New Roman"/>
          <w:sz w:val="24"/>
          <w:szCs w:val="24"/>
        </w:rPr>
        <w:t xml:space="preserve">Ha </w:t>
      </w:r>
      <w:r w:rsidRPr="007B074D">
        <w:rPr>
          <w:rFonts w:ascii="Times New Roman" w:hAnsi="Times New Roman" w:cs="Times New Roman"/>
          <w:sz w:val="24"/>
          <w:szCs w:val="24"/>
        </w:rPr>
        <w:t xml:space="preserve">sido registrada, la asistencia.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 xml:space="preserve">PRESIDENTA DIP. ANAIS MIRIAM BURGOS HERNÁNDEZ. Muchas gracias diputado Esquer.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Se levanta la reunión de la Comisión Legislativa de</w:t>
      </w:r>
      <w:r w:rsidR="00481922" w:rsidRPr="007B074D">
        <w:rPr>
          <w:rFonts w:ascii="Times New Roman" w:hAnsi="Times New Roman" w:cs="Times New Roman"/>
          <w:sz w:val="24"/>
          <w:szCs w:val="24"/>
        </w:rPr>
        <w:t xml:space="preserve"> Patrimonio Estatal y Municipal, siendo </w:t>
      </w:r>
      <w:r w:rsidRPr="007B074D">
        <w:rPr>
          <w:rFonts w:ascii="Times New Roman" w:hAnsi="Times New Roman" w:cs="Times New Roman"/>
          <w:sz w:val="24"/>
          <w:szCs w:val="24"/>
        </w:rPr>
        <w:t>las trece horas con treinta y cinco minutos del día quince de ab</w:t>
      </w:r>
      <w:r w:rsidR="00481922" w:rsidRPr="007B074D">
        <w:rPr>
          <w:rFonts w:ascii="Times New Roman" w:hAnsi="Times New Roman" w:cs="Times New Roman"/>
          <w:sz w:val="24"/>
          <w:szCs w:val="24"/>
        </w:rPr>
        <w:t xml:space="preserve">ril del año dos mil veintitrés y </w:t>
      </w:r>
      <w:r w:rsidRPr="007B074D">
        <w:rPr>
          <w:rFonts w:ascii="Times New Roman" w:hAnsi="Times New Roman" w:cs="Times New Roman"/>
          <w:sz w:val="24"/>
          <w:szCs w:val="24"/>
        </w:rPr>
        <w:t xml:space="preserve">se pide a sus integrantes quedar atentos a la próxima reunión. </w:t>
      </w:r>
    </w:p>
    <w:p w:rsidR="00481922" w:rsidRPr="007B074D" w:rsidRDefault="00481922"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Muchas gracias, que tengan extraordinaria tarde.</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SECRETARIO DIP. IVÁN DE JESÚS E</w:t>
      </w:r>
      <w:r w:rsidR="00134CD2" w:rsidRPr="007B074D">
        <w:rPr>
          <w:rFonts w:ascii="Times New Roman" w:hAnsi="Times New Roman" w:cs="Times New Roman"/>
          <w:sz w:val="24"/>
          <w:szCs w:val="24"/>
        </w:rPr>
        <w:t>SQUER CRUZ.</w:t>
      </w:r>
      <w:r w:rsidRPr="007B074D">
        <w:rPr>
          <w:rFonts w:ascii="Times New Roman" w:hAnsi="Times New Roman" w:cs="Times New Roman"/>
          <w:sz w:val="24"/>
          <w:szCs w:val="24"/>
        </w:rPr>
        <w:t xml:space="preserve"> Presidenta</w:t>
      </w:r>
      <w:r w:rsidR="00481922" w:rsidRPr="007B074D">
        <w:rPr>
          <w:rFonts w:ascii="Times New Roman" w:hAnsi="Times New Roman" w:cs="Times New Roman"/>
          <w:sz w:val="24"/>
          <w:szCs w:val="24"/>
        </w:rPr>
        <w:t xml:space="preserve"> perdón, solamente puntualizar</w:t>
      </w:r>
      <w:r w:rsidRPr="007B074D">
        <w:rPr>
          <w:rFonts w:ascii="Times New Roman" w:hAnsi="Times New Roman" w:cs="Times New Roman"/>
          <w:sz w:val="24"/>
          <w:szCs w:val="24"/>
        </w:rPr>
        <w:t xml:space="preserve"> que no se concluye, sino que se declara en receso.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 xml:space="preserve">PRESIDENTA DIP. ANAIS MIRIAM BURGOS HERNÁNDEZ. Exacto, se declara en receso.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 xml:space="preserve">Para que estemos pendientes todos a la siguiente convocatoria para continuar con esta reunión. </w:t>
      </w:r>
    </w:p>
    <w:p w:rsidR="00A3794A" w:rsidRPr="007B074D" w:rsidRDefault="00A3794A"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ab/>
        <w:t xml:space="preserve">Gracias, hasta luego. </w:t>
      </w:r>
      <w:r w:rsidR="00481922" w:rsidRPr="007B074D">
        <w:rPr>
          <w:rFonts w:ascii="Times New Roman" w:hAnsi="Times New Roman" w:cs="Times New Roman"/>
          <w:sz w:val="24"/>
          <w:szCs w:val="24"/>
        </w:rPr>
        <w:t>Bonita tarde.</w:t>
      </w:r>
    </w:p>
    <w:p w:rsidR="003B0EA1" w:rsidRPr="007B074D" w:rsidRDefault="00481922" w:rsidP="00CE2F28">
      <w:pPr>
        <w:pStyle w:val="Sinespaciado"/>
        <w:jc w:val="both"/>
        <w:rPr>
          <w:rFonts w:ascii="Times New Roman" w:hAnsi="Times New Roman" w:cs="Times New Roman"/>
          <w:sz w:val="24"/>
          <w:szCs w:val="24"/>
        </w:rPr>
      </w:pPr>
      <w:r w:rsidRPr="007B074D">
        <w:rPr>
          <w:rFonts w:ascii="Times New Roman" w:hAnsi="Times New Roman" w:cs="Times New Roman"/>
          <w:sz w:val="24"/>
          <w:szCs w:val="24"/>
        </w:rPr>
        <w:t>SECRETARIO DIP. IVÁN DE JESÚS ESQUER C</w:t>
      </w:r>
      <w:r w:rsidR="00C67309" w:rsidRPr="007B074D">
        <w:rPr>
          <w:rFonts w:ascii="Times New Roman" w:hAnsi="Times New Roman" w:cs="Times New Roman"/>
          <w:sz w:val="24"/>
          <w:szCs w:val="24"/>
        </w:rPr>
        <w:t>RUZ. Hasta luego, bonita tarde.</w:t>
      </w:r>
    </w:p>
    <w:p w:rsidR="007B074D" w:rsidRPr="007B074D" w:rsidRDefault="007B074D">
      <w:pPr>
        <w:pStyle w:val="Sinespaciado"/>
        <w:jc w:val="both"/>
        <w:rPr>
          <w:rFonts w:ascii="Times New Roman" w:hAnsi="Times New Roman" w:cs="Times New Roman"/>
          <w:sz w:val="24"/>
          <w:szCs w:val="24"/>
        </w:rPr>
      </w:pPr>
    </w:p>
    <w:sectPr w:rsidR="007B074D" w:rsidRPr="007B074D" w:rsidSect="00F2007C">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D94" w:rsidRDefault="00E03D94" w:rsidP="00CE2F28">
      <w:pPr>
        <w:spacing w:after="0" w:line="240" w:lineRule="auto"/>
      </w:pPr>
      <w:r>
        <w:separator/>
      </w:r>
    </w:p>
  </w:endnote>
  <w:endnote w:type="continuationSeparator" w:id="0">
    <w:p w:rsidR="00E03D94" w:rsidRDefault="00E03D94" w:rsidP="00CE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712775"/>
      <w:docPartObj>
        <w:docPartGallery w:val="Page Numbers (Bottom of Page)"/>
        <w:docPartUnique/>
      </w:docPartObj>
    </w:sdtPr>
    <w:sdtEndPr/>
    <w:sdtContent>
      <w:p w:rsidR="00CE2F28" w:rsidRDefault="00CE2F28" w:rsidP="00CE2F28">
        <w:pPr>
          <w:pStyle w:val="Piedepgina"/>
          <w:jc w:val="right"/>
        </w:pPr>
        <w:r>
          <w:fldChar w:fldCharType="begin"/>
        </w:r>
        <w:r>
          <w:instrText>PAGE   \* MERGEFORMAT</w:instrText>
        </w:r>
        <w:r>
          <w:fldChar w:fldCharType="separate"/>
        </w:r>
        <w:r w:rsidR="007B074D" w:rsidRPr="007B074D">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D94" w:rsidRDefault="00E03D94" w:rsidP="00CE2F28">
      <w:pPr>
        <w:spacing w:after="0" w:line="240" w:lineRule="auto"/>
      </w:pPr>
      <w:r>
        <w:separator/>
      </w:r>
    </w:p>
  </w:footnote>
  <w:footnote w:type="continuationSeparator" w:id="0">
    <w:p w:rsidR="00E03D94" w:rsidRDefault="00E03D94" w:rsidP="00CE2F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B17ED"/>
    <w:multiLevelType w:val="hybridMultilevel"/>
    <w:tmpl w:val="598A615A"/>
    <w:lvl w:ilvl="0" w:tplc="492A5C02">
      <w:start w:val="1"/>
      <w:numFmt w:val="decimal"/>
      <w:lvlText w:val="%1."/>
      <w:lvlJc w:val="left"/>
      <w:pPr>
        <w:ind w:left="765" w:hanging="405"/>
      </w:pPr>
      <w:rPr>
        <w:rFonts w:ascii="Times New Roman" w:eastAsiaTheme="minorHAns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59F9"/>
    <w:rsid w:val="000C21EB"/>
    <w:rsid w:val="00134CD2"/>
    <w:rsid w:val="00143E1B"/>
    <w:rsid w:val="00162F13"/>
    <w:rsid w:val="0026445F"/>
    <w:rsid w:val="00285237"/>
    <w:rsid w:val="00304C0A"/>
    <w:rsid w:val="00337B5B"/>
    <w:rsid w:val="00384996"/>
    <w:rsid w:val="003B0EA1"/>
    <w:rsid w:val="003F03ED"/>
    <w:rsid w:val="00481922"/>
    <w:rsid w:val="005A3808"/>
    <w:rsid w:val="00632863"/>
    <w:rsid w:val="00794988"/>
    <w:rsid w:val="007B074D"/>
    <w:rsid w:val="00845AFF"/>
    <w:rsid w:val="008A64B0"/>
    <w:rsid w:val="008C7482"/>
    <w:rsid w:val="00942711"/>
    <w:rsid w:val="00981062"/>
    <w:rsid w:val="00A10AEF"/>
    <w:rsid w:val="00A3794A"/>
    <w:rsid w:val="00A8569E"/>
    <w:rsid w:val="00B12B2D"/>
    <w:rsid w:val="00B14CAF"/>
    <w:rsid w:val="00B15A37"/>
    <w:rsid w:val="00C67309"/>
    <w:rsid w:val="00CA586C"/>
    <w:rsid w:val="00CA5CDF"/>
    <w:rsid w:val="00CE2F28"/>
    <w:rsid w:val="00D32CD3"/>
    <w:rsid w:val="00DA1D4B"/>
    <w:rsid w:val="00DF1E7A"/>
    <w:rsid w:val="00E03D94"/>
    <w:rsid w:val="00E71128"/>
    <w:rsid w:val="00E74C79"/>
    <w:rsid w:val="00EC130D"/>
    <w:rsid w:val="00F051D8"/>
    <w:rsid w:val="00F2007C"/>
    <w:rsid w:val="00F56419"/>
    <w:rsid w:val="00F911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A5CDF"/>
    <w:pPr>
      <w:spacing w:after="0" w:line="240" w:lineRule="auto"/>
    </w:pPr>
  </w:style>
  <w:style w:type="character" w:customStyle="1" w:styleId="SinespaciadoCar">
    <w:name w:val="Sin espaciado Car"/>
    <w:link w:val="Sinespaciado"/>
    <w:uiPriority w:val="1"/>
    <w:locked/>
    <w:rsid w:val="00CA5CDF"/>
  </w:style>
  <w:style w:type="paragraph" w:styleId="Encabezado">
    <w:name w:val="header"/>
    <w:basedOn w:val="Normal"/>
    <w:link w:val="EncabezadoCar"/>
    <w:uiPriority w:val="99"/>
    <w:unhideWhenUsed/>
    <w:rsid w:val="00CE2F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F28"/>
  </w:style>
  <w:style w:type="paragraph" w:styleId="Piedepgina">
    <w:name w:val="footer"/>
    <w:basedOn w:val="Normal"/>
    <w:link w:val="PiedepginaCar"/>
    <w:uiPriority w:val="99"/>
    <w:unhideWhenUsed/>
    <w:rsid w:val="00CE2F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BD68F-1F61-4DEA-87EB-6F428A9B2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3576</Words>
  <Characters>19672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2023-04-28T18:26:00Z</dcterms:created>
  <dcterms:modified xsi:type="dcterms:W3CDTF">2023-05-03T22:07:00Z</dcterms:modified>
</cp:coreProperties>
</file>