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2E4" w:rsidRPr="009B502A" w:rsidRDefault="00750DDB" w:rsidP="00E3346F">
      <w:pPr>
        <w:pStyle w:val="Sinespaciado"/>
        <w:ind w:left="2832"/>
        <w:jc w:val="both"/>
        <w:rPr>
          <w:rFonts w:ascii="Times New Roman" w:hAnsi="Times New Roman" w:cs="Times New Roman"/>
          <w:sz w:val="24"/>
          <w:szCs w:val="24"/>
        </w:rPr>
      </w:pPr>
      <w:r w:rsidRPr="009B502A">
        <w:rPr>
          <w:rFonts w:ascii="Times New Roman" w:hAnsi="Times New Roman" w:cs="Times New Roman"/>
          <w:sz w:val="24"/>
          <w:szCs w:val="24"/>
        </w:rPr>
        <w:t>REUNIÓN DE LAS COMISIONES LEGISLATIVAS DE:</w:t>
      </w:r>
    </w:p>
    <w:p w:rsidR="006642E4" w:rsidRPr="009B502A" w:rsidRDefault="00750DDB" w:rsidP="00E3346F">
      <w:pPr>
        <w:pStyle w:val="Sinespaciado"/>
        <w:ind w:left="2832"/>
        <w:jc w:val="both"/>
        <w:rPr>
          <w:rFonts w:ascii="Times New Roman" w:hAnsi="Times New Roman" w:cs="Times New Roman"/>
          <w:sz w:val="24"/>
          <w:szCs w:val="24"/>
        </w:rPr>
      </w:pPr>
      <w:r w:rsidRPr="009B502A">
        <w:rPr>
          <w:rFonts w:ascii="Times New Roman" w:hAnsi="Times New Roman" w:cs="Times New Roman"/>
          <w:sz w:val="24"/>
          <w:szCs w:val="24"/>
        </w:rPr>
        <w:t>- PROCURACIÓN Y ADMINISTRACIÓN DE JUSTICIA</w:t>
      </w:r>
    </w:p>
    <w:p w:rsidR="006642E4" w:rsidRPr="009B502A" w:rsidRDefault="00750DDB" w:rsidP="00E3346F">
      <w:pPr>
        <w:pStyle w:val="Sinespaciado"/>
        <w:ind w:left="2832"/>
        <w:jc w:val="both"/>
        <w:rPr>
          <w:rFonts w:ascii="Times New Roman" w:hAnsi="Times New Roman" w:cs="Times New Roman"/>
          <w:sz w:val="24"/>
          <w:szCs w:val="24"/>
        </w:rPr>
      </w:pPr>
      <w:r w:rsidRPr="009B502A">
        <w:rPr>
          <w:rFonts w:ascii="Times New Roman" w:hAnsi="Times New Roman" w:cs="Times New Roman"/>
          <w:sz w:val="24"/>
          <w:szCs w:val="24"/>
        </w:rPr>
        <w:t>- PARA LA ATENCIÓN DE GRUPOS VULNERABLES</w:t>
      </w:r>
    </w:p>
    <w:p w:rsidR="006642E4" w:rsidRPr="009B502A" w:rsidRDefault="00750DDB" w:rsidP="00E3346F">
      <w:pPr>
        <w:pStyle w:val="Sinespaciado"/>
        <w:ind w:left="2832"/>
        <w:jc w:val="both"/>
        <w:rPr>
          <w:rFonts w:ascii="Times New Roman" w:hAnsi="Times New Roman" w:cs="Times New Roman"/>
          <w:sz w:val="24"/>
          <w:szCs w:val="24"/>
        </w:rPr>
      </w:pPr>
      <w:r w:rsidRPr="009B502A">
        <w:rPr>
          <w:rFonts w:ascii="Times New Roman" w:hAnsi="Times New Roman" w:cs="Times New Roman"/>
          <w:sz w:val="24"/>
          <w:szCs w:val="24"/>
        </w:rPr>
        <w:t>DE LA H. LXI LEGISLATURA DEL ESTADO DE MÉXICO.</w:t>
      </w:r>
    </w:p>
    <w:p w:rsidR="006642E4" w:rsidRPr="009B502A" w:rsidRDefault="006642E4" w:rsidP="00E3346F">
      <w:pPr>
        <w:pStyle w:val="Sinespaciado"/>
        <w:jc w:val="both"/>
        <w:rPr>
          <w:rFonts w:ascii="Times New Roman" w:hAnsi="Times New Roman" w:cs="Times New Roman"/>
          <w:sz w:val="24"/>
          <w:szCs w:val="24"/>
        </w:rPr>
      </w:pPr>
    </w:p>
    <w:p w:rsidR="002B611D" w:rsidRPr="009B502A" w:rsidRDefault="00B46E35" w:rsidP="00E3346F">
      <w:pPr>
        <w:pStyle w:val="Sinespaciado"/>
        <w:ind w:left="2832"/>
        <w:jc w:val="both"/>
        <w:rPr>
          <w:rFonts w:ascii="Times New Roman" w:hAnsi="Times New Roman" w:cs="Times New Roman"/>
          <w:sz w:val="20"/>
          <w:szCs w:val="24"/>
        </w:rPr>
      </w:pPr>
      <w:r w:rsidRPr="009B502A">
        <w:rPr>
          <w:rFonts w:ascii="Times New Roman" w:hAnsi="Times New Roman" w:cs="Times New Roman"/>
          <w:sz w:val="20"/>
          <w:szCs w:val="24"/>
        </w:rPr>
        <w:t>- ANÁLISIS DE LA INICIATIVA CON PROYECTO DE DECRETO POR EL QUE SE REFORMAN Y DEROGAN DIVERSAS DISPOSICIONES DEL CÓDIGO CIVIL DEL ESTADO DE MÉXICO, PRESENTADA POR LA DIPUTADA ALICIA MERCADO MORENO, EN NOMBRE DEL GRUPO PARLAMENTARIO DEL PARTIDO MORENA, EN SU CASO PARTICIPACIÓN DE SERVIDORES PÚBLICOS DEL PODER JUDICIAL DEL ESTADO DE MÉXICO.</w:t>
      </w:r>
    </w:p>
    <w:p w:rsidR="002B611D" w:rsidRPr="009B502A" w:rsidRDefault="002B611D" w:rsidP="00E3346F">
      <w:pPr>
        <w:pStyle w:val="Sinespaciado"/>
        <w:ind w:left="2832"/>
        <w:jc w:val="both"/>
        <w:rPr>
          <w:rFonts w:ascii="Times New Roman" w:hAnsi="Times New Roman" w:cs="Times New Roman"/>
          <w:sz w:val="24"/>
          <w:szCs w:val="24"/>
        </w:rPr>
      </w:pPr>
    </w:p>
    <w:p w:rsidR="00D864ED" w:rsidRPr="009B502A" w:rsidRDefault="000916D9" w:rsidP="00E3346F">
      <w:pPr>
        <w:pStyle w:val="Sinespaciado"/>
        <w:ind w:left="2832"/>
        <w:jc w:val="both"/>
        <w:rPr>
          <w:rFonts w:ascii="Times New Roman" w:hAnsi="Times New Roman" w:cs="Times New Roman"/>
          <w:sz w:val="20"/>
          <w:szCs w:val="24"/>
        </w:rPr>
      </w:pPr>
      <w:r w:rsidRPr="009B502A">
        <w:rPr>
          <w:rFonts w:ascii="Times New Roman" w:hAnsi="Times New Roman" w:cs="Times New Roman"/>
          <w:sz w:val="20"/>
          <w:szCs w:val="24"/>
        </w:rPr>
        <w:t>CON LA PARTICIPACIÓN DEL MAGISTRADO RAÚL AARÓN ROMERO ORTEGA, CONSEJERO DE LA JUDICATURA.</w:t>
      </w:r>
    </w:p>
    <w:p w:rsidR="00D864ED" w:rsidRPr="009B502A" w:rsidRDefault="00D864ED" w:rsidP="00E3346F">
      <w:pPr>
        <w:pStyle w:val="Sinespaciado"/>
        <w:jc w:val="both"/>
        <w:rPr>
          <w:rFonts w:ascii="Times New Roman" w:hAnsi="Times New Roman" w:cs="Times New Roman"/>
          <w:sz w:val="24"/>
          <w:szCs w:val="24"/>
        </w:rPr>
      </w:pPr>
    </w:p>
    <w:p w:rsidR="006642E4" w:rsidRPr="009B502A" w:rsidRDefault="006642E4" w:rsidP="00E3346F">
      <w:pPr>
        <w:pStyle w:val="Sinespaciado"/>
        <w:ind w:left="2832"/>
        <w:jc w:val="both"/>
        <w:rPr>
          <w:rFonts w:ascii="Times New Roman" w:hAnsi="Times New Roman" w:cs="Times New Roman"/>
          <w:sz w:val="24"/>
          <w:szCs w:val="24"/>
        </w:rPr>
      </w:pPr>
      <w:r w:rsidRPr="009B502A">
        <w:rPr>
          <w:rFonts w:ascii="Times New Roman" w:hAnsi="Times New Roman" w:cs="Times New Roman"/>
          <w:sz w:val="24"/>
          <w:szCs w:val="24"/>
        </w:rPr>
        <w:t>CELEBRADA EL DÍA 20 DE ABRIL DE</w:t>
      </w:r>
      <w:r w:rsidR="00C04CDC" w:rsidRPr="009B502A">
        <w:rPr>
          <w:rFonts w:ascii="Times New Roman" w:hAnsi="Times New Roman" w:cs="Times New Roman"/>
          <w:sz w:val="24"/>
          <w:szCs w:val="24"/>
        </w:rPr>
        <w:t>L</w:t>
      </w:r>
      <w:r w:rsidRPr="009B502A">
        <w:rPr>
          <w:rFonts w:ascii="Times New Roman" w:hAnsi="Times New Roman" w:cs="Times New Roman"/>
          <w:sz w:val="24"/>
          <w:szCs w:val="24"/>
        </w:rPr>
        <w:t xml:space="preserve"> 2023.</w:t>
      </w:r>
    </w:p>
    <w:p w:rsidR="006642E4" w:rsidRPr="009B502A" w:rsidRDefault="006642E4" w:rsidP="00E3346F">
      <w:pPr>
        <w:pStyle w:val="Sinespaciado"/>
        <w:jc w:val="both"/>
        <w:rPr>
          <w:rFonts w:ascii="Times New Roman" w:hAnsi="Times New Roman" w:cs="Times New Roman"/>
          <w:sz w:val="24"/>
          <w:szCs w:val="24"/>
        </w:rPr>
      </w:pPr>
    </w:p>
    <w:p w:rsidR="003757FB" w:rsidRPr="009B502A" w:rsidRDefault="003757FB" w:rsidP="00E3346F">
      <w:pPr>
        <w:pStyle w:val="Sinespaciado"/>
        <w:jc w:val="both"/>
        <w:rPr>
          <w:rFonts w:ascii="Times New Roman" w:hAnsi="Times New Roman" w:cs="Times New Roman"/>
          <w:sz w:val="24"/>
          <w:szCs w:val="24"/>
        </w:rPr>
      </w:pPr>
    </w:p>
    <w:p w:rsidR="006642E4" w:rsidRPr="009B502A" w:rsidRDefault="006642E4" w:rsidP="00E3346F">
      <w:pPr>
        <w:pStyle w:val="Sinespaciado"/>
        <w:jc w:val="center"/>
        <w:rPr>
          <w:rFonts w:ascii="Times New Roman" w:hAnsi="Times New Roman" w:cs="Times New Roman"/>
          <w:sz w:val="24"/>
          <w:szCs w:val="24"/>
        </w:rPr>
      </w:pPr>
      <w:r w:rsidRPr="009B502A">
        <w:rPr>
          <w:rFonts w:ascii="Times New Roman" w:hAnsi="Times New Roman" w:cs="Times New Roman"/>
          <w:sz w:val="24"/>
          <w:szCs w:val="24"/>
        </w:rPr>
        <w:t>PRESIDENCIA DE LA DIPUTADA ALICIA MERCADO MORENO.</w:t>
      </w:r>
    </w:p>
    <w:p w:rsidR="006642E4" w:rsidRPr="009B502A" w:rsidRDefault="006642E4" w:rsidP="00E3346F">
      <w:pPr>
        <w:pStyle w:val="Sinespaciado"/>
        <w:jc w:val="both"/>
        <w:rPr>
          <w:rFonts w:ascii="Times New Roman" w:hAnsi="Times New Roman" w:cs="Times New Roman"/>
          <w:sz w:val="24"/>
          <w:szCs w:val="24"/>
        </w:rPr>
      </w:pP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PRESIDENTA DIP. ALICIA MERCADO MORENO. Buenas tardes a todos.</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w:t>
      </w:r>
      <w:r w:rsidR="002B611D" w:rsidRPr="009B502A">
        <w:rPr>
          <w:rFonts w:ascii="Times New Roman" w:hAnsi="Times New Roman" w:cs="Times New Roman"/>
          <w:sz w:val="24"/>
          <w:szCs w:val="24"/>
        </w:rPr>
        <w:t xml:space="preserve">a </w:t>
      </w:r>
      <w:r w:rsidRPr="009B502A">
        <w:rPr>
          <w:rFonts w:ascii="Times New Roman" w:hAnsi="Times New Roman" w:cs="Times New Roman"/>
          <w:sz w:val="24"/>
          <w:szCs w:val="24"/>
        </w:rPr>
        <w:t xml:space="preserve">las diputadas y a los diputados de las Comisiones Legislativas de Procuración y Administración de Justicia y </w:t>
      </w:r>
      <w:r w:rsidR="002B611D" w:rsidRPr="009B502A">
        <w:rPr>
          <w:rFonts w:ascii="Times New Roman" w:hAnsi="Times New Roman" w:cs="Times New Roman"/>
          <w:sz w:val="24"/>
          <w:szCs w:val="24"/>
        </w:rPr>
        <w:t xml:space="preserve">Para </w:t>
      </w:r>
      <w:r w:rsidRPr="009B502A">
        <w:rPr>
          <w:rFonts w:ascii="Times New Roman" w:hAnsi="Times New Roman" w:cs="Times New Roman"/>
          <w:sz w:val="24"/>
          <w:szCs w:val="24"/>
        </w:rPr>
        <w:t>la Atención de Grupos Vulnerables y estimo su desempeño en el cumplimiento de esta tarea.</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 xml:space="preserve">En nombre de la LXI Legislatura y de la </w:t>
      </w:r>
      <w:r w:rsidR="002B611D" w:rsidRPr="009B502A">
        <w:rPr>
          <w:rFonts w:ascii="Times New Roman" w:hAnsi="Times New Roman" w:cs="Times New Roman"/>
          <w:sz w:val="24"/>
          <w:szCs w:val="24"/>
        </w:rPr>
        <w:t>comisión legislativa</w:t>
      </w:r>
      <w:r w:rsidRPr="009B502A">
        <w:rPr>
          <w:rFonts w:ascii="Times New Roman" w:hAnsi="Times New Roman" w:cs="Times New Roman"/>
          <w:sz w:val="24"/>
          <w:szCs w:val="24"/>
        </w:rPr>
        <w:t>, agradezco la presencia de servidor público del Poder Judicial del Estado de México que asiste a esta reunión, doy la bienvenida al Magistrado Raúl Romero</w:t>
      </w:r>
      <w:r w:rsidR="000D7276" w:rsidRPr="009B502A">
        <w:rPr>
          <w:rFonts w:ascii="Times New Roman" w:hAnsi="Times New Roman" w:cs="Times New Roman"/>
          <w:sz w:val="24"/>
          <w:szCs w:val="24"/>
        </w:rPr>
        <w:t>, e</w:t>
      </w:r>
      <w:r w:rsidRPr="009B502A">
        <w:rPr>
          <w:rFonts w:ascii="Times New Roman" w:hAnsi="Times New Roman" w:cs="Times New Roman"/>
          <w:sz w:val="24"/>
          <w:szCs w:val="24"/>
        </w:rPr>
        <w:t>sta “Ca</w:t>
      </w:r>
      <w:r w:rsidR="000D7276" w:rsidRPr="009B502A">
        <w:rPr>
          <w:rFonts w:ascii="Times New Roman" w:hAnsi="Times New Roman" w:cs="Times New Roman"/>
          <w:sz w:val="24"/>
          <w:szCs w:val="24"/>
        </w:rPr>
        <w:t>sa del Pueblo”</w:t>
      </w:r>
      <w:r w:rsidRPr="009B502A">
        <w:rPr>
          <w:rFonts w:ascii="Times New Roman" w:hAnsi="Times New Roman" w:cs="Times New Roman"/>
          <w:sz w:val="24"/>
          <w:szCs w:val="24"/>
        </w:rPr>
        <w:t xml:space="preserve"> es su casa. Saludo a quienes nos acompañan en el </w:t>
      </w:r>
      <w:r w:rsidR="000D7276" w:rsidRPr="009B502A">
        <w:rPr>
          <w:rFonts w:ascii="Times New Roman" w:hAnsi="Times New Roman" w:cs="Times New Roman"/>
          <w:sz w:val="24"/>
          <w:szCs w:val="24"/>
        </w:rPr>
        <w:t xml:space="preserve">Recinto </w:t>
      </w:r>
      <w:r w:rsidRPr="009B502A">
        <w:rPr>
          <w:rFonts w:ascii="Times New Roman" w:hAnsi="Times New Roman" w:cs="Times New Roman"/>
          <w:sz w:val="24"/>
          <w:szCs w:val="24"/>
        </w:rPr>
        <w:t>y en las redes sociales</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La reunión en modalidad mixta se ajusta al artículo 40 Bis de la Ley Orgánica de este Poder Legislativo.</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Para la validez de esta reunión, pido a la Secretaría verifique el quórum.</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SECRETARIO DIP. GERARDO ULLOA PÉREZ. Con gusto diputada Presidenta.</w:t>
      </w:r>
    </w:p>
    <w:p w:rsidR="006642E4" w:rsidRPr="009B502A" w:rsidRDefault="006642E4" w:rsidP="00E3346F">
      <w:pPr>
        <w:pStyle w:val="Sinespaciado"/>
        <w:jc w:val="center"/>
        <w:rPr>
          <w:rFonts w:ascii="Times New Roman" w:hAnsi="Times New Roman" w:cs="Times New Roman"/>
          <w:sz w:val="24"/>
          <w:szCs w:val="24"/>
        </w:rPr>
      </w:pPr>
      <w:r w:rsidRPr="009B502A">
        <w:rPr>
          <w:rFonts w:ascii="Times New Roman" w:hAnsi="Times New Roman" w:cs="Times New Roman"/>
          <w:sz w:val="24"/>
          <w:szCs w:val="24"/>
        </w:rPr>
        <w:t xml:space="preserve">COMISIÓN </w:t>
      </w:r>
      <w:r w:rsidR="003757FB" w:rsidRPr="009B502A">
        <w:rPr>
          <w:rFonts w:ascii="Times New Roman" w:hAnsi="Times New Roman" w:cs="Times New Roman"/>
          <w:sz w:val="24"/>
          <w:szCs w:val="24"/>
        </w:rPr>
        <w:t xml:space="preserve">LEGISLATIVA </w:t>
      </w:r>
      <w:r w:rsidRPr="009B502A">
        <w:rPr>
          <w:rFonts w:ascii="Times New Roman" w:hAnsi="Times New Roman" w:cs="Times New Roman"/>
          <w:sz w:val="24"/>
          <w:szCs w:val="24"/>
        </w:rPr>
        <w:t>DE PROCURACIÓN Y ADMINISTRACIÓN DE JUSTICIA</w:t>
      </w:r>
    </w:p>
    <w:p w:rsidR="006642E4" w:rsidRPr="009B502A" w:rsidRDefault="006642E4" w:rsidP="00E3346F">
      <w:pPr>
        <w:pStyle w:val="Sinespaciado"/>
        <w:jc w:val="center"/>
        <w:rPr>
          <w:rFonts w:ascii="Times New Roman" w:hAnsi="Times New Roman" w:cs="Times New Roman"/>
          <w:i/>
          <w:sz w:val="24"/>
          <w:szCs w:val="24"/>
        </w:rPr>
      </w:pPr>
      <w:r w:rsidRPr="009B502A">
        <w:rPr>
          <w:rFonts w:ascii="Times New Roman" w:hAnsi="Times New Roman" w:cs="Times New Roman"/>
          <w:i/>
          <w:sz w:val="24"/>
          <w:szCs w:val="24"/>
        </w:rPr>
        <w:t>(Registro de asistencia)</w:t>
      </w:r>
    </w:p>
    <w:p w:rsidR="006642E4" w:rsidRPr="009B502A" w:rsidRDefault="006642E4" w:rsidP="00E3346F">
      <w:pPr>
        <w:pStyle w:val="Sinespaciado"/>
        <w:jc w:val="center"/>
        <w:rPr>
          <w:rFonts w:ascii="Times New Roman" w:hAnsi="Times New Roman" w:cs="Times New Roman"/>
          <w:sz w:val="24"/>
          <w:szCs w:val="24"/>
        </w:rPr>
      </w:pPr>
      <w:r w:rsidRPr="009B502A">
        <w:rPr>
          <w:rFonts w:ascii="Times New Roman" w:hAnsi="Times New Roman" w:cs="Times New Roman"/>
          <w:sz w:val="24"/>
          <w:szCs w:val="24"/>
        </w:rPr>
        <w:t>COMISIÓN</w:t>
      </w:r>
      <w:r w:rsidR="009B502A" w:rsidRPr="009B502A">
        <w:rPr>
          <w:rFonts w:ascii="Times New Roman" w:hAnsi="Times New Roman" w:cs="Times New Roman"/>
          <w:sz w:val="24"/>
          <w:szCs w:val="24"/>
        </w:rPr>
        <w:t xml:space="preserve"> </w:t>
      </w:r>
      <w:r w:rsidR="009B502A" w:rsidRPr="009B502A">
        <w:rPr>
          <w:rFonts w:ascii="Times New Roman" w:hAnsi="Times New Roman" w:cs="Times New Roman"/>
          <w:sz w:val="24"/>
          <w:szCs w:val="24"/>
        </w:rPr>
        <w:t>LEGISLATIVA</w:t>
      </w:r>
      <w:r w:rsidRPr="009B502A">
        <w:rPr>
          <w:rFonts w:ascii="Times New Roman" w:hAnsi="Times New Roman" w:cs="Times New Roman"/>
          <w:sz w:val="24"/>
          <w:szCs w:val="24"/>
        </w:rPr>
        <w:t xml:space="preserve"> PARA LA ATENCIÓN DE GRUPOS VULNERABLES</w:t>
      </w:r>
    </w:p>
    <w:p w:rsidR="006642E4" w:rsidRPr="009B502A" w:rsidRDefault="006642E4" w:rsidP="00E3346F">
      <w:pPr>
        <w:pStyle w:val="Sinespaciado"/>
        <w:jc w:val="center"/>
        <w:rPr>
          <w:rFonts w:ascii="Times New Roman" w:hAnsi="Times New Roman" w:cs="Times New Roman"/>
          <w:i/>
          <w:sz w:val="24"/>
          <w:szCs w:val="24"/>
        </w:rPr>
      </w:pPr>
      <w:r w:rsidRPr="009B502A">
        <w:rPr>
          <w:rFonts w:ascii="Times New Roman" w:hAnsi="Times New Roman" w:cs="Times New Roman"/>
          <w:i/>
          <w:sz w:val="24"/>
          <w:szCs w:val="24"/>
        </w:rPr>
        <w:t>(Registro de asistencia)</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SECRETARIO DIP. GERARDO ULLOA PÉREZ. Diputada Presidenta le informo que existe quórum, procede abrir la reunión.</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PRESIDENTA DIP. ALICIA MERCADO MORENO. Se declara la existencia del quórum y se </w:t>
      </w:r>
      <w:r w:rsidR="003B68AE" w:rsidRPr="009B502A">
        <w:rPr>
          <w:rFonts w:ascii="Times New Roman" w:hAnsi="Times New Roman" w:cs="Times New Roman"/>
          <w:sz w:val="24"/>
          <w:szCs w:val="24"/>
        </w:rPr>
        <w:t xml:space="preserve">abre </w:t>
      </w:r>
      <w:r w:rsidRPr="009B502A">
        <w:rPr>
          <w:rFonts w:ascii="Times New Roman" w:hAnsi="Times New Roman" w:cs="Times New Roman"/>
          <w:sz w:val="24"/>
          <w:szCs w:val="24"/>
        </w:rPr>
        <w:t>la reunión de las Comisiones Legislativas de Procuración y Administración de Justicia y Para la Atención de Grupos Vulnerables, siendo las doce horas veinticuatro minutos del día veinte de abril del dos mil veintitrés.</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En atención al artículo 16 del Reglamento de este Poder Legislativo, la reunión será pública.</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Refiera la Secretaría la propuesta de la orden del día.</w:t>
      </w:r>
    </w:p>
    <w:p w:rsidR="006642E4"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SECRETARIO DIP. GERARDO ULLOA PÉREZ. Con gusto diputada Presidenta, la propuesta de la orden del día es la siguiente:</w:t>
      </w:r>
    </w:p>
    <w:p w:rsidR="006B66B2" w:rsidRPr="009B502A" w:rsidRDefault="006642E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1. Análisis de la iniciativa con proyecto de decreto por el que se reforman y derogan diversas disposiciones del Código Civil del Estado de México, presentada por la diputada Alicia Mercado Moreno, en nombre del Grupo Parlamentario de</w:t>
      </w:r>
      <w:r w:rsidR="00A41CFE" w:rsidRPr="009B502A">
        <w:rPr>
          <w:rFonts w:ascii="Times New Roman" w:hAnsi="Times New Roman" w:cs="Times New Roman"/>
          <w:sz w:val="24"/>
          <w:szCs w:val="24"/>
        </w:rPr>
        <w:t>l Partido</w:t>
      </w:r>
      <w:r w:rsidR="008553C3" w:rsidRPr="009B502A">
        <w:rPr>
          <w:rFonts w:ascii="Times New Roman" w:hAnsi="Times New Roman" w:cs="Times New Roman"/>
          <w:sz w:val="24"/>
          <w:szCs w:val="24"/>
        </w:rPr>
        <w:t xml:space="preserve"> morena,</w:t>
      </w:r>
      <w:r w:rsidR="006B66B2" w:rsidRPr="009B502A">
        <w:rPr>
          <w:rFonts w:ascii="Times New Roman" w:hAnsi="Times New Roman" w:cs="Times New Roman"/>
          <w:sz w:val="24"/>
          <w:szCs w:val="24"/>
        </w:rPr>
        <w:t xml:space="preserve"> en su caso participación de </w:t>
      </w:r>
      <w:r w:rsidR="006B66B2" w:rsidRPr="009B502A">
        <w:rPr>
          <w:rFonts w:ascii="Times New Roman" w:hAnsi="Times New Roman" w:cs="Times New Roman"/>
          <w:sz w:val="24"/>
          <w:szCs w:val="24"/>
        </w:rPr>
        <w:lastRenderedPageBreak/>
        <w:t>servidores públicos del Poder Judicial del Estado de México y contamos con la presencia del Magistrado Raúl Aarón Romero Ortega, Consejero de la Judicatura.</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2. Clausura de la reunión.</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PRESIDENTA DIP. ALICIA MERCADO MORENO. Pido a quienes estén de acuerdo en la propuesta que ha sido referida por la Secretaría ser aprobada en carácter del orden del día se sirvan levantar la mano ¿En contra, en abstención?</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SECRETARIO DIP. GERARDO ULLOA PÉREZ. La propuesta ha sido aprobada por unanimidad de votos.</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PRESIDENTA DIP. ALICIA MERCADO MORENO. Considerando el punto 1, seguimos analizando la iniciativa con proyecto de decreto, por el que se reforman y derogan diversas disposiciones del Código Civil del Estado de México, presentada por la diputada Alicia Mercado Moreno, en nombre del Grupo Parlamentario morena.</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Reitero nuestro agradecimiento al Magistrado Raúl Romero, del Poder Judicial del Estado de México, que concurre a esta reunión, muchas gracias por su atención y colaboración en el desarrollo de esta encomienda de análisis, que nos ha sido conferida.</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De acuerdo con las prácticas y los usos parlamentarios, daré uso de la palabra al Magistrado. Al concluir</w:t>
      </w:r>
      <w:r w:rsidR="008A79B5" w:rsidRPr="009B502A">
        <w:rPr>
          <w:rFonts w:ascii="Times New Roman" w:hAnsi="Times New Roman" w:cs="Times New Roman"/>
          <w:sz w:val="24"/>
          <w:szCs w:val="24"/>
        </w:rPr>
        <w:t>,</w:t>
      </w:r>
      <w:r w:rsidRPr="009B502A">
        <w:rPr>
          <w:rFonts w:ascii="Times New Roman" w:hAnsi="Times New Roman" w:cs="Times New Roman"/>
          <w:sz w:val="24"/>
          <w:szCs w:val="24"/>
        </w:rPr>
        <w:t xml:space="preserve"> las diputadas y los diputados para el desahogo de sus preguntas, concedo la palabra al Magistrado Jesús Moreno.</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MGDO. RAÚL AARÓN ROMERO ORTEGA. Muchas gracias diputada. Saludo a todas y a todos, gracias por la atención de invitarnos.</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 xml:space="preserve">Respecto al proyecto de decreto </w:t>
      </w:r>
      <w:r w:rsidR="008A79B5" w:rsidRPr="009B502A">
        <w:rPr>
          <w:rFonts w:ascii="Times New Roman" w:hAnsi="Times New Roman" w:cs="Times New Roman"/>
          <w:sz w:val="24"/>
          <w:szCs w:val="24"/>
        </w:rPr>
        <w:t xml:space="preserve">para </w:t>
      </w:r>
      <w:r w:rsidRPr="009B502A">
        <w:rPr>
          <w:rFonts w:ascii="Times New Roman" w:hAnsi="Times New Roman" w:cs="Times New Roman"/>
          <w:sz w:val="24"/>
          <w:szCs w:val="24"/>
        </w:rPr>
        <w:t>la eliminación de la interdicción, se han incorporado algunas observaciones que se han realizado por parte del Poder Judicial, hay otra que consideramos importante tomar en cuenta, que se deriva de un proyecto al Código Nacional de Procedimientos Civiles y Familiares, está previsto en el artículo 445, ahí se establece una remisión al Código Civil de cada Entidad, en este caso del Estado de México para regular las modalidades en que las personas puedan recibir apoyo para el ejercicio de su capacidad jurídica y establece las formas de cómo se puede apoyar según sea la capacidad o la disminución en cada una de las personas.</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Sin embargo y también por esa situación consideramos importante con base al 4.3 de la Convención para los derechos o sobre los derechos de las personas con discapacidad, realizar consulta a personas con discapacidad para establecer esas modalidades.</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Me explicaban lo complicado que resultaría ser esa consulta y por parte del Poder Judicial ofreceríamos una opinión consultiva de la Sala Constitucional para efecto de la viabilidad de la reforma, antes de la consulta, porque ya la corte, la Suprema Corte de la Justicia de la Nación se ha pronunciado sobre la importancia de la consulta.</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Dejo sobre la mesa esa posible opinión consultiva a la Sala Constitucional para que nos dé la opinión al respecto.</w:t>
      </w:r>
    </w:p>
    <w:p w:rsidR="006B66B2" w:rsidRPr="009B502A" w:rsidRDefault="006B66B2"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Muchas gracias diputada.</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PRESIDENTA DIP. ALICIA MERCADO MORENO. Consulto a las diputadas y a los diputados si desean hacer uso de la voz y pido a la Secretaría registre a los oradores y a los servidores públicos procedan a las respuestas.</w:t>
      </w:r>
    </w:p>
    <w:p w:rsidR="007A6A59"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SECRETARIO DIP. GERARDO ULLOA PÉREZ. Con gusto diputada</w:t>
      </w:r>
      <w:r w:rsidR="007A6A59" w:rsidRPr="009B502A">
        <w:rPr>
          <w:rFonts w:ascii="Times New Roman" w:hAnsi="Times New Roman" w:cs="Times New Roman"/>
          <w:sz w:val="24"/>
          <w:szCs w:val="24"/>
        </w:rPr>
        <w:t xml:space="preserve"> Presidenta.</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 xml:space="preserve">Pregunto a las diputadas y a los diputados tanto de manera presencial como en </w:t>
      </w:r>
      <w:r w:rsidR="007A6A59" w:rsidRPr="009B502A">
        <w:rPr>
          <w:rFonts w:ascii="Times New Roman" w:hAnsi="Times New Roman" w:cs="Times New Roman"/>
          <w:sz w:val="24"/>
          <w:szCs w:val="24"/>
        </w:rPr>
        <w:t>Zoom</w:t>
      </w:r>
      <w:r w:rsidRPr="009B502A">
        <w:rPr>
          <w:rFonts w:ascii="Times New Roman" w:hAnsi="Times New Roman" w:cs="Times New Roman"/>
          <w:sz w:val="24"/>
          <w:szCs w:val="24"/>
        </w:rPr>
        <w:t xml:space="preserve">, </w:t>
      </w:r>
      <w:r w:rsidR="007A6A59" w:rsidRPr="009B502A">
        <w:rPr>
          <w:rFonts w:ascii="Times New Roman" w:hAnsi="Times New Roman" w:cs="Times New Roman"/>
          <w:sz w:val="24"/>
          <w:szCs w:val="24"/>
        </w:rPr>
        <w:t>que</w:t>
      </w:r>
      <w:r w:rsidRPr="009B502A">
        <w:rPr>
          <w:rFonts w:ascii="Times New Roman" w:hAnsi="Times New Roman" w:cs="Times New Roman"/>
          <w:sz w:val="24"/>
          <w:szCs w:val="24"/>
        </w:rPr>
        <w:t xml:space="preserve"> dese</w:t>
      </w:r>
      <w:r w:rsidR="007A6A59" w:rsidRPr="009B502A">
        <w:rPr>
          <w:rFonts w:ascii="Times New Roman" w:hAnsi="Times New Roman" w:cs="Times New Roman"/>
          <w:sz w:val="24"/>
          <w:szCs w:val="24"/>
        </w:rPr>
        <w:t>e</w:t>
      </w:r>
      <w:r w:rsidRPr="009B502A">
        <w:rPr>
          <w:rFonts w:ascii="Times New Roman" w:hAnsi="Times New Roman" w:cs="Times New Roman"/>
          <w:sz w:val="24"/>
          <w:szCs w:val="24"/>
        </w:rPr>
        <w:t>n hacer uso de la palabra.</w:t>
      </w:r>
    </w:p>
    <w:p w:rsidR="006B66B2"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Solicita el uso de la palabra la diputada Presidenta Alicia Mercado Moreno. Adelante diputada.</w:t>
      </w:r>
    </w:p>
    <w:p w:rsidR="007A6A59" w:rsidRPr="009B502A" w:rsidRDefault="006B66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PRESIDENTA DIP. </w:t>
      </w:r>
      <w:r w:rsidR="007A6A59" w:rsidRPr="009B502A">
        <w:rPr>
          <w:rFonts w:ascii="Times New Roman" w:hAnsi="Times New Roman" w:cs="Times New Roman"/>
          <w:sz w:val="24"/>
          <w:szCs w:val="24"/>
        </w:rPr>
        <w:t>ALICIA MERCADO MORENO. Gracias.</w:t>
      </w:r>
    </w:p>
    <w:p w:rsidR="00FA5627" w:rsidRPr="009B502A" w:rsidRDefault="006B66B2"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Buenas tardes diputadas y diputados</w:t>
      </w:r>
      <w:r w:rsidR="009B7B21" w:rsidRPr="009B502A">
        <w:rPr>
          <w:rFonts w:ascii="Times New Roman" w:hAnsi="Times New Roman" w:cs="Times New Roman"/>
          <w:sz w:val="24"/>
          <w:szCs w:val="24"/>
        </w:rPr>
        <w:t xml:space="preserve"> miembros de estas</w:t>
      </w:r>
      <w:r w:rsidR="00FA5627" w:rsidRPr="009B502A">
        <w:rPr>
          <w:rFonts w:ascii="Times New Roman" w:hAnsi="Times New Roman" w:cs="Times New Roman"/>
          <w:sz w:val="24"/>
          <w:szCs w:val="24"/>
        </w:rPr>
        <w:t xml:space="preserve"> comisiones unidas</w:t>
      </w:r>
      <w:r w:rsidR="009B7B21" w:rsidRPr="009B502A">
        <w:rPr>
          <w:rFonts w:ascii="Times New Roman" w:hAnsi="Times New Roman" w:cs="Times New Roman"/>
          <w:sz w:val="24"/>
          <w:szCs w:val="24"/>
        </w:rPr>
        <w:t>,</w:t>
      </w:r>
      <w:r w:rsidR="00FA5627" w:rsidRPr="009B502A">
        <w:rPr>
          <w:rFonts w:ascii="Times New Roman" w:hAnsi="Times New Roman" w:cs="Times New Roman"/>
          <w:sz w:val="24"/>
          <w:szCs w:val="24"/>
        </w:rPr>
        <w:t xml:space="preserve"> Magistrado Raúl Romero, bienvenido, medios de comunicación y público en general que siguen esta trasmisión de esta mesa de trabajo.</w:t>
      </w:r>
    </w:p>
    <w:p w:rsidR="00FA5627"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lastRenderedPageBreak/>
        <w:tab/>
        <w:t>Antes que nada, quisiera agradecerle</w:t>
      </w:r>
      <w:r w:rsidR="0016684A" w:rsidRPr="009B502A">
        <w:rPr>
          <w:rFonts w:ascii="Times New Roman" w:hAnsi="Times New Roman" w:cs="Times New Roman"/>
          <w:sz w:val="24"/>
          <w:szCs w:val="24"/>
        </w:rPr>
        <w:t>s</w:t>
      </w:r>
      <w:r w:rsidRPr="009B502A">
        <w:rPr>
          <w:rFonts w:ascii="Times New Roman" w:hAnsi="Times New Roman" w:cs="Times New Roman"/>
          <w:sz w:val="24"/>
          <w:szCs w:val="24"/>
        </w:rPr>
        <w:t xml:space="preserve"> por las mesas anteriores, han sido bastante fructíferas, escuchar a los servidores públicos que han participado en este diálogo, ha sido edificante y por mí como diputada y como persona definitivamente el estado de interdicción en las personas con discapacidad intelectual debe de eliminarse, para poder transitar </w:t>
      </w:r>
      <w:r w:rsidR="0016684A" w:rsidRPr="009B502A">
        <w:rPr>
          <w:rFonts w:ascii="Times New Roman" w:hAnsi="Times New Roman" w:cs="Times New Roman"/>
          <w:sz w:val="24"/>
          <w:szCs w:val="24"/>
        </w:rPr>
        <w:t>hacia un</w:t>
      </w:r>
      <w:r w:rsidRPr="009B502A">
        <w:rPr>
          <w:rFonts w:ascii="Times New Roman" w:hAnsi="Times New Roman" w:cs="Times New Roman"/>
          <w:sz w:val="24"/>
          <w:szCs w:val="24"/>
        </w:rPr>
        <w:t xml:space="preserve"> modelo social de la discapacidad y contar en nuestro estado con un pleno reconocimiento, al artículo 12 de la convención sobre los derechos con las personas de discapacidad.</w:t>
      </w:r>
    </w:p>
    <w:p w:rsidR="00FA5627"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Las personas servidoras públicas con las que he tenido la oportunidad de entablar conversación sobre este tema, me han expresado la urgencia de reconocer la capacidad jurídica de las personas con discapacidad.</w:t>
      </w:r>
    </w:p>
    <w:p w:rsidR="009C5C45"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Por ello</w:t>
      </w:r>
      <w:r w:rsidR="009C5C45" w:rsidRPr="009B502A">
        <w:rPr>
          <w:rFonts w:ascii="Times New Roman" w:hAnsi="Times New Roman" w:cs="Times New Roman"/>
          <w:sz w:val="24"/>
          <w:szCs w:val="24"/>
        </w:rPr>
        <w:t>,</w:t>
      </w:r>
      <w:r w:rsidRPr="009B502A">
        <w:rPr>
          <w:rFonts w:ascii="Times New Roman" w:hAnsi="Times New Roman" w:cs="Times New Roman"/>
          <w:sz w:val="24"/>
          <w:szCs w:val="24"/>
        </w:rPr>
        <w:t xml:space="preserve"> me parece que el trabajo que debe prevalecer en esta mesa, es el de manifestar las observaciones que tengan las y los diputados miembros de las comisiones para fortalecer este trabajo</w:t>
      </w:r>
      <w:r w:rsidR="009C5C45" w:rsidRPr="009B502A">
        <w:rPr>
          <w:rFonts w:ascii="Times New Roman" w:hAnsi="Times New Roman" w:cs="Times New Roman"/>
          <w:sz w:val="24"/>
          <w:szCs w:val="24"/>
        </w:rPr>
        <w:t>.</w:t>
      </w:r>
    </w:p>
    <w:p w:rsidR="00FA5627" w:rsidRPr="009B502A" w:rsidRDefault="009C5C45"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 xml:space="preserve">Por </w:t>
      </w:r>
      <w:r w:rsidR="00FA5627" w:rsidRPr="009B502A">
        <w:rPr>
          <w:rFonts w:ascii="Times New Roman" w:hAnsi="Times New Roman" w:cs="Times New Roman"/>
          <w:sz w:val="24"/>
          <w:szCs w:val="24"/>
        </w:rPr>
        <w:t>otra parte, no puedo dejar de reconocer y agradecer el apoyo y la asesoría que nos ha brindado el Magistrado Raúl Romero a esta comisión para mejorar esta reforma y mencionarle que escucharemos con atención los comentarios que pudiese tener sobre las modificaciones que le compartimos.</w:t>
      </w:r>
    </w:p>
    <w:p w:rsidR="00FA5627"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 xml:space="preserve">Debo de reiterarles, que el motivo principal por el que se busca eliminar esta figura es para que las personas con discapacidad declaradas </w:t>
      </w:r>
      <w:r w:rsidR="00D65AB7" w:rsidRPr="009B502A">
        <w:rPr>
          <w:rFonts w:ascii="Times New Roman" w:hAnsi="Times New Roman" w:cs="Times New Roman"/>
          <w:sz w:val="24"/>
          <w:szCs w:val="24"/>
        </w:rPr>
        <w:t>interdictas</w:t>
      </w:r>
      <w:r w:rsidRPr="009B502A">
        <w:rPr>
          <w:rFonts w:ascii="Times New Roman" w:hAnsi="Times New Roman" w:cs="Times New Roman"/>
          <w:sz w:val="24"/>
          <w:szCs w:val="24"/>
        </w:rPr>
        <w:t xml:space="preserve"> puedan participar en la consulta que se realizará en la Legislatura los días 9, 10 y 11 de agosto, señalando que los modelos de apoyo que de alguna manera suplirán la interdicción, se construirán a través de esa consulta, sin más les pediría que en caso de tener alguna observación la hagan llegar a la brevedad para estar en posibilidad</w:t>
      </w:r>
      <w:r w:rsidR="005759B2" w:rsidRPr="009B502A">
        <w:rPr>
          <w:rFonts w:ascii="Times New Roman" w:hAnsi="Times New Roman" w:cs="Times New Roman"/>
          <w:sz w:val="24"/>
          <w:szCs w:val="24"/>
        </w:rPr>
        <w:t>es</w:t>
      </w:r>
      <w:r w:rsidRPr="009B502A">
        <w:rPr>
          <w:rFonts w:ascii="Times New Roman" w:hAnsi="Times New Roman" w:cs="Times New Roman"/>
          <w:sz w:val="24"/>
          <w:szCs w:val="24"/>
        </w:rPr>
        <w:t xml:space="preserve"> de avanzar hacia la dictaminación.</w:t>
      </w:r>
    </w:p>
    <w:p w:rsidR="00FA5627" w:rsidRPr="009B502A" w:rsidRDefault="005759B2"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 xml:space="preserve">Es </w:t>
      </w:r>
      <w:proofErr w:type="spellStart"/>
      <w:r w:rsidRPr="009B502A">
        <w:rPr>
          <w:rFonts w:ascii="Times New Roman" w:hAnsi="Times New Roman" w:cs="Times New Roman"/>
          <w:sz w:val="24"/>
          <w:szCs w:val="24"/>
        </w:rPr>
        <w:t>cuanto</w:t>
      </w:r>
      <w:proofErr w:type="spellEnd"/>
      <w:r w:rsidRPr="009B502A">
        <w:rPr>
          <w:rFonts w:ascii="Times New Roman" w:hAnsi="Times New Roman" w:cs="Times New Roman"/>
          <w:sz w:val="24"/>
          <w:szCs w:val="24"/>
        </w:rPr>
        <w:t>.</w:t>
      </w:r>
    </w:p>
    <w:p w:rsidR="00FA5627" w:rsidRPr="009B502A" w:rsidRDefault="006A646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w:t>
      </w:r>
      <w:r w:rsidR="00FA5627" w:rsidRPr="009B502A">
        <w:rPr>
          <w:rFonts w:ascii="Times New Roman" w:hAnsi="Times New Roman" w:cs="Times New Roman"/>
          <w:sz w:val="24"/>
          <w:szCs w:val="24"/>
        </w:rPr>
        <w:t>DIP. GERARDO ULLOA PÉREZ. Gracias diputada Alicia.</w:t>
      </w:r>
    </w:p>
    <w:p w:rsidR="00FA5627"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Tiene el uso de la palabra el diputado Gerardo Lamas Pombo, adelante diputado.</w:t>
      </w:r>
    </w:p>
    <w:p w:rsidR="00FA5627"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GERA</w:t>
      </w:r>
      <w:r w:rsidR="005759B2" w:rsidRPr="009B502A">
        <w:rPr>
          <w:rFonts w:ascii="Times New Roman" w:hAnsi="Times New Roman" w:cs="Times New Roman"/>
          <w:sz w:val="24"/>
          <w:szCs w:val="24"/>
        </w:rPr>
        <w:t>RDO LAMAS POMBO. Muchas gracias</w:t>
      </w:r>
      <w:r w:rsidRPr="009B502A">
        <w:rPr>
          <w:rFonts w:ascii="Times New Roman" w:hAnsi="Times New Roman" w:cs="Times New Roman"/>
          <w:sz w:val="24"/>
          <w:szCs w:val="24"/>
        </w:rPr>
        <w:t xml:space="preserve"> Presidente.</w:t>
      </w:r>
    </w:p>
    <w:p w:rsidR="00FA5627"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A mí todavía no me queda muy claro cómo vamos a transitar esta iniciativa, hoy entiendo que para que una persona sea interdicta hay un juicio y el juzgado</w:t>
      </w:r>
      <w:r w:rsidR="005759B2" w:rsidRPr="009B502A">
        <w:rPr>
          <w:rFonts w:ascii="Times New Roman" w:hAnsi="Times New Roman" w:cs="Times New Roman"/>
          <w:sz w:val="24"/>
          <w:szCs w:val="24"/>
        </w:rPr>
        <w:t>r,</w:t>
      </w:r>
      <w:r w:rsidRPr="009B502A">
        <w:rPr>
          <w:rFonts w:ascii="Times New Roman" w:hAnsi="Times New Roman" w:cs="Times New Roman"/>
          <w:sz w:val="24"/>
          <w:szCs w:val="24"/>
        </w:rPr>
        <w:t xml:space="preserve"> el Juez, pues tomando todas las pruebas que tiene a su alcance, declara o no interdicta a una persona.</w:t>
      </w:r>
    </w:p>
    <w:p w:rsidR="00FA5627"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En lo personal estuve cercano a un juicio de interdicción, no en mi persona, pero si con alguien allegado.</w:t>
      </w:r>
    </w:p>
    <w:p w:rsidR="00FA5627"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Tal vez hay algo que todavía no estoy entendiendo bien, que a lo mejor suple de mejor manera la interdicción, pero por eso digo que todavía no lo entiendo, pero hoy la interdicción es necesaria, si la vamos a suplir por algo mejor</w:t>
      </w:r>
      <w:r w:rsidR="003F2A79" w:rsidRPr="009B502A">
        <w:rPr>
          <w:rFonts w:ascii="Times New Roman" w:hAnsi="Times New Roman" w:cs="Times New Roman"/>
          <w:sz w:val="24"/>
          <w:szCs w:val="24"/>
        </w:rPr>
        <w:t>, está bien.</w:t>
      </w:r>
    </w:p>
    <w:p w:rsidR="00CD2B95" w:rsidRPr="009B502A" w:rsidRDefault="00FA5627"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Pero desde mi punto de vista hay personas que desgraciadamente tienen que ser interdictas, esto no quiere decir que todas las personas con alguna discapacidad lo sean, hay juicios y en los juicios, s</w:t>
      </w:r>
      <w:r w:rsidR="003F2A79" w:rsidRPr="009B502A">
        <w:rPr>
          <w:rFonts w:ascii="Times New Roman" w:hAnsi="Times New Roman" w:cs="Times New Roman"/>
          <w:sz w:val="24"/>
          <w:szCs w:val="24"/>
        </w:rPr>
        <w:t>eguramente en un porcentaje muy</w:t>
      </w:r>
      <w:r w:rsidRPr="009B502A">
        <w:rPr>
          <w:rFonts w:ascii="Times New Roman" w:hAnsi="Times New Roman" w:cs="Times New Roman"/>
          <w:sz w:val="24"/>
          <w:szCs w:val="24"/>
        </w:rPr>
        <w:t xml:space="preserve"> muy bajo podrá haber errores, los mismo</w:t>
      </w:r>
      <w:r w:rsidR="003F2A79" w:rsidRPr="009B502A">
        <w:rPr>
          <w:rFonts w:ascii="Times New Roman" w:hAnsi="Times New Roman" w:cs="Times New Roman"/>
          <w:sz w:val="24"/>
          <w:szCs w:val="24"/>
        </w:rPr>
        <w:t>s</w:t>
      </w:r>
      <w:r w:rsidRPr="009B502A">
        <w:rPr>
          <w:rFonts w:ascii="Times New Roman" w:hAnsi="Times New Roman" w:cs="Times New Roman"/>
          <w:sz w:val="24"/>
          <w:szCs w:val="24"/>
        </w:rPr>
        <w:t xml:space="preserve"> errores que hay con un juicio sobre un asesinato o un juicio sobre un fraude, o un juicio sobre lo que sea, sobre un divorcio, pero me queda claro que hay personas que necesitan ser interdictas y necesitan que un familiar tome las decisiones de muchos tipos y muchas índoles, por él o por ella</w:t>
      </w:r>
      <w:r w:rsidR="00CD2B95" w:rsidRPr="009B502A">
        <w:rPr>
          <w:rFonts w:ascii="Times New Roman" w:hAnsi="Times New Roman" w:cs="Times New Roman"/>
          <w:sz w:val="24"/>
          <w:szCs w:val="24"/>
        </w:rPr>
        <w:t>.</w:t>
      </w:r>
    </w:p>
    <w:p w:rsidR="00D5617D" w:rsidRPr="009B502A" w:rsidRDefault="00CD2B95"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 xml:space="preserve">Entonces </w:t>
      </w:r>
      <w:r w:rsidR="00FA5627" w:rsidRPr="009B502A">
        <w:rPr>
          <w:rFonts w:ascii="Times New Roman" w:hAnsi="Times New Roman" w:cs="Times New Roman"/>
          <w:sz w:val="24"/>
          <w:szCs w:val="24"/>
        </w:rPr>
        <w:t>no me queda muy claro como</w:t>
      </w:r>
      <w:r w:rsidR="009B7B21" w:rsidRPr="009B502A">
        <w:rPr>
          <w:rFonts w:ascii="Times New Roman" w:hAnsi="Times New Roman" w:cs="Times New Roman"/>
          <w:sz w:val="24"/>
          <w:szCs w:val="24"/>
        </w:rPr>
        <w:t xml:space="preserve"> </w:t>
      </w:r>
      <w:r w:rsidRPr="009B502A">
        <w:rPr>
          <w:rFonts w:ascii="Times New Roman" w:hAnsi="Times New Roman" w:cs="Times New Roman"/>
          <w:sz w:val="24"/>
          <w:szCs w:val="24"/>
        </w:rPr>
        <w:t>sí</w:t>
      </w:r>
      <w:r w:rsidR="00D5617D" w:rsidRPr="009B502A">
        <w:rPr>
          <w:rFonts w:ascii="Times New Roman" w:hAnsi="Times New Roman" w:cs="Times New Roman"/>
          <w:sz w:val="24"/>
          <w:szCs w:val="24"/>
        </w:rPr>
        <w:t xml:space="preserve"> quitamos la interdicción vamos a seguir salvagu</w:t>
      </w:r>
      <w:r w:rsidRPr="009B502A">
        <w:rPr>
          <w:rFonts w:ascii="Times New Roman" w:hAnsi="Times New Roman" w:cs="Times New Roman"/>
          <w:sz w:val="24"/>
          <w:szCs w:val="24"/>
        </w:rPr>
        <w:t>ardando este tipo de situación.</w:t>
      </w:r>
    </w:p>
    <w:p w:rsidR="00D5617D" w:rsidRPr="009B502A" w:rsidRDefault="00D5617D"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DIP. GERARDO ULLOA PÉREZ. Gracias diputado Gerardo. </w:t>
      </w:r>
    </w:p>
    <w:p w:rsidR="00D5617D" w:rsidRPr="009B502A" w:rsidRDefault="00D5617D"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Pregunto si alguna diputada o diput</w:t>
      </w:r>
      <w:r w:rsidR="00FD663D" w:rsidRPr="009B502A">
        <w:rPr>
          <w:rFonts w:ascii="Times New Roman" w:hAnsi="Times New Roman" w:cs="Times New Roman"/>
          <w:sz w:val="24"/>
          <w:szCs w:val="24"/>
        </w:rPr>
        <w:t>ado de hacer uso de la palabra.</w:t>
      </w:r>
    </w:p>
    <w:p w:rsidR="00F04F67" w:rsidRPr="009B502A" w:rsidRDefault="00F04F67"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Si no fuera así, l</w:t>
      </w:r>
      <w:r w:rsidR="00D5617D" w:rsidRPr="009B502A">
        <w:rPr>
          <w:rFonts w:ascii="Times New Roman" w:hAnsi="Times New Roman" w:cs="Times New Roman"/>
          <w:sz w:val="24"/>
          <w:szCs w:val="24"/>
        </w:rPr>
        <w:t>e pedimos amablemente al Magistrado Raúl Romero Ortega, nos puede hacer comentarios respecto a las inquietudes y preguntas de nuestr</w:t>
      </w:r>
      <w:r w:rsidRPr="009B502A">
        <w:rPr>
          <w:rFonts w:ascii="Times New Roman" w:hAnsi="Times New Roman" w:cs="Times New Roman"/>
          <w:sz w:val="24"/>
          <w:szCs w:val="24"/>
        </w:rPr>
        <w:t>o diputado Gerardo Lamas Pombo.</w:t>
      </w:r>
    </w:p>
    <w:p w:rsidR="00D5617D" w:rsidRPr="009B502A" w:rsidRDefault="00F04F67"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Si es tan amable Magistrado.</w:t>
      </w:r>
    </w:p>
    <w:p w:rsidR="002C38E2" w:rsidRPr="009B502A" w:rsidRDefault="00D5617D"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MGDO</w:t>
      </w:r>
      <w:r w:rsidR="00F04F67" w:rsidRPr="009B502A">
        <w:rPr>
          <w:rFonts w:ascii="Times New Roman" w:hAnsi="Times New Roman" w:cs="Times New Roman"/>
          <w:sz w:val="24"/>
          <w:szCs w:val="24"/>
        </w:rPr>
        <w:t>.</w:t>
      </w:r>
      <w:r w:rsidR="009B7B21" w:rsidRPr="009B502A">
        <w:rPr>
          <w:rFonts w:ascii="Times New Roman" w:hAnsi="Times New Roman" w:cs="Times New Roman"/>
          <w:i/>
          <w:sz w:val="24"/>
          <w:szCs w:val="24"/>
        </w:rPr>
        <w:t xml:space="preserve"> </w:t>
      </w:r>
      <w:r w:rsidRPr="009B502A">
        <w:rPr>
          <w:rStyle w:val="nfasis"/>
          <w:rFonts w:ascii="Times New Roman" w:hAnsi="Times New Roman" w:cs="Times New Roman"/>
          <w:i w:val="0"/>
          <w:sz w:val="24"/>
          <w:szCs w:val="24"/>
        </w:rPr>
        <w:t>RAÚL</w:t>
      </w:r>
      <w:r w:rsidR="009B7B21" w:rsidRPr="009B502A">
        <w:rPr>
          <w:rFonts w:ascii="Times New Roman" w:hAnsi="Times New Roman" w:cs="Times New Roman"/>
          <w:i/>
          <w:sz w:val="24"/>
          <w:szCs w:val="24"/>
        </w:rPr>
        <w:t xml:space="preserve"> </w:t>
      </w:r>
      <w:r w:rsidRPr="009B502A">
        <w:rPr>
          <w:rFonts w:ascii="Times New Roman" w:hAnsi="Times New Roman" w:cs="Times New Roman"/>
          <w:sz w:val="24"/>
          <w:szCs w:val="24"/>
        </w:rPr>
        <w:t>AARÓN</w:t>
      </w:r>
      <w:r w:rsidR="009B7B21" w:rsidRPr="009B502A">
        <w:rPr>
          <w:rFonts w:ascii="Times New Roman" w:hAnsi="Times New Roman" w:cs="Times New Roman"/>
          <w:i/>
          <w:sz w:val="24"/>
          <w:szCs w:val="24"/>
        </w:rPr>
        <w:t xml:space="preserve"> </w:t>
      </w:r>
      <w:r w:rsidRPr="009B502A">
        <w:rPr>
          <w:rStyle w:val="nfasis"/>
          <w:rFonts w:ascii="Times New Roman" w:hAnsi="Times New Roman" w:cs="Times New Roman"/>
          <w:i w:val="0"/>
          <w:sz w:val="24"/>
          <w:szCs w:val="24"/>
        </w:rPr>
        <w:t>ROMERO ORTEGA</w:t>
      </w:r>
      <w:r w:rsidRPr="009B502A">
        <w:rPr>
          <w:rFonts w:ascii="Times New Roman" w:hAnsi="Times New Roman" w:cs="Times New Roman"/>
          <w:i/>
          <w:sz w:val="24"/>
          <w:szCs w:val="24"/>
        </w:rPr>
        <w:t>.</w:t>
      </w:r>
      <w:r w:rsidR="002C38E2" w:rsidRPr="009B502A">
        <w:rPr>
          <w:rFonts w:ascii="Times New Roman" w:hAnsi="Times New Roman" w:cs="Times New Roman"/>
          <w:sz w:val="24"/>
          <w:szCs w:val="24"/>
        </w:rPr>
        <w:t xml:space="preserve"> Si con gusto.</w:t>
      </w:r>
    </w:p>
    <w:p w:rsidR="002C38E2" w:rsidRPr="009B502A" w:rsidRDefault="00D5617D"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lastRenderedPageBreak/>
        <w:t>Respecto a lo que comenta, señor diputado. En efecto, está el juicio de interdicción y que es el objeto de la reforma que nos ocupa</w:t>
      </w:r>
      <w:r w:rsidR="002C38E2" w:rsidRPr="009B502A">
        <w:rPr>
          <w:rFonts w:ascii="Times New Roman" w:hAnsi="Times New Roman" w:cs="Times New Roman"/>
          <w:sz w:val="24"/>
          <w:szCs w:val="24"/>
        </w:rPr>
        <w:t xml:space="preserve"> y</w:t>
      </w:r>
      <w:r w:rsidRPr="009B502A">
        <w:rPr>
          <w:rFonts w:ascii="Times New Roman" w:hAnsi="Times New Roman" w:cs="Times New Roman"/>
          <w:sz w:val="24"/>
          <w:szCs w:val="24"/>
        </w:rPr>
        <w:t xml:space="preserve"> es precisamente lo que faltaría</w:t>
      </w:r>
      <w:r w:rsidR="002C38E2" w:rsidRPr="009B502A">
        <w:rPr>
          <w:rFonts w:ascii="Times New Roman" w:hAnsi="Times New Roman" w:cs="Times New Roman"/>
          <w:sz w:val="24"/>
          <w:szCs w:val="24"/>
        </w:rPr>
        <w:t xml:space="preserve"> a</w:t>
      </w:r>
      <w:r w:rsidRPr="009B502A">
        <w:rPr>
          <w:rFonts w:ascii="Times New Roman" w:hAnsi="Times New Roman" w:cs="Times New Roman"/>
          <w:sz w:val="24"/>
          <w:szCs w:val="24"/>
        </w:rPr>
        <w:t xml:space="preserve"> la reforma</w:t>
      </w:r>
      <w:r w:rsidR="002C38E2" w:rsidRPr="009B502A">
        <w:rPr>
          <w:rFonts w:ascii="Times New Roman" w:hAnsi="Times New Roman" w:cs="Times New Roman"/>
          <w:sz w:val="24"/>
          <w:szCs w:val="24"/>
        </w:rPr>
        <w:t>, e</w:t>
      </w:r>
      <w:r w:rsidRPr="009B502A">
        <w:rPr>
          <w:rFonts w:ascii="Times New Roman" w:hAnsi="Times New Roman" w:cs="Times New Roman"/>
          <w:sz w:val="24"/>
          <w:szCs w:val="24"/>
        </w:rPr>
        <w:t>l sistema de apoyos y salvaguardias a que se refiere la Corte.</w:t>
      </w:r>
    </w:p>
    <w:p w:rsidR="00313DF2" w:rsidRPr="009B502A" w:rsidRDefault="00D5617D"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 xml:space="preserve">Ahorita los jueces ya con base al artículo 12 de la </w:t>
      </w:r>
      <w:r w:rsidR="00313DF2" w:rsidRPr="009B502A">
        <w:rPr>
          <w:rFonts w:ascii="Times New Roman" w:hAnsi="Times New Roman" w:cs="Times New Roman"/>
          <w:sz w:val="24"/>
          <w:szCs w:val="24"/>
        </w:rPr>
        <w:t xml:space="preserve">convención </w:t>
      </w:r>
      <w:r w:rsidRPr="009B502A">
        <w:rPr>
          <w:rFonts w:ascii="Times New Roman" w:hAnsi="Times New Roman" w:cs="Times New Roman"/>
          <w:sz w:val="24"/>
          <w:szCs w:val="24"/>
        </w:rPr>
        <w:t xml:space="preserve">que comentaba la diputada, ya no hacen declaraciones de interdicción sino en este caso y no aplican esa, ese procedimiento o esa disposición, y se van al protocolo de la Corte para juzgar </w:t>
      </w:r>
      <w:r w:rsidR="00313DF2" w:rsidRPr="009B502A">
        <w:rPr>
          <w:rFonts w:ascii="Times New Roman" w:hAnsi="Times New Roman" w:cs="Times New Roman"/>
          <w:sz w:val="24"/>
          <w:szCs w:val="24"/>
        </w:rPr>
        <w:t>con perspectiva de discapacidad</w:t>
      </w:r>
      <w:r w:rsidRPr="009B502A">
        <w:rPr>
          <w:rFonts w:ascii="Times New Roman" w:hAnsi="Times New Roman" w:cs="Times New Roman"/>
          <w:sz w:val="24"/>
          <w:szCs w:val="24"/>
        </w:rPr>
        <w:t xml:space="preserve"> </w:t>
      </w:r>
      <w:r w:rsidR="00313DF2" w:rsidRPr="009B502A">
        <w:rPr>
          <w:rFonts w:ascii="Times New Roman" w:hAnsi="Times New Roman" w:cs="Times New Roman"/>
          <w:sz w:val="24"/>
          <w:szCs w:val="24"/>
        </w:rPr>
        <w:t xml:space="preserve">Y </w:t>
      </w:r>
      <w:r w:rsidRPr="009B502A">
        <w:rPr>
          <w:rFonts w:ascii="Times New Roman" w:hAnsi="Times New Roman" w:cs="Times New Roman"/>
          <w:sz w:val="24"/>
          <w:szCs w:val="24"/>
        </w:rPr>
        <w:t>ahí se establece un sistema de apoyos y salvaguardias según sea la situación de cada persona, establece el apoyo que requiere cada una de ellas.</w:t>
      </w:r>
    </w:p>
    <w:p w:rsidR="00D5617D" w:rsidRPr="009B502A" w:rsidRDefault="00D5617D"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Eso es lo que faltaría en esta reforma establecer ese sistema de apoyos y salvaguardias que prevé la Suprema Corte en este protocolo. No sé si contesté a sus.</w:t>
      </w:r>
    </w:p>
    <w:p w:rsidR="00D5617D" w:rsidRPr="009B502A" w:rsidRDefault="00D5617D"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Sí, con la diferencia de que la Convención de la Corte prevén qu</w:t>
      </w:r>
      <w:r w:rsidR="000C7B3B" w:rsidRPr="009B502A">
        <w:rPr>
          <w:rFonts w:ascii="Times New Roman" w:hAnsi="Times New Roman" w:cs="Times New Roman"/>
          <w:sz w:val="24"/>
          <w:szCs w:val="24"/>
        </w:rPr>
        <w:t>e no se substituya su voluntad, e</w:t>
      </w:r>
      <w:r w:rsidRPr="009B502A">
        <w:rPr>
          <w:rFonts w:ascii="Times New Roman" w:hAnsi="Times New Roman" w:cs="Times New Roman"/>
          <w:sz w:val="24"/>
          <w:szCs w:val="24"/>
        </w:rPr>
        <w:t>s decir, ahí reconoce que todos o todas las personas somos capaces esa es la gran diferencia entre la interdicción y el sistema de apoyos</w:t>
      </w:r>
      <w:r w:rsidR="000C7B3B" w:rsidRPr="009B502A">
        <w:rPr>
          <w:rFonts w:ascii="Times New Roman" w:hAnsi="Times New Roman" w:cs="Times New Roman"/>
          <w:sz w:val="24"/>
          <w:szCs w:val="24"/>
        </w:rPr>
        <w:t>, q</w:t>
      </w:r>
      <w:r w:rsidRPr="009B502A">
        <w:rPr>
          <w:rFonts w:ascii="Times New Roman" w:hAnsi="Times New Roman" w:cs="Times New Roman"/>
          <w:sz w:val="24"/>
          <w:szCs w:val="24"/>
        </w:rPr>
        <w:t>ue no, que en la medida de lo posible o hasta lo imposible que la persona manifieste su voluntad y no como antes que se le sustituía</w:t>
      </w:r>
      <w:r w:rsidR="000C7B3B" w:rsidRPr="009B502A">
        <w:rPr>
          <w:rFonts w:ascii="Times New Roman" w:hAnsi="Times New Roman" w:cs="Times New Roman"/>
          <w:sz w:val="24"/>
          <w:szCs w:val="24"/>
        </w:rPr>
        <w:t xml:space="preserve"> su voluntad a través del tutor, e</w:t>
      </w:r>
      <w:r w:rsidRPr="009B502A">
        <w:rPr>
          <w:rFonts w:ascii="Times New Roman" w:hAnsi="Times New Roman" w:cs="Times New Roman"/>
          <w:sz w:val="24"/>
          <w:szCs w:val="24"/>
        </w:rPr>
        <w:t xml:space="preserve">ntonces ya no se le nombraría tutor, sino facilitarle que manifieste lo </w:t>
      </w:r>
      <w:r w:rsidR="000C7B3B" w:rsidRPr="009B502A">
        <w:rPr>
          <w:rFonts w:ascii="Times New Roman" w:hAnsi="Times New Roman" w:cs="Times New Roman"/>
          <w:sz w:val="24"/>
          <w:szCs w:val="24"/>
        </w:rPr>
        <w:t>que él quiere, q</w:t>
      </w:r>
      <w:r w:rsidRPr="009B502A">
        <w:rPr>
          <w:rFonts w:ascii="Times New Roman" w:hAnsi="Times New Roman" w:cs="Times New Roman"/>
          <w:sz w:val="24"/>
          <w:szCs w:val="24"/>
        </w:rPr>
        <w:t>ue hay casos extremos</w:t>
      </w:r>
      <w:r w:rsidR="000C7B3B" w:rsidRPr="009B502A">
        <w:rPr>
          <w:rFonts w:ascii="Times New Roman" w:hAnsi="Times New Roman" w:cs="Times New Roman"/>
          <w:sz w:val="24"/>
          <w:szCs w:val="24"/>
        </w:rPr>
        <w:t>, ha</w:t>
      </w:r>
      <w:r w:rsidRPr="009B502A">
        <w:rPr>
          <w:rFonts w:ascii="Times New Roman" w:hAnsi="Times New Roman" w:cs="Times New Roman"/>
          <w:sz w:val="24"/>
          <w:szCs w:val="24"/>
        </w:rPr>
        <w:t>y casos extremos, pero escuchaba a un especialista decir que ese caso extremo tal vez sea una situación de coma, pero bueno, esa es la parte que faltaría establecer</w:t>
      </w:r>
      <w:r w:rsidR="008E4530" w:rsidRPr="009B502A">
        <w:rPr>
          <w:rFonts w:ascii="Times New Roman" w:hAnsi="Times New Roman" w:cs="Times New Roman"/>
          <w:sz w:val="24"/>
          <w:szCs w:val="24"/>
        </w:rPr>
        <w:t xml:space="preserve"> e</w:t>
      </w:r>
      <w:r w:rsidRPr="009B502A">
        <w:rPr>
          <w:rFonts w:ascii="Times New Roman" w:hAnsi="Times New Roman" w:cs="Times New Roman"/>
          <w:sz w:val="24"/>
          <w:szCs w:val="24"/>
        </w:rPr>
        <w:t>sos casos extremos ¿Qué hacer en esos casos extrem</w:t>
      </w:r>
      <w:r w:rsidR="008E4530" w:rsidRPr="009B502A">
        <w:rPr>
          <w:rFonts w:ascii="Times New Roman" w:hAnsi="Times New Roman" w:cs="Times New Roman"/>
          <w:sz w:val="24"/>
          <w:szCs w:val="24"/>
        </w:rPr>
        <w:t>os?</w:t>
      </w:r>
    </w:p>
    <w:p w:rsidR="00D5617D" w:rsidRPr="009B502A" w:rsidRDefault="00D5617D"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SECRETARIO DIP. GERARDO ULLOA PÉREZ Adelante</w:t>
      </w:r>
      <w:r w:rsidR="008E4530" w:rsidRPr="009B502A">
        <w:rPr>
          <w:rFonts w:ascii="Times New Roman" w:hAnsi="Times New Roman" w:cs="Times New Roman"/>
          <w:sz w:val="24"/>
          <w:szCs w:val="24"/>
        </w:rPr>
        <w:t xml:space="preserve"> diputado Gerardo.</w:t>
      </w:r>
    </w:p>
    <w:p w:rsidR="00806A71" w:rsidRPr="009B502A" w:rsidRDefault="00D5617D"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DIP. GERARDO LAMAS POMBO. Sí, yo creo que esos casos extremos </w:t>
      </w:r>
      <w:r w:rsidR="008E4530" w:rsidRPr="009B502A">
        <w:rPr>
          <w:rFonts w:ascii="Times New Roman" w:hAnsi="Times New Roman" w:cs="Times New Roman"/>
          <w:sz w:val="24"/>
          <w:szCs w:val="24"/>
        </w:rPr>
        <w:t>existen y no son pocas personas, n</w:t>
      </w:r>
      <w:r w:rsidRPr="009B502A">
        <w:rPr>
          <w:rFonts w:ascii="Times New Roman" w:hAnsi="Times New Roman" w:cs="Times New Roman"/>
          <w:sz w:val="24"/>
          <w:szCs w:val="24"/>
        </w:rPr>
        <w:t>o soy experto, desde luego, pero se me ocurre el ejemplo de personas con infartos cerebrales gravísimos que si bien si se comunican ya no lo hacen</w:t>
      </w:r>
      <w:r w:rsidR="00806A71" w:rsidRPr="009B502A">
        <w:rPr>
          <w:rFonts w:ascii="Times New Roman" w:hAnsi="Times New Roman" w:cs="Times New Roman"/>
          <w:sz w:val="24"/>
          <w:szCs w:val="24"/>
        </w:rPr>
        <w:t xml:space="preserve"> y</w:t>
      </w:r>
      <w:r w:rsidRPr="009B502A">
        <w:rPr>
          <w:rFonts w:ascii="Times New Roman" w:hAnsi="Times New Roman" w:cs="Times New Roman"/>
          <w:sz w:val="24"/>
          <w:szCs w:val="24"/>
        </w:rPr>
        <w:t xml:space="preserve"> no digo que todos los que </w:t>
      </w:r>
      <w:r w:rsidR="00806A71" w:rsidRPr="009B502A">
        <w:rPr>
          <w:rFonts w:ascii="Times New Roman" w:hAnsi="Times New Roman" w:cs="Times New Roman"/>
          <w:sz w:val="24"/>
          <w:szCs w:val="24"/>
        </w:rPr>
        <w:t>han sufrido un infarto cerebral, a</w:t>
      </w:r>
      <w:r w:rsidRPr="009B502A">
        <w:rPr>
          <w:rFonts w:ascii="Times New Roman" w:hAnsi="Times New Roman" w:cs="Times New Roman"/>
          <w:sz w:val="24"/>
          <w:szCs w:val="24"/>
        </w:rPr>
        <w:t>l contrario, muchísimos pueden tener, toda, toda la capacidad de decisión</w:t>
      </w:r>
      <w:r w:rsidR="00806A71" w:rsidRPr="009B502A">
        <w:rPr>
          <w:rFonts w:ascii="Times New Roman" w:hAnsi="Times New Roman" w:cs="Times New Roman"/>
          <w:sz w:val="24"/>
          <w:szCs w:val="24"/>
        </w:rPr>
        <w:t>, p</w:t>
      </w:r>
      <w:r w:rsidRPr="009B502A">
        <w:rPr>
          <w:rFonts w:ascii="Times New Roman" w:hAnsi="Times New Roman" w:cs="Times New Roman"/>
          <w:sz w:val="24"/>
          <w:szCs w:val="24"/>
        </w:rPr>
        <w:t>ero ahí hay muchos casos de personas que, si bien se comunican, ya no son coherentes y ya no hacen cosas en beneficio de ellos mismos.</w:t>
      </w:r>
    </w:p>
    <w:p w:rsidR="00317952" w:rsidRPr="009B502A" w:rsidRDefault="00D5617D"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 xml:space="preserve">Entonces y por eso es que existía el juicio, porque el juzgador decía, aunque este señor, esta señora si se comunica y si puede decir que él quiere esta botella con agua no está bien </w:t>
      </w:r>
      <w:r w:rsidR="00317952" w:rsidRPr="009B502A">
        <w:rPr>
          <w:rFonts w:ascii="Times New Roman" w:hAnsi="Times New Roman" w:cs="Times New Roman"/>
          <w:sz w:val="24"/>
          <w:szCs w:val="24"/>
        </w:rPr>
        <w:t>que tenga esa botella con agua.</w:t>
      </w:r>
    </w:p>
    <w:p w:rsidR="00317952" w:rsidRPr="009B502A" w:rsidRDefault="00D5617D"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Desde luego que entiendo el espíritu de la iniciativa de la reforma que se está planteando, pero sí hay que tener mucho, mucho, mucho cuidado de no de repente hacer algo que después haga que personas abusivas pueden afectar a la persona con discapacidad que de repente puedan influir en el de manera muy fácil</w:t>
      </w:r>
      <w:r w:rsidR="008C51DB" w:rsidRPr="009B502A">
        <w:rPr>
          <w:rFonts w:ascii="Times New Roman" w:hAnsi="Times New Roman" w:cs="Times New Roman"/>
          <w:sz w:val="24"/>
          <w:szCs w:val="24"/>
        </w:rPr>
        <w:t xml:space="preserve">, </w:t>
      </w:r>
      <w:r w:rsidR="000827B4" w:rsidRPr="009B502A">
        <w:rPr>
          <w:rFonts w:ascii="Times New Roman" w:hAnsi="Times New Roman" w:cs="Times New Roman"/>
          <w:sz w:val="24"/>
          <w:szCs w:val="24"/>
        </w:rPr>
        <w:t>para que diga lo que ellos quieren, ese tema es un tema que sucede, es un tema que existe y es un tema que la inter</w:t>
      </w:r>
      <w:r w:rsidR="00317952" w:rsidRPr="009B502A">
        <w:rPr>
          <w:rFonts w:ascii="Times New Roman" w:hAnsi="Times New Roman" w:cs="Times New Roman"/>
          <w:sz w:val="24"/>
          <w:szCs w:val="24"/>
        </w:rPr>
        <w:t>dicc</w:t>
      </w:r>
      <w:r w:rsidR="000827B4" w:rsidRPr="009B502A">
        <w:rPr>
          <w:rFonts w:ascii="Times New Roman" w:hAnsi="Times New Roman" w:cs="Times New Roman"/>
          <w:sz w:val="24"/>
          <w:szCs w:val="24"/>
        </w:rPr>
        <w:t>ión vigilaba</w:t>
      </w:r>
      <w:r w:rsidR="00317952" w:rsidRPr="009B502A">
        <w:rPr>
          <w:rFonts w:ascii="Times New Roman" w:hAnsi="Times New Roman" w:cs="Times New Roman"/>
          <w:sz w:val="24"/>
          <w:szCs w:val="24"/>
        </w:rPr>
        <w:t>.</w:t>
      </w:r>
    </w:p>
    <w:p w:rsidR="000827B4" w:rsidRPr="009B502A" w:rsidRDefault="00317952"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 xml:space="preserve">Transitemos </w:t>
      </w:r>
      <w:r w:rsidR="000827B4" w:rsidRPr="009B502A">
        <w:rPr>
          <w:rFonts w:ascii="Times New Roman" w:hAnsi="Times New Roman" w:cs="Times New Roman"/>
          <w:sz w:val="24"/>
          <w:szCs w:val="24"/>
        </w:rPr>
        <w:t xml:space="preserve">hacia lo que dice la ONU y las cosas </w:t>
      </w:r>
      <w:r w:rsidRPr="009B502A">
        <w:rPr>
          <w:rFonts w:ascii="Times New Roman" w:hAnsi="Times New Roman" w:cs="Times New Roman"/>
          <w:sz w:val="24"/>
          <w:szCs w:val="24"/>
        </w:rPr>
        <w:t>internacionales y transitemos hacia algo mejor,</w:t>
      </w:r>
      <w:r w:rsidR="000827B4" w:rsidRPr="009B502A">
        <w:rPr>
          <w:rFonts w:ascii="Times New Roman" w:hAnsi="Times New Roman" w:cs="Times New Roman"/>
          <w:sz w:val="24"/>
          <w:szCs w:val="24"/>
        </w:rPr>
        <w:t xml:space="preserve"> pero siempre cuidando esto, necesitamos sí dejar un apartado, un algo que vigile esta situación que yo estoy comentando, porque por beneficiar a unos, vamos a perjudicar a otros y creo que eso no se trata.</w:t>
      </w:r>
    </w:p>
    <w:p w:rsidR="000827B4" w:rsidRPr="009B502A" w:rsidRDefault="00A3496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w:t>
      </w:r>
      <w:r w:rsidR="000827B4" w:rsidRPr="009B502A">
        <w:rPr>
          <w:rFonts w:ascii="Times New Roman" w:hAnsi="Times New Roman" w:cs="Times New Roman"/>
          <w:sz w:val="24"/>
          <w:szCs w:val="24"/>
        </w:rPr>
        <w:t>DIP. GERARDO ULLOA PÉREZ. Gracias diputado Gerardo.</w:t>
      </w:r>
    </w:p>
    <w:p w:rsidR="000827B4" w:rsidRPr="009B502A" w:rsidRDefault="000827B4"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Por favor si nos puede.</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Diputado Presidente, sí pudiera darme la palabra por favor.</w:t>
      </w:r>
    </w:p>
    <w:p w:rsidR="000827B4" w:rsidRPr="009B502A" w:rsidRDefault="00A3496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w:t>
      </w:r>
      <w:r w:rsidR="000827B4" w:rsidRPr="009B502A">
        <w:rPr>
          <w:rFonts w:ascii="Times New Roman" w:hAnsi="Times New Roman" w:cs="Times New Roman"/>
          <w:sz w:val="24"/>
          <w:szCs w:val="24"/>
        </w:rPr>
        <w:t>DIP. GERARDO ULLOA PÉREZ. ¿Diputada Martha Moya?</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Sí.</w:t>
      </w:r>
    </w:p>
    <w:p w:rsidR="000827B4" w:rsidRPr="009B502A" w:rsidRDefault="00A3496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w:t>
      </w:r>
      <w:r w:rsidR="000827B4" w:rsidRPr="009B502A">
        <w:rPr>
          <w:rFonts w:ascii="Times New Roman" w:hAnsi="Times New Roman" w:cs="Times New Roman"/>
          <w:sz w:val="24"/>
          <w:szCs w:val="24"/>
        </w:rPr>
        <w:t>DIP. GERARDO ULLOA PÉREZ. Adelante diputada, adelante.</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Bueno aprovechando que está aquí el Magistrado y tra</w:t>
      </w:r>
      <w:r w:rsidR="0093448B" w:rsidRPr="009B502A">
        <w:rPr>
          <w:rFonts w:ascii="Times New Roman" w:hAnsi="Times New Roman" w:cs="Times New Roman"/>
          <w:sz w:val="24"/>
          <w:szCs w:val="24"/>
        </w:rPr>
        <w:t>tando de entender un poco en qué</w:t>
      </w:r>
      <w:r w:rsidRPr="009B502A">
        <w:rPr>
          <w:rFonts w:ascii="Times New Roman" w:hAnsi="Times New Roman" w:cs="Times New Roman"/>
          <w:sz w:val="24"/>
          <w:szCs w:val="24"/>
        </w:rPr>
        <w:t xml:space="preserve"> situación estaríamos, sí me gustaría preguntarle al Magistrado, casos de personas que han sido diagnosticados con demencia vascular, con demencia senil o con </w:t>
      </w:r>
      <w:r w:rsidR="0093448B" w:rsidRPr="009B502A">
        <w:rPr>
          <w:rFonts w:ascii="Times New Roman" w:hAnsi="Times New Roman" w:cs="Times New Roman"/>
          <w:sz w:val="24"/>
          <w:szCs w:val="24"/>
        </w:rPr>
        <w:t>Alzheimer</w:t>
      </w:r>
      <w:r w:rsidR="00F47A97" w:rsidRPr="009B502A">
        <w:rPr>
          <w:rFonts w:ascii="Times New Roman" w:hAnsi="Times New Roman" w:cs="Times New Roman"/>
          <w:sz w:val="24"/>
          <w:szCs w:val="24"/>
        </w:rPr>
        <w:t>, cuá</w:t>
      </w:r>
      <w:r w:rsidRPr="009B502A">
        <w:rPr>
          <w:rFonts w:ascii="Times New Roman" w:hAnsi="Times New Roman" w:cs="Times New Roman"/>
          <w:sz w:val="24"/>
          <w:szCs w:val="24"/>
        </w:rPr>
        <w:t>l es la figura que aplicaría en este caso; donde si</w:t>
      </w:r>
      <w:r w:rsidR="00F47A97" w:rsidRPr="009B502A">
        <w:rPr>
          <w:rFonts w:ascii="Times New Roman" w:hAnsi="Times New Roman" w:cs="Times New Roman"/>
          <w:sz w:val="24"/>
          <w:szCs w:val="24"/>
        </w:rPr>
        <w:t xml:space="preserve"> bien</w:t>
      </w:r>
      <w:r w:rsidRPr="009B502A">
        <w:rPr>
          <w:rFonts w:ascii="Times New Roman" w:hAnsi="Times New Roman" w:cs="Times New Roman"/>
          <w:sz w:val="24"/>
          <w:szCs w:val="24"/>
        </w:rPr>
        <w:t xml:space="preserve"> </w:t>
      </w:r>
      <w:r w:rsidR="00F47A97" w:rsidRPr="009B502A">
        <w:rPr>
          <w:rFonts w:ascii="Times New Roman" w:hAnsi="Times New Roman" w:cs="Times New Roman"/>
          <w:sz w:val="24"/>
          <w:szCs w:val="24"/>
        </w:rPr>
        <w:t xml:space="preserve">es </w:t>
      </w:r>
      <w:r w:rsidRPr="009B502A">
        <w:rPr>
          <w:rFonts w:ascii="Times New Roman" w:hAnsi="Times New Roman" w:cs="Times New Roman"/>
          <w:sz w:val="24"/>
          <w:szCs w:val="24"/>
        </w:rPr>
        <w:t xml:space="preserve">cierto que son personas que </w:t>
      </w:r>
      <w:r w:rsidRPr="009B502A">
        <w:rPr>
          <w:rFonts w:ascii="Times New Roman" w:hAnsi="Times New Roman" w:cs="Times New Roman"/>
          <w:sz w:val="24"/>
          <w:szCs w:val="24"/>
        </w:rPr>
        <w:lastRenderedPageBreak/>
        <w:t>pueden comunicarse</w:t>
      </w:r>
      <w:r w:rsidR="00F47A97" w:rsidRPr="009B502A">
        <w:rPr>
          <w:rFonts w:ascii="Times New Roman" w:hAnsi="Times New Roman" w:cs="Times New Roman"/>
          <w:sz w:val="24"/>
          <w:szCs w:val="24"/>
        </w:rPr>
        <w:t>,</w:t>
      </w:r>
      <w:r w:rsidRPr="009B502A">
        <w:rPr>
          <w:rFonts w:ascii="Times New Roman" w:hAnsi="Times New Roman" w:cs="Times New Roman"/>
          <w:sz w:val="24"/>
          <w:szCs w:val="24"/>
        </w:rPr>
        <w:t xml:space="preserve"> que no están incapacitadas</w:t>
      </w:r>
      <w:r w:rsidR="00F47A97" w:rsidRPr="009B502A">
        <w:rPr>
          <w:rFonts w:ascii="Times New Roman" w:hAnsi="Times New Roman" w:cs="Times New Roman"/>
          <w:sz w:val="24"/>
          <w:szCs w:val="24"/>
        </w:rPr>
        <w:t>,</w:t>
      </w:r>
      <w:r w:rsidRPr="009B502A">
        <w:rPr>
          <w:rFonts w:ascii="Times New Roman" w:hAnsi="Times New Roman" w:cs="Times New Roman"/>
          <w:sz w:val="24"/>
          <w:szCs w:val="24"/>
        </w:rPr>
        <w:t xml:space="preserve"> si hay alguna condición que puede influir en su toma de decisión ¿Cuál es el criterio que se está utilizando en estos caso</w:t>
      </w:r>
      <w:r w:rsidR="004D229E" w:rsidRPr="009B502A">
        <w:rPr>
          <w:rFonts w:ascii="Times New Roman" w:hAnsi="Times New Roman" w:cs="Times New Roman"/>
          <w:sz w:val="24"/>
          <w:szCs w:val="24"/>
        </w:rPr>
        <w:t>s</w:t>
      </w:r>
      <w:r w:rsidRPr="009B502A">
        <w:rPr>
          <w:rFonts w:ascii="Times New Roman" w:hAnsi="Times New Roman" w:cs="Times New Roman"/>
          <w:sz w:val="24"/>
          <w:szCs w:val="24"/>
        </w:rPr>
        <w:t>?</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MGDO. RAÚL AARÓN ROMERO ORTEGA. Sí</w:t>
      </w:r>
      <w:r w:rsidR="004D229E" w:rsidRPr="009B502A">
        <w:rPr>
          <w:rFonts w:ascii="Times New Roman" w:hAnsi="Times New Roman" w:cs="Times New Roman"/>
          <w:sz w:val="24"/>
          <w:szCs w:val="24"/>
        </w:rPr>
        <w:t>,</w:t>
      </w:r>
      <w:r w:rsidRPr="009B502A">
        <w:rPr>
          <w:rFonts w:ascii="Times New Roman" w:hAnsi="Times New Roman" w:cs="Times New Roman"/>
          <w:sz w:val="24"/>
          <w:szCs w:val="24"/>
        </w:rPr>
        <w:t xml:space="preserve"> ahí seria la respuesta hacia ese mismo sentido, dependiendo el caso en particular </w:t>
      </w:r>
      <w:r w:rsidR="004D229E" w:rsidRPr="009B502A">
        <w:rPr>
          <w:rFonts w:ascii="Times New Roman" w:hAnsi="Times New Roman" w:cs="Times New Roman"/>
          <w:sz w:val="24"/>
          <w:szCs w:val="24"/>
        </w:rPr>
        <w:t>con base al dictamen pericial mé</w:t>
      </w:r>
      <w:r w:rsidRPr="009B502A">
        <w:rPr>
          <w:rFonts w:ascii="Times New Roman" w:hAnsi="Times New Roman" w:cs="Times New Roman"/>
          <w:sz w:val="24"/>
          <w:szCs w:val="24"/>
        </w:rPr>
        <w:t>dico el juez determina el apoyo que requiere la persona, ese es la parte que falta prever en esta reforma que se está trabajando al Código Civil del Estado de México, ya sería el caso o caso por caso, el apoyo que determine el juez en cada situación; pero si es un sistema de apoyos y salv</w:t>
      </w:r>
      <w:r w:rsidR="004D229E" w:rsidRPr="009B502A">
        <w:rPr>
          <w:rFonts w:ascii="Times New Roman" w:hAnsi="Times New Roman" w:cs="Times New Roman"/>
          <w:sz w:val="24"/>
          <w:szCs w:val="24"/>
        </w:rPr>
        <w:t>a</w:t>
      </w:r>
      <w:r w:rsidRPr="009B502A">
        <w:rPr>
          <w:rFonts w:ascii="Times New Roman" w:hAnsi="Times New Roman" w:cs="Times New Roman"/>
          <w:sz w:val="24"/>
          <w:szCs w:val="24"/>
        </w:rPr>
        <w:t xml:space="preserve">guardias </w:t>
      </w:r>
      <w:r w:rsidR="004D229E" w:rsidRPr="009B502A">
        <w:rPr>
          <w:rFonts w:ascii="Times New Roman" w:hAnsi="Times New Roman" w:cs="Times New Roman"/>
          <w:sz w:val="24"/>
          <w:szCs w:val="24"/>
        </w:rPr>
        <w:t>con</w:t>
      </w:r>
      <w:r w:rsidRPr="009B502A">
        <w:rPr>
          <w:rFonts w:ascii="Times New Roman" w:hAnsi="Times New Roman" w:cs="Times New Roman"/>
          <w:sz w:val="24"/>
          <w:szCs w:val="24"/>
        </w:rPr>
        <w:t xml:space="preserve"> base al protocolo para juzgar con </w:t>
      </w:r>
      <w:r w:rsidR="004D229E" w:rsidRPr="009B502A">
        <w:rPr>
          <w:rFonts w:ascii="Times New Roman" w:hAnsi="Times New Roman" w:cs="Times New Roman"/>
          <w:sz w:val="24"/>
          <w:szCs w:val="24"/>
        </w:rPr>
        <w:t xml:space="preserve">el </w:t>
      </w:r>
      <w:r w:rsidRPr="009B502A">
        <w:rPr>
          <w:rFonts w:ascii="Times New Roman" w:hAnsi="Times New Roman" w:cs="Times New Roman"/>
          <w:sz w:val="24"/>
          <w:szCs w:val="24"/>
        </w:rPr>
        <w:t>enfoque de discapacidad diputada.</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Una pregunta sobre ese tema, entonces está supliendo el juicio de interdicción por nombrar a una persona que también sería responsable en este caso.</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MGDO. RAÚL AARÓN ROMERO ORTEGA. Si</w:t>
      </w:r>
      <w:r w:rsidR="00DF2EA1" w:rsidRPr="009B502A">
        <w:rPr>
          <w:rFonts w:ascii="Times New Roman" w:hAnsi="Times New Roman" w:cs="Times New Roman"/>
          <w:sz w:val="24"/>
          <w:szCs w:val="24"/>
        </w:rPr>
        <w:t>,</w:t>
      </w:r>
      <w:r w:rsidRPr="009B502A">
        <w:rPr>
          <w:rFonts w:ascii="Times New Roman" w:hAnsi="Times New Roman" w:cs="Times New Roman"/>
          <w:sz w:val="24"/>
          <w:szCs w:val="24"/>
        </w:rPr>
        <w:t xml:space="preserve"> semejante con la diferencia que señalaba hace un momento de que ya no se debe sustituir la voluntad de las personas, ya se parte del principio de que todas tienen la capacidad.</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No se declara una incapacidad para tomar decisiones, sino.</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MAGISTRADO. RAÚL AARÓN ROMERO ORTEGA. Así es</w:t>
      </w:r>
      <w:r w:rsidR="00DF2EA1" w:rsidRPr="009B502A">
        <w:rPr>
          <w:rFonts w:ascii="Times New Roman" w:hAnsi="Times New Roman" w:cs="Times New Roman"/>
          <w:sz w:val="24"/>
          <w:szCs w:val="24"/>
        </w:rPr>
        <w:t>,</w:t>
      </w:r>
      <w:r w:rsidRPr="009B502A">
        <w:rPr>
          <w:rFonts w:ascii="Times New Roman" w:hAnsi="Times New Roman" w:cs="Times New Roman"/>
          <w:sz w:val="24"/>
          <w:szCs w:val="24"/>
        </w:rPr>
        <w:t xml:space="preserve"> exactamente eso.</w:t>
      </w:r>
    </w:p>
    <w:p w:rsidR="000827B4"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Gracias.</w:t>
      </w:r>
    </w:p>
    <w:p w:rsidR="007C6DCA" w:rsidRPr="009B502A" w:rsidRDefault="000827B4"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GERARDO LAMAS POMBO. Yo creo que justo ahí está el detalle, si ponemos en la ley que todas las personas tiene</w:t>
      </w:r>
      <w:r w:rsidR="00DF2EA1" w:rsidRPr="009B502A">
        <w:rPr>
          <w:rFonts w:ascii="Times New Roman" w:hAnsi="Times New Roman" w:cs="Times New Roman"/>
          <w:sz w:val="24"/>
          <w:szCs w:val="24"/>
        </w:rPr>
        <w:t>n</w:t>
      </w:r>
      <w:r w:rsidRPr="009B502A">
        <w:rPr>
          <w:rFonts w:ascii="Times New Roman" w:hAnsi="Times New Roman" w:cs="Times New Roman"/>
          <w:sz w:val="24"/>
          <w:szCs w:val="24"/>
        </w:rPr>
        <w:t xml:space="preserve"> la capacidad de opinar, ahí está el peligro porque después a la hora de interpretar la ley, los juristas van </w:t>
      </w:r>
      <w:r w:rsidR="007C6DCA" w:rsidRPr="009B502A">
        <w:rPr>
          <w:rFonts w:ascii="Times New Roman" w:hAnsi="Times New Roman" w:cs="Times New Roman"/>
          <w:sz w:val="24"/>
          <w:szCs w:val="24"/>
        </w:rPr>
        <w:t xml:space="preserve">a </w:t>
      </w:r>
      <w:r w:rsidRPr="009B502A">
        <w:rPr>
          <w:rFonts w:ascii="Times New Roman" w:hAnsi="Times New Roman" w:cs="Times New Roman"/>
          <w:sz w:val="24"/>
          <w:szCs w:val="24"/>
        </w:rPr>
        <w:t>hacer valer la opinión de una persona qu</w:t>
      </w:r>
      <w:r w:rsidR="007C6DCA" w:rsidRPr="009B502A">
        <w:rPr>
          <w:rFonts w:ascii="Times New Roman" w:hAnsi="Times New Roman" w:cs="Times New Roman"/>
          <w:sz w:val="24"/>
          <w:szCs w:val="24"/>
        </w:rPr>
        <w:t>e no debería tenerla y que está</w:t>
      </w:r>
      <w:r w:rsidRPr="009B502A">
        <w:rPr>
          <w:rFonts w:ascii="Times New Roman" w:hAnsi="Times New Roman" w:cs="Times New Roman"/>
          <w:sz w:val="24"/>
          <w:szCs w:val="24"/>
        </w:rPr>
        <w:t xml:space="preserve"> manipulado y que está haciendo algo en su contra, en contra de la misma persona</w:t>
      </w:r>
      <w:r w:rsidR="007C6DCA" w:rsidRPr="009B502A">
        <w:rPr>
          <w:rFonts w:ascii="Times New Roman" w:hAnsi="Times New Roman" w:cs="Times New Roman"/>
          <w:sz w:val="24"/>
          <w:szCs w:val="24"/>
        </w:rPr>
        <w:t>.</w:t>
      </w:r>
    </w:p>
    <w:p w:rsidR="006B4A8B" w:rsidRPr="009B502A" w:rsidRDefault="007C6DCA"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 xml:space="preserve">Entonces </w:t>
      </w:r>
      <w:r w:rsidR="000827B4" w:rsidRPr="009B502A">
        <w:rPr>
          <w:rFonts w:ascii="Times New Roman" w:hAnsi="Times New Roman" w:cs="Times New Roman"/>
          <w:sz w:val="24"/>
          <w:szCs w:val="24"/>
        </w:rPr>
        <w:t>yo creo que la redacción, de</w:t>
      </w:r>
      <w:r w:rsidRPr="009B502A">
        <w:rPr>
          <w:rFonts w:ascii="Times New Roman" w:hAnsi="Times New Roman" w:cs="Times New Roman"/>
          <w:sz w:val="24"/>
          <w:szCs w:val="24"/>
        </w:rPr>
        <w:t>ber</w:t>
      </w:r>
      <w:r w:rsidR="000827B4" w:rsidRPr="009B502A">
        <w:rPr>
          <w:rFonts w:ascii="Times New Roman" w:hAnsi="Times New Roman" w:cs="Times New Roman"/>
          <w:sz w:val="24"/>
          <w:szCs w:val="24"/>
        </w:rPr>
        <w:t>ía de decir salvo casos extremos pero no poner en la ley que todas las personas tienen la capacidad, porque desgraciadamente no es cierto</w:t>
      </w:r>
      <w:r w:rsidRPr="009B502A">
        <w:rPr>
          <w:rFonts w:ascii="Times New Roman" w:hAnsi="Times New Roman" w:cs="Times New Roman"/>
          <w:sz w:val="24"/>
          <w:szCs w:val="24"/>
        </w:rPr>
        <w:t>,</w:t>
      </w:r>
      <w:r w:rsidR="000827B4" w:rsidRPr="009B502A">
        <w:rPr>
          <w:rFonts w:ascii="Times New Roman" w:hAnsi="Times New Roman" w:cs="Times New Roman"/>
          <w:sz w:val="24"/>
          <w:szCs w:val="24"/>
        </w:rPr>
        <w:t xml:space="preserve"> entiendo esta parte apenas ahora, pero entiendo esta parte que la interdicción era como que muy general y esto de los apoyos va más específico a cada caso</w:t>
      </w:r>
      <w:r w:rsidRPr="009B502A">
        <w:rPr>
          <w:rFonts w:ascii="Times New Roman" w:hAnsi="Times New Roman" w:cs="Times New Roman"/>
          <w:sz w:val="24"/>
          <w:szCs w:val="24"/>
        </w:rPr>
        <w:t>,</w:t>
      </w:r>
      <w:r w:rsidR="000827B4" w:rsidRPr="009B502A">
        <w:rPr>
          <w:rFonts w:ascii="Times New Roman" w:hAnsi="Times New Roman" w:cs="Times New Roman"/>
          <w:sz w:val="24"/>
          <w:szCs w:val="24"/>
        </w:rPr>
        <w:t xml:space="preserve"> a ti te vamos apoyar del 1 al 10 hasta el 7, a ti hasta el 8, a ti hasta el 9; pero hay quien necesita hasta el 10 y hay quien necesita hasta el 1 y si nosotros en la ley ponemos que todas las personas tienen capacidad de decidir, ahorita decíamos exceptuando los que están en coma, no pues no porque hay muchos que no están en coma</w:t>
      </w:r>
      <w:r w:rsidRPr="009B502A">
        <w:rPr>
          <w:rFonts w:ascii="Times New Roman" w:hAnsi="Times New Roman" w:cs="Times New Roman"/>
          <w:sz w:val="24"/>
          <w:szCs w:val="24"/>
        </w:rPr>
        <w:t>,</w:t>
      </w:r>
      <w:r w:rsidR="000827B4" w:rsidRPr="009B502A">
        <w:rPr>
          <w:rFonts w:ascii="Times New Roman" w:hAnsi="Times New Roman" w:cs="Times New Roman"/>
          <w:sz w:val="24"/>
          <w:szCs w:val="24"/>
        </w:rPr>
        <w:t xml:space="preserve"> que se comunican y que no dicen la</w:t>
      </w:r>
      <w:r w:rsidR="008C51DB" w:rsidRPr="009B502A">
        <w:rPr>
          <w:rFonts w:ascii="Times New Roman" w:hAnsi="Times New Roman" w:cs="Times New Roman"/>
          <w:sz w:val="24"/>
          <w:szCs w:val="24"/>
        </w:rPr>
        <w:t xml:space="preserve">s cosas </w:t>
      </w:r>
      <w:r w:rsidR="006B4A8B" w:rsidRPr="009B502A">
        <w:rPr>
          <w:rFonts w:ascii="Times New Roman" w:hAnsi="Times New Roman" w:cs="Times New Roman"/>
          <w:sz w:val="24"/>
          <w:szCs w:val="24"/>
        </w:rPr>
        <w:t>que les beneficien a ellos mismos.</w:t>
      </w:r>
    </w:p>
    <w:p w:rsidR="006B4A8B"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Entonces yo sí creo que en la redacción sí está bien, no está bien, está excelente el hecho de individualizar mucho más cada caso; pero no podemos según yo, no podemos negar que hay personas que no tienen capacidad de decisión, no lo podemos negar.</w:t>
      </w:r>
    </w:p>
    <w:p w:rsidR="006B4A8B"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 xml:space="preserve">Es </w:t>
      </w:r>
      <w:proofErr w:type="spellStart"/>
      <w:r w:rsidRPr="009B502A">
        <w:rPr>
          <w:rFonts w:ascii="Times New Roman" w:hAnsi="Times New Roman" w:cs="Times New Roman"/>
          <w:sz w:val="24"/>
          <w:szCs w:val="24"/>
        </w:rPr>
        <w:t>cuanto</w:t>
      </w:r>
      <w:proofErr w:type="spellEnd"/>
      <w:r w:rsidRPr="009B502A">
        <w:rPr>
          <w:rFonts w:ascii="Times New Roman" w:hAnsi="Times New Roman" w:cs="Times New Roman"/>
          <w:sz w:val="24"/>
          <w:szCs w:val="24"/>
        </w:rPr>
        <w:t>.</w:t>
      </w:r>
    </w:p>
    <w:p w:rsidR="002926EC"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SECRETARIO DIP. GERARDO</w:t>
      </w:r>
      <w:r w:rsidR="002926EC" w:rsidRPr="009B502A">
        <w:rPr>
          <w:rFonts w:ascii="Times New Roman" w:hAnsi="Times New Roman" w:cs="Times New Roman"/>
          <w:sz w:val="24"/>
          <w:szCs w:val="24"/>
        </w:rPr>
        <w:t xml:space="preserve"> ULLOA PÉREZ. Gracias diputado</w:t>
      </w:r>
      <w:r w:rsidR="00461BD5" w:rsidRPr="009B502A">
        <w:rPr>
          <w:rFonts w:ascii="Times New Roman" w:hAnsi="Times New Roman" w:cs="Times New Roman"/>
          <w:sz w:val="24"/>
          <w:szCs w:val="24"/>
        </w:rPr>
        <w:t xml:space="preserve"> Gerardo</w:t>
      </w:r>
      <w:r w:rsidR="002926EC" w:rsidRPr="009B502A">
        <w:rPr>
          <w:rFonts w:ascii="Times New Roman" w:hAnsi="Times New Roman" w:cs="Times New Roman"/>
          <w:sz w:val="24"/>
          <w:szCs w:val="24"/>
        </w:rPr>
        <w:t>.</w:t>
      </w:r>
    </w:p>
    <w:p w:rsidR="006B4A8B" w:rsidRPr="009B502A" w:rsidRDefault="006B4A8B"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Si me permite diputada Presidenta, diputado Gerardo Lamas Pombo, recibí tus comentarios que ahorita expresas para que aquí la diputada Alicia en su calidad de Presidenta y proponente de la iniciativa, revise estos comentarios con tu equipo de asesores, tu equipo técnico y la puedan revisar y también quisiera escuchar nuevamente para que quede muy claro la propuesta que hace el magistrado de llevar este tema a consulta para que nos quede claro porque creo que no, algunos todavía no lo comprendemos bien en lo particular y quisiera que nos repitiera cuál es su propuesta</w:t>
      </w:r>
      <w:r w:rsidR="008A1652" w:rsidRPr="009B502A">
        <w:rPr>
          <w:rFonts w:ascii="Times New Roman" w:hAnsi="Times New Roman" w:cs="Times New Roman"/>
          <w:sz w:val="24"/>
          <w:szCs w:val="24"/>
        </w:rPr>
        <w:t>,</w:t>
      </w:r>
      <w:r w:rsidRPr="009B502A">
        <w:rPr>
          <w:rFonts w:ascii="Times New Roman" w:hAnsi="Times New Roman" w:cs="Times New Roman"/>
          <w:sz w:val="24"/>
          <w:szCs w:val="24"/>
        </w:rPr>
        <w:t xml:space="preserve"> independientemente de lo que propone el diputado Gerardo, que ese es un cometario </w:t>
      </w:r>
      <w:r w:rsidR="008A1652" w:rsidRPr="009B502A">
        <w:rPr>
          <w:rFonts w:ascii="Times New Roman" w:hAnsi="Times New Roman" w:cs="Times New Roman"/>
          <w:sz w:val="24"/>
          <w:szCs w:val="24"/>
        </w:rPr>
        <w:t>sobre</w:t>
      </w:r>
      <w:r w:rsidRPr="009B502A">
        <w:rPr>
          <w:rFonts w:ascii="Times New Roman" w:hAnsi="Times New Roman" w:cs="Times New Roman"/>
          <w:sz w:val="24"/>
          <w:szCs w:val="24"/>
        </w:rPr>
        <w:t xml:space="preserve"> la iniciativa, no para su redacción y eso; pero usted lo trabaja de otra manera, la cuestión ésta de poderlo llevar a una consulta; creo que es lo que dice usted.</w:t>
      </w:r>
    </w:p>
    <w:p w:rsidR="006B4A8B"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Nos podría comentar para que nos quede un poco más claro, por favor magistrado.</w:t>
      </w:r>
    </w:p>
    <w:p w:rsidR="006B4A8B"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MGDO</w:t>
      </w:r>
      <w:r w:rsidR="00B06FFE" w:rsidRPr="009B502A">
        <w:rPr>
          <w:rFonts w:ascii="Times New Roman" w:hAnsi="Times New Roman" w:cs="Times New Roman"/>
          <w:sz w:val="24"/>
          <w:szCs w:val="24"/>
        </w:rPr>
        <w:t>.</w:t>
      </w:r>
      <w:r w:rsidRPr="009B502A">
        <w:rPr>
          <w:rFonts w:ascii="Times New Roman" w:hAnsi="Times New Roman" w:cs="Times New Roman"/>
          <w:sz w:val="24"/>
          <w:szCs w:val="24"/>
        </w:rPr>
        <w:t xml:space="preserve"> RAÚL AARÓN ROMERO ORTEGA. La propuesta que me permito dejar sobre la mesa, es llevar el tema a una opinión consultiva de la Sala Constitucional del Poder Judicial del Estado de México, respecto en particular, si es necesaria o no la consulta a los grupos o personas con </w:t>
      </w:r>
      <w:r w:rsidRPr="009B502A">
        <w:rPr>
          <w:rFonts w:ascii="Times New Roman" w:hAnsi="Times New Roman" w:cs="Times New Roman"/>
          <w:sz w:val="24"/>
          <w:szCs w:val="24"/>
        </w:rPr>
        <w:lastRenderedPageBreak/>
        <w:t>discapacidad respecto al decreto de reforma al Código Civil, ese sería el punto que dejo sobre la mesa.</w:t>
      </w:r>
    </w:p>
    <w:p w:rsidR="006B4A8B"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Diputado, si me permite.</w:t>
      </w:r>
    </w:p>
    <w:p w:rsidR="006B4A8B" w:rsidRPr="009B502A" w:rsidRDefault="003D3EBC"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w:t>
      </w:r>
      <w:r w:rsidR="006B4A8B" w:rsidRPr="009B502A">
        <w:rPr>
          <w:rFonts w:ascii="Times New Roman" w:hAnsi="Times New Roman" w:cs="Times New Roman"/>
          <w:sz w:val="24"/>
          <w:szCs w:val="24"/>
        </w:rPr>
        <w:t>DIP. GERARDO ULLOA PÉREZ. Si me permite diputada Presidenta, solicita el uso de la palabra la diputada Martha Moya.</w:t>
      </w:r>
    </w:p>
    <w:p w:rsidR="006B4A8B"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Sí Presidente.</w:t>
      </w:r>
    </w:p>
    <w:p w:rsidR="006B4A8B" w:rsidRPr="009B502A" w:rsidRDefault="003D3EBC"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w:t>
      </w:r>
      <w:r w:rsidR="006B4A8B" w:rsidRPr="009B502A">
        <w:rPr>
          <w:rFonts w:ascii="Times New Roman" w:hAnsi="Times New Roman" w:cs="Times New Roman"/>
          <w:sz w:val="24"/>
          <w:szCs w:val="24"/>
        </w:rPr>
        <w:t>DIP. GERARDO ULLOA PÉREZ. Adelante diputada.</w:t>
      </w:r>
    </w:p>
    <w:p w:rsidR="006B4A8B"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DIP. MARTHA AMALIA MOYA BASTÓN. Sólo preguntar al </w:t>
      </w:r>
      <w:r w:rsidR="00AD4FCC" w:rsidRPr="009B502A">
        <w:rPr>
          <w:rFonts w:ascii="Times New Roman" w:hAnsi="Times New Roman" w:cs="Times New Roman"/>
          <w:sz w:val="24"/>
          <w:szCs w:val="24"/>
        </w:rPr>
        <w:t xml:space="preserve">Magistrado </w:t>
      </w:r>
      <w:r w:rsidRPr="009B502A">
        <w:rPr>
          <w:rFonts w:ascii="Times New Roman" w:hAnsi="Times New Roman" w:cs="Times New Roman"/>
          <w:sz w:val="24"/>
          <w:szCs w:val="24"/>
        </w:rPr>
        <w:t>cuando hice mi intervención pasada dijo que justamente eso era lo que faltaba, independientemente de la consulta ¿Cuál es el concepto o el término de lo que él considera está faltando en esta iniciativa?</w:t>
      </w:r>
    </w:p>
    <w:p w:rsidR="006B4A8B" w:rsidRPr="009B502A" w:rsidRDefault="00A3496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w:t>
      </w:r>
      <w:r w:rsidR="006B4A8B" w:rsidRPr="009B502A">
        <w:rPr>
          <w:rFonts w:ascii="Times New Roman" w:hAnsi="Times New Roman" w:cs="Times New Roman"/>
          <w:sz w:val="24"/>
          <w:szCs w:val="24"/>
        </w:rPr>
        <w:t xml:space="preserve">DIP. GERARDO ULLOA PÉREZ. Si nos podría hacer un comentario </w:t>
      </w:r>
      <w:r w:rsidR="00AD4FCC" w:rsidRPr="009B502A">
        <w:rPr>
          <w:rFonts w:ascii="Times New Roman" w:hAnsi="Times New Roman" w:cs="Times New Roman"/>
          <w:sz w:val="24"/>
          <w:szCs w:val="24"/>
        </w:rPr>
        <w:t xml:space="preserve">Magistrado </w:t>
      </w:r>
      <w:r w:rsidR="006B4A8B" w:rsidRPr="009B502A">
        <w:rPr>
          <w:rFonts w:ascii="Times New Roman" w:hAnsi="Times New Roman" w:cs="Times New Roman"/>
          <w:sz w:val="24"/>
          <w:szCs w:val="24"/>
        </w:rPr>
        <w:t>respecto a la pregunta de la diputada, por favor.</w:t>
      </w:r>
    </w:p>
    <w:p w:rsidR="006F4FB7"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MGDO</w:t>
      </w:r>
      <w:r w:rsidR="00B06FFE" w:rsidRPr="009B502A">
        <w:rPr>
          <w:rFonts w:ascii="Times New Roman" w:hAnsi="Times New Roman" w:cs="Times New Roman"/>
          <w:sz w:val="24"/>
          <w:szCs w:val="24"/>
        </w:rPr>
        <w:t>.</w:t>
      </w:r>
      <w:r w:rsidRPr="009B502A">
        <w:rPr>
          <w:rFonts w:ascii="Times New Roman" w:hAnsi="Times New Roman" w:cs="Times New Roman"/>
          <w:sz w:val="24"/>
          <w:szCs w:val="24"/>
        </w:rPr>
        <w:t xml:space="preserve"> RAÚL AARÓN ROMERO ORTEGA. Lo que estimamos que falta incorporar a la reforma son las modalidades en que las personas puedan recibir apoyo para el ejercicio de su capacidad jurídica, está previsto en el artículo 445 del proyecto del Código Nacional de Procedimientos Civiles y Familiares</w:t>
      </w:r>
      <w:r w:rsidR="006F4FB7" w:rsidRPr="009B502A">
        <w:rPr>
          <w:rFonts w:ascii="Times New Roman" w:hAnsi="Times New Roman" w:cs="Times New Roman"/>
          <w:sz w:val="24"/>
          <w:szCs w:val="24"/>
        </w:rPr>
        <w:t>.</w:t>
      </w:r>
    </w:p>
    <w:p w:rsidR="006B4A8B" w:rsidRPr="009B502A" w:rsidRDefault="006F4FB7"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 xml:space="preserve">Eso </w:t>
      </w:r>
      <w:r w:rsidR="006B4A8B" w:rsidRPr="009B502A">
        <w:rPr>
          <w:rFonts w:ascii="Times New Roman" w:hAnsi="Times New Roman" w:cs="Times New Roman"/>
          <w:sz w:val="24"/>
          <w:szCs w:val="24"/>
        </w:rPr>
        <w:t>sería lo que nos permitimos establecer como observación a esta reforma.</w:t>
      </w:r>
    </w:p>
    <w:p w:rsidR="006B4A8B" w:rsidRPr="009B502A" w:rsidRDefault="006B4A8B"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DIP. MARTHA AMALIA MOYA BASTÓN. Muchas gracias.</w:t>
      </w:r>
    </w:p>
    <w:p w:rsidR="00C03458" w:rsidRPr="009B502A" w:rsidRDefault="00AD4FCC"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SECRETARIO </w:t>
      </w:r>
      <w:r w:rsidR="006B4A8B" w:rsidRPr="009B502A">
        <w:rPr>
          <w:rFonts w:ascii="Times New Roman" w:hAnsi="Times New Roman" w:cs="Times New Roman"/>
          <w:sz w:val="24"/>
          <w:szCs w:val="24"/>
        </w:rPr>
        <w:t xml:space="preserve">DIP. GERARDO ULLOA PÉREZ. Creo que con el comentario que nos hace el </w:t>
      </w:r>
      <w:r w:rsidR="006F4FB7" w:rsidRPr="009B502A">
        <w:rPr>
          <w:rFonts w:ascii="Times New Roman" w:hAnsi="Times New Roman" w:cs="Times New Roman"/>
          <w:sz w:val="24"/>
          <w:szCs w:val="24"/>
        </w:rPr>
        <w:t xml:space="preserve">Magistrado </w:t>
      </w:r>
      <w:r w:rsidR="006B4A8B" w:rsidRPr="009B502A">
        <w:rPr>
          <w:rFonts w:ascii="Times New Roman" w:hAnsi="Times New Roman" w:cs="Times New Roman"/>
          <w:sz w:val="24"/>
          <w:szCs w:val="24"/>
        </w:rPr>
        <w:t xml:space="preserve">da respuesta a las inquietudes, tanto de la diputada Martha Moya, como también del diputado Gerardo Lamas Pombo; pero tenemos espacio para poder acercarnos </w:t>
      </w:r>
      <w:r w:rsidR="006F4FB7" w:rsidRPr="009B502A">
        <w:rPr>
          <w:rFonts w:ascii="Times New Roman" w:hAnsi="Times New Roman" w:cs="Times New Roman"/>
          <w:sz w:val="24"/>
          <w:szCs w:val="24"/>
        </w:rPr>
        <w:t>a</w:t>
      </w:r>
      <w:r w:rsidR="006B4A8B" w:rsidRPr="009B502A">
        <w:rPr>
          <w:rFonts w:ascii="Times New Roman" w:hAnsi="Times New Roman" w:cs="Times New Roman"/>
          <w:sz w:val="24"/>
          <w:szCs w:val="24"/>
        </w:rPr>
        <w:t>l equipo técnico de la diputada Presidenta, proponente de la iniciativa con el equipo de las diputadas y los diputados que hacen comentarios y propuestas y nos hagan llegar y aquí con el</w:t>
      </w:r>
      <w:r w:rsidR="00486360" w:rsidRPr="009B502A">
        <w:rPr>
          <w:rFonts w:ascii="Times New Roman" w:hAnsi="Times New Roman" w:cs="Times New Roman"/>
          <w:sz w:val="24"/>
          <w:szCs w:val="24"/>
        </w:rPr>
        <w:t xml:space="preserve"> equipo técnico </w:t>
      </w:r>
      <w:r w:rsidR="00C03458" w:rsidRPr="009B502A">
        <w:rPr>
          <w:rFonts w:ascii="Times New Roman" w:hAnsi="Times New Roman" w:cs="Times New Roman"/>
          <w:sz w:val="24"/>
          <w:szCs w:val="24"/>
        </w:rPr>
        <w:t>de la diputada, empezar a trabajar el tema y como lo comentó el Magistrado, es la propuesta de llevar este tema a una sala específica del Poder Judicial del Estado de México, para que nos puedan dar un comentario sobre respecto a esta iniciativa presentada en comento.</w:t>
      </w:r>
    </w:p>
    <w:p w:rsidR="00C03458" w:rsidRPr="009B502A" w:rsidRDefault="00C03458"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 xml:space="preserve">Entonces, diputada </w:t>
      </w:r>
      <w:bookmarkStart w:id="0" w:name="_GoBack"/>
      <w:bookmarkEnd w:id="0"/>
      <w:r w:rsidRPr="009B502A">
        <w:rPr>
          <w:rFonts w:ascii="Times New Roman" w:hAnsi="Times New Roman" w:cs="Times New Roman"/>
          <w:sz w:val="24"/>
          <w:szCs w:val="24"/>
        </w:rPr>
        <w:t>Presidenta, si nos permite le damos seguimiento al guion, comunicarle que han concluido las intervenciones.</w:t>
      </w:r>
    </w:p>
    <w:p w:rsidR="00C03458" w:rsidRPr="009B502A" w:rsidRDefault="00C03458"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 xml:space="preserve">PRESIDENTA DIP. ALICIA MERCADO MORENO. La LXI Legislatura y esta </w:t>
      </w:r>
      <w:r w:rsidR="00C838CB" w:rsidRPr="009B502A">
        <w:rPr>
          <w:rFonts w:ascii="Times New Roman" w:hAnsi="Times New Roman" w:cs="Times New Roman"/>
          <w:sz w:val="24"/>
          <w:szCs w:val="24"/>
        </w:rPr>
        <w:t>comisión legislativa</w:t>
      </w:r>
      <w:r w:rsidRPr="009B502A">
        <w:rPr>
          <w:rFonts w:ascii="Times New Roman" w:hAnsi="Times New Roman" w:cs="Times New Roman"/>
          <w:sz w:val="24"/>
          <w:szCs w:val="24"/>
        </w:rPr>
        <w:t xml:space="preserve"> le manifiestan su gratitud al Magistrado Raúl Romero</w:t>
      </w:r>
      <w:r w:rsidR="00C838CB" w:rsidRPr="009B502A">
        <w:rPr>
          <w:rFonts w:ascii="Times New Roman" w:hAnsi="Times New Roman" w:cs="Times New Roman"/>
          <w:sz w:val="24"/>
          <w:szCs w:val="24"/>
        </w:rPr>
        <w:t>,</w:t>
      </w:r>
      <w:r w:rsidRPr="009B502A">
        <w:rPr>
          <w:rFonts w:ascii="Times New Roman" w:hAnsi="Times New Roman" w:cs="Times New Roman"/>
          <w:sz w:val="24"/>
          <w:szCs w:val="24"/>
        </w:rPr>
        <w:t xml:space="preserve"> del Poder Judicial del Estado de México, que nos acompañó en el desarrollo de esta reunión, la información y comentarios que nos ha vertido son de utilidad para la tarea que llevamos a acabo. Muchas gracias.</w:t>
      </w:r>
    </w:p>
    <w:p w:rsidR="00C03458" w:rsidRPr="009B502A" w:rsidRDefault="00C03458"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ab/>
        <w:t>Registre la Secretaría la asistencia a la reunión.</w:t>
      </w:r>
    </w:p>
    <w:p w:rsidR="00C03458" w:rsidRPr="009B502A" w:rsidRDefault="00C03458"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SECRETARIO DIP. GERARDO ULLOA PÉREZ. Con gusto diputada Presidenta, ha sido registrada la asistencia a la reunión.</w:t>
      </w:r>
    </w:p>
    <w:p w:rsidR="00B06FFE" w:rsidRPr="009B502A" w:rsidRDefault="00C03458" w:rsidP="00E3346F">
      <w:pPr>
        <w:pStyle w:val="Sinespaciado"/>
        <w:jc w:val="both"/>
        <w:rPr>
          <w:rFonts w:ascii="Times New Roman" w:hAnsi="Times New Roman" w:cs="Times New Roman"/>
          <w:sz w:val="24"/>
          <w:szCs w:val="24"/>
        </w:rPr>
      </w:pPr>
      <w:r w:rsidRPr="009B502A">
        <w:rPr>
          <w:rFonts w:ascii="Times New Roman" w:hAnsi="Times New Roman" w:cs="Times New Roman"/>
          <w:sz w:val="24"/>
          <w:szCs w:val="24"/>
        </w:rPr>
        <w:t>PRESIDENTA DIP. ALICIA MERCADO MORENO. Se levanta la reunión de las Comisiones Legislativa</w:t>
      </w:r>
      <w:r w:rsidR="00C838CB" w:rsidRPr="009B502A">
        <w:rPr>
          <w:rFonts w:ascii="Times New Roman" w:hAnsi="Times New Roman" w:cs="Times New Roman"/>
          <w:sz w:val="24"/>
          <w:szCs w:val="24"/>
        </w:rPr>
        <w:t>s</w:t>
      </w:r>
      <w:r w:rsidRPr="009B502A">
        <w:rPr>
          <w:rFonts w:ascii="Times New Roman" w:hAnsi="Times New Roman" w:cs="Times New Roman"/>
          <w:sz w:val="24"/>
          <w:szCs w:val="24"/>
        </w:rPr>
        <w:t xml:space="preserve"> de Procuración y Administración de Justicia y Para la Atención de Grupos Vulnerables, siendo las doce horas cincuenta y dos minutos del jueves veinte del año dos mil veintitrés y se pide a los integrantes quedar ate</w:t>
      </w:r>
      <w:r w:rsidR="00B06FFE" w:rsidRPr="009B502A">
        <w:rPr>
          <w:rFonts w:ascii="Times New Roman" w:hAnsi="Times New Roman" w:cs="Times New Roman"/>
          <w:sz w:val="24"/>
          <w:szCs w:val="24"/>
        </w:rPr>
        <w:t>ntos a la próxima convocatoria.</w:t>
      </w:r>
    </w:p>
    <w:p w:rsidR="00A8569E" w:rsidRPr="009B502A" w:rsidRDefault="00C03458" w:rsidP="00E3346F">
      <w:pPr>
        <w:pStyle w:val="Sinespaciado"/>
        <w:ind w:firstLine="708"/>
        <w:jc w:val="both"/>
        <w:rPr>
          <w:rFonts w:ascii="Times New Roman" w:hAnsi="Times New Roman" w:cs="Times New Roman"/>
          <w:sz w:val="24"/>
          <w:szCs w:val="24"/>
        </w:rPr>
      </w:pPr>
      <w:r w:rsidRPr="009B502A">
        <w:rPr>
          <w:rFonts w:ascii="Times New Roman" w:hAnsi="Times New Roman" w:cs="Times New Roman"/>
          <w:sz w:val="24"/>
          <w:szCs w:val="24"/>
        </w:rPr>
        <w:t>Muchas gracias.</w:t>
      </w:r>
    </w:p>
    <w:p w:rsidR="009B502A" w:rsidRPr="009B502A" w:rsidRDefault="009B502A">
      <w:pPr>
        <w:pStyle w:val="Sinespaciado"/>
        <w:ind w:firstLine="708"/>
        <w:jc w:val="both"/>
        <w:rPr>
          <w:rFonts w:ascii="Times New Roman" w:hAnsi="Times New Roman" w:cs="Times New Roman"/>
          <w:sz w:val="24"/>
          <w:szCs w:val="24"/>
        </w:rPr>
      </w:pPr>
    </w:p>
    <w:sectPr w:rsidR="009B502A" w:rsidRPr="009B502A" w:rsidSect="00CB43B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A88" w:rsidRDefault="00950A88" w:rsidP="00B83E43">
      <w:pPr>
        <w:spacing w:after="0" w:line="240" w:lineRule="auto"/>
      </w:pPr>
      <w:r>
        <w:separator/>
      </w:r>
    </w:p>
  </w:endnote>
  <w:endnote w:type="continuationSeparator" w:id="0">
    <w:p w:rsidR="00950A88" w:rsidRDefault="00950A88" w:rsidP="00B83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706524"/>
      <w:docPartObj>
        <w:docPartGallery w:val="Page Numbers (Bottom of Page)"/>
        <w:docPartUnique/>
      </w:docPartObj>
    </w:sdtPr>
    <w:sdtEndPr/>
    <w:sdtContent>
      <w:p w:rsidR="00B83E43" w:rsidRDefault="00B83E43" w:rsidP="00B83E43">
        <w:pPr>
          <w:pStyle w:val="Piedepgina"/>
          <w:jc w:val="right"/>
        </w:pPr>
        <w:r>
          <w:fldChar w:fldCharType="begin"/>
        </w:r>
        <w:r>
          <w:instrText>PAGE   \* MERGEFORMAT</w:instrText>
        </w:r>
        <w:r>
          <w:fldChar w:fldCharType="separate"/>
        </w:r>
        <w:r w:rsidR="009B502A" w:rsidRPr="009B502A">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A88" w:rsidRDefault="00950A88" w:rsidP="00B83E43">
      <w:pPr>
        <w:spacing w:after="0" w:line="240" w:lineRule="auto"/>
      </w:pPr>
      <w:r>
        <w:separator/>
      </w:r>
    </w:p>
  </w:footnote>
  <w:footnote w:type="continuationSeparator" w:id="0">
    <w:p w:rsidR="00950A88" w:rsidRDefault="00950A88" w:rsidP="00B83E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3D1B"/>
    <w:rsid w:val="000827B4"/>
    <w:rsid w:val="000916D9"/>
    <w:rsid w:val="000C7B3B"/>
    <w:rsid w:val="000D7276"/>
    <w:rsid w:val="0016684A"/>
    <w:rsid w:val="002926EC"/>
    <w:rsid w:val="002B611D"/>
    <w:rsid w:val="002C38E2"/>
    <w:rsid w:val="002C496D"/>
    <w:rsid w:val="00313DF2"/>
    <w:rsid w:val="00317952"/>
    <w:rsid w:val="00327CFE"/>
    <w:rsid w:val="003757FB"/>
    <w:rsid w:val="003A1D69"/>
    <w:rsid w:val="003B0EA1"/>
    <w:rsid w:val="003B68AE"/>
    <w:rsid w:val="003D3EBC"/>
    <w:rsid w:val="003F2A79"/>
    <w:rsid w:val="00461BD5"/>
    <w:rsid w:val="004679C0"/>
    <w:rsid w:val="00486360"/>
    <w:rsid w:val="004D229E"/>
    <w:rsid w:val="00572981"/>
    <w:rsid w:val="005759B2"/>
    <w:rsid w:val="00654E54"/>
    <w:rsid w:val="006642E4"/>
    <w:rsid w:val="006A6464"/>
    <w:rsid w:val="006B4A8B"/>
    <w:rsid w:val="006B66B2"/>
    <w:rsid w:val="006F4FB7"/>
    <w:rsid w:val="00750DDB"/>
    <w:rsid w:val="007A077C"/>
    <w:rsid w:val="007A6A59"/>
    <w:rsid w:val="007B39B0"/>
    <w:rsid w:val="007C0D56"/>
    <w:rsid w:val="007C6DCA"/>
    <w:rsid w:val="00806A71"/>
    <w:rsid w:val="008217FF"/>
    <w:rsid w:val="00841DD6"/>
    <w:rsid w:val="008553C3"/>
    <w:rsid w:val="008A1652"/>
    <w:rsid w:val="008A79B5"/>
    <w:rsid w:val="008C51DB"/>
    <w:rsid w:val="008E4530"/>
    <w:rsid w:val="0093448B"/>
    <w:rsid w:val="00950A88"/>
    <w:rsid w:val="009B502A"/>
    <w:rsid w:val="009B7B21"/>
    <w:rsid w:val="009C5C45"/>
    <w:rsid w:val="00A10AEF"/>
    <w:rsid w:val="00A2481C"/>
    <w:rsid w:val="00A3496B"/>
    <w:rsid w:val="00A41CFE"/>
    <w:rsid w:val="00A8569E"/>
    <w:rsid w:val="00A9571C"/>
    <w:rsid w:val="00AD4FCC"/>
    <w:rsid w:val="00B06FFE"/>
    <w:rsid w:val="00B46E35"/>
    <w:rsid w:val="00B83E43"/>
    <w:rsid w:val="00C03458"/>
    <w:rsid w:val="00C04CDC"/>
    <w:rsid w:val="00C838CB"/>
    <w:rsid w:val="00CB43BB"/>
    <w:rsid w:val="00CD2B95"/>
    <w:rsid w:val="00D5617D"/>
    <w:rsid w:val="00D65AB7"/>
    <w:rsid w:val="00D864ED"/>
    <w:rsid w:val="00DF2EA1"/>
    <w:rsid w:val="00E04D1C"/>
    <w:rsid w:val="00E3346F"/>
    <w:rsid w:val="00E80774"/>
    <w:rsid w:val="00F04F67"/>
    <w:rsid w:val="00F47A97"/>
    <w:rsid w:val="00FA54C6"/>
    <w:rsid w:val="00FA5627"/>
    <w:rsid w:val="00FD66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642E4"/>
    <w:pPr>
      <w:spacing w:after="0" w:line="240" w:lineRule="auto"/>
    </w:pPr>
  </w:style>
  <w:style w:type="character" w:styleId="nfasis">
    <w:name w:val="Emphasis"/>
    <w:basedOn w:val="Fuentedeprrafopredeter"/>
    <w:uiPriority w:val="20"/>
    <w:qFormat/>
    <w:rsid w:val="00D5617D"/>
    <w:rPr>
      <w:i/>
      <w:iCs/>
    </w:rPr>
  </w:style>
  <w:style w:type="character" w:customStyle="1" w:styleId="SinespaciadoCar">
    <w:name w:val="Sin espaciado Car"/>
    <w:link w:val="Sinespaciado"/>
    <w:uiPriority w:val="1"/>
    <w:locked/>
    <w:rsid w:val="000827B4"/>
  </w:style>
  <w:style w:type="paragraph" w:styleId="Encabezado">
    <w:name w:val="header"/>
    <w:basedOn w:val="Normal"/>
    <w:link w:val="EncabezadoCar"/>
    <w:uiPriority w:val="99"/>
    <w:unhideWhenUsed/>
    <w:rsid w:val="00B83E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3E43"/>
  </w:style>
  <w:style w:type="paragraph" w:styleId="Piedepgina">
    <w:name w:val="footer"/>
    <w:basedOn w:val="Normal"/>
    <w:link w:val="PiedepginaCar"/>
    <w:uiPriority w:val="99"/>
    <w:unhideWhenUsed/>
    <w:rsid w:val="00B83E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3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02330">
      <w:bodyDiv w:val="1"/>
      <w:marLeft w:val="0"/>
      <w:marRight w:val="0"/>
      <w:marTop w:val="0"/>
      <w:marBottom w:val="0"/>
      <w:divBdr>
        <w:top w:val="none" w:sz="0" w:space="0" w:color="auto"/>
        <w:left w:val="none" w:sz="0" w:space="0" w:color="auto"/>
        <w:bottom w:val="none" w:sz="0" w:space="0" w:color="auto"/>
        <w:right w:val="none" w:sz="0" w:space="0" w:color="auto"/>
      </w:divBdr>
    </w:div>
    <w:div w:id="1277062512">
      <w:bodyDiv w:val="1"/>
      <w:marLeft w:val="0"/>
      <w:marRight w:val="0"/>
      <w:marTop w:val="0"/>
      <w:marBottom w:val="0"/>
      <w:divBdr>
        <w:top w:val="none" w:sz="0" w:space="0" w:color="auto"/>
        <w:left w:val="none" w:sz="0" w:space="0" w:color="auto"/>
        <w:bottom w:val="none" w:sz="0" w:space="0" w:color="auto"/>
        <w:right w:val="none" w:sz="0" w:space="0" w:color="auto"/>
      </w:divBdr>
    </w:div>
    <w:div w:id="148570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3163</Words>
  <Characters>17399</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2023-04-28T18:27:00Z</dcterms:created>
  <dcterms:modified xsi:type="dcterms:W3CDTF">2023-05-03T22:30:00Z</dcterms:modified>
</cp:coreProperties>
</file>