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748" w:rsidRPr="001C5093" w:rsidRDefault="00356748" w:rsidP="001C5093">
      <w:pPr>
        <w:pStyle w:val="Sinespaciado"/>
        <w:ind w:left="2832"/>
        <w:jc w:val="both"/>
        <w:rPr>
          <w:rFonts w:ascii="Times New Roman" w:hAnsi="Times New Roman" w:cs="Times New Roman"/>
          <w:sz w:val="24"/>
          <w:szCs w:val="24"/>
        </w:rPr>
      </w:pPr>
      <w:r w:rsidRPr="001C5093">
        <w:rPr>
          <w:rFonts w:ascii="Times New Roman" w:hAnsi="Times New Roman" w:cs="Times New Roman"/>
          <w:sz w:val="24"/>
          <w:szCs w:val="24"/>
        </w:rPr>
        <w:t>REUNIÓN DE LAS COMISIONES LEGISLATIVAS DE:</w:t>
      </w:r>
    </w:p>
    <w:p w:rsidR="00356748" w:rsidRPr="001C5093" w:rsidRDefault="00E12F23" w:rsidP="001C5093">
      <w:pPr>
        <w:pStyle w:val="Sinespaciado"/>
        <w:ind w:left="2832"/>
        <w:jc w:val="both"/>
        <w:rPr>
          <w:rFonts w:ascii="Times New Roman" w:hAnsi="Times New Roman" w:cs="Times New Roman"/>
          <w:sz w:val="24"/>
          <w:szCs w:val="24"/>
        </w:rPr>
      </w:pPr>
      <w:r w:rsidRPr="001C5093">
        <w:rPr>
          <w:rFonts w:ascii="Times New Roman" w:hAnsi="Times New Roman" w:cs="Times New Roman"/>
          <w:sz w:val="24"/>
          <w:szCs w:val="24"/>
          <w:lang w:val="en-US" w:eastAsia="es-MX"/>
        </w:rPr>
        <w:t xml:space="preserve">- </w:t>
      </w:r>
      <w:r w:rsidR="00356748" w:rsidRPr="001C5093">
        <w:rPr>
          <w:rFonts w:ascii="Times New Roman" w:hAnsi="Times New Roman" w:cs="Times New Roman"/>
          <w:sz w:val="24"/>
          <w:szCs w:val="24"/>
          <w:lang w:val="en-US" w:eastAsia="es-MX"/>
        </w:rPr>
        <w:t>GOBERN</w:t>
      </w:r>
      <w:r w:rsidRPr="001C5093">
        <w:rPr>
          <w:rFonts w:ascii="Times New Roman" w:hAnsi="Times New Roman" w:cs="Times New Roman"/>
          <w:sz w:val="24"/>
          <w:szCs w:val="24"/>
          <w:lang w:val="en-US" w:eastAsia="es-MX"/>
        </w:rPr>
        <w:t>ACIÓN Y PUNTOS CONSTITUCIONALES</w:t>
      </w:r>
    </w:p>
    <w:p w:rsidR="00356748" w:rsidRPr="001C5093" w:rsidRDefault="00E12F23" w:rsidP="001C5093">
      <w:pPr>
        <w:pStyle w:val="Sinespaciado"/>
        <w:ind w:left="2832"/>
        <w:jc w:val="both"/>
        <w:rPr>
          <w:rFonts w:ascii="Times New Roman" w:hAnsi="Times New Roman" w:cs="Times New Roman"/>
          <w:sz w:val="24"/>
          <w:szCs w:val="24"/>
        </w:rPr>
      </w:pPr>
      <w:r w:rsidRPr="001C5093">
        <w:rPr>
          <w:rFonts w:ascii="Times New Roman" w:hAnsi="Times New Roman" w:cs="Times New Roman"/>
          <w:sz w:val="24"/>
          <w:szCs w:val="24"/>
        </w:rPr>
        <w:t xml:space="preserve">- </w:t>
      </w:r>
      <w:r w:rsidR="00356748" w:rsidRPr="001C5093">
        <w:rPr>
          <w:rFonts w:ascii="Times New Roman" w:hAnsi="Times New Roman" w:cs="Times New Roman"/>
          <w:sz w:val="24"/>
          <w:szCs w:val="24"/>
        </w:rPr>
        <w:t>LEGISLA</w:t>
      </w:r>
      <w:r w:rsidRPr="001C5093">
        <w:rPr>
          <w:rFonts w:ascii="Times New Roman" w:hAnsi="Times New Roman" w:cs="Times New Roman"/>
          <w:sz w:val="24"/>
          <w:szCs w:val="24"/>
        </w:rPr>
        <w:t>CIÓN Y ADMINISTRACIÓN MUNICIPAL</w:t>
      </w:r>
    </w:p>
    <w:p w:rsidR="00356748" w:rsidRPr="001C5093" w:rsidRDefault="00E12F23" w:rsidP="001C5093">
      <w:pPr>
        <w:pStyle w:val="Sinespaciado"/>
        <w:ind w:left="2832"/>
        <w:jc w:val="both"/>
        <w:rPr>
          <w:rFonts w:ascii="Times New Roman" w:hAnsi="Times New Roman" w:cs="Times New Roman"/>
          <w:sz w:val="24"/>
          <w:szCs w:val="24"/>
        </w:rPr>
      </w:pPr>
      <w:r w:rsidRPr="001C5093">
        <w:rPr>
          <w:rFonts w:ascii="Times New Roman" w:hAnsi="Times New Roman" w:cs="Times New Roman"/>
          <w:sz w:val="24"/>
          <w:szCs w:val="24"/>
        </w:rPr>
        <w:t xml:space="preserve">- </w:t>
      </w:r>
      <w:r w:rsidR="00356748" w:rsidRPr="001C5093">
        <w:rPr>
          <w:rFonts w:ascii="Times New Roman" w:hAnsi="Times New Roman" w:cs="Times New Roman"/>
          <w:sz w:val="24"/>
          <w:szCs w:val="24"/>
        </w:rPr>
        <w:t>PROTECCI</w:t>
      </w:r>
      <w:r w:rsidRPr="001C5093">
        <w:rPr>
          <w:rFonts w:ascii="Times New Roman" w:hAnsi="Times New Roman" w:cs="Times New Roman"/>
          <w:sz w:val="24"/>
          <w:szCs w:val="24"/>
        </w:rPr>
        <w:t>ÓN AMBIENTAL Y CAMBIO CLIMÁTICO</w:t>
      </w:r>
    </w:p>
    <w:p w:rsidR="00356748" w:rsidRPr="001C5093" w:rsidRDefault="00356748" w:rsidP="001C5093">
      <w:pPr>
        <w:pStyle w:val="Sinespaciado"/>
        <w:ind w:left="2832"/>
        <w:jc w:val="both"/>
        <w:rPr>
          <w:rFonts w:ascii="Times New Roman" w:hAnsi="Times New Roman" w:cs="Times New Roman"/>
          <w:sz w:val="24"/>
          <w:szCs w:val="24"/>
        </w:rPr>
      </w:pPr>
      <w:r w:rsidRPr="001C5093">
        <w:rPr>
          <w:rFonts w:ascii="Times New Roman" w:hAnsi="Times New Roman" w:cs="Times New Roman"/>
          <w:sz w:val="24"/>
          <w:szCs w:val="24"/>
        </w:rPr>
        <w:t>DE LA H. LXI LE</w:t>
      </w:r>
      <w:r w:rsidR="00E12F23" w:rsidRPr="001C5093">
        <w:rPr>
          <w:rFonts w:ascii="Times New Roman" w:hAnsi="Times New Roman" w:cs="Times New Roman"/>
          <w:sz w:val="24"/>
          <w:szCs w:val="24"/>
        </w:rPr>
        <w:t>GISLATURA DEL ESTADO DE MÉXICO.</w:t>
      </w:r>
    </w:p>
    <w:p w:rsidR="00356748" w:rsidRPr="001C5093" w:rsidRDefault="00356748" w:rsidP="001C5093">
      <w:pPr>
        <w:pStyle w:val="Sinespaciado"/>
        <w:jc w:val="both"/>
        <w:rPr>
          <w:rFonts w:ascii="Times New Roman" w:hAnsi="Times New Roman" w:cs="Times New Roman"/>
          <w:sz w:val="24"/>
          <w:szCs w:val="24"/>
        </w:rPr>
      </w:pPr>
    </w:p>
    <w:p w:rsidR="00356748" w:rsidRPr="001C5093" w:rsidRDefault="005F457C" w:rsidP="001C5093">
      <w:pPr>
        <w:pStyle w:val="Sinespaciado"/>
        <w:ind w:left="2832"/>
        <w:jc w:val="both"/>
        <w:rPr>
          <w:rFonts w:ascii="Times New Roman" w:hAnsi="Times New Roman" w:cs="Times New Roman"/>
          <w:sz w:val="20"/>
          <w:szCs w:val="24"/>
        </w:rPr>
      </w:pPr>
      <w:r w:rsidRPr="001C5093">
        <w:rPr>
          <w:rFonts w:ascii="Times New Roman" w:hAnsi="Times New Roman" w:cs="Times New Roman"/>
          <w:sz w:val="20"/>
          <w:szCs w:val="24"/>
        </w:rPr>
        <w:t xml:space="preserve">- ANÁLISIS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w:t>
      </w:r>
      <w:bookmarkStart w:id="0" w:name="_GoBack"/>
      <w:bookmarkEnd w:id="0"/>
      <w:r w:rsidRPr="001C5093">
        <w:rPr>
          <w:rFonts w:ascii="Times New Roman" w:hAnsi="Times New Roman" w:cs="Times New Roman"/>
          <w:sz w:val="20"/>
          <w:szCs w:val="24"/>
        </w:rPr>
        <w:t>MÉXICO, PRESENTADA POR EL DIPUTADO GERARDO LAMAS POMBO Y POR EL DIPUTADO ENRIQUE VARGAS DEL VILLAR EN NOMBRE DEL GRUPO PARLAMENTARIO DEL PARTIDO ACCIÓN NACIONAL.</w:t>
      </w:r>
    </w:p>
    <w:p w:rsidR="00E12F23" w:rsidRPr="001C5093" w:rsidRDefault="00E12F23" w:rsidP="001C5093">
      <w:pPr>
        <w:pStyle w:val="Sinespaciado"/>
        <w:jc w:val="both"/>
        <w:rPr>
          <w:rFonts w:ascii="Times New Roman" w:hAnsi="Times New Roman" w:cs="Times New Roman"/>
          <w:sz w:val="24"/>
          <w:szCs w:val="24"/>
        </w:rPr>
      </w:pPr>
    </w:p>
    <w:p w:rsidR="005F457C" w:rsidRPr="001C5093" w:rsidRDefault="00A371D2" w:rsidP="001C5093">
      <w:pPr>
        <w:pStyle w:val="Sinespaciado"/>
        <w:ind w:left="2832"/>
        <w:jc w:val="both"/>
        <w:rPr>
          <w:rFonts w:ascii="Times New Roman" w:hAnsi="Times New Roman" w:cs="Times New Roman"/>
          <w:sz w:val="20"/>
          <w:szCs w:val="24"/>
        </w:rPr>
      </w:pPr>
      <w:r w:rsidRPr="001C5093">
        <w:rPr>
          <w:rFonts w:ascii="Times New Roman" w:hAnsi="Times New Roman" w:cs="Times New Roman"/>
          <w:sz w:val="20"/>
          <w:szCs w:val="24"/>
        </w:rPr>
        <w:t xml:space="preserve">CON LA PARTICIPACIÓN DEL MAESTRO JOSÉ AGUSTÍN QUIÑONES </w:t>
      </w:r>
      <w:proofErr w:type="spellStart"/>
      <w:r w:rsidRPr="001C5093">
        <w:rPr>
          <w:rFonts w:ascii="Times New Roman" w:hAnsi="Times New Roman" w:cs="Times New Roman"/>
          <w:sz w:val="20"/>
          <w:szCs w:val="24"/>
        </w:rPr>
        <w:t>QUIÑONES</w:t>
      </w:r>
      <w:proofErr w:type="spellEnd"/>
      <w:r w:rsidRPr="001C5093">
        <w:rPr>
          <w:rFonts w:ascii="Times New Roman" w:hAnsi="Times New Roman" w:cs="Times New Roman"/>
          <w:sz w:val="20"/>
          <w:szCs w:val="24"/>
        </w:rPr>
        <w:t>, TITULAR DE LA COMISIÓN ESTATAL DE ENERGÍA DE LA SECRETARÍA DE DESARROLLO ECONÓMICO DEL ESTADO DE MÉXICO Y DEL LICENCIADO JAVIER DE JESÚS DOMÍNGUEZ GONZÁLEZ, DIRECTOR GENERAL DE LEGISLACIÓN Y ESTUDIOS NORMATIVOS DE LA SECRETARÍA DE JUSTICIA Y DERECHOS HUMANOS.</w:t>
      </w:r>
    </w:p>
    <w:p w:rsidR="005F457C" w:rsidRPr="001C5093" w:rsidRDefault="005F457C" w:rsidP="001C5093">
      <w:pPr>
        <w:pStyle w:val="Sinespaciado"/>
        <w:jc w:val="both"/>
        <w:rPr>
          <w:rFonts w:ascii="Times New Roman" w:hAnsi="Times New Roman" w:cs="Times New Roman"/>
          <w:sz w:val="24"/>
          <w:szCs w:val="24"/>
        </w:rPr>
      </w:pPr>
    </w:p>
    <w:p w:rsidR="00356748" w:rsidRPr="001C5093" w:rsidRDefault="00356748" w:rsidP="001C5093">
      <w:pPr>
        <w:pStyle w:val="Sinespaciado"/>
        <w:ind w:left="2832"/>
        <w:jc w:val="both"/>
        <w:rPr>
          <w:rFonts w:ascii="Times New Roman" w:hAnsi="Times New Roman" w:cs="Times New Roman"/>
          <w:sz w:val="24"/>
          <w:szCs w:val="24"/>
        </w:rPr>
      </w:pPr>
      <w:r w:rsidRPr="001C5093">
        <w:rPr>
          <w:rFonts w:ascii="Times New Roman" w:hAnsi="Times New Roman" w:cs="Times New Roman"/>
          <w:sz w:val="24"/>
          <w:szCs w:val="24"/>
        </w:rPr>
        <w:t>CELEBRADA EL DÍA 04 DE MAYO DEL 2023.</w:t>
      </w:r>
    </w:p>
    <w:p w:rsidR="00356748" w:rsidRPr="001C5093" w:rsidRDefault="00356748" w:rsidP="001C5093">
      <w:pPr>
        <w:pStyle w:val="Sinespaciado"/>
        <w:ind w:left="2832"/>
        <w:jc w:val="both"/>
        <w:rPr>
          <w:rFonts w:ascii="Times New Roman" w:hAnsi="Times New Roman" w:cs="Times New Roman"/>
          <w:sz w:val="24"/>
          <w:szCs w:val="24"/>
        </w:rPr>
      </w:pPr>
    </w:p>
    <w:p w:rsidR="00356748" w:rsidRPr="001C5093" w:rsidRDefault="00356748" w:rsidP="001C5093">
      <w:pPr>
        <w:pStyle w:val="Sinespaciado"/>
        <w:ind w:left="2832"/>
        <w:jc w:val="both"/>
        <w:rPr>
          <w:rFonts w:ascii="Times New Roman" w:hAnsi="Times New Roman" w:cs="Times New Roman"/>
          <w:sz w:val="24"/>
          <w:szCs w:val="24"/>
        </w:rPr>
      </w:pPr>
    </w:p>
    <w:p w:rsidR="00356748" w:rsidRPr="001C5093" w:rsidRDefault="00356748" w:rsidP="001C5093">
      <w:pPr>
        <w:pStyle w:val="Sinespaciado"/>
        <w:jc w:val="center"/>
        <w:rPr>
          <w:rFonts w:ascii="Times New Roman" w:hAnsi="Times New Roman" w:cs="Times New Roman"/>
          <w:sz w:val="24"/>
          <w:szCs w:val="24"/>
        </w:rPr>
      </w:pPr>
      <w:r w:rsidRPr="001C5093">
        <w:rPr>
          <w:rFonts w:ascii="Times New Roman" w:hAnsi="Times New Roman" w:cs="Times New Roman"/>
          <w:sz w:val="24"/>
          <w:szCs w:val="24"/>
        </w:rPr>
        <w:t>PRESIDENCIA DEL DIPUTADO GERARDO LAMAS POMBO</w:t>
      </w:r>
    </w:p>
    <w:p w:rsidR="00356748" w:rsidRPr="001C5093" w:rsidRDefault="00356748" w:rsidP="001C5093">
      <w:pPr>
        <w:pStyle w:val="Sinespaciado"/>
        <w:ind w:left="708"/>
        <w:jc w:val="both"/>
        <w:rPr>
          <w:rFonts w:ascii="Times New Roman" w:hAnsi="Times New Roman" w:cs="Times New Roman"/>
          <w:sz w:val="24"/>
          <w:szCs w:val="24"/>
          <w:lang w:eastAsia="es-MX"/>
        </w:rPr>
      </w:pPr>
    </w:p>
    <w:p w:rsidR="00356748" w:rsidRPr="001C5093" w:rsidRDefault="0035674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Saludo la presencia de Agustín Quiñonez Quiñones, Titular de la Comisión Estatal de Energía de la Secretaría de Desarrollo Económico del Estado de México y al Licenciado Javier de Jesús Domínguez González, Director General de Legislación y Estudios Normativos de la Secretaría de Justicia y Derechos Humanos, sean bienvenidos a “La Casa del Pueblo”; asimismo, saludo a quienes se encuentran en el Recinto Legislativo y en las redes sociales.</w:t>
      </w:r>
    </w:p>
    <w:p w:rsidR="00B1511F" w:rsidRPr="001C5093" w:rsidRDefault="0035674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La reunión es en modalidad mixta y se basa en el artículo 40 Bis de la Ley Orgá</w:t>
      </w:r>
      <w:r w:rsidR="00B1511F" w:rsidRPr="001C5093">
        <w:rPr>
          <w:rFonts w:ascii="Times New Roman" w:hAnsi="Times New Roman" w:cs="Times New Roman"/>
          <w:sz w:val="24"/>
          <w:szCs w:val="24"/>
        </w:rPr>
        <w:t>nica de este Poder Legislativo.</w:t>
      </w:r>
    </w:p>
    <w:p w:rsidR="00356748" w:rsidRPr="001C5093" w:rsidRDefault="00356748"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Para la validez de la reunión pido a la diputada Secretaria verifique el quórum.</w:t>
      </w:r>
    </w:p>
    <w:p w:rsidR="00B1511F" w:rsidRPr="001C5093" w:rsidRDefault="0035674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DÁVIL</w:t>
      </w:r>
      <w:r w:rsidR="00B1511F" w:rsidRPr="001C5093">
        <w:rPr>
          <w:rFonts w:ascii="Times New Roman" w:hAnsi="Times New Roman" w:cs="Times New Roman"/>
          <w:sz w:val="24"/>
          <w:szCs w:val="24"/>
        </w:rPr>
        <w:t>A VARGAS. Muy buen día a todos.</w:t>
      </w:r>
    </w:p>
    <w:p w:rsidR="00356748" w:rsidRPr="001C5093" w:rsidRDefault="00356748"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Paso lista de asistencia.</w:t>
      </w:r>
    </w:p>
    <w:p w:rsidR="00356748" w:rsidRPr="001C5093" w:rsidRDefault="00356748" w:rsidP="001C5093">
      <w:pPr>
        <w:pStyle w:val="Sinespaciado"/>
        <w:jc w:val="center"/>
        <w:rPr>
          <w:rFonts w:ascii="Times New Roman" w:hAnsi="Times New Roman" w:cs="Times New Roman"/>
          <w:sz w:val="24"/>
          <w:szCs w:val="24"/>
          <w:lang w:eastAsia="es-MX"/>
        </w:rPr>
      </w:pPr>
      <w:r w:rsidRPr="001C5093">
        <w:rPr>
          <w:rFonts w:ascii="Times New Roman" w:hAnsi="Times New Roman" w:cs="Times New Roman"/>
          <w:sz w:val="24"/>
          <w:szCs w:val="24"/>
          <w:lang w:eastAsia="es-MX"/>
        </w:rPr>
        <w:t>COMISIÓN LEGISLATIVA DE</w:t>
      </w:r>
    </w:p>
    <w:p w:rsidR="00356748" w:rsidRPr="001C5093" w:rsidRDefault="00356748" w:rsidP="001C5093">
      <w:pPr>
        <w:pStyle w:val="Sinespaciado"/>
        <w:jc w:val="center"/>
        <w:rPr>
          <w:rFonts w:ascii="Times New Roman" w:hAnsi="Times New Roman" w:cs="Times New Roman"/>
          <w:sz w:val="24"/>
          <w:szCs w:val="24"/>
        </w:rPr>
      </w:pPr>
      <w:r w:rsidRPr="001C5093">
        <w:rPr>
          <w:rFonts w:ascii="Times New Roman" w:hAnsi="Times New Roman" w:cs="Times New Roman"/>
          <w:sz w:val="24"/>
          <w:szCs w:val="24"/>
          <w:lang w:eastAsia="es-MX"/>
        </w:rPr>
        <w:t>GOBERNACIÓN Y PUNTOS CONSTITUCIONALES</w:t>
      </w:r>
    </w:p>
    <w:p w:rsidR="00356748" w:rsidRPr="001C5093" w:rsidRDefault="00356748" w:rsidP="001C5093">
      <w:pPr>
        <w:pStyle w:val="Sinespaciado"/>
        <w:jc w:val="center"/>
        <w:rPr>
          <w:rFonts w:ascii="Times New Roman" w:hAnsi="Times New Roman" w:cs="Times New Roman"/>
          <w:i/>
          <w:sz w:val="24"/>
          <w:szCs w:val="24"/>
        </w:rPr>
      </w:pPr>
      <w:r w:rsidRPr="001C5093">
        <w:rPr>
          <w:rFonts w:ascii="Times New Roman" w:hAnsi="Times New Roman" w:cs="Times New Roman"/>
          <w:i/>
          <w:sz w:val="24"/>
          <w:szCs w:val="24"/>
        </w:rPr>
        <w:t>(Registro de asistencia)</w:t>
      </w:r>
    </w:p>
    <w:p w:rsidR="00356748" w:rsidRPr="001C5093" w:rsidRDefault="00356748" w:rsidP="001C5093">
      <w:pPr>
        <w:pStyle w:val="Sinespaciado"/>
        <w:jc w:val="center"/>
        <w:rPr>
          <w:rFonts w:ascii="Times New Roman" w:hAnsi="Times New Roman" w:cs="Times New Roman"/>
          <w:sz w:val="24"/>
          <w:szCs w:val="24"/>
          <w:lang w:eastAsia="es-MX"/>
        </w:rPr>
      </w:pPr>
      <w:r w:rsidRPr="001C5093">
        <w:rPr>
          <w:rFonts w:ascii="Times New Roman" w:hAnsi="Times New Roman" w:cs="Times New Roman"/>
          <w:sz w:val="24"/>
          <w:szCs w:val="24"/>
          <w:lang w:eastAsia="es-MX"/>
        </w:rPr>
        <w:t>COMISIÓN LEGISLATIVA DE</w:t>
      </w:r>
    </w:p>
    <w:p w:rsidR="00356748" w:rsidRPr="001C5093" w:rsidRDefault="00356748" w:rsidP="001C5093">
      <w:pPr>
        <w:pStyle w:val="Sinespaciado"/>
        <w:jc w:val="center"/>
        <w:rPr>
          <w:rFonts w:ascii="Times New Roman" w:hAnsi="Times New Roman" w:cs="Times New Roman"/>
          <w:sz w:val="24"/>
          <w:szCs w:val="24"/>
        </w:rPr>
      </w:pPr>
      <w:r w:rsidRPr="001C5093">
        <w:rPr>
          <w:rFonts w:ascii="Times New Roman" w:hAnsi="Times New Roman" w:cs="Times New Roman"/>
          <w:sz w:val="24"/>
          <w:szCs w:val="24"/>
        </w:rPr>
        <w:t>LEGISLA</w:t>
      </w:r>
      <w:r w:rsidR="00B1511F" w:rsidRPr="001C5093">
        <w:rPr>
          <w:rFonts w:ascii="Times New Roman" w:hAnsi="Times New Roman" w:cs="Times New Roman"/>
          <w:sz w:val="24"/>
          <w:szCs w:val="24"/>
        </w:rPr>
        <w:t>CIÓN Y ADMINISTRACIÓN MUNICIPAL</w:t>
      </w:r>
    </w:p>
    <w:p w:rsidR="00356748" w:rsidRPr="001C5093" w:rsidRDefault="00356748" w:rsidP="001C5093">
      <w:pPr>
        <w:pStyle w:val="Sinespaciado"/>
        <w:jc w:val="center"/>
        <w:rPr>
          <w:rFonts w:ascii="Times New Roman" w:hAnsi="Times New Roman" w:cs="Times New Roman"/>
          <w:i/>
          <w:sz w:val="24"/>
          <w:szCs w:val="24"/>
        </w:rPr>
      </w:pPr>
      <w:r w:rsidRPr="001C5093">
        <w:rPr>
          <w:rFonts w:ascii="Times New Roman" w:hAnsi="Times New Roman" w:cs="Times New Roman"/>
          <w:i/>
          <w:sz w:val="24"/>
          <w:szCs w:val="24"/>
        </w:rPr>
        <w:t>(Registro de asistencia)</w:t>
      </w:r>
    </w:p>
    <w:p w:rsidR="00356748" w:rsidRPr="001C5093" w:rsidRDefault="00356748" w:rsidP="001C5093">
      <w:pPr>
        <w:pStyle w:val="Sinespaciado"/>
        <w:jc w:val="center"/>
        <w:rPr>
          <w:rFonts w:ascii="Times New Roman" w:hAnsi="Times New Roman" w:cs="Times New Roman"/>
          <w:sz w:val="24"/>
          <w:szCs w:val="24"/>
          <w:lang w:eastAsia="es-MX"/>
        </w:rPr>
      </w:pPr>
      <w:r w:rsidRPr="001C5093">
        <w:rPr>
          <w:rFonts w:ascii="Times New Roman" w:hAnsi="Times New Roman" w:cs="Times New Roman"/>
          <w:sz w:val="24"/>
          <w:szCs w:val="24"/>
          <w:lang w:eastAsia="es-MX"/>
        </w:rPr>
        <w:t>COMISIÓN LEGISLATIVA DE</w:t>
      </w:r>
    </w:p>
    <w:p w:rsidR="00356748" w:rsidRPr="001C5093" w:rsidRDefault="00356748" w:rsidP="001C5093">
      <w:pPr>
        <w:pStyle w:val="Sinespaciado"/>
        <w:jc w:val="center"/>
        <w:rPr>
          <w:rFonts w:ascii="Times New Roman" w:hAnsi="Times New Roman" w:cs="Times New Roman"/>
          <w:sz w:val="24"/>
          <w:szCs w:val="24"/>
        </w:rPr>
      </w:pPr>
      <w:r w:rsidRPr="001C5093">
        <w:rPr>
          <w:rFonts w:ascii="Times New Roman" w:hAnsi="Times New Roman" w:cs="Times New Roman"/>
          <w:sz w:val="24"/>
          <w:szCs w:val="24"/>
        </w:rPr>
        <w:t xml:space="preserve">PROTECCIÓN AMBIENTAL Y CAMBIO CLIMÁTICO </w:t>
      </w:r>
    </w:p>
    <w:p w:rsidR="00071A0D" w:rsidRPr="001C5093" w:rsidRDefault="00B1511F" w:rsidP="001C5093">
      <w:pPr>
        <w:pStyle w:val="Sinespaciado"/>
        <w:jc w:val="center"/>
        <w:rPr>
          <w:rFonts w:ascii="Times New Roman" w:hAnsi="Times New Roman" w:cs="Times New Roman"/>
          <w:i/>
          <w:sz w:val="24"/>
          <w:szCs w:val="24"/>
        </w:rPr>
      </w:pPr>
      <w:r w:rsidRPr="001C5093">
        <w:rPr>
          <w:rFonts w:ascii="Times New Roman" w:hAnsi="Times New Roman" w:cs="Times New Roman"/>
          <w:i/>
          <w:sz w:val="24"/>
          <w:szCs w:val="24"/>
        </w:rPr>
        <w:t>(Registro de asistencia)</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DÁVILA VARGAS. Presidente</w:t>
      </w:r>
      <w:r w:rsidR="00B1511F" w:rsidRPr="001C5093">
        <w:rPr>
          <w:rFonts w:ascii="Times New Roman" w:hAnsi="Times New Roman" w:cs="Times New Roman"/>
          <w:sz w:val="24"/>
          <w:szCs w:val="24"/>
        </w:rPr>
        <w:t>, ha sido verificado el quórum.</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lastRenderedPageBreak/>
        <w:tab/>
        <w:t>Proceda abrir la reunión.</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Se declara la existencia del quórum y se abre la reunión de las Comisiones Legislativas de Gobernación y Puntos Constitucionales, Legislación y Administración Municipal y de Protección y Cambio Climático, siendo las diez horas con treinta y un minutos del día jueves cuatro de mayo d</w:t>
      </w:r>
      <w:r w:rsidR="00B1511F" w:rsidRPr="001C5093">
        <w:rPr>
          <w:rFonts w:ascii="Times New Roman" w:hAnsi="Times New Roman" w:cs="Times New Roman"/>
          <w:sz w:val="24"/>
          <w:szCs w:val="24"/>
        </w:rPr>
        <w:t>e dos mil veintitrés.</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 términos del artículo 16 del Reglamento del Poder Legislativo la reunión es pública.</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Refiera por favor la Secretaria diputada la propuesta del orden del día.</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DÁVILA VARGAS. Con gusto Presidente.</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La Propuesta de</w:t>
      </w:r>
      <w:r w:rsidR="009D72DD" w:rsidRPr="001C5093">
        <w:rPr>
          <w:rFonts w:ascii="Times New Roman" w:hAnsi="Times New Roman" w:cs="Times New Roman"/>
          <w:sz w:val="24"/>
          <w:szCs w:val="24"/>
        </w:rPr>
        <w:t>l orden del día es la siguiente:</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1. Análisis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el diputado Gerardo Lamas Pom</w:t>
      </w:r>
      <w:r w:rsidR="009D72DD" w:rsidRPr="001C5093">
        <w:rPr>
          <w:rFonts w:ascii="Times New Roman" w:hAnsi="Times New Roman" w:cs="Times New Roman"/>
          <w:sz w:val="24"/>
          <w:szCs w:val="24"/>
        </w:rPr>
        <w:t xml:space="preserve">bo </w:t>
      </w:r>
      <w:r w:rsidRPr="001C5093">
        <w:rPr>
          <w:rFonts w:ascii="Times New Roman" w:hAnsi="Times New Roman" w:cs="Times New Roman"/>
          <w:sz w:val="24"/>
          <w:szCs w:val="24"/>
        </w:rPr>
        <w:t>y por el diputado Enrique Vargas del Villar en nombre del Grupo Parlamentario del Partido Acción Nacional.</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2. Clausura de la reunión.</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 xml:space="preserve">PRESIDENTE DIP. GERARDO LAMAS POMBO. Pido a quienes estén de acuerdo en que la propuesta que ha referido la Secretaría, sea aprobada con el carácter de orden del día, se sirvan </w:t>
      </w:r>
      <w:r w:rsidR="009D72DD" w:rsidRPr="001C5093">
        <w:rPr>
          <w:rFonts w:ascii="Times New Roman" w:hAnsi="Times New Roman" w:cs="Times New Roman"/>
          <w:sz w:val="24"/>
          <w:szCs w:val="24"/>
        </w:rPr>
        <w:t>manifestarlo levantando la mano</w:t>
      </w:r>
      <w:r w:rsidRPr="001C5093">
        <w:rPr>
          <w:rFonts w:ascii="Times New Roman" w:hAnsi="Times New Roman" w:cs="Times New Roman"/>
          <w:sz w:val="24"/>
          <w:szCs w:val="24"/>
        </w:rPr>
        <w:t xml:space="preserve"> ¿En contra, en abstención?</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DÁVILA VARGAS. Presidente, la propuesta ha sido aprobada por unanimidad de votos.</w:t>
      </w:r>
    </w:p>
    <w:p w:rsidR="00071A0D"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Para sustanciar el punto 1, continuamos el análisis de la iniciativa con proyecto de decreto por el que se reforma la fracción VII del artículo 53 de la Ley Orgánica Municipal del Estado de</w:t>
      </w:r>
      <w:r w:rsidR="0009150C" w:rsidRPr="001C5093">
        <w:rPr>
          <w:rFonts w:ascii="Times New Roman" w:hAnsi="Times New Roman" w:cs="Times New Roman"/>
          <w:sz w:val="24"/>
          <w:szCs w:val="24"/>
        </w:rPr>
        <w:t>3</w:t>
      </w:r>
      <w:r w:rsidRPr="001C5093">
        <w:rPr>
          <w:rFonts w:ascii="Times New Roman" w:hAnsi="Times New Roman" w:cs="Times New Roman"/>
          <w:sz w:val="24"/>
          <w:szCs w:val="24"/>
        </w:rPr>
        <w:t xml:space="preserve"> México, la fracción XXXIX del artículo 24 de la Ley Orgánica de la Administración Pública del Estado de México y se expide la Ley para la Transición Energética de los Edificios Públicos de los Servicios de Alumbrado Público y de Agua Potable del Estado de México, presentada por el diputado Gerardo L</w:t>
      </w:r>
      <w:r w:rsidR="009D72DD" w:rsidRPr="001C5093">
        <w:rPr>
          <w:rFonts w:ascii="Times New Roman" w:hAnsi="Times New Roman" w:cs="Times New Roman"/>
          <w:sz w:val="24"/>
          <w:szCs w:val="24"/>
        </w:rPr>
        <w:t>amas Pombo,</w:t>
      </w:r>
      <w:r w:rsidRPr="001C5093">
        <w:rPr>
          <w:rFonts w:ascii="Times New Roman" w:hAnsi="Times New Roman" w:cs="Times New Roman"/>
          <w:sz w:val="24"/>
          <w:szCs w:val="24"/>
        </w:rPr>
        <w:t xml:space="preserve"> el de la voz y por el diputado Enrique Vargas del Villar en nombre del Grupo Parlamentario del Partido Acción Nacional.</w:t>
      </w:r>
    </w:p>
    <w:p w:rsidR="00AB011E" w:rsidRPr="001C5093" w:rsidRDefault="00071A0D"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Reitero la más cordial bienvenida al Maestro</w:t>
      </w:r>
      <w:r w:rsidR="00AB011E" w:rsidRPr="001C5093">
        <w:rPr>
          <w:rFonts w:ascii="Times New Roman" w:hAnsi="Times New Roman" w:cs="Times New Roman"/>
          <w:sz w:val="24"/>
          <w:szCs w:val="24"/>
        </w:rPr>
        <w:t xml:space="preserve"> José Agustín Quiñones </w:t>
      </w:r>
      <w:proofErr w:type="spellStart"/>
      <w:r w:rsidR="00AB011E" w:rsidRPr="001C5093">
        <w:rPr>
          <w:rFonts w:ascii="Times New Roman" w:hAnsi="Times New Roman" w:cs="Times New Roman"/>
          <w:sz w:val="24"/>
          <w:szCs w:val="24"/>
        </w:rPr>
        <w:t>Quiñones</w:t>
      </w:r>
      <w:proofErr w:type="spellEnd"/>
      <w:r w:rsidR="00AB011E" w:rsidRPr="001C5093">
        <w:rPr>
          <w:rFonts w:ascii="Times New Roman" w:hAnsi="Times New Roman" w:cs="Times New Roman"/>
          <w:sz w:val="24"/>
          <w:szCs w:val="24"/>
        </w:rPr>
        <w:t xml:space="preserve">, Titular de la Comisión Estatal de Energía de la Secretaría de Desarrollo Económico del Estado de México y al Licenciado Javier de Jesús Domínguez González, Director General de Legislación y Estudios Normativos de la Secretaría de Justicia y Derechos Humanos, por su presencia en esta reunión de trabajo en atención a las prácticas y usos parlamentarios, otorgaré el uso de la palabra a los servidores públicos y al finalizar a las diputadas y los diputados para que formulen sus preguntas, la idea, directores es que ustedes nos puedan decir si están de acuerdo con esta iniciativa y en su caso, si ven algún problema o alguna cosa que se tenga que mejorar. Es todo. </w:t>
      </w:r>
    </w:p>
    <w:p w:rsidR="00AB011E" w:rsidRPr="001C5093" w:rsidRDefault="00AB011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Doy el uso de la palabra al Maestro José Agustín Quiñones </w:t>
      </w:r>
      <w:proofErr w:type="spellStart"/>
      <w:r w:rsidRPr="001C5093">
        <w:rPr>
          <w:rFonts w:ascii="Times New Roman" w:hAnsi="Times New Roman" w:cs="Times New Roman"/>
          <w:sz w:val="24"/>
          <w:szCs w:val="24"/>
        </w:rPr>
        <w:t>Quiñones</w:t>
      </w:r>
      <w:proofErr w:type="spellEnd"/>
      <w:r w:rsidRPr="001C5093">
        <w:rPr>
          <w:rFonts w:ascii="Times New Roman" w:hAnsi="Times New Roman" w:cs="Times New Roman"/>
          <w:sz w:val="24"/>
          <w:szCs w:val="24"/>
        </w:rPr>
        <w:t>.</w:t>
      </w:r>
    </w:p>
    <w:p w:rsidR="00EB7BDA" w:rsidRPr="001C5093" w:rsidRDefault="00AB011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 xml:space="preserve">MTRO. JOSÉ AGUSTÍN QUIÑONES </w:t>
      </w:r>
      <w:proofErr w:type="spellStart"/>
      <w:r w:rsidRPr="001C5093">
        <w:rPr>
          <w:rFonts w:ascii="Times New Roman" w:hAnsi="Times New Roman" w:cs="Times New Roman"/>
          <w:sz w:val="24"/>
          <w:szCs w:val="24"/>
        </w:rPr>
        <w:t>QUIÑONES</w:t>
      </w:r>
      <w:proofErr w:type="spellEnd"/>
      <w:r w:rsidRPr="001C5093">
        <w:rPr>
          <w:rFonts w:ascii="Times New Roman" w:hAnsi="Times New Roman" w:cs="Times New Roman"/>
          <w:sz w:val="24"/>
          <w:szCs w:val="24"/>
        </w:rPr>
        <w:t xml:space="preserve">. Muy buenos días, diputadas y diputados, </w:t>
      </w:r>
      <w:r w:rsidR="00EB7BDA" w:rsidRPr="001C5093">
        <w:rPr>
          <w:rFonts w:ascii="Times New Roman" w:hAnsi="Times New Roman" w:cs="Times New Roman"/>
          <w:sz w:val="24"/>
          <w:szCs w:val="24"/>
        </w:rPr>
        <w:t>diputado Presidente;</w:t>
      </w:r>
      <w:r w:rsidRPr="001C5093">
        <w:rPr>
          <w:rFonts w:ascii="Times New Roman" w:hAnsi="Times New Roman" w:cs="Times New Roman"/>
          <w:sz w:val="24"/>
          <w:szCs w:val="24"/>
        </w:rPr>
        <w:t xml:space="preserve"> </w:t>
      </w:r>
      <w:r w:rsidR="00EB7BDA" w:rsidRPr="001C5093">
        <w:rPr>
          <w:rFonts w:ascii="Times New Roman" w:hAnsi="Times New Roman" w:cs="Times New Roman"/>
          <w:sz w:val="24"/>
          <w:szCs w:val="24"/>
        </w:rPr>
        <w:t xml:space="preserve">agradezco </w:t>
      </w:r>
      <w:r w:rsidRPr="001C5093">
        <w:rPr>
          <w:rFonts w:ascii="Times New Roman" w:hAnsi="Times New Roman" w:cs="Times New Roman"/>
          <w:sz w:val="24"/>
          <w:szCs w:val="24"/>
        </w:rPr>
        <w:t xml:space="preserve">la invitación y desde luego, el que se considere a la Comisión Estatal de Energía en esta iniciativa y como preámbulo, yo quisiera que me pudiesen permitir el que les comente de forma muy, muy, muy breve, cuál es el quehacer de </w:t>
      </w:r>
      <w:r w:rsidR="00EB7BDA" w:rsidRPr="001C5093">
        <w:rPr>
          <w:rFonts w:ascii="Times New Roman" w:hAnsi="Times New Roman" w:cs="Times New Roman"/>
          <w:sz w:val="24"/>
          <w:szCs w:val="24"/>
        </w:rPr>
        <w:t>la Comisión Estatal de Energía.</w:t>
      </w:r>
    </w:p>
    <w:p w:rsidR="00AB011E" w:rsidRPr="001C5093" w:rsidRDefault="00AB011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En ese tenor tenemos la responsabilidad de poder promover el desarrollo de energías limpias e implementar estrategias para el uso eficiente de la energía e im</w:t>
      </w:r>
      <w:r w:rsidR="00EB7BDA" w:rsidRPr="001C5093">
        <w:rPr>
          <w:rFonts w:ascii="Times New Roman" w:hAnsi="Times New Roman" w:cs="Times New Roman"/>
          <w:sz w:val="24"/>
          <w:szCs w:val="24"/>
        </w:rPr>
        <w:t>pulsar la transición energética;</w:t>
      </w:r>
      <w:r w:rsidRPr="001C5093">
        <w:rPr>
          <w:rFonts w:ascii="Times New Roman" w:hAnsi="Times New Roman" w:cs="Times New Roman"/>
          <w:sz w:val="24"/>
          <w:szCs w:val="24"/>
        </w:rPr>
        <w:t xml:space="preserve"> </w:t>
      </w:r>
      <w:r w:rsidR="00EB7BDA" w:rsidRPr="001C5093">
        <w:rPr>
          <w:rFonts w:ascii="Times New Roman" w:hAnsi="Times New Roman" w:cs="Times New Roman"/>
          <w:sz w:val="24"/>
          <w:szCs w:val="24"/>
        </w:rPr>
        <w:t xml:space="preserve">desde </w:t>
      </w:r>
      <w:r w:rsidRPr="001C5093">
        <w:rPr>
          <w:rFonts w:ascii="Times New Roman" w:hAnsi="Times New Roman" w:cs="Times New Roman"/>
          <w:sz w:val="24"/>
          <w:szCs w:val="24"/>
        </w:rPr>
        <w:t xml:space="preserve">luego, aquí en nuestro Estado, en ese tenor, en nuestra planeación estratégica y desde luego la operativa, hemos definido objetivos estratégicos sumamente puntuales que me voy a permitir enumerarlos como lo he dicho de manera lo más breve y puntual posible. </w:t>
      </w:r>
    </w:p>
    <w:p w:rsidR="00AB011E" w:rsidRPr="001C5093" w:rsidRDefault="00AB011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lastRenderedPageBreak/>
        <w:t>Impulsar políticas públicas para el desarrollo y uso eficiente de la energía eléctrica, diseñar proyectos estratégicos vinculados al fortalecimiento de la infraestructura energética, incrementar la competitividad de la media y la gran industria a partir de nuevas tecnologías de generación de energía eléctrica atraer nuevas y mejores inversiones, coadyuvando en la gestión y trámite ante las entidades regulatorias, generar y este es uno de los más relevantes generar ahorro en el gasto público por eficiencia en el consumo de energ</w:t>
      </w:r>
      <w:r w:rsidR="00EB7BDA" w:rsidRPr="001C5093">
        <w:rPr>
          <w:rFonts w:ascii="Times New Roman" w:hAnsi="Times New Roman" w:cs="Times New Roman"/>
          <w:sz w:val="24"/>
          <w:szCs w:val="24"/>
        </w:rPr>
        <w:t>ía eléctrica.</w:t>
      </w:r>
    </w:p>
    <w:p w:rsidR="00D31057" w:rsidRPr="001C5093" w:rsidRDefault="00AB011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En este tenor me he dado a la tarea de poder analizar de manera específica y desde luego puntual, la iniciativa, ¿Qué es lo que hemos</w:t>
      </w:r>
      <w:r w:rsidR="00D31057" w:rsidRPr="001C5093">
        <w:rPr>
          <w:rFonts w:ascii="Times New Roman" w:hAnsi="Times New Roman" w:cs="Times New Roman"/>
          <w:sz w:val="24"/>
          <w:szCs w:val="24"/>
        </w:rPr>
        <w:t xml:space="preserve"> encontrado? ¿Que he encontrado</w:t>
      </w:r>
      <w:r w:rsidRPr="001C5093">
        <w:rPr>
          <w:rFonts w:ascii="Times New Roman" w:hAnsi="Times New Roman" w:cs="Times New Roman"/>
          <w:sz w:val="24"/>
          <w:szCs w:val="24"/>
        </w:rPr>
        <w:t xml:space="preserve"> </w:t>
      </w:r>
      <w:r w:rsidR="00D31057" w:rsidRPr="001C5093">
        <w:rPr>
          <w:rFonts w:ascii="Times New Roman" w:hAnsi="Times New Roman" w:cs="Times New Roman"/>
          <w:sz w:val="24"/>
          <w:szCs w:val="24"/>
        </w:rPr>
        <w:t xml:space="preserve">Claramente? </w:t>
      </w:r>
      <w:r w:rsidRPr="001C5093">
        <w:rPr>
          <w:rFonts w:ascii="Times New Roman" w:hAnsi="Times New Roman" w:cs="Times New Roman"/>
          <w:sz w:val="24"/>
          <w:szCs w:val="24"/>
        </w:rPr>
        <w:t>los objetivos que se plantean en la iniciativa de alguna manera son coincidentes con los que hemos planteado en la Comisión Estatal de Energía y me voy a suscribir cas</w:t>
      </w:r>
      <w:r w:rsidR="00D31057" w:rsidRPr="001C5093">
        <w:rPr>
          <w:rFonts w:ascii="Times New Roman" w:hAnsi="Times New Roman" w:cs="Times New Roman"/>
          <w:sz w:val="24"/>
          <w:szCs w:val="24"/>
        </w:rPr>
        <w:t>i estrictamente a uno de ellos.</w:t>
      </w:r>
    </w:p>
    <w:p w:rsidR="00D31057" w:rsidRPr="001C5093" w:rsidRDefault="00AB011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¿Qué es lo que percibimos hoy en día a nivel mundial? Hay una tendencia, hay un compromiso y acciones puntuales para poder detener el cambio climático ¿Qué es lo que se ha dicho a nivel, a nivel mundial? </w:t>
      </w:r>
      <w:r w:rsidR="00D31057" w:rsidRPr="001C5093">
        <w:rPr>
          <w:rFonts w:ascii="Times New Roman" w:hAnsi="Times New Roman" w:cs="Times New Roman"/>
          <w:sz w:val="24"/>
          <w:szCs w:val="24"/>
        </w:rPr>
        <w:t xml:space="preserve">y </w:t>
      </w:r>
      <w:r w:rsidRPr="001C5093">
        <w:rPr>
          <w:rFonts w:ascii="Times New Roman" w:hAnsi="Times New Roman" w:cs="Times New Roman"/>
          <w:sz w:val="24"/>
          <w:szCs w:val="24"/>
        </w:rPr>
        <w:t>lo más claro y fresco que tenemos fue en la COP 27, justamente ce</w:t>
      </w:r>
      <w:r w:rsidR="00D31057" w:rsidRPr="001C5093">
        <w:rPr>
          <w:rFonts w:ascii="Times New Roman" w:hAnsi="Times New Roman" w:cs="Times New Roman"/>
          <w:sz w:val="24"/>
          <w:szCs w:val="24"/>
        </w:rPr>
        <w:t>lebrada el año pasado en Egipto;</w:t>
      </w:r>
      <w:r w:rsidRPr="001C5093">
        <w:rPr>
          <w:rFonts w:ascii="Times New Roman" w:hAnsi="Times New Roman" w:cs="Times New Roman"/>
          <w:sz w:val="24"/>
          <w:szCs w:val="24"/>
        </w:rPr>
        <w:t xml:space="preserve"> </w:t>
      </w:r>
      <w:r w:rsidR="00D31057" w:rsidRPr="001C5093">
        <w:rPr>
          <w:rFonts w:ascii="Times New Roman" w:hAnsi="Times New Roman" w:cs="Times New Roman"/>
          <w:sz w:val="24"/>
          <w:szCs w:val="24"/>
        </w:rPr>
        <w:t xml:space="preserve">se </w:t>
      </w:r>
      <w:r w:rsidRPr="001C5093">
        <w:rPr>
          <w:rFonts w:ascii="Times New Roman" w:hAnsi="Times New Roman" w:cs="Times New Roman"/>
          <w:sz w:val="24"/>
          <w:szCs w:val="24"/>
        </w:rPr>
        <w:t>habló de proyectos, se habló de iniciativas, se habló de buenas intenciones y desafortunadamente de lo que no se hab</w:t>
      </w:r>
      <w:r w:rsidR="00D31057" w:rsidRPr="001C5093">
        <w:rPr>
          <w:rFonts w:ascii="Times New Roman" w:hAnsi="Times New Roman" w:cs="Times New Roman"/>
          <w:sz w:val="24"/>
          <w:szCs w:val="24"/>
        </w:rPr>
        <w:t>ló fueron de acciones concretas;</w:t>
      </w:r>
      <w:r w:rsidRPr="001C5093">
        <w:rPr>
          <w:rFonts w:ascii="Times New Roman" w:hAnsi="Times New Roman" w:cs="Times New Roman"/>
          <w:sz w:val="24"/>
          <w:szCs w:val="24"/>
        </w:rPr>
        <w:t xml:space="preserve"> </w:t>
      </w:r>
      <w:r w:rsidR="00D31057" w:rsidRPr="001C5093">
        <w:rPr>
          <w:rFonts w:ascii="Times New Roman" w:hAnsi="Times New Roman" w:cs="Times New Roman"/>
          <w:sz w:val="24"/>
          <w:szCs w:val="24"/>
        </w:rPr>
        <w:t xml:space="preserve">es </w:t>
      </w:r>
      <w:r w:rsidRPr="001C5093">
        <w:rPr>
          <w:rFonts w:ascii="Times New Roman" w:hAnsi="Times New Roman" w:cs="Times New Roman"/>
          <w:sz w:val="24"/>
          <w:szCs w:val="24"/>
        </w:rPr>
        <w:t>decir, hay buenas intenci</w:t>
      </w:r>
      <w:r w:rsidR="00D31057" w:rsidRPr="001C5093">
        <w:rPr>
          <w:rFonts w:ascii="Times New Roman" w:hAnsi="Times New Roman" w:cs="Times New Roman"/>
          <w:sz w:val="24"/>
          <w:szCs w:val="24"/>
        </w:rPr>
        <w:t>ones, pero nos faltan acciones.</w:t>
      </w:r>
    </w:p>
    <w:p w:rsidR="00D31057" w:rsidRPr="001C5093" w:rsidRDefault="00AB011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Es por ello que la iniciativa la vemos y la vemos con muy buenos, con muy buenos ojos todos los documentos sabemos qu</w:t>
      </w:r>
      <w:r w:rsidR="00D31057" w:rsidRPr="001C5093">
        <w:rPr>
          <w:rFonts w:ascii="Times New Roman" w:hAnsi="Times New Roman" w:cs="Times New Roman"/>
          <w:sz w:val="24"/>
          <w:szCs w:val="24"/>
        </w:rPr>
        <w:t xml:space="preserve">e son perfectibles y </w:t>
      </w:r>
      <w:r w:rsidRPr="001C5093">
        <w:rPr>
          <w:rFonts w:ascii="Times New Roman" w:hAnsi="Times New Roman" w:cs="Times New Roman"/>
          <w:sz w:val="24"/>
          <w:szCs w:val="24"/>
        </w:rPr>
        <w:t>en ese tenor, las capacidades de la Comisión Estatal de Energía, la que se ha conformado con un equipo sí bien esbelto, pero con la suficiente experiencia que data de más de 30 años en el ramo, queda a la disposición de poder coadyuvar y de poder, como he dicho, ca</w:t>
      </w:r>
      <w:r w:rsidR="00D31057" w:rsidRPr="001C5093">
        <w:rPr>
          <w:rFonts w:ascii="Times New Roman" w:hAnsi="Times New Roman" w:cs="Times New Roman"/>
          <w:sz w:val="24"/>
          <w:szCs w:val="24"/>
        </w:rPr>
        <w:t>pitalizar estas estas acciones.</w:t>
      </w:r>
    </w:p>
    <w:p w:rsidR="00AB58C9" w:rsidRPr="001C5093" w:rsidRDefault="00AB011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Les comparto, desde luego, que la Comisión Estatal de Energía tiene la responsabilidad de poder impulsar estas fuentes de generación de energía, lo que venga a detener el cambio, el cambio clim</w:t>
      </w:r>
      <w:r w:rsidR="00D31057" w:rsidRPr="001C5093">
        <w:rPr>
          <w:rFonts w:ascii="Times New Roman" w:hAnsi="Times New Roman" w:cs="Times New Roman"/>
          <w:sz w:val="24"/>
          <w:szCs w:val="24"/>
        </w:rPr>
        <w:t xml:space="preserve">ático y </w:t>
      </w:r>
      <w:r w:rsidRPr="001C5093">
        <w:rPr>
          <w:rFonts w:ascii="Times New Roman" w:hAnsi="Times New Roman" w:cs="Times New Roman"/>
          <w:sz w:val="24"/>
          <w:szCs w:val="24"/>
        </w:rPr>
        <w:t>antes de concluir, desde luego, para dejar el espacio a las inquietudes o posibles dudas que pudiesen surgir, también compartirles</w:t>
      </w:r>
      <w:r w:rsidR="00D31057" w:rsidRPr="001C5093">
        <w:rPr>
          <w:rFonts w:ascii="Times New Roman" w:hAnsi="Times New Roman" w:cs="Times New Roman"/>
          <w:sz w:val="24"/>
          <w:szCs w:val="24"/>
        </w:rPr>
        <w:t>,</w:t>
      </w:r>
      <w:r w:rsidRPr="001C5093">
        <w:rPr>
          <w:rFonts w:ascii="Times New Roman" w:hAnsi="Times New Roman" w:cs="Times New Roman"/>
          <w:sz w:val="24"/>
          <w:szCs w:val="24"/>
        </w:rPr>
        <w:t xml:space="preserve"> en la Comisión </w:t>
      </w:r>
      <w:r w:rsidR="00D31057" w:rsidRPr="001C5093">
        <w:rPr>
          <w:rFonts w:ascii="Times New Roman" w:hAnsi="Times New Roman" w:cs="Times New Roman"/>
          <w:sz w:val="24"/>
          <w:szCs w:val="24"/>
        </w:rPr>
        <w:t xml:space="preserve">somos </w:t>
      </w:r>
      <w:r w:rsidRPr="001C5093">
        <w:rPr>
          <w:rFonts w:ascii="Times New Roman" w:hAnsi="Times New Roman" w:cs="Times New Roman"/>
          <w:sz w:val="24"/>
          <w:szCs w:val="24"/>
        </w:rPr>
        <w:t>una entidad eminentemente técnica y operativa, misma que estamos normado desde luego, por la normatividad vigente de la Federación a través de la Comisión Reguladora de Energía y a través de la propia Comisión Federal de Electricidad, que es quien opera justamente esta normatividad</w:t>
      </w:r>
      <w:r w:rsidR="00D31057" w:rsidRPr="001C5093">
        <w:rPr>
          <w:rFonts w:ascii="Times New Roman" w:hAnsi="Times New Roman" w:cs="Times New Roman"/>
          <w:sz w:val="24"/>
          <w:szCs w:val="24"/>
        </w:rPr>
        <w:t>,</w:t>
      </w:r>
      <w:r w:rsidRPr="001C5093">
        <w:rPr>
          <w:rFonts w:ascii="Times New Roman" w:hAnsi="Times New Roman" w:cs="Times New Roman"/>
          <w:sz w:val="24"/>
          <w:szCs w:val="24"/>
        </w:rPr>
        <w:t xml:space="preserve"> en ese tenor hemos</w:t>
      </w:r>
      <w:r w:rsidR="00D01218" w:rsidRPr="001C5093">
        <w:rPr>
          <w:rFonts w:ascii="Times New Roman" w:hAnsi="Times New Roman" w:cs="Times New Roman"/>
          <w:sz w:val="24"/>
          <w:szCs w:val="24"/>
        </w:rPr>
        <w:t xml:space="preserve"> analizado</w:t>
      </w:r>
      <w:r w:rsidRPr="001C5093">
        <w:rPr>
          <w:rFonts w:ascii="Times New Roman" w:hAnsi="Times New Roman" w:cs="Times New Roman"/>
          <w:sz w:val="24"/>
          <w:szCs w:val="24"/>
        </w:rPr>
        <w:t xml:space="preserve"> </w:t>
      </w:r>
      <w:r w:rsidR="00D01218" w:rsidRPr="001C5093">
        <w:rPr>
          <w:rFonts w:ascii="Times New Roman" w:hAnsi="Times New Roman" w:cs="Times New Roman"/>
          <w:sz w:val="24"/>
          <w:szCs w:val="24"/>
        </w:rPr>
        <w:t>d</w:t>
      </w:r>
      <w:r w:rsidRPr="001C5093">
        <w:rPr>
          <w:rFonts w:ascii="Times New Roman" w:hAnsi="Times New Roman" w:cs="Times New Roman"/>
          <w:sz w:val="24"/>
          <w:szCs w:val="24"/>
        </w:rPr>
        <w:t>esde luego, la</w:t>
      </w:r>
      <w:r w:rsidR="00D01218" w:rsidRPr="001C5093">
        <w:rPr>
          <w:rFonts w:ascii="Times New Roman" w:hAnsi="Times New Roman" w:cs="Times New Roman"/>
          <w:sz w:val="24"/>
          <w:szCs w:val="24"/>
        </w:rPr>
        <w:t xml:space="preserve"> </w:t>
      </w:r>
      <w:r w:rsidR="007E043F" w:rsidRPr="001C5093">
        <w:rPr>
          <w:rFonts w:ascii="Times New Roman" w:hAnsi="Times New Roman" w:cs="Times New Roman"/>
          <w:sz w:val="24"/>
          <w:szCs w:val="24"/>
        </w:rPr>
        <w:t xml:space="preserve">iniciativa la que está alineada a esa normatividad </w:t>
      </w:r>
      <w:r w:rsidR="00AB58C9" w:rsidRPr="001C5093">
        <w:rPr>
          <w:rFonts w:ascii="Times New Roman" w:hAnsi="Times New Roman" w:cs="Times New Roman"/>
          <w:sz w:val="24"/>
          <w:szCs w:val="24"/>
        </w:rPr>
        <w:t>vigente que tenemos hoy en día.</w:t>
      </w:r>
    </w:p>
    <w:p w:rsidR="007E043F" w:rsidRPr="001C5093" w:rsidRDefault="00AB58C9"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Básicamente </w:t>
      </w:r>
      <w:r w:rsidR="007E043F" w:rsidRPr="001C5093">
        <w:rPr>
          <w:rFonts w:ascii="Times New Roman" w:hAnsi="Times New Roman" w:cs="Times New Roman"/>
          <w:sz w:val="24"/>
          <w:szCs w:val="24"/>
        </w:rPr>
        <w:t>lo que les puedo compartir, es que las acciones están enfocadas justamente a mejorar la eficiencia a impulsarlas energías renovables y a contribuir al cambio climático de manera favorable.</w:t>
      </w:r>
    </w:p>
    <w:p w:rsidR="007E043F" w:rsidRPr="001C5093" w:rsidRDefault="007E043F"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Seria cuanto diputado y estaré atento a cualquier inquietud que se pudiese presentar.</w:t>
      </w:r>
    </w:p>
    <w:p w:rsidR="007E043F" w:rsidRPr="001C5093" w:rsidRDefault="007E043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Muchas gracias Maestro.</w:t>
      </w:r>
    </w:p>
    <w:p w:rsidR="007E043F" w:rsidRPr="001C5093" w:rsidRDefault="00AB58C9"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Tiene la palabra,</w:t>
      </w:r>
      <w:r w:rsidR="007E043F" w:rsidRPr="001C5093">
        <w:rPr>
          <w:rFonts w:ascii="Times New Roman" w:hAnsi="Times New Roman" w:cs="Times New Roman"/>
          <w:sz w:val="24"/>
          <w:szCs w:val="24"/>
        </w:rPr>
        <w:t xml:space="preserve"> el Director General de Legislación y Estudios Normativos de la Secretaría de Justicia y Derechos Humanos, el Licenciado Javier de Jesús Domínguez González.</w:t>
      </w:r>
    </w:p>
    <w:p w:rsidR="007E043F" w:rsidRPr="001C5093" w:rsidRDefault="007E043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 xml:space="preserve">LIC. JAVIER DE JESÚS DOMÍNGUEZ GONZÁLEZ. Muchas gracias Presidente </w:t>
      </w:r>
      <w:r w:rsidR="00AB58C9" w:rsidRPr="001C5093">
        <w:rPr>
          <w:rFonts w:ascii="Times New Roman" w:hAnsi="Times New Roman" w:cs="Times New Roman"/>
          <w:sz w:val="24"/>
          <w:szCs w:val="24"/>
        </w:rPr>
        <w:t>diputados, diputados presentes,</w:t>
      </w:r>
      <w:r w:rsidRPr="001C5093">
        <w:rPr>
          <w:rFonts w:ascii="Times New Roman" w:hAnsi="Times New Roman" w:cs="Times New Roman"/>
          <w:sz w:val="24"/>
          <w:szCs w:val="24"/>
        </w:rPr>
        <w:t xml:space="preserve"> diputados que nos acompañan a través de Zoom y todo el público en general Maestro Quiñones, sin duda para nosotros esta iniciativa es muy relevante</w:t>
      </w:r>
      <w:r w:rsidR="00AB58C9" w:rsidRPr="001C5093">
        <w:rPr>
          <w:rFonts w:ascii="Times New Roman" w:hAnsi="Times New Roman" w:cs="Times New Roman"/>
          <w:sz w:val="24"/>
          <w:szCs w:val="24"/>
        </w:rPr>
        <w:t>,</w:t>
      </w:r>
      <w:r w:rsidRPr="001C5093">
        <w:rPr>
          <w:rFonts w:ascii="Times New Roman" w:hAnsi="Times New Roman" w:cs="Times New Roman"/>
          <w:sz w:val="24"/>
          <w:szCs w:val="24"/>
        </w:rPr>
        <w:t xml:space="preserve"> creo que coincidimos con lo que antes expresado, respecto a la valides y la relevancia que tiene poder migrar a este tipo de nuevas energías renovables, energías limpias, tratar de atender la gran deuda que tenemos con el medio ambiente, bajo ese aspecto, bajo ese esquema sin duda la parte técnica que asume la Comisión Estatal no nos corresponde a nosotros, me enfocare un poco más en el tema jurídico y administrativo de las observaciones que llegamos a tener sobre el proyecto, de manera general vemos con buenos ojos la idea que sin duda tenemos que migrar en algún </w:t>
      </w:r>
      <w:r w:rsidR="006D0498" w:rsidRPr="001C5093">
        <w:rPr>
          <w:rFonts w:ascii="Times New Roman" w:hAnsi="Times New Roman" w:cs="Times New Roman"/>
          <w:sz w:val="24"/>
          <w:szCs w:val="24"/>
        </w:rPr>
        <w:t>momento a este tipo de energías;</w:t>
      </w:r>
      <w:r w:rsidRPr="001C5093">
        <w:rPr>
          <w:rFonts w:ascii="Times New Roman" w:hAnsi="Times New Roman" w:cs="Times New Roman"/>
          <w:sz w:val="24"/>
          <w:szCs w:val="24"/>
        </w:rPr>
        <w:t xml:space="preserve"> pero si consideramos que se deben de hacer algunas puntualizaciones, desde el aspecto primeramente jurídico inicialmente tendríamos que discernir el objeto de la ley, porque se establece como una Ley de Transición Energética y nos puede generar un poco de dificultad, porque existe una Ley Federal de la Materia, nuestro primer tema seria buscar alguna otra redacción </w:t>
      </w:r>
      <w:r w:rsidRPr="001C5093">
        <w:rPr>
          <w:rFonts w:ascii="Times New Roman" w:hAnsi="Times New Roman" w:cs="Times New Roman"/>
          <w:sz w:val="24"/>
          <w:szCs w:val="24"/>
        </w:rPr>
        <w:lastRenderedPageBreak/>
        <w:t>consideraríamos que más bien es deficiencia energética para esta ley, para este proyecto normativo, para no entrar en un problema de competencias con la federación, sin duda la idea y creo que el objeto central es lograr eso que tengamos energías limpias y renovables dentro del uso de los edificios públicos y de los sistemas de alumbrado y los servicios que se vallan a brindar.</w:t>
      </w:r>
    </w:p>
    <w:p w:rsidR="003334DE" w:rsidRPr="001C5093" w:rsidRDefault="007E043F"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Bajo ese supuesto consideraríamos poder ir discerniendo algunas de las atribuciones que se están estableciendo, tanto para la Secretaría General de Gobierno, para la Secretaría de Finanzas, para la Secretaría del medio ambiente ya que algunas de estas no corresponden o ya están previstas en otros ordenamientos; por ejemplo, el tema de la Secretaría de Finanzas, establece que esta creara partidas presupuestales, es profeso para la realización del programa, bajo este supuesto si consideraríamos</w:t>
      </w:r>
      <w:r w:rsidR="006D0498" w:rsidRPr="001C5093">
        <w:rPr>
          <w:rFonts w:ascii="Times New Roman" w:hAnsi="Times New Roman" w:cs="Times New Roman"/>
          <w:sz w:val="24"/>
          <w:szCs w:val="24"/>
        </w:rPr>
        <w:t>,</w:t>
      </w:r>
      <w:r w:rsidRPr="001C5093">
        <w:rPr>
          <w:rFonts w:ascii="Times New Roman" w:hAnsi="Times New Roman" w:cs="Times New Roman"/>
          <w:sz w:val="24"/>
          <w:szCs w:val="24"/>
        </w:rPr>
        <w:t xml:space="preserve"> la ley abarca a todos los entes público no solo a las dependencias y la Secretaría de Finanzas como tal no les crea esas partidas presu</w:t>
      </w:r>
      <w:r w:rsidR="006D0498" w:rsidRPr="001C5093">
        <w:rPr>
          <w:rFonts w:ascii="Times New Roman" w:hAnsi="Times New Roman" w:cs="Times New Roman"/>
          <w:sz w:val="24"/>
          <w:szCs w:val="24"/>
        </w:rPr>
        <w:t>puestales;</w:t>
      </w:r>
      <w:r w:rsidRPr="001C5093">
        <w:rPr>
          <w:rFonts w:ascii="Times New Roman" w:hAnsi="Times New Roman" w:cs="Times New Roman"/>
          <w:sz w:val="24"/>
          <w:szCs w:val="24"/>
        </w:rPr>
        <w:t xml:space="preserve"> sin duda integra el proyecto de presupuesto de egresos que se somete a consideración del señor gobernador y que se remite a la Legislatura, pero como tal estas atribuciones podrían exceder del ámbito de competencias de la Secretaría de Finanzas y valdría la pena y consideraríamos ser muy puntuales con estas redacciones para que si bien lo que se estima y lo que intenta es, que en el presupuesto de egresos se prevean los recursos no establecer atribuciones para otras dependencias que tal vez no les corresponden y más aún, sí estamos hablando de otros poderes que la Secretaría de Finanzas no se extralimite y no les establezca directamente de manera arbitraria, cuales son los </w:t>
      </w:r>
      <w:r w:rsidR="003334DE" w:rsidRPr="001C5093">
        <w:rPr>
          <w:rFonts w:ascii="Times New Roman" w:hAnsi="Times New Roman" w:cs="Times New Roman"/>
          <w:sz w:val="24"/>
          <w:szCs w:val="24"/>
        </w:rPr>
        <w:t>presupuestos que van a utilizar.</w:t>
      </w:r>
    </w:p>
    <w:p w:rsidR="007E043F" w:rsidRPr="001C5093" w:rsidRDefault="00735667"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Del </w:t>
      </w:r>
      <w:r w:rsidR="007E043F" w:rsidRPr="001C5093">
        <w:rPr>
          <w:rFonts w:ascii="Times New Roman" w:hAnsi="Times New Roman" w:cs="Times New Roman"/>
          <w:sz w:val="24"/>
          <w:szCs w:val="24"/>
        </w:rPr>
        <w:t>mismo modo tenemos algunas atribuciones; por ejemplo, con la Secretaría del Medio Ambiente, en materia de verificación, consideramos que no necesariamente la Secretaría realiza directamente esto</w:t>
      </w:r>
      <w:r w:rsidR="00E44DA8" w:rsidRPr="001C5093">
        <w:rPr>
          <w:rFonts w:ascii="Times New Roman" w:hAnsi="Times New Roman" w:cs="Times New Roman"/>
          <w:sz w:val="24"/>
          <w:szCs w:val="24"/>
        </w:rPr>
        <w:t>,</w:t>
      </w:r>
      <w:r w:rsidR="007E043F" w:rsidRPr="001C5093">
        <w:rPr>
          <w:rFonts w:ascii="Times New Roman" w:hAnsi="Times New Roman" w:cs="Times New Roman"/>
          <w:sz w:val="24"/>
          <w:szCs w:val="24"/>
        </w:rPr>
        <w:t xml:space="preserve"> sin duda tiene</w:t>
      </w:r>
      <w:r w:rsidR="00E44DA8" w:rsidRPr="001C5093">
        <w:rPr>
          <w:rFonts w:ascii="Times New Roman" w:hAnsi="Times New Roman" w:cs="Times New Roman"/>
          <w:sz w:val="24"/>
          <w:szCs w:val="24"/>
        </w:rPr>
        <w:t>n</w:t>
      </w:r>
      <w:r w:rsidR="007E043F" w:rsidRPr="001C5093">
        <w:rPr>
          <w:rFonts w:ascii="Times New Roman" w:hAnsi="Times New Roman" w:cs="Times New Roman"/>
          <w:sz w:val="24"/>
          <w:szCs w:val="24"/>
        </w:rPr>
        <w:t xml:space="preserve"> la PROPAEM que puede hacer algunas acciones de visitas de inspección, pero no necesariamente para que la Secretaría sea la que directamente verifique o emita a los dictámenes administrativos que se están estableciendo.</w:t>
      </w:r>
    </w:p>
    <w:p w:rsidR="003C4E4E" w:rsidRPr="001C5093" w:rsidRDefault="007E043F"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Por otro supuesto tenemos y creo que es parte central de la reforma, establecer no solo a los edificios que son propiedad de gobierno, sino también aquellos edificios que están siendo utilizados arrendados bajo cualquier título que son empleados por el servicio </w:t>
      </w:r>
      <w:r w:rsidR="00E44DA8" w:rsidRPr="001C5093">
        <w:rPr>
          <w:rFonts w:ascii="Times New Roman" w:hAnsi="Times New Roman" w:cs="Times New Roman"/>
          <w:sz w:val="24"/>
          <w:szCs w:val="24"/>
        </w:rPr>
        <w:t xml:space="preserve">público; sobre este tendríamos </w:t>
      </w:r>
      <w:r w:rsidRPr="001C5093">
        <w:rPr>
          <w:rFonts w:ascii="Times New Roman" w:hAnsi="Times New Roman" w:cs="Times New Roman"/>
          <w:sz w:val="24"/>
          <w:szCs w:val="24"/>
        </w:rPr>
        <w:t>l</w:t>
      </w:r>
      <w:r w:rsidR="00E44DA8" w:rsidRPr="001C5093">
        <w:rPr>
          <w:rFonts w:ascii="Times New Roman" w:hAnsi="Times New Roman" w:cs="Times New Roman"/>
          <w:sz w:val="24"/>
          <w:szCs w:val="24"/>
        </w:rPr>
        <w:t>a</w:t>
      </w:r>
      <w:r w:rsidRPr="001C5093">
        <w:rPr>
          <w:rFonts w:ascii="Times New Roman" w:hAnsi="Times New Roman" w:cs="Times New Roman"/>
          <w:sz w:val="24"/>
          <w:szCs w:val="24"/>
        </w:rPr>
        <w:t xml:space="preserve"> consideración</w:t>
      </w:r>
      <w:r w:rsidR="00F0469F" w:rsidRPr="001C5093">
        <w:rPr>
          <w:rFonts w:ascii="Times New Roman" w:hAnsi="Times New Roman" w:cs="Times New Roman"/>
          <w:sz w:val="24"/>
          <w:szCs w:val="24"/>
        </w:rPr>
        <w:t>,</w:t>
      </w:r>
      <w:r w:rsidRPr="001C5093">
        <w:rPr>
          <w:rFonts w:ascii="Times New Roman" w:hAnsi="Times New Roman" w:cs="Times New Roman"/>
          <w:sz w:val="24"/>
          <w:szCs w:val="24"/>
        </w:rPr>
        <w:t xml:space="preserve"> de si bien tendremos que migrar a que todos los edificios puedan tener energía renovables en la parte administrativa ya bajo los supuesto de no se algún arrendamiento, el establecer que el gobierno tendrá que aportar y colocar todo</w:t>
      </w:r>
      <w:r w:rsidR="00AA165F" w:rsidRPr="001C5093">
        <w:rPr>
          <w:rFonts w:ascii="Times New Roman" w:hAnsi="Times New Roman" w:cs="Times New Roman"/>
          <w:sz w:val="24"/>
          <w:szCs w:val="24"/>
        </w:rPr>
        <w:t xml:space="preserve">s los sistemas </w:t>
      </w:r>
      <w:r w:rsidR="003C4E4E" w:rsidRPr="001C5093">
        <w:rPr>
          <w:rFonts w:ascii="Times New Roman" w:hAnsi="Times New Roman" w:cs="Times New Roman"/>
          <w:sz w:val="24"/>
          <w:szCs w:val="24"/>
        </w:rPr>
        <w:t>de energías renovables para poder lograr esta totalidad de abastecimiento energético, sí puede entrar en algún conflicto</w:t>
      </w:r>
      <w:r w:rsidR="00F0469F" w:rsidRPr="001C5093">
        <w:rPr>
          <w:rFonts w:ascii="Times New Roman" w:hAnsi="Times New Roman" w:cs="Times New Roman"/>
          <w:sz w:val="24"/>
          <w:szCs w:val="24"/>
        </w:rPr>
        <w:t>, uno</w:t>
      </w:r>
      <w:r w:rsidR="003C4E4E" w:rsidRPr="001C5093">
        <w:rPr>
          <w:rFonts w:ascii="Times New Roman" w:hAnsi="Times New Roman" w:cs="Times New Roman"/>
          <w:sz w:val="24"/>
          <w:szCs w:val="24"/>
        </w:rPr>
        <w:t xml:space="preserve"> por el alto costo que tiene estas modificaciones a la infraestructura que se va a establecer y tanto que se van a hacer en edificios privados.</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Consideramos que esto y creo que la iniciativa trata de salvarlo a través de los instrumentos y mecanismos financieros que se pretendan establecer para lograr un abasto bajo otras figuras; sin embargo, el establecerlo de manera inicial, inmediata y directa como una obligación de que el Gobierno tenga que invertir en estos edificios que no necesariamente son de su propiedad, pueden caer en algunos supuestos y contrariar algunas disposiciones de la Ley de Disciplina Financiera.</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Nada más para terminar, sí consideramos que los periodos en los plazos que se establecen en los transitorios, pueden ser un poco cortos para la transición del 100% que se busca hacer.</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La Ley de Transición Energética Federal, planteaba un proceso de generación para la renovación de energías limpias de 9 años para lograr el 35%, bajo ese supuesto establecer en 4 años el abasto al 100%, nos parece que será muy corto, más aún porque se establece a partir del año en curso que me parece que tendrá que modificarse porque ya están corriendo los presupuestos, ya están haciéndose y ejerciéndose los gatos al respecto.</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Bajo ese supuesto consideraríamos que es necesario para poderle dar viabilidad, establecer plazos más amplios para lograr esta transición energética y tendremos algunas otras puntualizaciones; pero a grandes rasgos, nos parece que son las</w:t>
      </w:r>
      <w:r w:rsidR="004B12E0" w:rsidRPr="001C5093">
        <w:rPr>
          <w:rFonts w:ascii="Times New Roman" w:hAnsi="Times New Roman" w:cs="Times New Roman"/>
          <w:sz w:val="24"/>
          <w:szCs w:val="24"/>
        </w:rPr>
        <w:t>…</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 xml:space="preserve">PRESIDENTE DIP. GERARDO LAMAS POMBO. Muchas gracias </w:t>
      </w:r>
      <w:r w:rsidR="00F0469F" w:rsidRPr="001C5093">
        <w:rPr>
          <w:rFonts w:ascii="Times New Roman" w:hAnsi="Times New Roman" w:cs="Times New Roman"/>
          <w:sz w:val="24"/>
          <w:szCs w:val="24"/>
        </w:rPr>
        <w:t xml:space="preserve">Licenciado </w:t>
      </w:r>
      <w:r w:rsidRPr="001C5093">
        <w:rPr>
          <w:rFonts w:ascii="Times New Roman" w:hAnsi="Times New Roman" w:cs="Times New Roman"/>
          <w:sz w:val="24"/>
          <w:szCs w:val="24"/>
        </w:rPr>
        <w:t xml:space="preserve">Javier de Jesús Domínguez González, pregunto a las diputadas y los diputados si desean hacer uso de la palabra y </w:t>
      </w:r>
      <w:r w:rsidRPr="001C5093">
        <w:rPr>
          <w:rFonts w:ascii="Times New Roman" w:hAnsi="Times New Roman" w:cs="Times New Roman"/>
          <w:sz w:val="24"/>
          <w:szCs w:val="24"/>
        </w:rPr>
        <w:lastRenderedPageBreak/>
        <w:t>pido a la diputada Secretaria registre a los oradores para que posteriormente los servidores públicos puedan dar respuesta.</w:t>
      </w:r>
    </w:p>
    <w:p w:rsidR="00F0469F"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Le pido a los diputados y a las diputadas que el que quiera participar lo</w:t>
      </w:r>
      <w:r w:rsidR="00F0469F" w:rsidRPr="001C5093">
        <w:rPr>
          <w:rFonts w:ascii="Times New Roman" w:hAnsi="Times New Roman" w:cs="Times New Roman"/>
          <w:sz w:val="24"/>
          <w:szCs w:val="24"/>
        </w:rPr>
        <w:t xml:space="preserve"> manifieste levantando la mano.</w:t>
      </w:r>
    </w:p>
    <w:p w:rsidR="003C4E4E" w:rsidRPr="001C5093" w:rsidRDefault="003C4E4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Silvia Barberena pide la palabra, la diputada Silvia Barberena.</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DIP. SILVIA BARBERENA MALDONADO. ¿Ya puedo hacer uso de la palabra diputado?</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Todavía no, está la diputada Secretaria revisando quiénes van a hablar.</w:t>
      </w:r>
    </w:p>
    <w:p w:rsidR="00F0469F"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w:t>
      </w:r>
      <w:r w:rsidR="00F0469F" w:rsidRPr="001C5093">
        <w:rPr>
          <w:rFonts w:ascii="Times New Roman" w:hAnsi="Times New Roman" w:cs="Times New Roman"/>
          <w:sz w:val="24"/>
          <w:szCs w:val="24"/>
        </w:rPr>
        <w:t>ILA VARGAS. Gracias Presidente.</w:t>
      </w:r>
    </w:p>
    <w:p w:rsidR="003C4E4E" w:rsidRPr="001C5093" w:rsidRDefault="003C4E4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Tengo la participación del diputado Gerardo Lamas Pombo, la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 xml:space="preserve"> y la diputada Silvia Barberena ¿Alguien más?</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No, nada más, diputada Secretaria.</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Le doy el uso de la palabra a la diputada Silvia Barberena.</w:t>
      </w:r>
    </w:p>
    <w:p w:rsidR="00F0469F"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DIP. SILVIA BARBERE</w:t>
      </w:r>
      <w:r w:rsidR="00F0469F" w:rsidRPr="001C5093">
        <w:rPr>
          <w:rFonts w:ascii="Times New Roman" w:hAnsi="Times New Roman" w:cs="Times New Roman"/>
          <w:sz w:val="24"/>
          <w:szCs w:val="24"/>
        </w:rPr>
        <w:t>NA MALDONADO. Gracias diputado.</w:t>
      </w:r>
    </w:p>
    <w:p w:rsidR="003C4E4E" w:rsidRPr="001C5093" w:rsidRDefault="003C4E4E"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Buenos días a todos.</w:t>
      </w:r>
    </w:p>
    <w:p w:rsidR="003C4E4E"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Yo tengo algunas preguntas que ahorita, que los expertos comentan, me vinieron a la mente, quisiera saber qué </w:t>
      </w:r>
      <w:r w:rsidR="00F0469F" w:rsidRPr="001C5093">
        <w:rPr>
          <w:rFonts w:ascii="Times New Roman" w:hAnsi="Times New Roman" w:cs="Times New Roman"/>
          <w:sz w:val="24"/>
          <w:szCs w:val="24"/>
        </w:rPr>
        <w:t xml:space="preserve">Institución </w:t>
      </w:r>
      <w:r w:rsidRPr="001C5093">
        <w:rPr>
          <w:rFonts w:ascii="Times New Roman" w:hAnsi="Times New Roman" w:cs="Times New Roman"/>
          <w:sz w:val="24"/>
          <w:szCs w:val="24"/>
        </w:rPr>
        <w:t>estaría a cargo del diagnóstico técnico en cuanto a las necesidades que se requieren los edificios públicos en el sector estatal y si la empresa que los instala o si la empresa que los va a instalar</w:t>
      </w:r>
      <w:r w:rsidR="00F0469F" w:rsidRPr="001C5093">
        <w:rPr>
          <w:rFonts w:ascii="Times New Roman" w:hAnsi="Times New Roman" w:cs="Times New Roman"/>
          <w:sz w:val="24"/>
          <w:szCs w:val="24"/>
        </w:rPr>
        <w:t>,</w:t>
      </w:r>
      <w:r w:rsidRPr="001C5093">
        <w:rPr>
          <w:rFonts w:ascii="Times New Roman" w:hAnsi="Times New Roman" w:cs="Times New Roman"/>
          <w:sz w:val="24"/>
          <w:szCs w:val="24"/>
        </w:rPr>
        <w:t xml:space="preserve"> será la misma que haría el diagnóstico.</w:t>
      </w:r>
    </w:p>
    <w:p w:rsidR="00717BBB" w:rsidRPr="001C5093" w:rsidRDefault="003C4E4E"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En cuanto a los paneles solares, quiero preguntar, si por ejemplo en un edificio, </w:t>
      </w:r>
      <w:r w:rsidR="00F0469F" w:rsidRPr="001C5093">
        <w:rPr>
          <w:rFonts w:ascii="Times New Roman" w:hAnsi="Times New Roman" w:cs="Times New Roman"/>
          <w:sz w:val="24"/>
          <w:szCs w:val="24"/>
        </w:rPr>
        <w:t>por decir, un edificio, se ocuparan</w:t>
      </w:r>
      <w:r w:rsidRPr="001C5093">
        <w:rPr>
          <w:rFonts w:ascii="Times New Roman" w:hAnsi="Times New Roman" w:cs="Times New Roman"/>
          <w:sz w:val="24"/>
          <w:szCs w:val="24"/>
        </w:rPr>
        <w:t xml:space="preserve"> 12 paneles y si alguno se </w:t>
      </w:r>
      <w:r w:rsidR="00E16086" w:rsidRPr="001C5093">
        <w:rPr>
          <w:rFonts w:ascii="Times New Roman" w:hAnsi="Times New Roman" w:cs="Times New Roman"/>
          <w:sz w:val="24"/>
          <w:szCs w:val="24"/>
        </w:rPr>
        <w:t>a vería</w:t>
      </w:r>
      <w:r w:rsidRPr="001C5093">
        <w:rPr>
          <w:rFonts w:ascii="Times New Roman" w:hAnsi="Times New Roman" w:cs="Times New Roman"/>
          <w:sz w:val="24"/>
          <w:szCs w:val="24"/>
        </w:rPr>
        <w:t>, en</w:t>
      </w:r>
      <w:r w:rsidR="00E16086" w:rsidRPr="001C5093">
        <w:rPr>
          <w:rFonts w:ascii="Times New Roman" w:hAnsi="Times New Roman" w:cs="Times New Roman"/>
          <w:sz w:val="24"/>
          <w:szCs w:val="24"/>
        </w:rPr>
        <w:t>tre en</w:t>
      </w:r>
      <w:r w:rsidRPr="001C5093">
        <w:rPr>
          <w:rFonts w:ascii="Times New Roman" w:hAnsi="Times New Roman" w:cs="Times New Roman"/>
          <w:sz w:val="24"/>
          <w:szCs w:val="24"/>
        </w:rPr>
        <w:t xml:space="preserve"> corto, el abastecimiento de energía bajaría y si bajaría; entonces en qué tiempo esta empresa lo arreglaría para</w:t>
      </w:r>
      <w:r w:rsidR="000728BD" w:rsidRPr="001C5093">
        <w:rPr>
          <w:rFonts w:ascii="Times New Roman" w:hAnsi="Times New Roman" w:cs="Times New Roman"/>
          <w:sz w:val="24"/>
          <w:szCs w:val="24"/>
        </w:rPr>
        <w:t xml:space="preserve"> que quedara </w:t>
      </w:r>
      <w:r w:rsidR="00717BBB" w:rsidRPr="001C5093">
        <w:rPr>
          <w:rFonts w:ascii="Times New Roman" w:hAnsi="Times New Roman" w:cs="Times New Roman"/>
          <w:sz w:val="24"/>
          <w:szCs w:val="24"/>
        </w:rPr>
        <w:t>el edificio con la misma cantidad de luz.</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Y también quiero preguntar, porque en la reunión pasada hablábamos que podía ser sin costo alguno, sin ningún costo podríamos empezar a trabajar con esto</w:t>
      </w:r>
      <w:r w:rsidR="00E16086" w:rsidRPr="001C5093">
        <w:rPr>
          <w:rFonts w:ascii="Times New Roman" w:hAnsi="Times New Roman" w:cs="Times New Roman"/>
          <w:sz w:val="24"/>
          <w:szCs w:val="24"/>
        </w:rPr>
        <w:t>s paneles solares, pero ahora yo</w:t>
      </w:r>
      <w:r w:rsidRPr="001C5093">
        <w:rPr>
          <w:rFonts w:ascii="Times New Roman" w:hAnsi="Times New Roman" w:cs="Times New Roman"/>
          <w:sz w:val="24"/>
          <w:szCs w:val="24"/>
        </w:rPr>
        <w:t xml:space="preserve"> escucho que sí tendría que tener algún costo o que se tendría que ver en el Presupuesto más cercano.</w:t>
      </w:r>
    </w:p>
    <w:p w:rsidR="00717BBB" w:rsidRPr="001C5093" w:rsidRDefault="00717BBB"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Pues no más que nos digan, si la empresa que se va hacer cargo de todo esto, ellos van absorber el costo y después lo van a ir recuperando poco a poco, de acuerdo a cantidad y a lo mejor de luz, que antes pagaba, ya con los paneles tiene que reducir, pero obvio que llegan a convenios, pero bueno me vas a pagar tanto y ahí se va recuperando el costo de esos paneles y también en qué tiempo, porque si no pues toda la vida también vamos a estar endrogados con estas empresas y entonces, el presupuesto tendría que ser mayor y ahí sí se me va a ir de las manos.</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Y la otra que quiero comentar, bueno, </w:t>
      </w:r>
      <w:r w:rsidR="00BD4BA9" w:rsidRPr="001C5093">
        <w:rPr>
          <w:rFonts w:ascii="Times New Roman" w:hAnsi="Times New Roman" w:cs="Times New Roman"/>
          <w:sz w:val="24"/>
          <w:szCs w:val="24"/>
        </w:rPr>
        <w:t>a ver</w:t>
      </w:r>
      <w:r w:rsidRPr="001C5093">
        <w:rPr>
          <w:rFonts w:ascii="Times New Roman" w:hAnsi="Times New Roman" w:cs="Times New Roman"/>
          <w:sz w:val="24"/>
          <w:szCs w:val="24"/>
        </w:rPr>
        <w:t xml:space="preserve"> si ahí me pueden ustedes quitar la duda, sabemos que hay organismos del agua que son descentralizados, en la mayoría de los municipios y en alguna comunidades dentro del municipio, los mismos ciudadanos a través de un Comité del Agua, se hacen cargo de sus necesi</w:t>
      </w:r>
      <w:r w:rsidR="00BD4BA9" w:rsidRPr="001C5093">
        <w:rPr>
          <w:rFonts w:ascii="Times New Roman" w:hAnsi="Times New Roman" w:cs="Times New Roman"/>
          <w:sz w:val="24"/>
          <w:szCs w:val="24"/>
        </w:rPr>
        <w:t xml:space="preserve">dades, que si la bomba se </w:t>
      </w:r>
      <w:r w:rsidR="00250042" w:rsidRPr="001C5093">
        <w:rPr>
          <w:rFonts w:ascii="Times New Roman" w:hAnsi="Times New Roman" w:cs="Times New Roman"/>
          <w:sz w:val="24"/>
          <w:szCs w:val="24"/>
        </w:rPr>
        <w:t>arregló</w:t>
      </w:r>
      <w:r w:rsidRPr="001C5093">
        <w:rPr>
          <w:rFonts w:ascii="Times New Roman" w:hAnsi="Times New Roman" w:cs="Times New Roman"/>
          <w:sz w:val="24"/>
          <w:szCs w:val="24"/>
        </w:rPr>
        <w:t>, que si deben tanto de luz, cosas así; entonces, ahí como son un parte de un estructura municipal y que también dependerían, bueno, yo creo que también tendrían que entrar en ese proyecto de paneles solares para el ahorro de energía, ahí quienes los van a organizar a ellos, porque ellos son descentralizados, se organizan con los mismos vecinos de su comunidad y ahí ya saben que lo que es el agua, la gente, las comunidades a veces son egoístas y no pueden pasar agua a otro lado; entonces, imagínense ahora, si les llegamos con esto, nos van a decir que no, no cómo cree; entonces, ahí quién se haría cargo de convencerlos y de organizarlos.</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Eso sería cuanto Presidente, muchas gracias.</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Muchas gracias diputada Silvia.</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Se registra la asistencia del diputado Paco Santos.</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Damos el uso de la palabra a la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lastRenderedPageBreak/>
        <w:t>DIP. BEATRIZ GARCÍA VILLEGAS. Muchas grac</w:t>
      </w:r>
      <w:r w:rsidR="00250042" w:rsidRPr="001C5093">
        <w:rPr>
          <w:rFonts w:ascii="Times New Roman" w:hAnsi="Times New Roman" w:cs="Times New Roman"/>
          <w:sz w:val="24"/>
          <w:szCs w:val="24"/>
        </w:rPr>
        <w:t>ias a todas y a todos;</w:t>
      </w:r>
      <w:r w:rsidRPr="001C5093">
        <w:rPr>
          <w:rFonts w:ascii="Times New Roman" w:hAnsi="Times New Roman" w:cs="Times New Roman"/>
          <w:sz w:val="24"/>
          <w:szCs w:val="24"/>
        </w:rPr>
        <w:t xml:space="preserve"> </w:t>
      </w:r>
      <w:r w:rsidR="00250042" w:rsidRPr="001C5093">
        <w:rPr>
          <w:rFonts w:ascii="Times New Roman" w:hAnsi="Times New Roman" w:cs="Times New Roman"/>
          <w:sz w:val="24"/>
          <w:szCs w:val="24"/>
        </w:rPr>
        <w:t xml:space="preserve">buenos </w:t>
      </w:r>
      <w:r w:rsidRPr="001C5093">
        <w:rPr>
          <w:rFonts w:ascii="Times New Roman" w:hAnsi="Times New Roman" w:cs="Times New Roman"/>
          <w:sz w:val="24"/>
          <w:szCs w:val="24"/>
        </w:rPr>
        <w:t>días, nos da gusto que nos acompañen.</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Yo creo que justo en estas mesas de trabajo que siempre hacemos, en torno a la toma de decisiones que tomamos aquí en la Cámara, lo cual, siempre he dicho que es muy importante y es </w:t>
      </w:r>
      <w:proofErr w:type="spellStart"/>
      <w:r w:rsidRPr="001C5093">
        <w:rPr>
          <w:rFonts w:ascii="Times New Roman" w:hAnsi="Times New Roman" w:cs="Times New Roman"/>
          <w:sz w:val="24"/>
          <w:szCs w:val="24"/>
        </w:rPr>
        <w:t>retroalimentativo</w:t>
      </w:r>
      <w:proofErr w:type="spellEnd"/>
      <w:r w:rsidRPr="001C5093">
        <w:rPr>
          <w:rFonts w:ascii="Times New Roman" w:hAnsi="Times New Roman" w:cs="Times New Roman"/>
          <w:sz w:val="24"/>
          <w:szCs w:val="24"/>
        </w:rPr>
        <w:t>, porque podemos hacer algunas sugerencias, pero también algunas inquietudes que de momento nos saltan.</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Y justo aquí platicamos en corto con el compañero diputado, al cual yo felicito por esta iniciativa, porque de verdad que se habla mucho de temas de medio ambiente, pero cuando se trata de materializar la importancia del medio ambiente, pocos toman cartas en el asunto.</w:t>
      </w:r>
    </w:p>
    <w:p w:rsidR="00717BBB" w:rsidRPr="001C5093"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Y en esta parte, cuando se mete la parte financiera, ahí están bien cuando empezamos nuevamente hacer un análisis.</w:t>
      </w:r>
    </w:p>
    <w:p w:rsidR="00334966" w:rsidRPr="005E722F" w:rsidRDefault="00717BBB"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Esta transición energética de la que estamos hablando, de los edificios gubernamentales, ahora lo comentábamos brevemente, en corto, para el tema comentaba nuestro especialista en temas legislativos, de los edificios, por ejemplo, que no son propiedad del gobierno en este caso, lo cual ahí, quien te renda, tu arrendador es el que te debería dar las condiciones que te está exigiendo el gobierno, para que él sea quien te brinde esas condiciones, de otro modo, pues sería un desvió de recursos, porque estas metiendo recursos del Estado a una propiedad que no es tuya y obviamente es un tema privad</w:t>
      </w:r>
      <w:r w:rsidR="00F20DB9" w:rsidRPr="001C5093">
        <w:rPr>
          <w:rFonts w:ascii="Times New Roman" w:hAnsi="Times New Roman" w:cs="Times New Roman"/>
          <w:sz w:val="24"/>
          <w:szCs w:val="24"/>
        </w:rPr>
        <w:t>o</w:t>
      </w:r>
      <w:r w:rsidRPr="001C5093">
        <w:rPr>
          <w:rFonts w:ascii="Times New Roman" w:hAnsi="Times New Roman" w:cs="Times New Roman"/>
          <w:sz w:val="24"/>
          <w:szCs w:val="24"/>
        </w:rPr>
        <w:t xml:space="preserve"> y también lo que estamos viendo aquí, dicen que fondo es forma, en este caso, el fondo es muy bueno, el fondo es muy bueno, ambientalmente yo creo que debemos de estar a sintonía de lo que se está </w:t>
      </w:r>
      <w:r w:rsidRPr="005E722F">
        <w:rPr>
          <w:rFonts w:ascii="Times New Roman" w:hAnsi="Times New Roman" w:cs="Times New Roman"/>
          <w:sz w:val="24"/>
          <w:szCs w:val="24"/>
        </w:rPr>
        <w:t>presentando internacionalmente</w:t>
      </w:r>
      <w:r w:rsidR="00F20DB9" w:rsidRPr="005E722F">
        <w:rPr>
          <w:rFonts w:ascii="Times New Roman" w:hAnsi="Times New Roman" w:cs="Times New Roman"/>
          <w:sz w:val="24"/>
          <w:szCs w:val="24"/>
        </w:rPr>
        <w:t xml:space="preserve">, </w:t>
      </w:r>
      <w:r w:rsidR="00334966" w:rsidRPr="005E722F">
        <w:rPr>
          <w:rFonts w:ascii="Times New Roman" w:hAnsi="Times New Roman" w:cs="Times New Roman"/>
          <w:sz w:val="24"/>
          <w:szCs w:val="24"/>
        </w:rPr>
        <w:t>incluso a nivel mundial, pues ya hay algunos reconocimientos para los edificios que otorgan algunas instituciones que son en materia energética a nivel internacional</w:t>
      </w:r>
      <w:r w:rsidR="00250042" w:rsidRPr="005E722F">
        <w:rPr>
          <w:rFonts w:ascii="Times New Roman" w:hAnsi="Times New Roman" w:cs="Times New Roman"/>
          <w:sz w:val="24"/>
          <w:szCs w:val="24"/>
        </w:rPr>
        <w:t>,</w:t>
      </w:r>
      <w:r w:rsidR="00334966" w:rsidRPr="005E722F">
        <w:rPr>
          <w:rFonts w:ascii="Times New Roman" w:hAnsi="Times New Roman" w:cs="Times New Roman"/>
          <w:sz w:val="24"/>
          <w:szCs w:val="24"/>
        </w:rPr>
        <w:t xml:space="preserve"> como son los </w:t>
      </w:r>
      <w:proofErr w:type="spellStart"/>
      <w:r w:rsidR="005E722F" w:rsidRPr="005E722F">
        <w:rPr>
          <w:rFonts w:ascii="Times New Roman" w:hAnsi="Times New Roman" w:cs="Times New Roman"/>
          <w:sz w:val="24"/>
          <w:szCs w:val="24"/>
        </w:rPr>
        <w:t>LIF´s</w:t>
      </w:r>
      <w:proofErr w:type="spellEnd"/>
      <w:r w:rsidR="00334966" w:rsidRPr="005E722F">
        <w:rPr>
          <w:rFonts w:ascii="Times New Roman" w:hAnsi="Times New Roman" w:cs="Times New Roman"/>
          <w:sz w:val="24"/>
          <w:szCs w:val="24"/>
        </w:rPr>
        <w:t xml:space="preserve"> y justamente en los </w:t>
      </w:r>
      <w:proofErr w:type="spellStart"/>
      <w:r w:rsidR="005E722F" w:rsidRPr="005E722F">
        <w:rPr>
          <w:rFonts w:ascii="Times New Roman" w:hAnsi="Times New Roman" w:cs="Times New Roman"/>
          <w:sz w:val="24"/>
          <w:szCs w:val="24"/>
        </w:rPr>
        <w:t>LIF´s</w:t>
      </w:r>
      <w:proofErr w:type="spellEnd"/>
      <w:r w:rsidR="00334966" w:rsidRPr="005E722F">
        <w:rPr>
          <w:rFonts w:ascii="Times New Roman" w:hAnsi="Times New Roman" w:cs="Times New Roman"/>
          <w:sz w:val="24"/>
          <w:szCs w:val="24"/>
        </w:rPr>
        <w:t>, e</w:t>
      </w:r>
      <w:r w:rsidR="0009104A" w:rsidRPr="005E722F">
        <w:rPr>
          <w:rFonts w:ascii="Times New Roman" w:hAnsi="Times New Roman" w:cs="Times New Roman"/>
          <w:sz w:val="24"/>
          <w:szCs w:val="24"/>
        </w:rPr>
        <w:t xml:space="preserve">s algo que te sometes o te </w:t>
      </w:r>
      <w:proofErr w:type="spellStart"/>
      <w:r w:rsidR="0009104A" w:rsidRPr="005E722F">
        <w:rPr>
          <w:rFonts w:ascii="Times New Roman" w:hAnsi="Times New Roman" w:cs="Times New Roman"/>
          <w:sz w:val="24"/>
          <w:szCs w:val="24"/>
        </w:rPr>
        <w:t>auto</w:t>
      </w:r>
      <w:r w:rsidR="00334966" w:rsidRPr="005E722F">
        <w:rPr>
          <w:rFonts w:ascii="Times New Roman" w:hAnsi="Times New Roman" w:cs="Times New Roman"/>
          <w:sz w:val="24"/>
          <w:szCs w:val="24"/>
        </w:rPr>
        <w:t>sometes</w:t>
      </w:r>
      <w:proofErr w:type="spellEnd"/>
      <w:r w:rsidR="00334966" w:rsidRPr="005E722F">
        <w:rPr>
          <w:rFonts w:ascii="Times New Roman" w:hAnsi="Times New Roman" w:cs="Times New Roman"/>
          <w:sz w:val="24"/>
          <w:szCs w:val="24"/>
        </w:rPr>
        <w:t>, porque además vas a tener un reconocimiento y esto en algunos otros países se trasporta a temas fiscales.</w:t>
      </w:r>
    </w:p>
    <w:p w:rsidR="00334966" w:rsidRPr="001C5093" w:rsidRDefault="00334966" w:rsidP="001C5093">
      <w:pPr>
        <w:pStyle w:val="Sinespaciado"/>
        <w:jc w:val="both"/>
        <w:rPr>
          <w:rFonts w:ascii="Times New Roman" w:hAnsi="Times New Roman" w:cs="Times New Roman"/>
          <w:sz w:val="24"/>
          <w:szCs w:val="24"/>
        </w:rPr>
      </w:pPr>
      <w:r w:rsidRPr="005E722F">
        <w:rPr>
          <w:rFonts w:ascii="Times New Roman" w:hAnsi="Times New Roman" w:cs="Times New Roman"/>
          <w:sz w:val="24"/>
          <w:szCs w:val="24"/>
        </w:rPr>
        <w:tab/>
        <w:t>Sin embargo, en nuestro caso específicamente no es lo mismo hablar de los municipios de la zona conurbada en los cuales, pues ya tienen una infraestructura</w:t>
      </w:r>
      <w:r w:rsidRPr="001C5093">
        <w:rPr>
          <w:rFonts w:ascii="Times New Roman" w:hAnsi="Times New Roman" w:cs="Times New Roman"/>
          <w:sz w:val="24"/>
          <w:szCs w:val="24"/>
        </w:rPr>
        <w:t>, la recaudación de impuestos es mayor a los municipios donde tenemos 5 mil habitantes, en donde las condiciones son totalmente distintas a los municipios que pueden tener condiciones también mejores.</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Esto es porque esta incertidumbre se genera después de lo que nos ha pasado mundialmente.</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Las finanzas públicas de las entidades federativas posterior al </w:t>
      </w:r>
      <w:r w:rsidR="00250042" w:rsidRPr="001C5093">
        <w:rPr>
          <w:rFonts w:ascii="Times New Roman" w:hAnsi="Times New Roman" w:cs="Times New Roman"/>
          <w:sz w:val="24"/>
          <w:szCs w:val="24"/>
        </w:rPr>
        <w:t>COVID</w:t>
      </w:r>
      <w:r w:rsidRPr="001C5093">
        <w:rPr>
          <w:rFonts w:ascii="Times New Roman" w:hAnsi="Times New Roman" w:cs="Times New Roman"/>
          <w:sz w:val="24"/>
          <w:szCs w:val="24"/>
        </w:rPr>
        <w:t>-19 y en una plena crisis global, nos da o nos hace replantear de manera natural que el cuidado de los recursos públicos frente a las altas cifras de lo que puede costar una transición energética y en estos términos, porque si bien ya el mercado está sino inundado, por lo menos ya tenemos un mercado donde podemos tener una gama de posibilidades para una adquisición, pues hasta para la colocación de un tinaco, nada más poner un tinaco, en este caso para la colocación de las celdas necesitamos áreas, necesitamos ver el número de celdas, finalmente el tema de la energía por medio de celdas no te la va a dar al 100%, vamos a necesitar obviamente una energía alterna y lo dice el propio concepto; es decir, el sistema es híbrido y vamos a estar en utilización de la energía normal y obviamente en el tema del uso de energía generada por celdas foto voltaicas.</w:t>
      </w:r>
    </w:p>
    <w:p w:rsidR="00334966" w:rsidRPr="001C5093" w:rsidRDefault="0033496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Y justamente en este tema recapitulando en el tema de los presupuestos, pues también nos llama a colación el hablar de la autonomía de los municipios y el decirles en cuanto tiempo, que en qué se van a gastar su presupuesto y en cuanto tiempo queremos que lo hagan es si no violentamos la autonomía de los municipios, que eso sería una parte importante que nos preguntamos, al poner sobre todo fecha, ¿podemos invitar? </w:t>
      </w:r>
      <w:r w:rsidR="00250042" w:rsidRPr="001C5093">
        <w:rPr>
          <w:rFonts w:ascii="Times New Roman" w:hAnsi="Times New Roman" w:cs="Times New Roman"/>
          <w:sz w:val="24"/>
          <w:szCs w:val="24"/>
        </w:rPr>
        <w:t>sí</w:t>
      </w:r>
      <w:r w:rsidRPr="001C5093">
        <w:rPr>
          <w:rFonts w:ascii="Times New Roman" w:hAnsi="Times New Roman" w:cs="Times New Roman"/>
          <w:sz w:val="24"/>
          <w:szCs w:val="24"/>
        </w:rPr>
        <w:t>, ¿</w:t>
      </w:r>
      <w:r w:rsidR="00250042" w:rsidRPr="001C5093">
        <w:rPr>
          <w:rFonts w:ascii="Times New Roman" w:hAnsi="Times New Roman" w:cs="Times New Roman"/>
          <w:sz w:val="24"/>
          <w:szCs w:val="24"/>
        </w:rPr>
        <w:t xml:space="preserve">Podemos </w:t>
      </w:r>
      <w:r w:rsidRPr="001C5093">
        <w:rPr>
          <w:rFonts w:ascii="Times New Roman" w:hAnsi="Times New Roman" w:cs="Times New Roman"/>
          <w:sz w:val="24"/>
          <w:szCs w:val="24"/>
        </w:rPr>
        <w:t xml:space="preserve">hacerlo? </w:t>
      </w:r>
      <w:r w:rsidR="00250042" w:rsidRPr="001C5093">
        <w:rPr>
          <w:rFonts w:ascii="Times New Roman" w:hAnsi="Times New Roman" w:cs="Times New Roman"/>
          <w:sz w:val="24"/>
          <w:szCs w:val="24"/>
        </w:rPr>
        <w:t xml:space="preserve">exhortar </w:t>
      </w:r>
      <w:r w:rsidRPr="001C5093">
        <w:rPr>
          <w:rFonts w:ascii="Times New Roman" w:hAnsi="Times New Roman" w:cs="Times New Roman"/>
          <w:sz w:val="24"/>
          <w:szCs w:val="24"/>
        </w:rPr>
        <w:t>también, podemos darles las condiciones como diputados en el tema presupuestario, pues también, se ha hecho en otras acciones, pero ya influir en el tema de cuanto presupuesto o en cuanto tiempo ahí yo creo que ya es hablar de una naturaleza distinta.</w:t>
      </w:r>
    </w:p>
    <w:p w:rsidR="00334966" w:rsidRPr="001C5093" w:rsidRDefault="0033496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Y obviamente también el uso de lo que hoy estamos hablando para hacer esta transición energética</w:t>
      </w:r>
      <w:r w:rsidR="00250042" w:rsidRPr="001C5093">
        <w:rPr>
          <w:rFonts w:ascii="Times New Roman" w:hAnsi="Times New Roman" w:cs="Times New Roman"/>
          <w:sz w:val="24"/>
          <w:szCs w:val="24"/>
        </w:rPr>
        <w:t>,</w:t>
      </w:r>
      <w:r w:rsidRPr="001C5093">
        <w:rPr>
          <w:rFonts w:ascii="Times New Roman" w:hAnsi="Times New Roman" w:cs="Times New Roman"/>
          <w:sz w:val="24"/>
          <w:szCs w:val="24"/>
        </w:rPr>
        <w:t xml:space="preserve"> pues es que todos tendíamos que estar haciendo un estudio de factibilidad y en cada </w:t>
      </w:r>
      <w:r w:rsidRPr="001C5093">
        <w:rPr>
          <w:rFonts w:ascii="Times New Roman" w:hAnsi="Times New Roman" w:cs="Times New Roman"/>
          <w:sz w:val="24"/>
          <w:szCs w:val="24"/>
        </w:rPr>
        <w:lastRenderedPageBreak/>
        <w:t>uno de los edificios nos va a arrojar, si este estudio de factibilidad es realmente sustentable; es decir, para que la sustentabilidad se pueda llevar a cabo tiene que ser ambientalmente ambiental, económico y técnico.</w:t>
      </w:r>
    </w:p>
    <w:p w:rsidR="00334966" w:rsidRPr="001C5093" w:rsidRDefault="0033496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Entonces, cuanto estas tres hacen sinergia decimos que es un proyecto sustentable y a lo mejor esto es muy bueno y necesitamos ver las condiciones e</w:t>
      </w:r>
      <w:r w:rsidR="0048496C" w:rsidRPr="001C5093">
        <w:rPr>
          <w:rFonts w:ascii="Times New Roman" w:hAnsi="Times New Roman" w:cs="Times New Roman"/>
          <w:sz w:val="24"/>
          <w:szCs w:val="24"/>
        </w:rPr>
        <w:t>n la</w:t>
      </w:r>
      <w:r w:rsidRPr="001C5093">
        <w:rPr>
          <w:rFonts w:ascii="Times New Roman" w:hAnsi="Times New Roman" w:cs="Times New Roman"/>
          <w:sz w:val="24"/>
          <w:szCs w:val="24"/>
        </w:rPr>
        <w:t xml:space="preserve"> que cada uno de los municipios va a ser este proceso de transición energética, que lo volvemos y lo vuelvo a repetir, el fondo es muy bueno, yo creo que las condiciones que cada municipio tenga, ahí es donde nosotros vamos a ver, porque repito nuevamente venimos saliendo de una crisis en donde la prioridad en algún momento se dijo que era la salud, porque estábamos en una crisis de salud; pero las crisis económicas nos repercuten constantemente y eso nos hace replantear si cuál sería la temporalidad o más bien hablar de temporalidades y obviamente pues también</w:t>
      </w:r>
      <w:r w:rsidR="00E85303" w:rsidRPr="001C5093">
        <w:rPr>
          <w:rFonts w:ascii="Times New Roman" w:hAnsi="Times New Roman" w:cs="Times New Roman"/>
          <w:sz w:val="24"/>
          <w:szCs w:val="24"/>
        </w:rPr>
        <w:t xml:space="preserve"> tener </w:t>
      </w:r>
      <w:r w:rsidRPr="001C5093">
        <w:rPr>
          <w:rFonts w:ascii="Times New Roman" w:hAnsi="Times New Roman" w:cs="Times New Roman"/>
          <w:sz w:val="24"/>
          <w:szCs w:val="24"/>
        </w:rPr>
        <w:t xml:space="preserve"> ahí una p</w:t>
      </w:r>
      <w:r w:rsidR="0048496C" w:rsidRPr="001C5093">
        <w:rPr>
          <w:rFonts w:ascii="Times New Roman" w:hAnsi="Times New Roman" w:cs="Times New Roman"/>
          <w:sz w:val="24"/>
          <w:szCs w:val="24"/>
        </w:rPr>
        <w:t>erspectiva, ¿Cómo lo van hacer?</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 este caso los municipios que no cuentan con todas las facilidades e incluso por espacio, hablando por ejemplo del Poder Legislativo, este edificio, con cuántas celdas nos van a dar un potencial de porcentaje de energía y pensando en la azotea digo ¡Dios, no hay ni espacio en la azotea!</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Entonces, obviamente no es el tema de comprar las celdas, es el tema de armar todo un proceso técnico para hacer la implementación de las celdas.</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Entonces; esta parte, que yo creo que es también muy importante considerar, porque si fuéramos yo creo que vendedores, pues lo vendemos y lo podemos decir usted va a tener la reducción de tanto consumo y se va ahorrar e</w:t>
      </w:r>
      <w:r w:rsidR="0048496C" w:rsidRPr="001C5093">
        <w:rPr>
          <w:rFonts w:ascii="Times New Roman" w:hAnsi="Times New Roman" w:cs="Times New Roman"/>
          <w:sz w:val="24"/>
          <w:szCs w:val="24"/>
        </w:rPr>
        <w:t>n tanto;</w:t>
      </w:r>
      <w:r w:rsidRPr="001C5093">
        <w:rPr>
          <w:rFonts w:ascii="Times New Roman" w:hAnsi="Times New Roman" w:cs="Times New Roman"/>
          <w:sz w:val="24"/>
          <w:szCs w:val="24"/>
        </w:rPr>
        <w:t xml:space="preserve"> </w:t>
      </w:r>
      <w:r w:rsidR="0048496C" w:rsidRPr="001C5093">
        <w:rPr>
          <w:rFonts w:ascii="Times New Roman" w:hAnsi="Times New Roman" w:cs="Times New Roman"/>
          <w:sz w:val="24"/>
          <w:szCs w:val="24"/>
        </w:rPr>
        <w:t xml:space="preserve">pero </w:t>
      </w:r>
      <w:r w:rsidRPr="001C5093">
        <w:rPr>
          <w:rFonts w:ascii="Times New Roman" w:hAnsi="Times New Roman" w:cs="Times New Roman"/>
          <w:sz w:val="24"/>
          <w:szCs w:val="24"/>
        </w:rPr>
        <w:t>para que se implemente las celdas en este caso o es lo que se puede materializar aquí, porque no somos Oaxaca</w:t>
      </w:r>
      <w:r w:rsidR="0048496C" w:rsidRPr="001C5093">
        <w:rPr>
          <w:rFonts w:ascii="Times New Roman" w:hAnsi="Times New Roman" w:cs="Times New Roman"/>
          <w:sz w:val="24"/>
          <w:szCs w:val="24"/>
        </w:rPr>
        <w:t>,</w:t>
      </w:r>
      <w:r w:rsidRPr="001C5093">
        <w:rPr>
          <w:rFonts w:ascii="Times New Roman" w:hAnsi="Times New Roman" w:cs="Times New Roman"/>
          <w:sz w:val="24"/>
          <w:szCs w:val="24"/>
        </w:rPr>
        <w:t xml:space="preserve"> ni tenemos condiciones para generar energía eólica, entonces tendría que ser fotovoltaica, pues entonces generar las condiciones para que nuestros municipios puedan hacer el implemento de dicha acción.</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Y además consideramos también, que con motivo de fomentar la cultura de la transparencia, la democracia y la participación ciudadana</w:t>
      </w:r>
      <w:r w:rsidR="0048496C" w:rsidRPr="001C5093">
        <w:rPr>
          <w:rFonts w:ascii="Times New Roman" w:hAnsi="Times New Roman" w:cs="Times New Roman"/>
          <w:sz w:val="24"/>
          <w:szCs w:val="24"/>
        </w:rPr>
        <w:t>;</w:t>
      </w:r>
      <w:r w:rsidRPr="001C5093">
        <w:rPr>
          <w:rFonts w:ascii="Times New Roman" w:hAnsi="Times New Roman" w:cs="Times New Roman"/>
          <w:sz w:val="24"/>
          <w:szCs w:val="24"/>
        </w:rPr>
        <w:t xml:space="preserve"> pues de que llegara a ser que se firmen convenios, pues que estos sean publicados de manera íntegra; es decir, que también la adquisición de lo que se vaya a comprar en ese momento también tiene que ser un tema de transparencia y no dejando la responsabilidad a cada Institución Pública</w:t>
      </w:r>
      <w:r w:rsidR="0048496C" w:rsidRPr="001C5093">
        <w:rPr>
          <w:rFonts w:ascii="Times New Roman" w:hAnsi="Times New Roman" w:cs="Times New Roman"/>
          <w:sz w:val="24"/>
          <w:szCs w:val="24"/>
        </w:rPr>
        <w:t>,</w:t>
      </w:r>
      <w:r w:rsidRPr="001C5093">
        <w:rPr>
          <w:rFonts w:ascii="Times New Roman" w:hAnsi="Times New Roman" w:cs="Times New Roman"/>
          <w:sz w:val="24"/>
          <w:szCs w:val="24"/>
        </w:rPr>
        <w:t xml:space="preserve"> sino como una responsabilidad de manera consensuada mismo que en la propuesta se presenta y es a final de cuentas que se autoriza la c</w:t>
      </w:r>
      <w:r w:rsidR="0048496C" w:rsidRPr="001C5093">
        <w:rPr>
          <w:rFonts w:ascii="Times New Roman" w:hAnsi="Times New Roman" w:cs="Times New Roman"/>
          <w:sz w:val="24"/>
          <w:szCs w:val="24"/>
        </w:rPr>
        <w:t>elebración de dichos convenios.</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Justo por eso hemos hecho una observación, que ya la hicimos llegar a nuestro compañero en el artículo 22, que estamos en espera de su revisión y nuevamente siempre con el carácter de aportar y fortalecer y sobre todo que sea lo mejor para los mexiquenses.</w:t>
      </w:r>
    </w:p>
    <w:p w:rsidR="00334966" w:rsidRPr="001C5093" w:rsidRDefault="0048496C"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Muchas gracias.</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 xml:space="preserve">PRESIDENTE DIP. GERARDO LAMAS POMBO. Muchas gracias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Tengo el uso de la palabra, yo.</w:t>
      </w:r>
    </w:p>
    <w:p w:rsidR="00334966" w:rsidRPr="001C5093" w:rsidRDefault="0033496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Comentar como el diputado </w:t>
      </w:r>
      <w:proofErr w:type="spellStart"/>
      <w:r w:rsidRPr="001C5093">
        <w:rPr>
          <w:rFonts w:ascii="Times New Roman" w:hAnsi="Times New Roman" w:cs="Times New Roman"/>
          <w:sz w:val="24"/>
          <w:szCs w:val="24"/>
        </w:rPr>
        <w:t>promovente</w:t>
      </w:r>
      <w:proofErr w:type="spellEnd"/>
      <w:r w:rsidRPr="001C5093">
        <w:rPr>
          <w:rFonts w:ascii="Times New Roman" w:hAnsi="Times New Roman" w:cs="Times New Roman"/>
          <w:sz w:val="24"/>
          <w:szCs w:val="24"/>
        </w:rPr>
        <w:t xml:space="preserve"> de esta iniciativa, quisiera poder también dar algunas respuestas a las dudas, independientemente de que luego nuestros expertos puedan corroborar o discrepar con lo que yo diga.</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Algo muy importante, la diputada Silvia hizo mención ahorita a la parte de sin costo alguno y dice; ¿</w:t>
      </w:r>
      <w:r w:rsidR="00F30231" w:rsidRPr="001C5093">
        <w:rPr>
          <w:rFonts w:ascii="Times New Roman" w:hAnsi="Times New Roman" w:cs="Times New Roman"/>
          <w:sz w:val="24"/>
          <w:szCs w:val="24"/>
        </w:rPr>
        <w:t xml:space="preserve">Por </w:t>
      </w:r>
      <w:r w:rsidRPr="001C5093">
        <w:rPr>
          <w:rFonts w:ascii="Times New Roman" w:hAnsi="Times New Roman" w:cs="Times New Roman"/>
          <w:sz w:val="24"/>
          <w:szCs w:val="24"/>
        </w:rPr>
        <w:t>qué</w:t>
      </w:r>
      <w:r w:rsidR="00F30231" w:rsidRPr="001C5093">
        <w:rPr>
          <w:rFonts w:ascii="Times New Roman" w:hAnsi="Times New Roman" w:cs="Times New Roman"/>
          <w:sz w:val="24"/>
          <w:szCs w:val="24"/>
        </w:rPr>
        <w:t>, sí</w:t>
      </w:r>
      <w:r w:rsidRPr="001C5093">
        <w:rPr>
          <w:rFonts w:ascii="Times New Roman" w:hAnsi="Times New Roman" w:cs="Times New Roman"/>
          <w:sz w:val="24"/>
          <w:szCs w:val="24"/>
        </w:rPr>
        <w:t xml:space="preserve"> en la reunión pasada me dijeron que no costaba un peso ahora hablan de presupuestos?</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Yo quiero dejarles a todos, esto muy claro, nosotros en esta </w:t>
      </w:r>
      <w:r w:rsidR="00F30231" w:rsidRPr="001C5093">
        <w:rPr>
          <w:rFonts w:ascii="Times New Roman" w:hAnsi="Times New Roman" w:cs="Times New Roman"/>
          <w:sz w:val="24"/>
          <w:szCs w:val="24"/>
        </w:rPr>
        <w:t>ley</w:t>
      </w:r>
      <w:r w:rsidRPr="001C5093">
        <w:rPr>
          <w:rFonts w:ascii="Times New Roman" w:hAnsi="Times New Roman" w:cs="Times New Roman"/>
          <w:sz w:val="24"/>
          <w:szCs w:val="24"/>
        </w:rPr>
        <w:t>, no decimos en que modalidad, en qué manera, se tiene que realizar esta transición; sí sabemos, que existen muchas modalidades, sabemos que hay más de una manera de hacerlo, pero lo dejam</w:t>
      </w:r>
      <w:r w:rsidR="00F30231" w:rsidRPr="001C5093">
        <w:rPr>
          <w:rFonts w:ascii="Times New Roman" w:hAnsi="Times New Roman" w:cs="Times New Roman"/>
          <w:sz w:val="24"/>
          <w:szCs w:val="24"/>
        </w:rPr>
        <w:t>os abierto; para que cada quién;</w:t>
      </w:r>
      <w:r w:rsidRPr="001C5093">
        <w:rPr>
          <w:rFonts w:ascii="Times New Roman" w:hAnsi="Times New Roman" w:cs="Times New Roman"/>
          <w:sz w:val="24"/>
          <w:szCs w:val="24"/>
        </w:rPr>
        <w:t xml:space="preserve"> por ejemplo, en el caso de los 125 municipios, cada quién decida como soluciona</w:t>
      </w:r>
      <w:r w:rsidR="00F30231" w:rsidRPr="001C5093">
        <w:rPr>
          <w:rFonts w:ascii="Times New Roman" w:hAnsi="Times New Roman" w:cs="Times New Roman"/>
          <w:sz w:val="24"/>
          <w:szCs w:val="24"/>
        </w:rPr>
        <w:t>,</w:t>
      </w:r>
      <w:r w:rsidRPr="001C5093">
        <w:rPr>
          <w:rFonts w:ascii="Times New Roman" w:hAnsi="Times New Roman" w:cs="Times New Roman"/>
          <w:sz w:val="24"/>
          <w:szCs w:val="24"/>
        </w:rPr>
        <w:t xml:space="preserve"> como da cumplimiento a esta nueva Ley.</w:t>
      </w:r>
    </w:p>
    <w:p w:rsidR="00334966"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lastRenderedPageBreak/>
        <w:tab/>
        <w:t xml:space="preserve">Un municipio puede decidir; él comprar sus </w:t>
      </w:r>
      <w:r w:rsidR="00F30231" w:rsidRPr="001C5093">
        <w:rPr>
          <w:rFonts w:ascii="Times New Roman" w:hAnsi="Times New Roman" w:cs="Times New Roman"/>
          <w:sz w:val="24"/>
          <w:szCs w:val="24"/>
        </w:rPr>
        <w:t>paneles</w:t>
      </w:r>
      <w:r w:rsidRPr="001C5093">
        <w:rPr>
          <w:rFonts w:ascii="Times New Roman" w:hAnsi="Times New Roman" w:cs="Times New Roman"/>
          <w:sz w:val="24"/>
          <w:szCs w:val="24"/>
        </w:rPr>
        <w:t xml:space="preserve"> solares y él instalarlos y él s</w:t>
      </w:r>
      <w:r w:rsidR="00F30231" w:rsidRPr="001C5093">
        <w:rPr>
          <w:rFonts w:ascii="Times New Roman" w:hAnsi="Times New Roman" w:cs="Times New Roman"/>
          <w:sz w:val="24"/>
          <w:szCs w:val="24"/>
        </w:rPr>
        <w:t>er el encargado de que funcione ¡Claro que lo puede hacer!</w:t>
      </w:r>
      <w:r w:rsidRPr="001C5093">
        <w:rPr>
          <w:rFonts w:ascii="Times New Roman" w:hAnsi="Times New Roman" w:cs="Times New Roman"/>
          <w:sz w:val="24"/>
          <w:szCs w:val="24"/>
        </w:rPr>
        <w:t xml:space="preserve"> y no solo un municipio, el Gobierno del Estado de </w:t>
      </w:r>
      <w:r w:rsidR="00F30231" w:rsidRPr="001C5093">
        <w:rPr>
          <w:rFonts w:ascii="Times New Roman" w:hAnsi="Times New Roman" w:cs="Times New Roman"/>
          <w:sz w:val="24"/>
          <w:szCs w:val="24"/>
        </w:rPr>
        <w:t xml:space="preserve">México puede decidir hacer eso o </w:t>
      </w:r>
      <w:r w:rsidRPr="001C5093">
        <w:rPr>
          <w:rFonts w:ascii="Times New Roman" w:hAnsi="Times New Roman" w:cs="Times New Roman"/>
          <w:sz w:val="24"/>
          <w:szCs w:val="24"/>
        </w:rPr>
        <w:t>incluso puede decidir hacerlo e</w:t>
      </w:r>
      <w:r w:rsidR="00F30231" w:rsidRPr="001C5093">
        <w:rPr>
          <w:rFonts w:ascii="Times New Roman" w:hAnsi="Times New Roman" w:cs="Times New Roman"/>
          <w:sz w:val="24"/>
          <w:szCs w:val="24"/>
        </w:rPr>
        <w:t>n unos edificios y en otros no.</w:t>
      </w:r>
    </w:p>
    <w:p w:rsidR="00F30231" w:rsidRPr="001C5093" w:rsidRDefault="00334966"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Entonces, si alguien decide comprar sus propios </w:t>
      </w:r>
      <w:r w:rsidR="00F30231" w:rsidRPr="001C5093">
        <w:rPr>
          <w:rFonts w:ascii="Times New Roman" w:hAnsi="Times New Roman" w:cs="Times New Roman"/>
          <w:sz w:val="24"/>
          <w:szCs w:val="24"/>
        </w:rPr>
        <w:t>paneles</w:t>
      </w:r>
      <w:r w:rsidRPr="001C5093">
        <w:rPr>
          <w:rFonts w:ascii="Times New Roman" w:hAnsi="Times New Roman" w:cs="Times New Roman"/>
          <w:sz w:val="24"/>
          <w:szCs w:val="24"/>
        </w:rPr>
        <w:t xml:space="preserve"> solares y él darles mantenimiento y él llevar a cabo todo este seguimiento</w:t>
      </w:r>
      <w:r w:rsidR="0027737A" w:rsidRPr="001C5093">
        <w:rPr>
          <w:rFonts w:ascii="Times New Roman" w:hAnsi="Times New Roman" w:cs="Times New Roman"/>
          <w:sz w:val="24"/>
          <w:szCs w:val="24"/>
        </w:rPr>
        <w:t>, necesita u</w:t>
      </w:r>
      <w:r w:rsidR="00F30231" w:rsidRPr="001C5093">
        <w:rPr>
          <w:rFonts w:ascii="Times New Roman" w:hAnsi="Times New Roman" w:cs="Times New Roman"/>
          <w:sz w:val="24"/>
          <w:szCs w:val="24"/>
        </w:rPr>
        <w:t xml:space="preserve">n presupuesto; sí </w:t>
      </w:r>
      <w:r w:rsidR="00395246" w:rsidRPr="001C5093">
        <w:rPr>
          <w:rFonts w:ascii="Times New Roman" w:hAnsi="Times New Roman" w:cs="Times New Roman"/>
          <w:sz w:val="24"/>
          <w:szCs w:val="24"/>
        </w:rPr>
        <w:t xml:space="preserve">él decide, si un municipio decide, si el DIF, decide si cualquier organismo decide dárselo a una empresa para que esta empresa le realice todas las adecuaciones necesarias, pues de entrada no tendrá que tener ninguna </w:t>
      </w:r>
      <w:r w:rsidR="00F30231" w:rsidRPr="001C5093">
        <w:rPr>
          <w:rFonts w:ascii="Times New Roman" w:hAnsi="Times New Roman" w:cs="Times New Roman"/>
          <w:sz w:val="24"/>
          <w:szCs w:val="24"/>
        </w:rPr>
        <w:t>inversión,</w:t>
      </w:r>
      <w:r w:rsidR="00395246" w:rsidRPr="001C5093">
        <w:rPr>
          <w:rFonts w:ascii="Times New Roman" w:hAnsi="Times New Roman" w:cs="Times New Roman"/>
          <w:sz w:val="24"/>
          <w:szCs w:val="24"/>
        </w:rPr>
        <w:t xml:space="preserve"> </w:t>
      </w:r>
      <w:r w:rsidR="00F30231" w:rsidRPr="001C5093">
        <w:rPr>
          <w:rFonts w:ascii="Times New Roman" w:hAnsi="Times New Roman" w:cs="Times New Roman"/>
          <w:sz w:val="24"/>
          <w:szCs w:val="24"/>
        </w:rPr>
        <w:t xml:space="preserve">la </w:t>
      </w:r>
      <w:r w:rsidR="00395246" w:rsidRPr="001C5093">
        <w:rPr>
          <w:rFonts w:ascii="Times New Roman" w:hAnsi="Times New Roman" w:cs="Times New Roman"/>
          <w:sz w:val="24"/>
          <w:szCs w:val="24"/>
        </w:rPr>
        <w:t>empresa, como ya lo dijo la diputada Silvia, la empresa invertirá en la tecnolo</w:t>
      </w:r>
      <w:r w:rsidR="00F30231" w:rsidRPr="001C5093">
        <w:rPr>
          <w:rFonts w:ascii="Times New Roman" w:hAnsi="Times New Roman" w:cs="Times New Roman"/>
          <w:sz w:val="24"/>
          <w:szCs w:val="24"/>
        </w:rPr>
        <w:t>gía y después tendrá que cobrar;</w:t>
      </w:r>
      <w:r w:rsidR="00395246" w:rsidRPr="001C5093">
        <w:rPr>
          <w:rFonts w:ascii="Times New Roman" w:hAnsi="Times New Roman" w:cs="Times New Roman"/>
          <w:sz w:val="24"/>
          <w:szCs w:val="24"/>
        </w:rPr>
        <w:t xml:space="preserve"> </w:t>
      </w:r>
      <w:r w:rsidR="00F30231" w:rsidRPr="001C5093">
        <w:rPr>
          <w:rFonts w:ascii="Times New Roman" w:hAnsi="Times New Roman" w:cs="Times New Roman"/>
          <w:sz w:val="24"/>
          <w:szCs w:val="24"/>
        </w:rPr>
        <w:t>desde luego,</w:t>
      </w:r>
      <w:r w:rsidR="00395246" w:rsidRPr="001C5093">
        <w:rPr>
          <w:rFonts w:ascii="Times New Roman" w:hAnsi="Times New Roman" w:cs="Times New Roman"/>
          <w:sz w:val="24"/>
          <w:szCs w:val="24"/>
        </w:rPr>
        <w:t xml:space="preserve"> </w:t>
      </w:r>
      <w:r w:rsidR="00F30231" w:rsidRPr="001C5093">
        <w:rPr>
          <w:rFonts w:ascii="Times New Roman" w:hAnsi="Times New Roman" w:cs="Times New Roman"/>
          <w:sz w:val="24"/>
          <w:szCs w:val="24"/>
        </w:rPr>
        <w:t xml:space="preserve">la </w:t>
      </w:r>
      <w:r w:rsidR="00395246" w:rsidRPr="001C5093">
        <w:rPr>
          <w:rFonts w:ascii="Times New Roman" w:hAnsi="Times New Roman" w:cs="Times New Roman"/>
          <w:sz w:val="24"/>
          <w:szCs w:val="24"/>
        </w:rPr>
        <w:t>empresa cobrará, pues, el recibo de energía que se c</w:t>
      </w:r>
      <w:r w:rsidR="00F30231" w:rsidRPr="001C5093">
        <w:rPr>
          <w:rFonts w:ascii="Times New Roman" w:hAnsi="Times New Roman" w:cs="Times New Roman"/>
          <w:sz w:val="24"/>
          <w:szCs w:val="24"/>
        </w:rPr>
        <w:t>onsume con los paneles solares.</w:t>
      </w:r>
    </w:p>
    <w:p w:rsidR="003644C5" w:rsidRPr="001C5093" w:rsidRDefault="00F30231"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Siempre </w:t>
      </w:r>
      <w:r w:rsidR="00395246" w:rsidRPr="001C5093">
        <w:rPr>
          <w:rFonts w:ascii="Times New Roman" w:hAnsi="Times New Roman" w:cs="Times New Roman"/>
          <w:sz w:val="24"/>
          <w:szCs w:val="24"/>
        </w:rPr>
        <w:t xml:space="preserve">en una energía, en un tipo de energía híbrida esto, las leyes federales que hablan de la materia que son bastante precisas, pues si te dicen que te tienes que conectar a la red de la CFE y al que le das la energía eléctrica, no es directamente al edificio, es a la CFE y la CFE te saca una sumas y restas y te dicen no me debes nada o me </w:t>
      </w:r>
      <w:r w:rsidR="003644C5" w:rsidRPr="001C5093">
        <w:rPr>
          <w:rFonts w:ascii="Times New Roman" w:hAnsi="Times New Roman" w:cs="Times New Roman"/>
          <w:sz w:val="24"/>
          <w:szCs w:val="24"/>
        </w:rPr>
        <w:t>debes un peso en lugar de diez.</w:t>
      </w:r>
    </w:p>
    <w:p w:rsidR="003644C5" w:rsidRPr="001C5093" w:rsidRDefault="0039524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Pero entonces esta ley no nos dice concesión en el servicio de energía solar ni tampoco nos dice</w:t>
      </w:r>
      <w:r w:rsidR="003644C5" w:rsidRPr="001C5093">
        <w:rPr>
          <w:rFonts w:ascii="Times New Roman" w:hAnsi="Times New Roman" w:cs="Times New Roman"/>
          <w:sz w:val="24"/>
          <w:szCs w:val="24"/>
        </w:rPr>
        <w:t>,</w:t>
      </w:r>
      <w:r w:rsidRPr="001C5093">
        <w:rPr>
          <w:rFonts w:ascii="Times New Roman" w:hAnsi="Times New Roman" w:cs="Times New Roman"/>
          <w:sz w:val="24"/>
          <w:szCs w:val="24"/>
        </w:rPr>
        <w:t xml:space="preserve"> ustedes pongan los pa</w:t>
      </w:r>
      <w:r w:rsidR="003644C5" w:rsidRPr="001C5093">
        <w:rPr>
          <w:rFonts w:ascii="Times New Roman" w:hAnsi="Times New Roman" w:cs="Times New Roman"/>
          <w:sz w:val="24"/>
          <w:szCs w:val="24"/>
        </w:rPr>
        <w:t>neles solares de su presupuesto;</w:t>
      </w:r>
      <w:r w:rsidRPr="001C5093">
        <w:rPr>
          <w:rFonts w:ascii="Times New Roman" w:hAnsi="Times New Roman" w:cs="Times New Roman"/>
          <w:sz w:val="24"/>
          <w:szCs w:val="24"/>
        </w:rPr>
        <w:t xml:space="preserve"> </w:t>
      </w:r>
      <w:r w:rsidR="003644C5" w:rsidRPr="001C5093">
        <w:rPr>
          <w:rFonts w:ascii="Times New Roman" w:hAnsi="Times New Roman" w:cs="Times New Roman"/>
          <w:sz w:val="24"/>
          <w:szCs w:val="24"/>
        </w:rPr>
        <w:t xml:space="preserve">deja </w:t>
      </w:r>
      <w:r w:rsidRPr="001C5093">
        <w:rPr>
          <w:rFonts w:ascii="Times New Roman" w:hAnsi="Times New Roman" w:cs="Times New Roman"/>
          <w:sz w:val="24"/>
          <w:szCs w:val="24"/>
        </w:rPr>
        <w:t>como debe de ser, porque así debe de ser deja abierto a la decisión de cada ente gubernamental</w:t>
      </w:r>
      <w:r w:rsidR="003644C5" w:rsidRPr="001C5093">
        <w:rPr>
          <w:rFonts w:ascii="Times New Roman" w:hAnsi="Times New Roman" w:cs="Times New Roman"/>
          <w:sz w:val="24"/>
          <w:szCs w:val="24"/>
        </w:rPr>
        <w:t>,</w:t>
      </w:r>
      <w:r w:rsidRPr="001C5093">
        <w:rPr>
          <w:rFonts w:ascii="Times New Roman" w:hAnsi="Times New Roman" w:cs="Times New Roman"/>
          <w:sz w:val="24"/>
          <w:szCs w:val="24"/>
        </w:rPr>
        <w:t xml:space="preserve"> el cómo llegar a estas metas</w:t>
      </w:r>
      <w:r w:rsidR="003644C5" w:rsidRPr="001C5093">
        <w:rPr>
          <w:rFonts w:ascii="Times New Roman" w:hAnsi="Times New Roman" w:cs="Times New Roman"/>
          <w:sz w:val="24"/>
          <w:szCs w:val="24"/>
        </w:rPr>
        <w:t xml:space="preserve">, lo único que sí pone es metas; por </w:t>
      </w:r>
      <w:r w:rsidRPr="001C5093">
        <w:rPr>
          <w:rFonts w:ascii="Times New Roman" w:hAnsi="Times New Roman" w:cs="Times New Roman"/>
          <w:sz w:val="24"/>
          <w:szCs w:val="24"/>
        </w:rPr>
        <w:t xml:space="preserve">ahí la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 xml:space="preserve"> hablaba de la autonomía municipal nosotros también le dudamos en algún momento, pero des</w:t>
      </w:r>
      <w:r w:rsidR="003644C5" w:rsidRPr="001C5093">
        <w:rPr>
          <w:rFonts w:ascii="Times New Roman" w:hAnsi="Times New Roman" w:cs="Times New Roman"/>
          <w:sz w:val="24"/>
          <w:szCs w:val="24"/>
        </w:rPr>
        <w:t>de luego que sí podemos ponerle</w:t>
      </w:r>
      <w:r w:rsidRPr="001C5093">
        <w:rPr>
          <w:rFonts w:ascii="Times New Roman" w:hAnsi="Times New Roman" w:cs="Times New Roman"/>
          <w:sz w:val="24"/>
          <w:szCs w:val="24"/>
        </w:rPr>
        <w:t xml:space="preserve"> a los municipios estas metas y estos tiempos, así como les ponemos que su Ayuntamiento tiene que durar tres años, si no cada municipio podría decir mi ayuntamiento va a du</w:t>
      </w:r>
      <w:r w:rsidR="003644C5" w:rsidRPr="001C5093">
        <w:rPr>
          <w:rFonts w:ascii="Times New Roman" w:hAnsi="Times New Roman" w:cs="Times New Roman"/>
          <w:sz w:val="24"/>
          <w:szCs w:val="24"/>
        </w:rPr>
        <w:t>rar cinco años por su autonomía,</w:t>
      </w:r>
      <w:r w:rsidRPr="001C5093">
        <w:rPr>
          <w:rFonts w:ascii="Times New Roman" w:hAnsi="Times New Roman" w:cs="Times New Roman"/>
          <w:sz w:val="24"/>
          <w:szCs w:val="24"/>
        </w:rPr>
        <w:t xml:space="preserve"> pero no en esta</w:t>
      </w:r>
      <w:r w:rsidR="003644C5" w:rsidRPr="001C5093">
        <w:rPr>
          <w:rFonts w:ascii="Times New Roman" w:hAnsi="Times New Roman" w:cs="Times New Roman"/>
          <w:sz w:val="24"/>
          <w:szCs w:val="24"/>
        </w:rPr>
        <w:t xml:space="preserve"> parte,</w:t>
      </w:r>
      <w:r w:rsidRPr="001C5093">
        <w:rPr>
          <w:rFonts w:ascii="Times New Roman" w:hAnsi="Times New Roman" w:cs="Times New Roman"/>
          <w:sz w:val="24"/>
          <w:szCs w:val="24"/>
        </w:rPr>
        <w:t xml:space="preserve"> </w:t>
      </w:r>
      <w:r w:rsidR="003644C5" w:rsidRPr="001C5093">
        <w:rPr>
          <w:rFonts w:ascii="Times New Roman" w:hAnsi="Times New Roman" w:cs="Times New Roman"/>
          <w:sz w:val="24"/>
          <w:szCs w:val="24"/>
        </w:rPr>
        <w:t xml:space="preserve">si </w:t>
      </w:r>
      <w:r w:rsidRPr="001C5093">
        <w:rPr>
          <w:rFonts w:ascii="Times New Roman" w:hAnsi="Times New Roman" w:cs="Times New Roman"/>
          <w:sz w:val="24"/>
          <w:szCs w:val="24"/>
        </w:rPr>
        <w:t>podemos darles, dar</w:t>
      </w:r>
      <w:r w:rsidR="003644C5" w:rsidRPr="001C5093">
        <w:rPr>
          <w:rFonts w:ascii="Times New Roman" w:hAnsi="Times New Roman" w:cs="Times New Roman"/>
          <w:sz w:val="24"/>
          <w:szCs w:val="24"/>
        </w:rPr>
        <w:t>les estas, pues, estos tiempos.</w:t>
      </w:r>
    </w:p>
    <w:p w:rsidR="0020232B" w:rsidRPr="001C5093" w:rsidRDefault="0039524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Decía la parte del arrendamiento estoy totalmente de acuerdo con la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 ahí Licenciado Domínguez, viene más o</w:t>
      </w:r>
      <w:r w:rsidR="0020232B" w:rsidRPr="001C5093">
        <w:rPr>
          <w:rFonts w:ascii="Times New Roman" w:hAnsi="Times New Roman" w:cs="Times New Roman"/>
          <w:sz w:val="24"/>
          <w:szCs w:val="24"/>
        </w:rPr>
        <w:t xml:space="preserve"> menos ahí estipulado en la ley;</w:t>
      </w:r>
      <w:r w:rsidRPr="001C5093">
        <w:rPr>
          <w:rFonts w:ascii="Times New Roman" w:hAnsi="Times New Roman" w:cs="Times New Roman"/>
          <w:sz w:val="24"/>
          <w:szCs w:val="24"/>
        </w:rPr>
        <w:t xml:space="preserve"> </w:t>
      </w:r>
      <w:r w:rsidR="0020232B" w:rsidRPr="001C5093">
        <w:rPr>
          <w:rFonts w:ascii="Times New Roman" w:hAnsi="Times New Roman" w:cs="Times New Roman"/>
          <w:sz w:val="24"/>
          <w:szCs w:val="24"/>
        </w:rPr>
        <w:t xml:space="preserve">bueno, más bien, bien estipulado que </w:t>
      </w:r>
      <w:r w:rsidRPr="001C5093">
        <w:rPr>
          <w:rFonts w:ascii="Times New Roman" w:hAnsi="Times New Roman" w:cs="Times New Roman"/>
          <w:sz w:val="24"/>
          <w:szCs w:val="24"/>
        </w:rPr>
        <w:t>nosotros como Gobierno, ya sea municipal, estatal, no somos los que vamos a poner la tecnología en los edificios que rentamos tendría que ser la persona que nos lo ren</w:t>
      </w:r>
      <w:r w:rsidR="0020232B" w:rsidRPr="001C5093">
        <w:rPr>
          <w:rFonts w:ascii="Times New Roman" w:hAnsi="Times New Roman" w:cs="Times New Roman"/>
          <w:sz w:val="24"/>
          <w:szCs w:val="24"/>
        </w:rPr>
        <w:t>ta, la que ponga la tecnología.</w:t>
      </w:r>
    </w:p>
    <w:p w:rsidR="0020232B" w:rsidRPr="001C5093" w:rsidRDefault="0039524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Todos sabemos que el Gobierno paga buenas rentas los dueños de los edificios siempre quieren</w:t>
      </w:r>
      <w:r w:rsidR="0020232B" w:rsidRPr="001C5093">
        <w:rPr>
          <w:rFonts w:ascii="Times New Roman" w:hAnsi="Times New Roman" w:cs="Times New Roman"/>
          <w:sz w:val="24"/>
          <w:szCs w:val="24"/>
        </w:rPr>
        <w:t xml:space="preserve"> rentárselos a gobierno y bueno,</w:t>
      </w:r>
      <w:r w:rsidRPr="001C5093">
        <w:rPr>
          <w:rFonts w:ascii="Times New Roman" w:hAnsi="Times New Roman" w:cs="Times New Roman"/>
          <w:sz w:val="24"/>
          <w:szCs w:val="24"/>
        </w:rPr>
        <w:t xml:space="preserve"> a p</w:t>
      </w:r>
      <w:r w:rsidR="0020232B" w:rsidRPr="001C5093">
        <w:rPr>
          <w:rFonts w:ascii="Times New Roman" w:hAnsi="Times New Roman" w:cs="Times New Roman"/>
          <w:sz w:val="24"/>
          <w:szCs w:val="24"/>
        </w:rPr>
        <w:t xml:space="preserve">artir de que se apruebe la ley; no </w:t>
      </w:r>
      <w:r w:rsidRPr="001C5093">
        <w:rPr>
          <w:rFonts w:ascii="Times New Roman" w:hAnsi="Times New Roman" w:cs="Times New Roman"/>
          <w:sz w:val="24"/>
          <w:szCs w:val="24"/>
        </w:rPr>
        <w:t>se podrá rentar ningún edificio que no cuente con paneles solares, ahora el problema son los que ya se rentaron, los que ya cuentan con contrato de arren</w:t>
      </w:r>
      <w:r w:rsidR="0020232B" w:rsidRPr="001C5093">
        <w:rPr>
          <w:rFonts w:ascii="Times New Roman" w:hAnsi="Times New Roman" w:cs="Times New Roman"/>
          <w:sz w:val="24"/>
          <w:szCs w:val="24"/>
        </w:rPr>
        <w:t>damiento.</w:t>
      </w:r>
    </w:p>
    <w:p w:rsidR="00A84473" w:rsidRPr="001C5093" w:rsidRDefault="0039524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Pero vuelvo a lo mismo,</w:t>
      </w:r>
      <w:r w:rsidR="0020232B" w:rsidRPr="001C5093">
        <w:rPr>
          <w:rFonts w:ascii="Times New Roman" w:hAnsi="Times New Roman" w:cs="Times New Roman"/>
          <w:sz w:val="24"/>
          <w:szCs w:val="24"/>
        </w:rPr>
        <w:t xml:space="preserve"> estos entran en la gradualidad,</w:t>
      </w:r>
      <w:r w:rsidRPr="001C5093">
        <w:rPr>
          <w:rFonts w:ascii="Times New Roman" w:hAnsi="Times New Roman" w:cs="Times New Roman"/>
          <w:sz w:val="24"/>
          <w:szCs w:val="24"/>
        </w:rPr>
        <w:t xml:space="preserve"> </w:t>
      </w:r>
      <w:r w:rsidR="0020232B" w:rsidRPr="001C5093">
        <w:rPr>
          <w:rFonts w:ascii="Times New Roman" w:hAnsi="Times New Roman" w:cs="Times New Roman"/>
          <w:sz w:val="24"/>
          <w:szCs w:val="24"/>
        </w:rPr>
        <w:t xml:space="preserve">hablamos </w:t>
      </w:r>
      <w:r w:rsidRPr="001C5093">
        <w:rPr>
          <w:rFonts w:ascii="Times New Roman" w:hAnsi="Times New Roman" w:cs="Times New Roman"/>
          <w:sz w:val="24"/>
          <w:szCs w:val="24"/>
        </w:rPr>
        <w:t>de cuatr</w:t>
      </w:r>
      <w:r w:rsidR="0020232B" w:rsidRPr="001C5093">
        <w:rPr>
          <w:rFonts w:ascii="Times New Roman" w:hAnsi="Times New Roman" w:cs="Times New Roman"/>
          <w:sz w:val="24"/>
          <w:szCs w:val="24"/>
        </w:rPr>
        <w:t>o años de transición energética;</w:t>
      </w:r>
      <w:r w:rsidRPr="001C5093">
        <w:rPr>
          <w:rFonts w:ascii="Times New Roman" w:hAnsi="Times New Roman" w:cs="Times New Roman"/>
          <w:sz w:val="24"/>
          <w:szCs w:val="24"/>
        </w:rPr>
        <w:t xml:space="preserve"> </w:t>
      </w:r>
      <w:r w:rsidR="0020232B" w:rsidRPr="001C5093">
        <w:rPr>
          <w:rFonts w:ascii="Times New Roman" w:hAnsi="Times New Roman" w:cs="Times New Roman"/>
          <w:sz w:val="24"/>
          <w:szCs w:val="24"/>
        </w:rPr>
        <w:t xml:space="preserve">entonces </w:t>
      </w:r>
      <w:r w:rsidRPr="001C5093">
        <w:rPr>
          <w:rFonts w:ascii="Times New Roman" w:hAnsi="Times New Roman" w:cs="Times New Roman"/>
          <w:sz w:val="24"/>
          <w:szCs w:val="24"/>
        </w:rPr>
        <w:t>tú como Ayuntamiento, por mencionar a los ayuntamientos, puedes decir</w:t>
      </w:r>
      <w:r w:rsidR="0020232B" w:rsidRPr="001C5093">
        <w:rPr>
          <w:rFonts w:ascii="Times New Roman" w:hAnsi="Times New Roman" w:cs="Times New Roman"/>
          <w:sz w:val="24"/>
          <w:szCs w:val="24"/>
        </w:rPr>
        <w:t xml:space="preserve"> a ver, este año me toca mi 25%</w:t>
      </w:r>
      <w:r w:rsidRPr="001C5093">
        <w:rPr>
          <w:rFonts w:ascii="Times New Roman" w:hAnsi="Times New Roman" w:cs="Times New Roman"/>
          <w:sz w:val="24"/>
          <w:szCs w:val="24"/>
        </w:rPr>
        <w:t xml:space="preserve"> ¿Cuántos edificios tengo? 100</w:t>
      </w:r>
      <w:r w:rsidR="0020232B" w:rsidRPr="001C5093">
        <w:rPr>
          <w:rFonts w:ascii="Times New Roman" w:hAnsi="Times New Roman" w:cs="Times New Roman"/>
          <w:sz w:val="24"/>
          <w:szCs w:val="24"/>
        </w:rPr>
        <w:t>,</w:t>
      </w:r>
      <w:r w:rsidRPr="001C5093">
        <w:rPr>
          <w:rFonts w:ascii="Times New Roman" w:hAnsi="Times New Roman" w:cs="Times New Roman"/>
          <w:sz w:val="24"/>
          <w:szCs w:val="24"/>
        </w:rPr>
        <w:t xml:space="preserve"> el 25 es 25 ¿</w:t>
      </w:r>
      <w:r w:rsidR="0020232B" w:rsidRPr="001C5093">
        <w:rPr>
          <w:rFonts w:ascii="Times New Roman" w:hAnsi="Times New Roman" w:cs="Times New Roman"/>
          <w:sz w:val="24"/>
          <w:szCs w:val="24"/>
        </w:rPr>
        <w:t>Verdad</w:t>
      </w:r>
      <w:r w:rsidRPr="001C5093">
        <w:rPr>
          <w:rFonts w:ascii="Times New Roman" w:hAnsi="Times New Roman" w:cs="Times New Roman"/>
          <w:sz w:val="24"/>
          <w:szCs w:val="24"/>
        </w:rPr>
        <w:t xml:space="preserve">? </w:t>
      </w:r>
      <w:r w:rsidR="0020232B" w:rsidRPr="001C5093">
        <w:rPr>
          <w:rFonts w:ascii="Times New Roman" w:hAnsi="Times New Roman" w:cs="Times New Roman"/>
          <w:sz w:val="24"/>
          <w:szCs w:val="24"/>
        </w:rPr>
        <w:t>entonces</w:t>
      </w:r>
      <w:r w:rsidRPr="001C5093">
        <w:rPr>
          <w:rFonts w:ascii="Times New Roman" w:hAnsi="Times New Roman" w:cs="Times New Roman"/>
          <w:sz w:val="24"/>
          <w:szCs w:val="24"/>
        </w:rPr>
        <w:t>, a ver, este lo tengo ren</w:t>
      </w:r>
      <w:r w:rsidR="0020232B" w:rsidRPr="001C5093">
        <w:rPr>
          <w:rFonts w:ascii="Times New Roman" w:hAnsi="Times New Roman" w:cs="Times New Roman"/>
          <w:sz w:val="24"/>
          <w:szCs w:val="24"/>
        </w:rPr>
        <w:t>tado y no tiene paneles solares;</w:t>
      </w:r>
      <w:r w:rsidRPr="001C5093">
        <w:rPr>
          <w:rFonts w:ascii="Times New Roman" w:hAnsi="Times New Roman" w:cs="Times New Roman"/>
          <w:sz w:val="24"/>
          <w:szCs w:val="24"/>
        </w:rPr>
        <w:t xml:space="preserve"> </w:t>
      </w:r>
      <w:r w:rsidR="0020232B" w:rsidRPr="001C5093">
        <w:rPr>
          <w:rFonts w:ascii="Times New Roman" w:hAnsi="Times New Roman" w:cs="Times New Roman"/>
          <w:sz w:val="24"/>
          <w:szCs w:val="24"/>
        </w:rPr>
        <w:t>pues este no lo meto,</w:t>
      </w:r>
      <w:r w:rsidRPr="001C5093">
        <w:rPr>
          <w:rFonts w:ascii="Times New Roman" w:hAnsi="Times New Roman" w:cs="Times New Roman"/>
          <w:sz w:val="24"/>
          <w:szCs w:val="24"/>
        </w:rPr>
        <w:t xml:space="preserve"> </w:t>
      </w:r>
      <w:r w:rsidR="0020232B" w:rsidRPr="001C5093">
        <w:rPr>
          <w:rFonts w:ascii="Times New Roman" w:hAnsi="Times New Roman" w:cs="Times New Roman"/>
          <w:sz w:val="24"/>
          <w:szCs w:val="24"/>
        </w:rPr>
        <w:t xml:space="preserve">no </w:t>
      </w:r>
      <w:r w:rsidRPr="001C5093">
        <w:rPr>
          <w:rFonts w:ascii="Times New Roman" w:hAnsi="Times New Roman" w:cs="Times New Roman"/>
          <w:sz w:val="24"/>
          <w:szCs w:val="24"/>
        </w:rPr>
        <w:t>voy a intentar</w:t>
      </w:r>
      <w:r w:rsidR="0020232B" w:rsidRPr="001C5093">
        <w:rPr>
          <w:rFonts w:ascii="Times New Roman" w:hAnsi="Times New Roman" w:cs="Times New Roman"/>
          <w:sz w:val="24"/>
          <w:szCs w:val="24"/>
        </w:rPr>
        <w:t xml:space="preserve"> meter este para cumplir mi 25%</w:t>
      </w:r>
      <w:r w:rsidRPr="001C5093">
        <w:rPr>
          <w:rFonts w:ascii="Times New Roman" w:hAnsi="Times New Roman" w:cs="Times New Roman"/>
          <w:sz w:val="24"/>
          <w:szCs w:val="24"/>
        </w:rPr>
        <w:t xml:space="preserve"> </w:t>
      </w:r>
      <w:r w:rsidR="0020232B" w:rsidRPr="001C5093">
        <w:rPr>
          <w:rFonts w:ascii="Times New Roman" w:hAnsi="Times New Roman" w:cs="Times New Roman"/>
          <w:sz w:val="24"/>
          <w:szCs w:val="24"/>
        </w:rPr>
        <w:t xml:space="preserve">y </w:t>
      </w:r>
      <w:r w:rsidRPr="001C5093">
        <w:rPr>
          <w:rFonts w:ascii="Times New Roman" w:hAnsi="Times New Roman" w:cs="Times New Roman"/>
          <w:sz w:val="24"/>
          <w:szCs w:val="24"/>
        </w:rPr>
        <w:t>ya que acabe mi contrato de arrendamiento ahí tendrá que ser exigible para renovar el contrato que sea con paneles solares</w:t>
      </w:r>
      <w:r w:rsidR="0020232B" w:rsidRPr="001C5093">
        <w:rPr>
          <w:rFonts w:ascii="Times New Roman" w:hAnsi="Times New Roman" w:cs="Times New Roman"/>
          <w:sz w:val="24"/>
          <w:szCs w:val="24"/>
        </w:rPr>
        <w:t>,</w:t>
      </w:r>
      <w:r w:rsidRPr="001C5093">
        <w:rPr>
          <w:rFonts w:ascii="Times New Roman" w:hAnsi="Times New Roman" w:cs="Times New Roman"/>
          <w:sz w:val="24"/>
          <w:szCs w:val="24"/>
        </w:rPr>
        <w:t xml:space="preserve"> en algunos pocos casos</w:t>
      </w:r>
      <w:r w:rsidR="0020232B" w:rsidRPr="001C5093">
        <w:rPr>
          <w:rFonts w:ascii="Times New Roman" w:hAnsi="Times New Roman" w:cs="Times New Roman"/>
          <w:sz w:val="24"/>
          <w:szCs w:val="24"/>
        </w:rPr>
        <w:t>;</w:t>
      </w:r>
      <w:r w:rsidRPr="001C5093">
        <w:rPr>
          <w:rFonts w:ascii="Times New Roman" w:hAnsi="Times New Roman" w:cs="Times New Roman"/>
          <w:sz w:val="24"/>
          <w:szCs w:val="24"/>
        </w:rPr>
        <w:t xml:space="preserve"> donde se tengan arrendamientos por más del período que ese </w:t>
      </w:r>
      <w:r w:rsidR="00A84473" w:rsidRPr="001C5093">
        <w:rPr>
          <w:rFonts w:ascii="Times New Roman" w:hAnsi="Times New Roman" w:cs="Times New Roman"/>
          <w:sz w:val="24"/>
          <w:szCs w:val="24"/>
        </w:rPr>
        <w:t>tipo de contratos son rarísimos;</w:t>
      </w:r>
      <w:r w:rsidRPr="001C5093">
        <w:rPr>
          <w:rFonts w:ascii="Times New Roman" w:hAnsi="Times New Roman" w:cs="Times New Roman"/>
          <w:sz w:val="24"/>
          <w:szCs w:val="24"/>
        </w:rPr>
        <w:t xml:space="preserve"> </w:t>
      </w:r>
      <w:r w:rsidR="00A84473" w:rsidRPr="001C5093">
        <w:rPr>
          <w:rFonts w:ascii="Times New Roman" w:hAnsi="Times New Roman" w:cs="Times New Roman"/>
          <w:sz w:val="24"/>
          <w:szCs w:val="24"/>
        </w:rPr>
        <w:t>sí</w:t>
      </w:r>
      <w:r w:rsidRPr="001C5093">
        <w:rPr>
          <w:rFonts w:ascii="Times New Roman" w:hAnsi="Times New Roman" w:cs="Times New Roman"/>
          <w:sz w:val="24"/>
          <w:szCs w:val="24"/>
        </w:rPr>
        <w:t>, existen, pero son rarísimos y vendrán en las excepciones de esta ley, que, si no viene, no viene y tomo el comentario para ponerlo en las excepciones de esta l</w:t>
      </w:r>
      <w:r w:rsidR="00A84473" w:rsidRPr="001C5093">
        <w:rPr>
          <w:rFonts w:ascii="Times New Roman" w:hAnsi="Times New Roman" w:cs="Times New Roman"/>
          <w:sz w:val="24"/>
          <w:szCs w:val="24"/>
        </w:rPr>
        <w:t>ey, hablando de las excepciones;</w:t>
      </w:r>
      <w:r w:rsidRPr="001C5093">
        <w:rPr>
          <w:rFonts w:ascii="Times New Roman" w:hAnsi="Times New Roman" w:cs="Times New Roman"/>
          <w:sz w:val="24"/>
          <w:szCs w:val="24"/>
        </w:rPr>
        <w:t xml:space="preserve"> </w:t>
      </w:r>
      <w:r w:rsidR="00A84473" w:rsidRPr="001C5093">
        <w:rPr>
          <w:rFonts w:ascii="Times New Roman" w:hAnsi="Times New Roman" w:cs="Times New Roman"/>
          <w:sz w:val="24"/>
          <w:szCs w:val="24"/>
        </w:rPr>
        <w:t>ahorita</w:t>
      </w:r>
      <w:r w:rsidRPr="001C5093">
        <w:rPr>
          <w:rFonts w:ascii="Times New Roman" w:hAnsi="Times New Roman" w:cs="Times New Roman"/>
          <w:sz w:val="24"/>
          <w:szCs w:val="24"/>
        </w:rPr>
        <w:t xml:space="preserve">, ahorita la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 xml:space="preserve"> decía que sí, que hay lugares dond</w:t>
      </w:r>
      <w:r w:rsidR="00A84473" w:rsidRPr="001C5093">
        <w:rPr>
          <w:rFonts w:ascii="Times New Roman" w:hAnsi="Times New Roman" w:cs="Times New Roman"/>
          <w:sz w:val="24"/>
          <w:szCs w:val="24"/>
        </w:rPr>
        <w:t>e no caben los paneles solares.</w:t>
      </w:r>
    </w:p>
    <w:p w:rsidR="002C1232" w:rsidRPr="001C5093" w:rsidRDefault="00395246"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Ya en el artículo de acepciones viene contemplado</w:t>
      </w:r>
      <w:r w:rsidR="00A95613" w:rsidRPr="001C5093">
        <w:rPr>
          <w:rFonts w:ascii="Times New Roman" w:hAnsi="Times New Roman" w:cs="Times New Roman"/>
          <w:sz w:val="24"/>
          <w:szCs w:val="24"/>
        </w:rPr>
        <w:t xml:space="preserve"> que </w:t>
      </w:r>
      <w:r w:rsidR="002C1232" w:rsidRPr="001C5093">
        <w:rPr>
          <w:rFonts w:ascii="Times New Roman" w:hAnsi="Times New Roman" w:cs="Times New Roman"/>
          <w:sz w:val="24"/>
          <w:szCs w:val="24"/>
        </w:rPr>
        <w:t>no se les podría exigir a los edificios, donde por cuestiones físicas sea imposible instalar paneles solares, aquí en la cámara si cabrían perfectamente he visitado la azotea para constatarlo y si cabrían sin ningún problema, la tecnología ha avanzado mucho y los paneles solares cada vez más chicos</w:t>
      </w:r>
      <w:r w:rsidR="00A84473" w:rsidRPr="001C5093">
        <w:rPr>
          <w:rFonts w:ascii="Times New Roman" w:hAnsi="Times New Roman" w:cs="Times New Roman"/>
          <w:sz w:val="24"/>
          <w:szCs w:val="24"/>
        </w:rPr>
        <w:t>,</w:t>
      </w:r>
      <w:r w:rsidR="002C1232" w:rsidRPr="001C5093">
        <w:rPr>
          <w:rFonts w:ascii="Times New Roman" w:hAnsi="Times New Roman" w:cs="Times New Roman"/>
          <w:sz w:val="24"/>
          <w:szCs w:val="24"/>
        </w:rPr>
        <w:t xml:space="preserve"> dan más energía; pero efectivamente si hay edificios, donde no va a caber el panel solar y esos o donde </w:t>
      </w:r>
      <w:r w:rsidR="00A84473" w:rsidRPr="001C5093">
        <w:rPr>
          <w:rFonts w:ascii="Times New Roman" w:hAnsi="Times New Roman" w:cs="Times New Roman"/>
          <w:sz w:val="24"/>
          <w:szCs w:val="24"/>
        </w:rPr>
        <w:t>IN</w:t>
      </w:r>
      <w:r w:rsidR="00F564E3" w:rsidRPr="001C5093">
        <w:rPr>
          <w:rFonts w:ascii="Times New Roman" w:hAnsi="Times New Roman" w:cs="Times New Roman"/>
          <w:sz w:val="24"/>
          <w:szCs w:val="24"/>
        </w:rPr>
        <w:t>H</w:t>
      </w:r>
      <w:r w:rsidR="00A84473" w:rsidRPr="001C5093">
        <w:rPr>
          <w:rFonts w:ascii="Times New Roman" w:hAnsi="Times New Roman" w:cs="Times New Roman"/>
          <w:sz w:val="24"/>
          <w:szCs w:val="24"/>
        </w:rPr>
        <w:t>A</w:t>
      </w:r>
      <w:r w:rsidR="002C1232" w:rsidRPr="001C5093">
        <w:rPr>
          <w:rFonts w:ascii="Times New Roman" w:hAnsi="Times New Roman" w:cs="Times New Roman"/>
          <w:sz w:val="24"/>
          <w:szCs w:val="24"/>
        </w:rPr>
        <w:t xml:space="preserve">; por ejemplo, también bien, donde </w:t>
      </w:r>
      <w:r w:rsidR="00A84473" w:rsidRPr="001C5093">
        <w:rPr>
          <w:rFonts w:ascii="Times New Roman" w:hAnsi="Times New Roman" w:cs="Times New Roman"/>
          <w:sz w:val="24"/>
          <w:szCs w:val="24"/>
        </w:rPr>
        <w:t>IN</w:t>
      </w:r>
      <w:r w:rsidR="00F564E3" w:rsidRPr="001C5093">
        <w:rPr>
          <w:rFonts w:ascii="Times New Roman" w:hAnsi="Times New Roman" w:cs="Times New Roman"/>
          <w:sz w:val="24"/>
          <w:szCs w:val="24"/>
        </w:rPr>
        <w:t>H</w:t>
      </w:r>
      <w:r w:rsidR="00A84473" w:rsidRPr="001C5093">
        <w:rPr>
          <w:rFonts w:ascii="Times New Roman" w:hAnsi="Times New Roman" w:cs="Times New Roman"/>
          <w:sz w:val="24"/>
          <w:szCs w:val="24"/>
        </w:rPr>
        <w:t xml:space="preserve">A </w:t>
      </w:r>
      <w:r w:rsidR="002C1232" w:rsidRPr="001C5093">
        <w:rPr>
          <w:rFonts w:ascii="Times New Roman" w:hAnsi="Times New Roman" w:cs="Times New Roman"/>
          <w:sz w:val="24"/>
          <w:szCs w:val="24"/>
        </w:rPr>
        <w:t>no, el edificio está protegido y no te voy a permitir poner un panel solar, ya viene contemplado dentro de las excepciones esos supuestos.</w:t>
      </w:r>
    </w:p>
    <w:p w:rsidR="002C1232" w:rsidRPr="001C5093" w:rsidRDefault="002C1232"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lastRenderedPageBreak/>
        <w:t>Efectivamente aquí lo tengo apuntado es un sistema hibrido, en algunos lugares las CF</w:t>
      </w:r>
      <w:r w:rsidR="00A84473" w:rsidRPr="001C5093">
        <w:rPr>
          <w:rFonts w:ascii="Times New Roman" w:hAnsi="Times New Roman" w:cs="Times New Roman"/>
          <w:sz w:val="24"/>
          <w:szCs w:val="24"/>
        </w:rPr>
        <w:t>E</w:t>
      </w:r>
      <w:r w:rsidRPr="001C5093">
        <w:rPr>
          <w:rFonts w:ascii="Times New Roman" w:hAnsi="Times New Roman" w:cs="Times New Roman"/>
          <w:sz w:val="24"/>
          <w:szCs w:val="24"/>
        </w:rPr>
        <w:t xml:space="preserve"> tendrá que regresar un dinero, hay lugares</w:t>
      </w:r>
      <w:r w:rsidR="00A84473" w:rsidRPr="001C5093">
        <w:rPr>
          <w:rFonts w:ascii="Times New Roman" w:hAnsi="Times New Roman" w:cs="Times New Roman"/>
          <w:sz w:val="24"/>
          <w:szCs w:val="24"/>
        </w:rPr>
        <w:t>,</w:t>
      </w:r>
      <w:r w:rsidRPr="001C5093">
        <w:rPr>
          <w:rFonts w:ascii="Times New Roman" w:hAnsi="Times New Roman" w:cs="Times New Roman"/>
          <w:sz w:val="24"/>
          <w:szCs w:val="24"/>
        </w:rPr>
        <w:t xml:space="preserve"> donde el consumo de energía no es grande y entonces la energía que se produzca con esta energía solar, entrara a la red y llegara el momento</w:t>
      </w:r>
      <w:r w:rsidR="00622346" w:rsidRPr="001C5093">
        <w:rPr>
          <w:rFonts w:ascii="Times New Roman" w:hAnsi="Times New Roman" w:cs="Times New Roman"/>
          <w:sz w:val="24"/>
          <w:szCs w:val="24"/>
        </w:rPr>
        <w:t>,</w:t>
      </w:r>
      <w:r w:rsidRPr="001C5093">
        <w:rPr>
          <w:rFonts w:ascii="Times New Roman" w:hAnsi="Times New Roman" w:cs="Times New Roman"/>
          <w:sz w:val="24"/>
          <w:szCs w:val="24"/>
        </w:rPr>
        <w:t xml:space="preserve"> donde CF</w:t>
      </w:r>
      <w:r w:rsidR="00A84473" w:rsidRPr="001C5093">
        <w:rPr>
          <w:rFonts w:ascii="Times New Roman" w:hAnsi="Times New Roman" w:cs="Times New Roman"/>
          <w:sz w:val="24"/>
          <w:szCs w:val="24"/>
        </w:rPr>
        <w:t>E</w:t>
      </w:r>
      <w:r w:rsidRPr="001C5093">
        <w:rPr>
          <w:rFonts w:ascii="Times New Roman" w:hAnsi="Times New Roman" w:cs="Times New Roman"/>
          <w:sz w:val="24"/>
          <w:szCs w:val="24"/>
        </w:rPr>
        <w:t xml:space="preserve"> diga hasta te debo 2 mil pesos y abra otros donde no, donde 100 mil pesos que se consumían el asunto de la energía solar quite 80 mil, pero le tengamos que seguir pagando a las CF</w:t>
      </w:r>
      <w:r w:rsidR="00A84473" w:rsidRPr="001C5093">
        <w:rPr>
          <w:rFonts w:ascii="Times New Roman" w:hAnsi="Times New Roman" w:cs="Times New Roman"/>
          <w:sz w:val="24"/>
          <w:szCs w:val="24"/>
        </w:rPr>
        <w:t>E</w:t>
      </w:r>
      <w:r w:rsidRPr="001C5093">
        <w:rPr>
          <w:rFonts w:ascii="Times New Roman" w:hAnsi="Times New Roman" w:cs="Times New Roman"/>
          <w:sz w:val="24"/>
          <w:szCs w:val="24"/>
        </w:rPr>
        <w:t xml:space="preserve"> 20 mil, es efectivamente un sistema hibrido y por </w:t>
      </w:r>
      <w:r w:rsidR="001B179C" w:rsidRPr="001C5093">
        <w:rPr>
          <w:rFonts w:ascii="Times New Roman" w:hAnsi="Times New Roman" w:cs="Times New Roman"/>
          <w:sz w:val="24"/>
          <w:szCs w:val="24"/>
        </w:rPr>
        <w:t>último</w:t>
      </w:r>
      <w:r w:rsidRPr="001C5093">
        <w:rPr>
          <w:rFonts w:ascii="Times New Roman" w:hAnsi="Times New Roman" w:cs="Times New Roman"/>
          <w:sz w:val="24"/>
          <w:szCs w:val="24"/>
        </w:rPr>
        <w:t xml:space="preserve"> también dijo el Licenciado Domínguez de</w:t>
      </w:r>
      <w:r w:rsidR="00622346" w:rsidRPr="001C5093">
        <w:rPr>
          <w:rFonts w:ascii="Times New Roman" w:hAnsi="Times New Roman" w:cs="Times New Roman"/>
          <w:sz w:val="24"/>
          <w:szCs w:val="24"/>
        </w:rPr>
        <w:t xml:space="preserve"> la temporalidad, creo que los cuatro</w:t>
      </w:r>
      <w:r w:rsidRPr="001C5093">
        <w:rPr>
          <w:rFonts w:ascii="Times New Roman" w:hAnsi="Times New Roman" w:cs="Times New Roman"/>
          <w:sz w:val="24"/>
          <w:szCs w:val="24"/>
        </w:rPr>
        <w:t xml:space="preserve"> años están muy bien; pero si menciono algo y si tal vez pudiéramos recorrerlo a que no empezara en 2023, ahí sí creo que tiene razón y poder estudiarlo rápidamente y a lo mejor que empezara en 2024 y eso sí creo que pudiera ser.</w:t>
      </w:r>
    </w:p>
    <w:p w:rsidR="002C1232" w:rsidRPr="001C5093" w:rsidRDefault="002C1232"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Por mi parte es cuanto, decirles a todas y a todos, por ultimo nada más el </w:t>
      </w:r>
      <w:r w:rsidR="005E722F" w:rsidRPr="001C5093">
        <w:rPr>
          <w:rFonts w:ascii="Times New Roman" w:hAnsi="Times New Roman" w:cs="Times New Roman"/>
          <w:sz w:val="24"/>
          <w:szCs w:val="24"/>
        </w:rPr>
        <w:t>título</w:t>
      </w:r>
      <w:r w:rsidR="00CD210B" w:rsidRPr="001C5093">
        <w:rPr>
          <w:rFonts w:ascii="Times New Roman" w:hAnsi="Times New Roman" w:cs="Times New Roman"/>
          <w:sz w:val="24"/>
          <w:szCs w:val="24"/>
        </w:rPr>
        <w:t xml:space="preserve"> también estudiarlo, si transición</w:t>
      </w:r>
      <w:r w:rsidRPr="001C5093">
        <w:rPr>
          <w:rFonts w:ascii="Times New Roman" w:hAnsi="Times New Roman" w:cs="Times New Roman"/>
          <w:sz w:val="24"/>
          <w:szCs w:val="24"/>
        </w:rPr>
        <w:t xml:space="preserve"> choca </w:t>
      </w:r>
      <w:r w:rsidR="00A7040F" w:rsidRPr="001C5093">
        <w:rPr>
          <w:rFonts w:ascii="Times New Roman" w:hAnsi="Times New Roman" w:cs="Times New Roman"/>
          <w:sz w:val="24"/>
          <w:szCs w:val="24"/>
        </w:rPr>
        <w:t>por</w:t>
      </w:r>
      <w:r w:rsidRPr="001C5093">
        <w:rPr>
          <w:rFonts w:ascii="Times New Roman" w:hAnsi="Times New Roman" w:cs="Times New Roman"/>
          <w:sz w:val="24"/>
          <w:szCs w:val="24"/>
        </w:rPr>
        <w:t xml:space="preserve"> alguna manera que en este momento desconozco lo quitamos, no pudiera ser eficiencia porque es otra cosa totalmente diferente, hay leyes de eficiencia energética, ya estoy trabajando en una, ya hay Ley de Eficiencia energética en Yucatán, por ejemplo y es otra cosa es decir los focos y sacan cuentas matemáticas y </w:t>
      </w:r>
      <w:proofErr w:type="spellStart"/>
      <w:r w:rsidRPr="001C5093">
        <w:rPr>
          <w:rFonts w:ascii="Times New Roman" w:hAnsi="Times New Roman" w:cs="Times New Roman"/>
          <w:sz w:val="24"/>
          <w:szCs w:val="24"/>
        </w:rPr>
        <w:t>bla</w:t>
      </w:r>
      <w:proofErr w:type="spellEnd"/>
      <w:r w:rsidRPr="001C5093">
        <w:rPr>
          <w:rFonts w:ascii="Times New Roman" w:hAnsi="Times New Roman" w:cs="Times New Roman"/>
          <w:sz w:val="24"/>
          <w:szCs w:val="24"/>
        </w:rPr>
        <w:t xml:space="preserve">, </w:t>
      </w:r>
      <w:proofErr w:type="spellStart"/>
      <w:r w:rsidRPr="001C5093">
        <w:rPr>
          <w:rFonts w:ascii="Times New Roman" w:hAnsi="Times New Roman" w:cs="Times New Roman"/>
          <w:sz w:val="24"/>
          <w:szCs w:val="24"/>
        </w:rPr>
        <w:t>bla</w:t>
      </w:r>
      <w:proofErr w:type="spellEnd"/>
      <w:r w:rsidRPr="001C5093">
        <w:rPr>
          <w:rFonts w:ascii="Times New Roman" w:hAnsi="Times New Roman" w:cs="Times New Roman"/>
          <w:sz w:val="24"/>
          <w:szCs w:val="24"/>
        </w:rPr>
        <w:t xml:space="preserve">, </w:t>
      </w:r>
      <w:proofErr w:type="spellStart"/>
      <w:r w:rsidRPr="001C5093">
        <w:rPr>
          <w:rFonts w:ascii="Times New Roman" w:hAnsi="Times New Roman" w:cs="Times New Roman"/>
          <w:sz w:val="24"/>
          <w:szCs w:val="24"/>
        </w:rPr>
        <w:t>bla</w:t>
      </w:r>
      <w:proofErr w:type="spellEnd"/>
      <w:r w:rsidRPr="001C5093">
        <w:rPr>
          <w:rFonts w:ascii="Times New Roman" w:hAnsi="Times New Roman" w:cs="Times New Roman"/>
          <w:sz w:val="24"/>
          <w:szCs w:val="24"/>
        </w:rPr>
        <w:t xml:space="preserve"> y son leyes</w:t>
      </w:r>
      <w:r w:rsidR="004D21A3" w:rsidRPr="001C5093">
        <w:rPr>
          <w:rFonts w:ascii="Times New Roman" w:hAnsi="Times New Roman" w:cs="Times New Roman"/>
          <w:sz w:val="24"/>
          <w:szCs w:val="24"/>
        </w:rPr>
        <w:t>,</w:t>
      </w:r>
      <w:r w:rsidRPr="001C5093">
        <w:rPr>
          <w:rFonts w:ascii="Times New Roman" w:hAnsi="Times New Roman" w:cs="Times New Roman"/>
          <w:sz w:val="24"/>
          <w:szCs w:val="24"/>
        </w:rPr>
        <w:t xml:space="preserve"> así con un montón de cuentas que te dicen porque consumes ese energía y tiene que ser menos.</w:t>
      </w:r>
    </w:p>
    <w:p w:rsidR="002C1232" w:rsidRPr="001C5093" w:rsidRDefault="002C1232"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Esta no es deficiencia esta es de donde llega la energía ya después si la desperdicias o no esa es otra ley, pero si transición choca vemos que si podemos ponerle de título para que no choque.</w:t>
      </w:r>
    </w:p>
    <w:p w:rsidR="002C1232" w:rsidRPr="001C5093" w:rsidRDefault="002C1232"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Por mi parte es cuanto, decirle a las diputadas y a los diputados y a nuestros expertos que hoy gentilmente nos acompañan que definitivamente, el espíritu de esta iniciativa</w:t>
      </w:r>
      <w:r w:rsidR="004D21A3" w:rsidRPr="001C5093">
        <w:rPr>
          <w:rFonts w:ascii="Times New Roman" w:hAnsi="Times New Roman" w:cs="Times New Roman"/>
          <w:sz w:val="24"/>
          <w:szCs w:val="24"/>
        </w:rPr>
        <w:t>,</w:t>
      </w:r>
      <w:r w:rsidRPr="001C5093">
        <w:rPr>
          <w:rFonts w:ascii="Times New Roman" w:hAnsi="Times New Roman" w:cs="Times New Roman"/>
          <w:sz w:val="24"/>
          <w:szCs w:val="24"/>
        </w:rPr>
        <w:t xml:space="preserve"> pues es como lo que dijo la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 xml:space="preserve"> de verdad ayudar al medio ambiente y además ya lo dije en algunas otras ocasiones va haber ahorros presupuestales, este tipo de energías es más barata que las otras; pero en realidad no es por los ahorros presupuestales que planteamos esta iniciativa, es por de verdad ayudar al medio ambiente; porque como lo dijo la diputada </w:t>
      </w:r>
      <w:proofErr w:type="spellStart"/>
      <w:r w:rsidRPr="001C5093">
        <w:rPr>
          <w:rFonts w:ascii="Times New Roman" w:hAnsi="Times New Roman" w:cs="Times New Roman"/>
          <w:sz w:val="24"/>
          <w:szCs w:val="24"/>
        </w:rPr>
        <w:t>Bety</w:t>
      </w:r>
      <w:proofErr w:type="spellEnd"/>
      <w:r w:rsidRPr="001C5093">
        <w:rPr>
          <w:rFonts w:ascii="Times New Roman" w:hAnsi="Times New Roman" w:cs="Times New Roman"/>
          <w:sz w:val="24"/>
          <w:szCs w:val="24"/>
        </w:rPr>
        <w:t xml:space="preserve"> todo mundo hablamos del medio ambiente, pocos de nosotros planteamos leyes ambientales, pero de esas leyes ambientales es difícil que algo sea tan medible y que </w:t>
      </w:r>
      <w:r w:rsidR="001B179C" w:rsidRPr="001C5093">
        <w:rPr>
          <w:rFonts w:ascii="Times New Roman" w:hAnsi="Times New Roman" w:cs="Times New Roman"/>
          <w:sz w:val="24"/>
          <w:szCs w:val="24"/>
        </w:rPr>
        <w:t>dé</w:t>
      </w:r>
      <w:r w:rsidRPr="001C5093">
        <w:rPr>
          <w:rFonts w:ascii="Times New Roman" w:hAnsi="Times New Roman" w:cs="Times New Roman"/>
          <w:sz w:val="24"/>
          <w:szCs w:val="24"/>
        </w:rPr>
        <w:t xml:space="preserve"> resultados tan rápido y tan a corto plazo, esto la idea que diera resultados en este 2023</w:t>
      </w:r>
      <w:r w:rsidR="004D21A3" w:rsidRPr="001C5093">
        <w:rPr>
          <w:rFonts w:ascii="Times New Roman" w:hAnsi="Times New Roman" w:cs="Times New Roman"/>
          <w:sz w:val="24"/>
          <w:szCs w:val="24"/>
        </w:rPr>
        <w:t>,</w:t>
      </w:r>
      <w:r w:rsidRPr="001C5093">
        <w:rPr>
          <w:rFonts w:ascii="Times New Roman" w:hAnsi="Times New Roman" w:cs="Times New Roman"/>
          <w:sz w:val="24"/>
          <w:szCs w:val="24"/>
        </w:rPr>
        <w:t xml:space="preserve"> con lo que estamos escuchando ahorita supongamos que nos pongamos de </w:t>
      </w:r>
      <w:r w:rsidR="004D21A3" w:rsidRPr="001C5093">
        <w:rPr>
          <w:rFonts w:ascii="Times New Roman" w:hAnsi="Times New Roman" w:cs="Times New Roman"/>
          <w:sz w:val="24"/>
          <w:szCs w:val="24"/>
        </w:rPr>
        <w:t>acuerdo todos y que sea en 2024;</w:t>
      </w:r>
      <w:r w:rsidRPr="001C5093">
        <w:rPr>
          <w:rFonts w:ascii="Times New Roman" w:hAnsi="Times New Roman" w:cs="Times New Roman"/>
          <w:sz w:val="24"/>
          <w:szCs w:val="24"/>
        </w:rPr>
        <w:t xml:space="preserve"> pero daría resultados casi de inmediato muy medibles y pues es la idea, realmente tomar acciones que ayuden de verdad de manera inmediata y contundente al medio ambiente.</w:t>
      </w:r>
    </w:p>
    <w:p w:rsidR="002C1232" w:rsidRPr="001C5093" w:rsidRDefault="002C1232"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Es </w:t>
      </w:r>
      <w:proofErr w:type="spellStart"/>
      <w:r w:rsidRPr="001C5093">
        <w:rPr>
          <w:rFonts w:ascii="Times New Roman" w:hAnsi="Times New Roman" w:cs="Times New Roman"/>
          <w:sz w:val="24"/>
          <w:szCs w:val="24"/>
        </w:rPr>
        <w:t>cuanto</w:t>
      </w:r>
      <w:proofErr w:type="spellEnd"/>
      <w:r w:rsidRPr="001C5093">
        <w:rPr>
          <w:rFonts w:ascii="Times New Roman" w:hAnsi="Times New Roman" w:cs="Times New Roman"/>
          <w:sz w:val="24"/>
          <w:szCs w:val="24"/>
        </w:rPr>
        <w:t>.</w:t>
      </w:r>
    </w:p>
    <w:p w:rsidR="00F11A54" w:rsidRPr="001C5093" w:rsidRDefault="002C1232"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En este orden de </w:t>
      </w:r>
      <w:r w:rsidR="001C54A6" w:rsidRPr="001C5093">
        <w:rPr>
          <w:rFonts w:ascii="Times New Roman" w:hAnsi="Times New Roman" w:cs="Times New Roman"/>
          <w:sz w:val="24"/>
          <w:szCs w:val="24"/>
        </w:rPr>
        <w:t xml:space="preserve">ideas </w:t>
      </w:r>
      <w:r w:rsidR="00F11A54" w:rsidRPr="001C5093">
        <w:rPr>
          <w:rFonts w:ascii="Times New Roman" w:hAnsi="Times New Roman" w:cs="Times New Roman"/>
          <w:sz w:val="24"/>
          <w:szCs w:val="24"/>
        </w:rPr>
        <w:t xml:space="preserve">ya se acabaron las participaciones de los diputados, tenemos otra comisión en espera aquí con el magistrado </w:t>
      </w:r>
      <w:proofErr w:type="spellStart"/>
      <w:r w:rsidR="00F11A54" w:rsidRPr="001C5093">
        <w:rPr>
          <w:rFonts w:ascii="Times New Roman" w:hAnsi="Times New Roman" w:cs="Times New Roman"/>
          <w:sz w:val="24"/>
          <w:szCs w:val="24"/>
        </w:rPr>
        <w:t>Sodi</w:t>
      </w:r>
      <w:proofErr w:type="spellEnd"/>
      <w:r w:rsidR="00F11A54" w:rsidRPr="001C5093">
        <w:rPr>
          <w:rFonts w:ascii="Times New Roman" w:hAnsi="Times New Roman" w:cs="Times New Roman"/>
          <w:sz w:val="24"/>
          <w:szCs w:val="24"/>
        </w:rPr>
        <w:t>; pero ya nada más nos falta que los 2 expertos vuelvan a intervenir y concluimos.</w:t>
      </w:r>
    </w:p>
    <w:p w:rsidR="00F11A54" w:rsidRPr="001C5093" w:rsidRDefault="00F11A54"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Entonces, doy la palabra en el mismo orden que la di la vez pasada, al Maestro José Agustín Quiñone</w:t>
      </w:r>
      <w:r w:rsidR="00384ACC" w:rsidRPr="001C5093">
        <w:rPr>
          <w:rFonts w:ascii="Times New Roman" w:hAnsi="Times New Roman" w:cs="Times New Roman"/>
          <w:sz w:val="24"/>
          <w:szCs w:val="24"/>
        </w:rPr>
        <w:t>s</w:t>
      </w:r>
      <w:r w:rsidRPr="001C5093">
        <w:rPr>
          <w:rFonts w:ascii="Times New Roman" w:hAnsi="Times New Roman" w:cs="Times New Roman"/>
          <w:sz w:val="24"/>
          <w:szCs w:val="24"/>
        </w:rPr>
        <w:t xml:space="preserve"> </w:t>
      </w:r>
      <w:proofErr w:type="spellStart"/>
      <w:r w:rsidRPr="001C5093">
        <w:rPr>
          <w:rFonts w:ascii="Times New Roman" w:hAnsi="Times New Roman" w:cs="Times New Roman"/>
          <w:sz w:val="24"/>
          <w:szCs w:val="24"/>
        </w:rPr>
        <w:t>Quiñone</w:t>
      </w:r>
      <w:r w:rsidR="00384ACC" w:rsidRPr="001C5093">
        <w:rPr>
          <w:rFonts w:ascii="Times New Roman" w:hAnsi="Times New Roman" w:cs="Times New Roman"/>
          <w:sz w:val="24"/>
          <w:szCs w:val="24"/>
        </w:rPr>
        <w:t>s</w:t>
      </w:r>
      <w:proofErr w:type="spellEnd"/>
      <w:r w:rsidRPr="001C5093">
        <w:rPr>
          <w:rFonts w:ascii="Times New Roman" w:hAnsi="Times New Roman" w:cs="Times New Roman"/>
          <w:sz w:val="24"/>
          <w:szCs w:val="24"/>
        </w:rPr>
        <w:t>.</w:t>
      </w:r>
    </w:p>
    <w:p w:rsidR="00F11A54" w:rsidRPr="001C5093" w:rsidRDefault="00F11A54"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MTRO. JOSÉ AGUSTÍN QUIÑONE</w:t>
      </w:r>
      <w:r w:rsidR="00384ACC" w:rsidRPr="001C5093">
        <w:rPr>
          <w:rFonts w:ascii="Times New Roman" w:hAnsi="Times New Roman" w:cs="Times New Roman"/>
          <w:sz w:val="24"/>
          <w:szCs w:val="24"/>
        </w:rPr>
        <w:t xml:space="preserve">S </w:t>
      </w:r>
      <w:proofErr w:type="spellStart"/>
      <w:r w:rsidR="00384ACC" w:rsidRPr="001C5093">
        <w:rPr>
          <w:rFonts w:ascii="Times New Roman" w:hAnsi="Times New Roman" w:cs="Times New Roman"/>
          <w:sz w:val="24"/>
          <w:szCs w:val="24"/>
        </w:rPr>
        <w:t>QUIÑONES</w:t>
      </w:r>
      <w:proofErr w:type="spellEnd"/>
      <w:r w:rsidRPr="001C5093">
        <w:rPr>
          <w:rFonts w:ascii="Times New Roman" w:hAnsi="Times New Roman" w:cs="Times New Roman"/>
          <w:sz w:val="24"/>
          <w:szCs w:val="24"/>
        </w:rPr>
        <w:t>. Gracias, gracias diputado.</w:t>
      </w:r>
    </w:p>
    <w:p w:rsidR="00F11A54" w:rsidRPr="001C5093" w:rsidRDefault="00F11A54"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Yo quisiera iniciar comentando que </w:t>
      </w:r>
      <w:r w:rsidR="004D21A3" w:rsidRPr="001C5093">
        <w:rPr>
          <w:rFonts w:ascii="Times New Roman" w:hAnsi="Times New Roman" w:cs="Times New Roman"/>
          <w:sz w:val="24"/>
          <w:szCs w:val="24"/>
        </w:rPr>
        <w:t>está</w:t>
      </w:r>
      <w:r w:rsidRPr="001C5093">
        <w:rPr>
          <w:rFonts w:ascii="Times New Roman" w:hAnsi="Times New Roman" w:cs="Times New Roman"/>
          <w:sz w:val="24"/>
          <w:szCs w:val="24"/>
        </w:rPr>
        <w:t xml:space="preserve"> comprobado a nivel internacional y desde luego aquí en el país no es la excepción, que los pilares en los cuales se sustenta la transición energética y que desde luego, impulsan su desarrollo, justamente en la parte de energía renovable, energías amigables con el medio ambiente, es la solar y la eólica, ya se platicaba también por la diputada García el sentido o las limitaciones que podemos tener en cuestión geográfica para poder generar energía eólica; sin embargo, las condiciones de irradiación solar a nivel nacional también son ideales para poder aprovechar la tecnología de la generación, generación solar.</w:t>
      </w:r>
    </w:p>
    <w:p w:rsidR="00F11A54" w:rsidRPr="001C5093" w:rsidRDefault="00F11A54"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Quisiera comentar en términos generales lo que se ha pla</w:t>
      </w:r>
      <w:r w:rsidR="004D21A3" w:rsidRPr="001C5093">
        <w:rPr>
          <w:rFonts w:ascii="Times New Roman" w:hAnsi="Times New Roman" w:cs="Times New Roman"/>
          <w:sz w:val="24"/>
          <w:szCs w:val="24"/>
        </w:rPr>
        <w:t>nteado, por las y los diputados;</w:t>
      </w:r>
      <w:r w:rsidRPr="001C5093">
        <w:rPr>
          <w:rFonts w:ascii="Times New Roman" w:hAnsi="Times New Roman" w:cs="Times New Roman"/>
          <w:sz w:val="24"/>
          <w:szCs w:val="24"/>
        </w:rPr>
        <w:t xml:space="preserve"> </w:t>
      </w:r>
      <w:r w:rsidR="004D21A3" w:rsidRPr="001C5093">
        <w:rPr>
          <w:rFonts w:ascii="Times New Roman" w:hAnsi="Times New Roman" w:cs="Times New Roman"/>
          <w:sz w:val="24"/>
          <w:szCs w:val="24"/>
        </w:rPr>
        <w:t xml:space="preserve">en </w:t>
      </w:r>
      <w:r w:rsidRPr="001C5093">
        <w:rPr>
          <w:rFonts w:ascii="Times New Roman" w:hAnsi="Times New Roman" w:cs="Times New Roman"/>
          <w:sz w:val="24"/>
          <w:szCs w:val="24"/>
        </w:rPr>
        <w:t>primera instancia se hablaba y voy a buscar comentar o soportar mis comentarios estrictamente en una normatividad vigente.</w:t>
      </w:r>
    </w:p>
    <w:p w:rsidR="00F11A54" w:rsidRPr="001C5093" w:rsidRDefault="00F11A54"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Lo que se busca y así lo entiendo, es transitar en la legislación que ha emitido</w:t>
      </w:r>
      <w:r w:rsidR="00343E5F" w:rsidRPr="001C5093">
        <w:rPr>
          <w:rFonts w:ascii="Times New Roman" w:hAnsi="Times New Roman" w:cs="Times New Roman"/>
          <w:sz w:val="24"/>
          <w:szCs w:val="24"/>
        </w:rPr>
        <w:t>,</w:t>
      </w:r>
      <w:r w:rsidRPr="001C5093">
        <w:rPr>
          <w:rFonts w:ascii="Times New Roman" w:hAnsi="Times New Roman" w:cs="Times New Roman"/>
          <w:sz w:val="24"/>
          <w:szCs w:val="24"/>
        </w:rPr>
        <w:t xml:space="preserve"> como dije hace un momento, la propia comisión reguladora de energía y que hoy en día opera la Comisión Federal de Electricidad.</w:t>
      </w:r>
    </w:p>
    <w:p w:rsidR="00F11A54" w:rsidRPr="001C5093" w:rsidRDefault="00F11A54"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lastRenderedPageBreak/>
        <w:tab/>
        <w:t>Bajo ese aspecto, deberemos de transitar y buscar los espacios en los cuales puede caber la iniciativa, caso contrario desde luego esto no pudiese ser viable y en dónde se sustenta, se sustenta desde luego en los contratos o solicitudes de interconexión de centrales, de pequeña y mediana escala que viene siendo la generación distribui</w:t>
      </w:r>
      <w:r w:rsidR="00343E5F" w:rsidRPr="001C5093">
        <w:rPr>
          <w:rFonts w:ascii="Times New Roman" w:hAnsi="Times New Roman" w:cs="Times New Roman"/>
          <w:sz w:val="24"/>
          <w:szCs w:val="24"/>
        </w:rPr>
        <w:t xml:space="preserve">da con una capacidad inferior a </w:t>
      </w:r>
      <w:r w:rsidRPr="001C5093">
        <w:rPr>
          <w:rFonts w:ascii="Times New Roman" w:hAnsi="Times New Roman" w:cs="Times New Roman"/>
          <w:sz w:val="24"/>
          <w:szCs w:val="24"/>
        </w:rPr>
        <w:t xml:space="preserve">.5 </w:t>
      </w:r>
      <w:proofErr w:type="spellStart"/>
      <w:r w:rsidRPr="001C5093">
        <w:rPr>
          <w:rFonts w:ascii="Times New Roman" w:hAnsi="Times New Roman" w:cs="Times New Roman"/>
          <w:sz w:val="24"/>
          <w:szCs w:val="24"/>
        </w:rPr>
        <w:t>megawatts</w:t>
      </w:r>
      <w:proofErr w:type="spellEnd"/>
      <w:r w:rsidRPr="001C5093">
        <w:rPr>
          <w:rFonts w:ascii="Times New Roman" w:hAnsi="Times New Roman" w:cs="Times New Roman"/>
          <w:sz w:val="24"/>
          <w:szCs w:val="24"/>
        </w:rPr>
        <w:t xml:space="preserve"> y que se le considera exenta; es decir, no se requiere un permiso de generación, lo que sí requiere estrictamente es una solicitud de interconexión porque estos sistemas deberán estar interconectados necesariamente a la red CFE, igual en el otro sentido, ya se dijo, es un sistema híbrido, es correcto, CFE continua siendo el suministrador y suministrará la energía que el sistema solar no esté alimentando al sistema, en qué radica la parte medular técnica en mucho de la iniciativa.</w:t>
      </w:r>
    </w:p>
    <w:p w:rsidR="00343E5F" w:rsidRPr="001C5093" w:rsidRDefault="00F11A54"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En el diseño de la capacidad de los sistemas para serlos lo más eficientes posibles, cada servicio, cada centro de carga requiere un análisis en lo particular y un modelo que pueda atender estrictamente esas necesidades y previo a, ya comentaba el </w:t>
      </w:r>
      <w:r w:rsidR="00343E5F" w:rsidRPr="001C5093">
        <w:rPr>
          <w:rFonts w:ascii="Times New Roman" w:hAnsi="Times New Roman" w:cs="Times New Roman"/>
          <w:sz w:val="24"/>
          <w:szCs w:val="24"/>
        </w:rPr>
        <w:t xml:space="preserve">Licenciado </w:t>
      </w:r>
      <w:r w:rsidRPr="001C5093">
        <w:rPr>
          <w:rFonts w:ascii="Times New Roman" w:hAnsi="Times New Roman" w:cs="Times New Roman"/>
          <w:sz w:val="24"/>
          <w:szCs w:val="24"/>
        </w:rPr>
        <w:t xml:space="preserve">Domínguez 2 cuestiones, en una parte la normativa de lo de la transición energética, más allá de buscar un título o un nombres, estas son acciones que vienen a impulsar la transición energética y lo tenemos en todos los niveles de </w:t>
      </w:r>
      <w:r w:rsidR="0041292F" w:rsidRPr="001C5093">
        <w:rPr>
          <w:rFonts w:ascii="Times New Roman" w:hAnsi="Times New Roman" w:cs="Times New Roman"/>
          <w:sz w:val="24"/>
          <w:szCs w:val="24"/>
        </w:rPr>
        <w:t xml:space="preserve">gobierno </w:t>
      </w:r>
      <w:r w:rsidRPr="001C5093">
        <w:rPr>
          <w:rFonts w:ascii="Times New Roman" w:hAnsi="Times New Roman" w:cs="Times New Roman"/>
          <w:sz w:val="24"/>
          <w:szCs w:val="24"/>
        </w:rPr>
        <w:t xml:space="preserve">y en todas las entidades que nos podemos suscribir estrictamente a las acciones para impulsar la transición energética y el otro tema es una parte técnica que ya se ha comentado en la propia iniciativa, viene un apartado donde contempla ciertas excepciones y esas excepciones radican en 2 términos, en la parte técnica y en la parte administrativa o económica; entonces como he dicho, cada centro de carga en su momento requiere un análisis en lo particular y en ese sentido, igual nos comentaba o nos </w:t>
      </w:r>
      <w:r w:rsidR="00343E5F" w:rsidRPr="001C5093">
        <w:rPr>
          <w:rFonts w:ascii="Times New Roman" w:hAnsi="Times New Roman" w:cs="Times New Roman"/>
          <w:sz w:val="24"/>
          <w:szCs w:val="24"/>
        </w:rPr>
        <w:t>cuestionaba la diputada Silvia.</w:t>
      </w:r>
    </w:p>
    <w:p w:rsidR="00C94738" w:rsidRPr="001C5093" w:rsidRDefault="00F11A54"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El primer tema va en el sentido técnico, aquí hay un punto mucho muy específico, a nivel nacional, hay ciertas unidades de verificación, estas unidades de verificación, su cometido es validar que las instalaciones cumplan en cabalidad la normatividad que emite la CFE para poder interconectar sus centros de generación, caso contrario a la CFE no va a permitir o no va a dar por válido el contrato de interconexión, qué es lo que se busca, se busca hoy en día</w:t>
      </w:r>
      <w:r w:rsidR="006C1E7E" w:rsidRPr="001C5093">
        <w:rPr>
          <w:rFonts w:ascii="Times New Roman" w:hAnsi="Times New Roman" w:cs="Times New Roman"/>
          <w:sz w:val="24"/>
          <w:szCs w:val="24"/>
        </w:rPr>
        <w:t xml:space="preserve"> que los centros de carga </w:t>
      </w:r>
      <w:r w:rsidR="00C94738" w:rsidRPr="001C5093">
        <w:rPr>
          <w:rFonts w:ascii="Times New Roman" w:hAnsi="Times New Roman" w:cs="Times New Roman"/>
          <w:sz w:val="24"/>
          <w:szCs w:val="24"/>
        </w:rPr>
        <w:t>estén debidamente certificados, que el personal que instala los paneles solares, estén debidamente certificados, todos en línea, desde luego con la normatividad que ha emitido la CFE.</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Entonces, por ese lado, si bien previo a los documentos que emitió operativos para poder contemplar este esquema, se tenían ciertas desviaciones, hoy en día lo contempla y lo contempla de manera literal la CFE, previo a poder emitir ese contrato de interconexión que he dicho.</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El segundo tema se hablaba de los diferentes esquemas o modelos mediante los cuale</w:t>
      </w:r>
      <w:r w:rsidR="00662043" w:rsidRPr="001C5093">
        <w:rPr>
          <w:rFonts w:ascii="Times New Roman" w:hAnsi="Times New Roman" w:cs="Times New Roman"/>
          <w:sz w:val="24"/>
          <w:szCs w:val="24"/>
        </w:rPr>
        <w:t>s se puede adquirir el servicio;</w:t>
      </w:r>
      <w:r w:rsidRPr="001C5093">
        <w:rPr>
          <w:rFonts w:ascii="Times New Roman" w:hAnsi="Times New Roman" w:cs="Times New Roman"/>
          <w:sz w:val="24"/>
          <w:szCs w:val="24"/>
        </w:rPr>
        <w:t xml:space="preserve"> </w:t>
      </w:r>
      <w:r w:rsidR="00662043" w:rsidRPr="001C5093">
        <w:rPr>
          <w:rFonts w:ascii="Times New Roman" w:hAnsi="Times New Roman" w:cs="Times New Roman"/>
          <w:sz w:val="24"/>
          <w:szCs w:val="24"/>
        </w:rPr>
        <w:t xml:space="preserve">creo </w:t>
      </w:r>
      <w:r w:rsidRPr="001C5093">
        <w:rPr>
          <w:rFonts w:ascii="Times New Roman" w:hAnsi="Times New Roman" w:cs="Times New Roman"/>
          <w:sz w:val="24"/>
          <w:szCs w:val="24"/>
        </w:rPr>
        <w:t>que hoy en día</w:t>
      </w:r>
      <w:r w:rsidR="00B31E55">
        <w:rPr>
          <w:rFonts w:ascii="Times New Roman" w:hAnsi="Times New Roman" w:cs="Times New Roman"/>
          <w:sz w:val="24"/>
          <w:szCs w:val="24"/>
        </w:rPr>
        <w:t>,</w:t>
      </w:r>
      <w:r w:rsidRPr="001C5093">
        <w:rPr>
          <w:rFonts w:ascii="Times New Roman" w:hAnsi="Times New Roman" w:cs="Times New Roman"/>
          <w:sz w:val="24"/>
          <w:szCs w:val="24"/>
        </w:rPr>
        <w:t xml:space="preserve"> todos conocemos perfectamente dos esquemas, la compra directa y bien, una especie de financiamiento, ya sea financiero o un arrendamiento puro.</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 fecha recientes y hablo de fechas recientes, por lo menos en los últimos cinco años, ha proliferado un modelo, que es la adquisición del servicio de energía renovable a largo plazo, lo que traducido se conoce como PPA.</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 Europa y recientemente en los Estados Unidos, es el modelo, es el mecanismo que más ha proliferado y aquí en nuestro País, desde luego esto no es nuevo y no lo es nuevo</w:t>
      </w:r>
      <w:r w:rsidR="00662043" w:rsidRPr="001C5093">
        <w:rPr>
          <w:rFonts w:ascii="Times New Roman" w:hAnsi="Times New Roman" w:cs="Times New Roman"/>
          <w:sz w:val="24"/>
          <w:szCs w:val="24"/>
        </w:rPr>
        <w:t>,</w:t>
      </w:r>
      <w:r w:rsidRPr="001C5093">
        <w:rPr>
          <w:rFonts w:ascii="Times New Roman" w:hAnsi="Times New Roman" w:cs="Times New Roman"/>
          <w:sz w:val="24"/>
          <w:szCs w:val="24"/>
        </w:rPr>
        <w:t xml:space="preserve"> ni siquiera en nuestro Estado, afortunadamente este modelo de PPA, es el que le ha dado la apertura para poder instalar estos sistemas solares.</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¿En qué consiste? Consiste en que un prestador del servicio realiza absolutamente todas las actividades, es decir, es un sistema llave en mano, en donde hace partícipe del beneficio al titular del centro de carga o al usuario final.</w:t>
      </w:r>
    </w:p>
    <w:p w:rsidR="00C94738" w:rsidRPr="001C5093" w:rsidRDefault="00C94738"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 xml:space="preserve">¿Cuál es la enorme ventaja? </w:t>
      </w:r>
      <w:r w:rsidR="00662043" w:rsidRPr="001C5093">
        <w:rPr>
          <w:rFonts w:ascii="Times New Roman" w:hAnsi="Times New Roman" w:cs="Times New Roman"/>
          <w:sz w:val="24"/>
          <w:szCs w:val="24"/>
        </w:rPr>
        <w:t xml:space="preserve">que </w:t>
      </w:r>
      <w:r w:rsidRPr="001C5093">
        <w:rPr>
          <w:rFonts w:ascii="Times New Roman" w:hAnsi="Times New Roman" w:cs="Times New Roman"/>
          <w:sz w:val="24"/>
          <w:szCs w:val="24"/>
        </w:rPr>
        <w:t>el usuario final no requiere realizar alguna inversión, la inversión, el riesgo y sobretodo, esto tenerlo claro, la operación y el mantenimiento del sistema solar corre a cargo del prestador de servicio.</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Como he dicho, es un modelo que recientemente es el que más ha proliferado, no sólo aquí en el Estado, sino a nivel nacional y que ciertamente tiene ciertas aristas que se deberán contemplan </w:t>
      </w:r>
      <w:r w:rsidRPr="001C5093">
        <w:rPr>
          <w:rFonts w:ascii="Times New Roman" w:hAnsi="Times New Roman" w:cs="Times New Roman"/>
          <w:sz w:val="24"/>
          <w:szCs w:val="24"/>
        </w:rPr>
        <w:lastRenderedPageBreak/>
        <w:t>eventualmente en un reglamento o en un manual de operación, para privilegiar la eficiencia de los sistemas.</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Y quiero co</w:t>
      </w:r>
      <w:r w:rsidR="00662043" w:rsidRPr="001C5093">
        <w:rPr>
          <w:rFonts w:ascii="Times New Roman" w:hAnsi="Times New Roman" w:cs="Times New Roman"/>
          <w:sz w:val="24"/>
          <w:szCs w:val="24"/>
        </w:rPr>
        <w:t>ncluir justamente con este tema;</w:t>
      </w:r>
      <w:r w:rsidRPr="001C5093">
        <w:rPr>
          <w:rFonts w:ascii="Times New Roman" w:hAnsi="Times New Roman" w:cs="Times New Roman"/>
          <w:sz w:val="24"/>
          <w:szCs w:val="24"/>
        </w:rPr>
        <w:t xml:space="preserve"> </w:t>
      </w:r>
      <w:r w:rsidR="00662043" w:rsidRPr="001C5093">
        <w:rPr>
          <w:rFonts w:ascii="Times New Roman" w:hAnsi="Times New Roman" w:cs="Times New Roman"/>
          <w:sz w:val="24"/>
          <w:szCs w:val="24"/>
        </w:rPr>
        <w:t xml:space="preserve">debemos </w:t>
      </w:r>
      <w:r w:rsidRPr="001C5093">
        <w:rPr>
          <w:rFonts w:ascii="Times New Roman" w:hAnsi="Times New Roman" w:cs="Times New Roman"/>
          <w:sz w:val="24"/>
          <w:szCs w:val="24"/>
        </w:rPr>
        <w:t>considera que la tecnología y los beneficios medio ambientales, no están peleados con la eficiencia, es decir, hoy en día todo mundo buscamos instalar nuevas y mejores tecnología, buscamos obtener beneficios o disminuir costos operativos y las energías solares o las nuevas tecnologías vienen e impulsan justamente estos dos patrones.</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Poder decir que, dentro del Estado de igual, tenemos a grandes </w:t>
      </w:r>
      <w:proofErr w:type="spellStart"/>
      <w:r w:rsidR="00A54D6C" w:rsidRPr="005A74FB">
        <w:rPr>
          <w:rFonts w:ascii="Times New Roman" w:hAnsi="Times New Roman" w:cs="Times New Roman"/>
          <w:sz w:val="24"/>
          <w:szCs w:val="24"/>
        </w:rPr>
        <w:t>Cepecistas</w:t>
      </w:r>
      <w:proofErr w:type="spellEnd"/>
      <w:r w:rsidR="00A54D6C" w:rsidRPr="001C5093">
        <w:rPr>
          <w:rFonts w:ascii="Times New Roman" w:hAnsi="Times New Roman" w:cs="Times New Roman"/>
          <w:sz w:val="24"/>
          <w:szCs w:val="24"/>
        </w:rPr>
        <w:t xml:space="preserve"> </w:t>
      </w:r>
      <w:r w:rsidRPr="001C5093">
        <w:rPr>
          <w:rFonts w:ascii="Times New Roman" w:hAnsi="Times New Roman" w:cs="Times New Roman"/>
          <w:sz w:val="24"/>
          <w:szCs w:val="24"/>
        </w:rPr>
        <w:t>o constructores, en su momento se tendrá que evaluar y poder determinar la capacidad</w:t>
      </w:r>
      <w:r w:rsidR="00005A4F" w:rsidRPr="001C5093">
        <w:rPr>
          <w:rFonts w:ascii="Times New Roman" w:hAnsi="Times New Roman" w:cs="Times New Roman"/>
          <w:sz w:val="24"/>
          <w:szCs w:val="24"/>
        </w:rPr>
        <w:t xml:space="preserve"> de ellos, como ya se ha dicho; poder </w:t>
      </w:r>
      <w:r w:rsidRPr="001C5093">
        <w:rPr>
          <w:rFonts w:ascii="Times New Roman" w:hAnsi="Times New Roman" w:cs="Times New Roman"/>
          <w:sz w:val="24"/>
          <w:szCs w:val="24"/>
        </w:rPr>
        <w:t>tener en la mesa absolutamente todas las consideraciones técnicas, operativas y administrativas para buscar la viabilidad de este esquema.</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Gracias diputado.</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Muchas gracias.</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Damos la palabra al Licenciado Javier de Jesús Domínguez González.</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LIC. JAVIER DE JESÚS DOMÍNGUEZ GONZÁLEZ. Muy breve, nada más.</w:t>
      </w:r>
    </w:p>
    <w:p w:rsidR="00005A4F"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Diputado</w:t>
      </w:r>
      <w:r w:rsidR="00005A4F" w:rsidRPr="001C5093">
        <w:rPr>
          <w:rFonts w:ascii="Times New Roman" w:hAnsi="Times New Roman" w:cs="Times New Roman"/>
          <w:sz w:val="24"/>
          <w:szCs w:val="24"/>
        </w:rPr>
        <w:t>s, para concluir con este tema.</w:t>
      </w:r>
    </w:p>
    <w:p w:rsidR="00C94738" w:rsidRPr="001C5093" w:rsidRDefault="00C94738"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Sin duda hay varias aristas que tocar en este supuesto, creo que de lo que se ha comentado, podemos ver que más allá del tema medio ambiental, finalmente también la ley recae en supuestos de disciplina financiera y de contratación, porque todo lo que se va hacer, van a ser obras que tengan que estar a cargo del Estado o la contratación de servicios con algunos particulares.</w:t>
      </w:r>
    </w:p>
    <w:p w:rsidR="00C94738"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Bajo estos supuestos, sí consideraríamos que se necesita una revisión a detalle de todos los supuestos que se pretenden establecer, para no violentar algunas determinaciones, algunas facultades, incluso para la contratación de </w:t>
      </w:r>
      <w:proofErr w:type="spellStart"/>
      <w:r w:rsidRPr="001C5093">
        <w:rPr>
          <w:rFonts w:ascii="Times New Roman" w:hAnsi="Times New Roman" w:cs="Times New Roman"/>
          <w:sz w:val="24"/>
          <w:szCs w:val="24"/>
        </w:rPr>
        <w:t>APP</w:t>
      </w:r>
      <w:r w:rsidR="00813EE1">
        <w:rPr>
          <w:rFonts w:ascii="Times New Roman" w:hAnsi="Times New Roman" w:cs="Times New Roman"/>
          <w:sz w:val="24"/>
          <w:szCs w:val="24"/>
        </w:rPr>
        <w:t>´s</w:t>
      </w:r>
      <w:proofErr w:type="spellEnd"/>
      <w:r w:rsidRPr="001C5093">
        <w:rPr>
          <w:rFonts w:ascii="Times New Roman" w:hAnsi="Times New Roman" w:cs="Times New Roman"/>
          <w:sz w:val="24"/>
          <w:szCs w:val="24"/>
        </w:rPr>
        <w:t>, que pudieran contrastar y limitar incluso las facultades de la Legislatura para la contratación de este tipo de asociaciones público-privadas.</w:t>
      </w:r>
    </w:p>
    <w:p w:rsidR="00AA165F" w:rsidRPr="001C5093" w:rsidRDefault="00C94738"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Consideraríamos poder hacer llegar algunos comentarios a mayor detalle, por cuestión del tiempo; sin embargo, sí valdría tener en cuenta que hay algunas leyes emitidas por otras Entidades Federativas, Chihuahua, Colima, Tamaulipas, de aprovechamiento sustentable de la energía y que pudiéramos retomar, me parece que gran parte de la estructura propia de esta norma se retoma de algunas de estas y están alineadas en el marco de la Ley Federal, lo que pudiéramos también replicar en esta norma, considerando todo el aparato administrativo, normativo, técnico, legislativo, que tenemos para la contratación pública en el Estado de México, que necesitamos observar forzosamente</w:t>
      </w:r>
      <w:r w:rsidR="00DC2A93" w:rsidRPr="001C5093">
        <w:rPr>
          <w:rFonts w:ascii="Times New Roman" w:hAnsi="Times New Roman" w:cs="Times New Roman"/>
          <w:sz w:val="24"/>
          <w:szCs w:val="24"/>
        </w:rPr>
        <w:t xml:space="preserve"> </w:t>
      </w:r>
      <w:r w:rsidR="00AA165F" w:rsidRPr="001C5093">
        <w:rPr>
          <w:rFonts w:ascii="Times New Roman" w:hAnsi="Times New Roman" w:cs="Times New Roman"/>
          <w:sz w:val="24"/>
          <w:szCs w:val="24"/>
        </w:rPr>
        <w:t>para lograr y llevar a buen puerto esta norma.</w:t>
      </w:r>
    </w:p>
    <w:p w:rsidR="00E4474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w:t>
      </w:r>
      <w:r w:rsidR="00E4474F" w:rsidRPr="001C5093">
        <w:rPr>
          <w:rFonts w:ascii="Times New Roman" w:hAnsi="Times New Roman" w:cs="Times New Roman"/>
          <w:sz w:val="24"/>
          <w:szCs w:val="24"/>
        </w:rPr>
        <w:t>DO LAMAS POMBO. Muchas gracias.</w:t>
      </w:r>
    </w:p>
    <w:p w:rsidR="00AA165F" w:rsidRPr="001C5093" w:rsidRDefault="00AA165F" w:rsidP="001C5093">
      <w:pPr>
        <w:pStyle w:val="Sinespaciado"/>
        <w:ind w:firstLine="708"/>
        <w:jc w:val="both"/>
        <w:rPr>
          <w:rFonts w:ascii="Times New Roman" w:hAnsi="Times New Roman" w:cs="Times New Roman"/>
          <w:sz w:val="24"/>
          <w:szCs w:val="24"/>
        </w:rPr>
      </w:pPr>
      <w:r w:rsidRPr="001C5093">
        <w:rPr>
          <w:rFonts w:ascii="Times New Roman" w:hAnsi="Times New Roman" w:cs="Times New Roman"/>
          <w:sz w:val="24"/>
          <w:szCs w:val="24"/>
        </w:rPr>
        <w:t>Secretaria.</w:t>
      </w:r>
    </w:p>
    <w:p w:rsidR="00AA165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DÁVILA VARGAS. Sí Presidente, han finalizado las participaciones.</w:t>
      </w:r>
    </w:p>
    <w:p w:rsidR="00AA165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Una vez más la LXI Legislatura y estas comisiones agradecen la exposición y respuestas de los servidores públicos, que concurrieron a estos actos, muchas gracias por su colaboración y sus importantes colaboraciones.</w:t>
      </w:r>
    </w:p>
    <w:p w:rsidR="00AA165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DÁVILA VARGAS. Los asuntos del orden del día han finalizado.</w:t>
      </w:r>
    </w:p>
    <w:p w:rsidR="00AA165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PRESIDENTE DIP. GERARDO LAMAS POMBO. Registre la Secretaría la asistencia a la reunión.</w:t>
      </w:r>
    </w:p>
    <w:p w:rsidR="00AA165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SECRETARIA DIP. MARÍA DE LOS ÁNGELES DÁVILA VARGAS. Ha sido registrada la asistencia.</w:t>
      </w:r>
    </w:p>
    <w:p w:rsidR="00AA165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 xml:space="preserve">PRESIDENTE DIP. GERARDO LAMAS POMBO. Se levanta la reunión de las Comisiones Legislativas de </w:t>
      </w:r>
      <w:r w:rsidRPr="001C5093">
        <w:rPr>
          <w:rFonts w:ascii="Times New Roman" w:hAnsi="Times New Roman" w:cs="Times New Roman"/>
          <w:sz w:val="24"/>
          <w:szCs w:val="24"/>
          <w:lang w:eastAsia="es-MX"/>
        </w:rPr>
        <w:t>Gobern</w:t>
      </w:r>
      <w:r w:rsidR="00E4474F" w:rsidRPr="001C5093">
        <w:rPr>
          <w:rFonts w:ascii="Times New Roman" w:hAnsi="Times New Roman" w:cs="Times New Roman"/>
          <w:sz w:val="24"/>
          <w:szCs w:val="24"/>
          <w:lang w:eastAsia="es-MX"/>
        </w:rPr>
        <w:t>ación y Puntos Constitucionales,</w:t>
      </w:r>
      <w:r w:rsidRPr="001C5093">
        <w:rPr>
          <w:rFonts w:ascii="Times New Roman" w:hAnsi="Times New Roman" w:cs="Times New Roman"/>
          <w:sz w:val="24"/>
          <w:szCs w:val="24"/>
          <w:lang w:eastAsia="es-MX"/>
        </w:rPr>
        <w:t xml:space="preserve"> </w:t>
      </w:r>
      <w:r w:rsidRPr="001C5093">
        <w:rPr>
          <w:rFonts w:ascii="Times New Roman" w:hAnsi="Times New Roman" w:cs="Times New Roman"/>
          <w:sz w:val="24"/>
          <w:szCs w:val="24"/>
        </w:rPr>
        <w:t>Legisla</w:t>
      </w:r>
      <w:r w:rsidR="00E4474F" w:rsidRPr="001C5093">
        <w:rPr>
          <w:rFonts w:ascii="Times New Roman" w:hAnsi="Times New Roman" w:cs="Times New Roman"/>
          <w:sz w:val="24"/>
          <w:szCs w:val="24"/>
        </w:rPr>
        <w:t>ción y Administración Municipal</w:t>
      </w:r>
      <w:r w:rsidRPr="001C5093">
        <w:rPr>
          <w:rFonts w:ascii="Times New Roman" w:hAnsi="Times New Roman" w:cs="Times New Roman"/>
          <w:sz w:val="24"/>
          <w:szCs w:val="24"/>
        </w:rPr>
        <w:t xml:space="preserve"> </w:t>
      </w:r>
      <w:r w:rsidR="00E4474F" w:rsidRPr="001C5093">
        <w:rPr>
          <w:rFonts w:ascii="Times New Roman" w:hAnsi="Times New Roman" w:cs="Times New Roman"/>
          <w:sz w:val="24"/>
          <w:szCs w:val="24"/>
        </w:rPr>
        <w:t xml:space="preserve">y </w:t>
      </w:r>
      <w:r w:rsidRPr="001C5093">
        <w:rPr>
          <w:rFonts w:ascii="Times New Roman" w:hAnsi="Times New Roman" w:cs="Times New Roman"/>
          <w:sz w:val="24"/>
          <w:szCs w:val="24"/>
        </w:rPr>
        <w:t xml:space="preserve">de Protección Ambiental y Cambio Climático, siendo las once horas con veinticinco minutos del </w:t>
      </w:r>
      <w:r w:rsidRPr="001C5093">
        <w:rPr>
          <w:rFonts w:ascii="Times New Roman" w:hAnsi="Times New Roman" w:cs="Times New Roman"/>
          <w:sz w:val="24"/>
          <w:szCs w:val="24"/>
        </w:rPr>
        <w:lastRenderedPageBreak/>
        <w:t>día jueves cuatro de mayo del año dos mil veintitrés y se pide a sus integrantes estar atentos a la próxima convocatoria.</w:t>
      </w:r>
    </w:p>
    <w:p w:rsidR="00AA165F"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De la misma manera se les pide a todas y a todos los diputados que el que tenga algún comentario lo envía por favor a más tardar mañana para poder hacer el análisis respectivo y los que ya enviaron comentarios ya los incluimos en el próximo proyecto.</w:t>
      </w:r>
    </w:p>
    <w:p w:rsidR="00A8569E" w:rsidRPr="001C5093" w:rsidRDefault="00AA165F" w:rsidP="001C5093">
      <w:pPr>
        <w:pStyle w:val="Sinespaciado"/>
        <w:jc w:val="both"/>
        <w:rPr>
          <w:rFonts w:ascii="Times New Roman" w:hAnsi="Times New Roman" w:cs="Times New Roman"/>
          <w:sz w:val="24"/>
          <w:szCs w:val="24"/>
        </w:rPr>
      </w:pPr>
      <w:r w:rsidRPr="001C5093">
        <w:rPr>
          <w:rFonts w:ascii="Times New Roman" w:hAnsi="Times New Roman" w:cs="Times New Roman"/>
          <w:sz w:val="24"/>
          <w:szCs w:val="24"/>
        </w:rPr>
        <w:tab/>
        <w:t xml:space="preserve">Muchas gracias, es </w:t>
      </w:r>
      <w:proofErr w:type="spellStart"/>
      <w:r w:rsidRPr="001C5093">
        <w:rPr>
          <w:rFonts w:ascii="Times New Roman" w:hAnsi="Times New Roman" w:cs="Times New Roman"/>
          <w:sz w:val="24"/>
          <w:szCs w:val="24"/>
        </w:rPr>
        <w:t>cuanto</w:t>
      </w:r>
      <w:proofErr w:type="spellEnd"/>
      <w:r w:rsidRPr="001C5093">
        <w:rPr>
          <w:rFonts w:ascii="Times New Roman" w:hAnsi="Times New Roman" w:cs="Times New Roman"/>
          <w:sz w:val="24"/>
          <w:szCs w:val="24"/>
        </w:rPr>
        <w:t>.</w:t>
      </w:r>
    </w:p>
    <w:sectPr w:rsidR="00A8569E" w:rsidRPr="001C5093" w:rsidSect="00E12F2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308" w:rsidRDefault="00DC2308" w:rsidP="00E12F23">
      <w:pPr>
        <w:spacing w:after="0" w:line="240" w:lineRule="auto"/>
      </w:pPr>
      <w:r>
        <w:separator/>
      </w:r>
    </w:p>
  </w:endnote>
  <w:endnote w:type="continuationSeparator" w:id="0">
    <w:p w:rsidR="00DC2308" w:rsidRDefault="00DC2308" w:rsidP="00E12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078518"/>
      <w:docPartObj>
        <w:docPartGallery w:val="Page Numbers (Bottom of Page)"/>
        <w:docPartUnique/>
      </w:docPartObj>
    </w:sdtPr>
    <w:sdtEndPr/>
    <w:sdtContent>
      <w:p w:rsidR="00E12F23" w:rsidRDefault="00E12F23" w:rsidP="00E12F23">
        <w:pPr>
          <w:pStyle w:val="Piedepgina"/>
          <w:jc w:val="right"/>
        </w:pPr>
        <w:r>
          <w:fldChar w:fldCharType="begin"/>
        </w:r>
        <w:r>
          <w:instrText>PAGE   \* MERGEFORMAT</w:instrText>
        </w:r>
        <w:r>
          <w:fldChar w:fldCharType="separate"/>
        </w:r>
        <w:r w:rsidR="00A90A77" w:rsidRPr="00A90A77">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308" w:rsidRDefault="00DC2308" w:rsidP="00E12F23">
      <w:pPr>
        <w:spacing w:after="0" w:line="240" w:lineRule="auto"/>
      </w:pPr>
      <w:r>
        <w:separator/>
      </w:r>
    </w:p>
  </w:footnote>
  <w:footnote w:type="continuationSeparator" w:id="0">
    <w:p w:rsidR="00DC2308" w:rsidRDefault="00DC2308" w:rsidP="00E12F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F35A6"/>
    <w:multiLevelType w:val="hybridMultilevel"/>
    <w:tmpl w:val="1108DEE8"/>
    <w:lvl w:ilvl="0" w:tplc="38BCF7CC">
      <w:start w:val="2"/>
      <w:numFmt w:val="bullet"/>
      <w:lvlText w:val="-"/>
      <w:lvlJc w:val="left"/>
      <w:pPr>
        <w:ind w:left="3905" w:hanging="360"/>
      </w:pPr>
      <w:rPr>
        <w:rFonts w:ascii="Times New Roman" w:eastAsiaTheme="minorHAnsi" w:hAnsi="Times New Roman" w:cs="Times New Roman" w:hint="default"/>
      </w:rPr>
    </w:lvl>
    <w:lvl w:ilvl="1" w:tplc="080A0003" w:tentative="1">
      <w:start w:val="1"/>
      <w:numFmt w:val="bullet"/>
      <w:lvlText w:val="o"/>
      <w:lvlJc w:val="left"/>
      <w:pPr>
        <w:ind w:left="4625" w:hanging="360"/>
      </w:pPr>
      <w:rPr>
        <w:rFonts w:ascii="Courier New" w:hAnsi="Courier New" w:cs="Courier New" w:hint="default"/>
      </w:rPr>
    </w:lvl>
    <w:lvl w:ilvl="2" w:tplc="080A0005" w:tentative="1">
      <w:start w:val="1"/>
      <w:numFmt w:val="bullet"/>
      <w:lvlText w:val=""/>
      <w:lvlJc w:val="left"/>
      <w:pPr>
        <w:ind w:left="5345" w:hanging="360"/>
      </w:pPr>
      <w:rPr>
        <w:rFonts w:ascii="Wingdings" w:hAnsi="Wingdings" w:hint="default"/>
      </w:rPr>
    </w:lvl>
    <w:lvl w:ilvl="3" w:tplc="080A0001" w:tentative="1">
      <w:start w:val="1"/>
      <w:numFmt w:val="bullet"/>
      <w:lvlText w:val=""/>
      <w:lvlJc w:val="left"/>
      <w:pPr>
        <w:ind w:left="6065" w:hanging="360"/>
      </w:pPr>
      <w:rPr>
        <w:rFonts w:ascii="Symbol" w:hAnsi="Symbol" w:hint="default"/>
      </w:rPr>
    </w:lvl>
    <w:lvl w:ilvl="4" w:tplc="080A0003" w:tentative="1">
      <w:start w:val="1"/>
      <w:numFmt w:val="bullet"/>
      <w:lvlText w:val="o"/>
      <w:lvlJc w:val="left"/>
      <w:pPr>
        <w:ind w:left="6785" w:hanging="360"/>
      </w:pPr>
      <w:rPr>
        <w:rFonts w:ascii="Courier New" w:hAnsi="Courier New" w:cs="Courier New" w:hint="default"/>
      </w:rPr>
    </w:lvl>
    <w:lvl w:ilvl="5" w:tplc="080A0005" w:tentative="1">
      <w:start w:val="1"/>
      <w:numFmt w:val="bullet"/>
      <w:lvlText w:val=""/>
      <w:lvlJc w:val="left"/>
      <w:pPr>
        <w:ind w:left="7505" w:hanging="360"/>
      </w:pPr>
      <w:rPr>
        <w:rFonts w:ascii="Wingdings" w:hAnsi="Wingdings" w:hint="default"/>
      </w:rPr>
    </w:lvl>
    <w:lvl w:ilvl="6" w:tplc="080A0001" w:tentative="1">
      <w:start w:val="1"/>
      <w:numFmt w:val="bullet"/>
      <w:lvlText w:val=""/>
      <w:lvlJc w:val="left"/>
      <w:pPr>
        <w:ind w:left="8225" w:hanging="360"/>
      </w:pPr>
      <w:rPr>
        <w:rFonts w:ascii="Symbol" w:hAnsi="Symbol" w:hint="default"/>
      </w:rPr>
    </w:lvl>
    <w:lvl w:ilvl="7" w:tplc="080A0003" w:tentative="1">
      <w:start w:val="1"/>
      <w:numFmt w:val="bullet"/>
      <w:lvlText w:val="o"/>
      <w:lvlJc w:val="left"/>
      <w:pPr>
        <w:ind w:left="8945" w:hanging="360"/>
      </w:pPr>
      <w:rPr>
        <w:rFonts w:ascii="Courier New" w:hAnsi="Courier New" w:cs="Courier New" w:hint="default"/>
      </w:rPr>
    </w:lvl>
    <w:lvl w:ilvl="8" w:tplc="080A0005" w:tentative="1">
      <w:start w:val="1"/>
      <w:numFmt w:val="bullet"/>
      <w:lvlText w:val=""/>
      <w:lvlJc w:val="left"/>
      <w:pPr>
        <w:ind w:left="96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AF4"/>
    <w:rsid w:val="00005A4F"/>
    <w:rsid w:val="00071A0D"/>
    <w:rsid w:val="000728BD"/>
    <w:rsid w:val="0009104A"/>
    <w:rsid w:val="0009150C"/>
    <w:rsid w:val="00126245"/>
    <w:rsid w:val="001707C4"/>
    <w:rsid w:val="001B179C"/>
    <w:rsid w:val="001C5093"/>
    <w:rsid w:val="001C54A6"/>
    <w:rsid w:val="001F63C9"/>
    <w:rsid w:val="0020232B"/>
    <w:rsid w:val="00250042"/>
    <w:rsid w:val="00257504"/>
    <w:rsid w:val="0027737A"/>
    <w:rsid w:val="002C1232"/>
    <w:rsid w:val="002D613D"/>
    <w:rsid w:val="003334DE"/>
    <w:rsid w:val="00334966"/>
    <w:rsid w:val="00343E5F"/>
    <w:rsid w:val="00345F34"/>
    <w:rsid w:val="00356748"/>
    <w:rsid w:val="003644C5"/>
    <w:rsid w:val="00384ACC"/>
    <w:rsid w:val="00392F42"/>
    <w:rsid w:val="00395246"/>
    <w:rsid w:val="003B0EA1"/>
    <w:rsid w:val="003C4E4E"/>
    <w:rsid w:val="00400F7A"/>
    <w:rsid w:val="0041292F"/>
    <w:rsid w:val="00460D9A"/>
    <w:rsid w:val="0048496C"/>
    <w:rsid w:val="004B12E0"/>
    <w:rsid w:val="004D1802"/>
    <w:rsid w:val="004D21A3"/>
    <w:rsid w:val="00541449"/>
    <w:rsid w:val="00573F52"/>
    <w:rsid w:val="00577A50"/>
    <w:rsid w:val="005A74FB"/>
    <w:rsid w:val="005C377F"/>
    <w:rsid w:val="005E722F"/>
    <w:rsid w:val="005F2385"/>
    <w:rsid w:val="005F457C"/>
    <w:rsid w:val="00622346"/>
    <w:rsid w:val="00662043"/>
    <w:rsid w:val="006C1E7E"/>
    <w:rsid w:val="006D0498"/>
    <w:rsid w:val="00717BBB"/>
    <w:rsid w:val="00735667"/>
    <w:rsid w:val="00745D78"/>
    <w:rsid w:val="007E043F"/>
    <w:rsid w:val="007E79CA"/>
    <w:rsid w:val="00813EE1"/>
    <w:rsid w:val="008B496C"/>
    <w:rsid w:val="008B7843"/>
    <w:rsid w:val="009175DE"/>
    <w:rsid w:val="00920C4A"/>
    <w:rsid w:val="009D72DD"/>
    <w:rsid w:val="00A10AEF"/>
    <w:rsid w:val="00A1471C"/>
    <w:rsid w:val="00A371D2"/>
    <w:rsid w:val="00A54D6C"/>
    <w:rsid w:val="00A7040F"/>
    <w:rsid w:val="00A84473"/>
    <w:rsid w:val="00A8569E"/>
    <w:rsid w:val="00A90A77"/>
    <w:rsid w:val="00A95613"/>
    <w:rsid w:val="00AA165F"/>
    <w:rsid w:val="00AB011E"/>
    <w:rsid w:val="00AB0C31"/>
    <w:rsid w:val="00AB58C9"/>
    <w:rsid w:val="00B1511F"/>
    <w:rsid w:val="00B31E55"/>
    <w:rsid w:val="00BA19D2"/>
    <w:rsid w:val="00BD4BA9"/>
    <w:rsid w:val="00C94738"/>
    <w:rsid w:val="00CD210B"/>
    <w:rsid w:val="00D01218"/>
    <w:rsid w:val="00D31057"/>
    <w:rsid w:val="00D9571D"/>
    <w:rsid w:val="00DC2308"/>
    <w:rsid w:val="00DC2A93"/>
    <w:rsid w:val="00E12F23"/>
    <w:rsid w:val="00E16086"/>
    <w:rsid w:val="00E4474F"/>
    <w:rsid w:val="00E44DA8"/>
    <w:rsid w:val="00E85303"/>
    <w:rsid w:val="00EB5BD1"/>
    <w:rsid w:val="00EB7BDA"/>
    <w:rsid w:val="00F0469F"/>
    <w:rsid w:val="00F11A54"/>
    <w:rsid w:val="00F20DB9"/>
    <w:rsid w:val="00F30231"/>
    <w:rsid w:val="00F564E3"/>
    <w:rsid w:val="00FE6F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E166C-C69D-4AD6-A927-E4C7C3FF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56748"/>
    <w:pPr>
      <w:spacing w:after="0" w:line="240" w:lineRule="auto"/>
    </w:pPr>
  </w:style>
  <w:style w:type="character" w:customStyle="1" w:styleId="SinespaciadoCar">
    <w:name w:val="Sin espaciado Car"/>
    <w:link w:val="Sinespaciado"/>
    <w:uiPriority w:val="1"/>
    <w:locked/>
    <w:rsid w:val="00356748"/>
  </w:style>
  <w:style w:type="paragraph" w:styleId="Encabezado">
    <w:name w:val="header"/>
    <w:basedOn w:val="Normal"/>
    <w:link w:val="EncabezadoCar"/>
    <w:uiPriority w:val="99"/>
    <w:unhideWhenUsed/>
    <w:rsid w:val="00E12F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2F23"/>
  </w:style>
  <w:style w:type="paragraph" w:styleId="Piedepgina">
    <w:name w:val="footer"/>
    <w:basedOn w:val="Normal"/>
    <w:link w:val="PiedepginaCar"/>
    <w:uiPriority w:val="99"/>
    <w:unhideWhenUsed/>
    <w:rsid w:val="00E12F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2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87608">
      <w:bodyDiv w:val="1"/>
      <w:marLeft w:val="0"/>
      <w:marRight w:val="0"/>
      <w:marTop w:val="0"/>
      <w:marBottom w:val="0"/>
      <w:divBdr>
        <w:top w:val="none" w:sz="0" w:space="0" w:color="auto"/>
        <w:left w:val="none" w:sz="0" w:space="0" w:color="auto"/>
        <w:bottom w:val="none" w:sz="0" w:space="0" w:color="auto"/>
        <w:right w:val="none" w:sz="0" w:space="0" w:color="auto"/>
      </w:divBdr>
    </w:div>
    <w:div w:id="1136072833">
      <w:bodyDiv w:val="1"/>
      <w:marLeft w:val="0"/>
      <w:marRight w:val="0"/>
      <w:marTop w:val="0"/>
      <w:marBottom w:val="0"/>
      <w:divBdr>
        <w:top w:val="none" w:sz="0" w:space="0" w:color="auto"/>
        <w:left w:val="none" w:sz="0" w:space="0" w:color="auto"/>
        <w:bottom w:val="none" w:sz="0" w:space="0" w:color="auto"/>
        <w:right w:val="none" w:sz="0" w:space="0" w:color="auto"/>
      </w:divBdr>
    </w:div>
    <w:div w:id="1408841150">
      <w:bodyDiv w:val="1"/>
      <w:marLeft w:val="0"/>
      <w:marRight w:val="0"/>
      <w:marTop w:val="0"/>
      <w:marBottom w:val="0"/>
      <w:divBdr>
        <w:top w:val="none" w:sz="0" w:space="0" w:color="auto"/>
        <w:left w:val="none" w:sz="0" w:space="0" w:color="auto"/>
        <w:bottom w:val="none" w:sz="0" w:space="0" w:color="auto"/>
        <w:right w:val="none" w:sz="0" w:space="0" w:color="auto"/>
      </w:divBdr>
    </w:div>
    <w:div w:id="1864131936">
      <w:bodyDiv w:val="1"/>
      <w:marLeft w:val="0"/>
      <w:marRight w:val="0"/>
      <w:marTop w:val="0"/>
      <w:marBottom w:val="0"/>
      <w:divBdr>
        <w:top w:val="none" w:sz="0" w:space="0" w:color="auto"/>
        <w:left w:val="none" w:sz="0" w:space="0" w:color="auto"/>
        <w:bottom w:val="none" w:sz="0" w:space="0" w:color="auto"/>
        <w:right w:val="none" w:sz="0" w:space="0" w:color="auto"/>
      </w:divBdr>
    </w:div>
    <w:div w:id="213269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6687</Words>
  <Characters>36783</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2023-05-12T16:32:00Z</dcterms:created>
  <dcterms:modified xsi:type="dcterms:W3CDTF">2023-05-15T16:43:00Z</dcterms:modified>
</cp:coreProperties>
</file>