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92D" w:rsidRPr="00616ED7" w:rsidRDefault="008B592D" w:rsidP="005C61A9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  <w:r w:rsidRPr="00616ED7">
        <w:rPr>
          <w:rFonts w:ascii="Times New Roman" w:hAnsi="Times New Roman" w:cs="Times New Roman"/>
          <w:sz w:val="24"/>
          <w:szCs w:val="24"/>
          <w:lang w:val="es-MX"/>
        </w:rPr>
        <w:t>REUNIÓN DE LA COMISIÓN LEGISLATIVA DE</w:t>
      </w:r>
      <w:r w:rsidR="00B07ED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GOBERNACIÓN Y PUNTOS CONSTITUCIONALES </w:t>
      </w:r>
      <w:r w:rsidRPr="00616ED7">
        <w:rPr>
          <w:rFonts w:ascii="Times New Roman" w:hAnsi="Times New Roman" w:cs="Times New Roman"/>
          <w:sz w:val="24"/>
          <w:szCs w:val="24"/>
          <w:lang w:val="es-MX"/>
        </w:rPr>
        <w:t>DE LA H. LXI LE</w:t>
      </w:r>
      <w:r w:rsidR="00B07ED8">
        <w:rPr>
          <w:rFonts w:ascii="Times New Roman" w:hAnsi="Times New Roman" w:cs="Times New Roman"/>
          <w:sz w:val="24"/>
          <w:szCs w:val="24"/>
          <w:lang w:val="es-MX"/>
        </w:rPr>
        <w:t>GISLATURA DEL ESTADO DE MÉXICO.</w:t>
      </w:r>
    </w:p>
    <w:p w:rsidR="008B592D" w:rsidRDefault="008B592D" w:rsidP="00B07ED8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FC6F6C" w:rsidRPr="00FC6F6C" w:rsidRDefault="00FC6F6C" w:rsidP="00FC6F6C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4"/>
          <w:lang w:val="es-MX"/>
        </w:rPr>
      </w:pPr>
      <w:r w:rsidRPr="00FC6F6C">
        <w:rPr>
          <w:rFonts w:ascii="Times New Roman" w:hAnsi="Times New Roman" w:cs="Times New Roman"/>
          <w:sz w:val="20"/>
          <w:szCs w:val="24"/>
          <w:lang w:val="es-MX"/>
        </w:rPr>
        <w:t xml:space="preserve">- DICTAMEN </w:t>
      </w:r>
      <w:r w:rsidRPr="00FC6F6C">
        <w:rPr>
          <w:rFonts w:ascii="Times New Roman" w:hAnsi="Times New Roman" w:cs="Times New Roman"/>
          <w:sz w:val="20"/>
          <w:szCs w:val="24"/>
          <w:lang w:val="es-MX" w:eastAsia="es-MX"/>
        </w:rPr>
        <w:t>DE LA INICIATIVA CON PROYECTO DE DECRETO, POR EL QUE SE ADICIONAN DIVERSAS DISPOSICIONES DE LA LEY ORGÁNICA DEL PODER LEGISLATIVO DEL ESTADO LIBRE Y SOBERANO DE MÉXICO Y EL REGLAMENTO DEL PODER LEGISLATIVO DEL ESTADO LIBRE Y SOBERANO DE MÉXICO, PRESENTADA POR LA DIPUTADA YESICA JANET ROJAS HERNÁNDEZ, EN NOMBRE DEL GRUPO PARLAMENTARIO DE MORENA.</w:t>
      </w:r>
    </w:p>
    <w:p w:rsidR="008B592D" w:rsidRPr="00616ED7" w:rsidRDefault="008B592D" w:rsidP="00B07ED8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B592D" w:rsidRPr="00616ED7" w:rsidRDefault="008B592D" w:rsidP="005C61A9">
      <w:pPr>
        <w:pStyle w:val="Sinespaciado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/>
        </w:rPr>
        <w:t>CELEBRADA EL DÍA 08 DE MAYO DEL 2023.</w:t>
      </w:r>
    </w:p>
    <w:p w:rsidR="008B592D" w:rsidRPr="00616ED7" w:rsidRDefault="008B592D" w:rsidP="008B592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B592D" w:rsidRPr="00616ED7" w:rsidRDefault="008B592D" w:rsidP="008B592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8B592D" w:rsidRPr="00764100" w:rsidRDefault="008B592D" w:rsidP="00D015EB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764100">
        <w:rPr>
          <w:rFonts w:ascii="Times New Roman" w:hAnsi="Times New Roman" w:cs="Times New Roman"/>
          <w:sz w:val="24"/>
          <w:szCs w:val="24"/>
          <w:lang w:val="es-MX"/>
        </w:rPr>
        <w:t xml:space="preserve">PRESIDENCIA DEL DIPUTADO </w:t>
      </w:r>
      <w:r w:rsidRPr="00764100">
        <w:rPr>
          <w:rFonts w:ascii="Times New Roman" w:hAnsi="Times New Roman" w:cs="Times New Roman"/>
          <w:sz w:val="24"/>
          <w:szCs w:val="24"/>
          <w:lang w:val="es-MX" w:eastAsia="es-MX"/>
        </w:rPr>
        <w:t>JESÚS GERARDO IZQUIERDO ROJAS.</w:t>
      </w:r>
    </w:p>
    <w:p w:rsidR="008B592D" w:rsidRPr="00764100" w:rsidRDefault="008B592D" w:rsidP="008B592D">
      <w:pPr>
        <w:pStyle w:val="Sinespaciado"/>
        <w:ind w:left="708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</w:p>
    <w:p w:rsidR="00180B99" w:rsidRPr="00764100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764100">
        <w:rPr>
          <w:rFonts w:ascii="Times New Roman" w:hAnsi="Times New Roman" w:cs="Times New Roman"/>
          <w:sz w:val="24"/>
          <w:szCs w:val="24"/>
          <w:lang w:val="es-MX"/>
        </w:rPr>
        <w:t>PRESIDENTE DIP</w:t>
      </w:r>
      <w:r w:rsidRPr="00764100">
        <w:rPr>
          <w:rFonts w:ascii="Times New Roman" w:hAnsi="Times New Roman" w:cs="Times New Roman"/>
          <w:sz w:val="24"/>
          <w:szCs w:val="24"/>
          <w:lang w:val="es-MX" w:eastAsia="es-MX"/>
        </w:rPr>
        <w:t>. JESÚS GERARDO IZQUIERDO ROJAS. Doy la bienvenida a los integrantes de la Comisión de Goberna</w:t>
      </w:r>
      <w:r w:rsidR="00180B99" w:rsidRPr="00764100">
        <w:rPr>
          <w:rFonts w:ascii="Times New Roman" w:hAnsi="Times New Roman" w:cs="Times New Roman"/>
          <w:sz w:val="24"/>
          <w:szCs w:val="24"/>
          <w:lang w:val="es-MX" w:eastAsia="es-MX"/>
        </w:rPr>
        <w:t>ción y Puntos Constitucionales.</w:t>
      </w:r>
    </w:p>
    <w:p w:rsidR="008B592D" w:rsidRPr="00764100" w:rsidRDefault="008B592D" w:rsidP="00180B9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764100">
        <w:rPr>
          <w:rFonts w:ascii="Times New Roman" w:hAnsi="Times New Roman" w:cs="Times New Roman"/>
          <w:sz w:val="24"/>
          <w:szCs w:val="24"/>
          <w:lang w:val="es-MX" w:eastAsia="es-MX"/>
        </w:rPr>
        <w:t>Saludo a quienes están en el Recinto Legislativo y a quienes están conectados en línea.</w:t>
      </w:r>
    </w:p>
    <w:p w:rsidR="008B592D" w:rsidRPr="00616ED7" w:rsidRDefault="008B592D" w:rsidP="008B592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764100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La </w:t>
      </w:r>
      <w:r w:rsidR="00180B99" w:rsidRPr="00764100">
        <w:rPr>
          <w:rFonts w:ascii="Times New Roman" w:hAnsi="Times New Roman" w:cs="Times New Roman"/>
          <w:sz w:val="24"/>
          <w:szCs w:val="24"/>
          <w:lang w:val="es-MX" w:eastAsia="es-MX"/>
        </w:rPr>
        <w:t>reunión</w:t>
      </w:r>
      <w:r w:rsidRPr="00764100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es en modalidad mixta y se fundamenta en el artículo 40 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Bis de la Ley Orgánica de este Poder Legislativo.</w:t>
      </w:r>
    </w:p>
    <w:p w:rsidR="008B592D" w:rsidRPr="00616ED7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ab/>
        <w:t>Para la validez de los trabajos, pido a la diputada Secretaría pase lista de asistencia para verificar el quorum.</w:t>
      </w:r>
    </w:p>
    <w:p w:rsidR="008B592D" w:rsidRPr="00616ED7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</w:t>
      </w:r>
      <w:r w:rsidR="00B07ED8">
        <w:rPr>
          <w:rFonts w:ascii="Times New Roman" w:hAnsi="Times New Roman" w:cs="Times New Roman"/>
          <w:sz w:val="24"/>
          <w:szCs w:val="24"/>
          <w:lang w:val="es-MX" w:eastAsia="es-MX"/>
        </w:rPr>
        <w:t>DIP. MARÍA ISABEL SÁNCHEZ HOLGUÍN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Buenos días, </w:t>
      </w:r>
      <w:proofErr w:type="gramStart"/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paso lista</w:t>
      </w:r>
      <w:proofErr w:type="gramEnd"/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de asistencia.</w:t>
      </w:r>
    </w:p>
    <w:p w:rsidR="008B592D" w:rsidRPr="00616ED7" w:rsidRDefault="008B592D" w:rsidP="008B592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COMISIÓN LEGISLATIVA DE</w:t>
      </w:r>
    </w:p>
    <w:p w:rsidR="008B592D" w:rsidRPr="00616ED7" w:rsidRDefault="008B592D" w:rsidP="008B592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GOBERNACIÓN Y PUNTOS CONSTITUCIONALES</w:t>
      </w:r>
    </w:p>
    <w:p w:rsidR="008B592D" w:rsidRPr="00616ED7" w:rsidRDefault="008B592D" w:rsidP="008B592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i/>
          <w:sz w:val="24"/>
          <w:szCs w:val="24"/>
          <w:lang w:val="es-MX" w:eastAsia="es-MX"/>
        </w:rPr>
        <w:t xml:space="preserve">(Registro de </w:t>
      </w:r>
      <w:r w:rsidR="00B07ED8" w:rsidRPr="00616ED7">
        <w:rPr>
          <w:rFonts w:ascii="Times New Roman" w:hAnsi="Times New Roman" w:cs="Times New Roman"/>
          <w:i/>
          <w:sz w:val="24"/>
          <w:szCs w:val="24"/>
          <w:lang w:val="es-MX" w:eastAsia="es-MX"/>
        </w:rPr>
        <w:t>asistencia</w:t>
      </w:r>
      <w:r w:rsidRPr="00616ED7">
        <w:rPr>
          <w:rFonts w:ascii="Times New Roman" w:hAnsi="Times New Roman" w:cs="Times New Roman"/>
          <w:i/>
          <w:sz w:val="24"/>
          <w:szCs w:val="24"/>
          <w:lang w:val="es-MX" w:eastAsia="es-MX"/>
        </w:rPr>
        <w:t>)</w:t>
      </w:r>
    </w:p>
    <w:p w:rsidR="008B592D" w:rsidRPr="00616ED7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</w:t>
      </w:r>
      <w:r w:rsidR="00691561">
        <w:rPr>
          <w:rFonts w:ascii="Times New Roman" w:hAnsi="Times New Roman" w:cs="Times New Roman"/>
          <w:sz w:val="24"/>
          <w:szCs w:val="24"/>
          <w:lang w:val="es-MX" w:eastAsia="es-MX"/>
        </w:rPr>
        <w:t>DIP. MARÍA ISABEL SÁNCHEZ HOLGUÍN.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Ha sido verificado el quorum </w:t>
      </w:r>
      <w:r w:rsidR="002A76C2" w:rsidRPr="00616ED7">
        <w:rPr>
          <w:rFonts w:ascii="Times New Roman" w:hAnsi="Times New Roman" w:cs="Times New Roman"/>
          <w:sz w:val="24"/>
          <w:szCs w:val="24"/>
          <w:lang w:val="es-MX" w:eastAsia="es-MX"/>
        </w:rPr>
        <w:t>diputado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Presidente y puede abrirse la </w:t>
      </w:r>
      <w:r w:rsidR="002A76C2" w:rsidRPr="00616ED7">
        <w:rPr>
          <w:rFonts w:ascii="Times New Roman" w:hAnsi="Times New Roman" w:cs="Times New Roman"/>
          <w:sz w:val="24"/>
          <w:szCs w:val="24"/>
          <w:lang w:val="es-MX" w:eastAsia="es-MX"/>
        </w:rPr>
        <w:t>reunión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.</w:t>
      </w:r>
    </w:p>
    <w:p w:rsidR="008B592D" w:rsidRPr="00616ED7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/>
        </w:rPr>
        <w:t>PRESIDENTE DIP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JESÚS GERARDO IZQUIERDO ROJAS. Se declara la existencia del quorum y se abre la </w:t>
      </w:r>
      <w:r w:rsidR="002A76C2" w:rsidRPr="00616ED7">
        <w:rPr>
          <w:rFonts w:ascii="Times New Roman" w:hAnsi="Times New Roman" w:cs="Times New Roman"/>
          <w:sz w:val="24"/>
          <w:szCs w:val="24"/>
          <w:lang w:val="es-MX" w:eastAsia="es-MX"/>
        </w:rPr>
        <w:t>reunión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de la Comisión Legislativa de Gobernación y Puntos Constitucionales, siendo las doce horas con quince minutos del día lunes ocho de mayo del año dos mil veintitrés.</w:t>
      </w:r>
    </w:p>
    <w:p w:rsidR="008B592D" w:rsidRPr="00616ED7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ab/>
        <w:t xml:space="preserve">Considerando el artículo 16 del </w:t>
      </w:r>
      <w:r w:rsidR="00180B99"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Reglamento 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>de este Poder Legislativo</w:t>
      </w:r>
      <w:r w:rsidR="00180B99">
        <w:rPr>
          <w:rFonts w:ascii="Times New Roman" w:hAnsi="Times New Roman" w:cs="Times New Roman"/>
          <w:sz w:val="24"/>
          <w:szCs w:val="24"/>
          <w:lang w:val="es-MX" w:eastAsia="es-MX"/>
        </w:rPr>
        <w:t>,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la </w:t>
      </w:r>
      <w:r w:rsidR="00180B99" w:rsidRPr="00616ED7">
        <w:rPr>
          <w:rFonts w:ascii="Times New Roman" w:hAnsi="Times New Roman" w:cs="Times New Roman"/>
          <w:sz w:val="24"/>
          <w:szCs w:val="24"/>
          <w:lang w:val="es-MX" w:eastAsia="es-MX"/>
        </w:rPr>
        <w:t>reunión</w:t>
      </w: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es pública.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616ED7">
        <w:rPr>
          <w:rFonts w:ascii="Times New Roman" w:hAnsi="Times New Roman" w:cs="Times New Roman"/>
          <w:sz w:val="24"/>
          <w:szCs w:val="24"/>
          <w:lang w:val="es-MX" w:eastAsia="es-MX"/>
        </w:rPr>
        <w:tab/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>Comunique a la Secretaría la propuesta del orden del día.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</w:t>
      </w:r>
      <w:r w:rsidR="0069156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DIP. MARÍA ISABEL SÁNCHEZ HOLGUÍN. 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>Con gusto Presidente.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ab/>
        <w:t>La pr</w:t>
      </w:r>
      <w:r w:rsidR="00180B99">
        <w:rPr>
          <w:rFonts w:ascii="Times New Roman" w:hAnsi="Times New Roman" w:cs="Times New Roman"/>
          <w:sz w:val="24"/>
          <w:szCs w:val="24"/>
          <w:lang w:val="es-MX" w:eastAsia="es-MX"/>
        </w:rPr>
        <w:t>o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>puesta del orden del día es la siguiente:</w:t>
      </w:r>
    </w:p>
    <w:p w:rsidR="008B592D" w:rsidRPr="00180B99" w:rsidRDefault="00180B99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>
        <w:rPr>
          <w:rFonts w:ascii="Times New Roman" w:hAnsi="Times New Roman" w:cs="Times New Roman"/>
          <w:sz w:val="24"/>
          <w:szCs w:val="24"/>
          <w:lang w:val="es-MX" w:eastAsia="es-MX"/>
        </w:rPr>
        <w:t>1.</w:t>
      </w:r>
      <w:r w:rsidR="008B592D"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Análisis de la iniciativa con Proyecto de decreto, por el que se adicionan diversas disposiciones de la Ley Orgánica del Poder Legislativo del Estado Libre y Soberano de México y el Reglamento del Poder Legislativo del Estado Libre y Soberano de México, presentada por la diputada Yesica Janet Rojas Hernández, en nombre del Grupo Parlamentario de </w:t>
      </w:r>
      <w:r w:rsidR="00FC6F6C"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morena </w:t>
      </w:r>
      <w:r w:rsidR="008B592D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y en su caso, discusión y aprobación del dictamen correspondiente.</w:t>
      </w:r>
    </w:p>
    <w:p w:rsidR="008B592D" w:rsidRPr="00180B99" w:rsidRDefault="00180B99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>
        <w:rPr>
          <w:rFonts w:ascii="Times New Roman" w:hAnsi="Times New Roman" w:cs="Times New Roman"/>
          <w:sz w:val="24"/>
          <w:szCs w:val="24"/>
          <w:lang w:val="es-MX" w:eastAsia="es-MX"/>
        </w:rPr>
        <w:t>2.</w:t>
      </w:r>
      <w:r w:rsidR="008B592D"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Clausura de la 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>reunión</w:t>
      </w:r>
      <w:r w:rsidR="008B592D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PRESIDENTE DIP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JESÚS GERARDO IZQUIERDO ROJAS. Pido el sentido de su votación a las diputadas y a los diputados presentes, los que estén a favor de esta orden del día, 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sírvanse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levantar</w:t>
      </w:r>
      <w:r w:rsid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la mano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¿A favor, en contra, en abstención? 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gracias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>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</w:t>
      </w:r>
      <w:r w:rsidR="00691561">
        <w:rPr>
          <w:rFonts w:ascii="Times New Roman" w:hAnsi="Times New Roman" w:cs="Times New Roman"/>
          <w:sz w:val="24"/>
          <w:szCs w:val="24"/>
          <w:lang w:val="es-MX" w:eastAsia="es-MX"/>
        </w:rPr>
        <w:t>DIP. MARÍA ISABEL SÁNCHEZ HOLGUÍN.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La propuesta ha sido aprobada por unanimidad de votos Presidente.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PRESIDENTE DIP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JESÚS GERARDO IZQUIERDO ROJAS. En observancia del punto número 1, la Secretaría leerá la introducción, los antecedentes y los resolutivos del dictamen de la iniciativa con Proyecto de decreto, por el que se 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adicionan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diversas 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dispo</w:t>
      </w:r>
      <w:r w:rsidR="00180B99">
        <w:rPr>
          <w:rFonts w:ascii="Times New Roman" w:hAnsi="Times New Roman" w:cs="Times New Roman"/>
          <w:sz w:val="24"/>
          <w:szCs w:val="24"/>
          <w:lang w:val="es-MX" w:eastAsia="es-MX"/>
        </w:rPr>
        <w:t>si</w:t>
      </w:r>
      <w:r w:rsidR="00180B99" w:rsidRPr="00180B99">
        <w:rPr>
          <w:rFonts w:ascii="Times New Roman" w:hAnsi="Times New Roman" w:cs="Times New Roman"/>
          <w:sz w:val="24"/>
          <w:szCs w:val="24"/>
          <w:lang w:val="es-MX" w:eastAsia="es-MX"/>
        </w:rPr>
        <w:t>ciones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de la Ley Orgánica de este Poder Legislativo y del Reglamento del mismo.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ab/>
        <w:t>Presentada por la diputada Yesica Janeth Rojas Hernández, en nombre del Grupo Parlamentario de Morena.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ab/>
        <w:t>Adelante diputada Secretaria.</w:t>
      </w:r>
    </w:p>
    <w:p w:rsidR="008B592D" w:rsidRPr="00180B99" w:rsidRDefault="008B592D" w:rsidP="008B592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</w:t>
      </w:r>
      <w:r w:rsidR="00691561">
        <w:rPr>
          <w:rFonts w:ascii="Times New Roman" w:hAnsi="Times New Roman" w:cs="Times New Roman"/>
          <w:sz w:val="24"/>
          <w:szCs w:val="24"/>
          <w:lang w:val="es-MX" w:eastAsia="es-MX"/>
        </w:rPr>
        <w:t>DIP. MARÍA ISABEL SÁNCHEZ HOLGUÍN.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Presidente, no tengo a la mano el documento para la lectura, ¿si me hace usted el favor?</w:t>
      </w:r>
    </w:p>
    <w:p w:rsidR="00180B99" w:rsidRDefault="00942AF7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PRESIDENTE DIP</w:t>
      </w:r>
      <w:r w:rsidRPr="00180B99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JESÚS GERARDO IZQUIERDO ROJAS. </w:t>
      </w:r>
      <w:r w:rsidR="00691561">
        <w:rPr>
          <w:rFonts w:ascii="Times New Roman" w:hAnsi="Times New Roman" w:cs="Times New Roman"/>
          <w:sz w:val="24"/>
          <w:szCs w:val="24"/>
          <w:lang w:val="es-MX" w:eastAsia="es-MX"/>
        </w:rPr>
        <w:t>Gracias.</w:t>
      </w:r>
    </w:p>
    <w:p w:rsidR="00593FE0" w:rsidRPr="00180B99" w:rsidRDefault="00593FE0" w:rsidP="00180B9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ANTECEDENTES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</w:r>
      <w:r w:rsidR="00180B99">
        <w:rPr>
          <w:rFonts w:ascii="Times New Roman" w:hAnsi="Times New Roman" w:cs="Times New Roman"/>
          <w:sz w:val="24"/>
          <w:szCs w:val="24"/>
          <w:lang w:val="es-MX"/>
        </w:rPr>
        <w:t>PRIMERO</w:t>
      </w:r>
      <w:r w:rsidR="00180B99"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>En sesión de la LXI Legislatura de fecha del día 9 de diciembre del año 2022, la diputada Ye</w:t>
      </w:r>
      <w:r w:rsidR="00691561">
        <w:rPr>
          <w:rFonts w:ascii="Times New Roman" w:hAnsi="Times New Roman" w:cs="Times New Roman"/>
          <w:sz w:val="24"/>
          <w:szCs w:val="24"/>
          <w:lang w:val="es-MX"/>
        </w:rPr>
        <w:t>sica Y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>anet Rojas Hernández</w:t>
      </w:r>
      <w:r w:rsidR="00691561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del Grupo Parlamentario del Partido morena, en ejercicio del derecho de iniciativa legislativa que señala en los artículos 51 fracción II de la Constitución Política del Estado Libre y Soberano de México</w:t>
      </w:r>
      <w:r w:rsidR="00213217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28 fracción Primera de la Ley Orgánica, presentó a la deliberación de la Soberanía Popular la iniciativa con proyecto de decreto.</w:t>
      </w:r>
    </w:p>
    <w:p w:rsidR="00593FE0" w:rsidRPr="00180B99" w:rsidRDefault="00213217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SEGUNDO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>. En la mencionada sesión se encomendó el estudio y dictamen de la iniciativa con proyecto de decreto a la Comisión Legislativa de Gobernación y Puntos Constitucionales.</w:t>
      </w:r>
    </w:p>
    <w:p w:rsidR="00593FE0" w:rsidRPr="00180B99" w:rsidRDefault="009B2F09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TERCERO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>El día 9 de diciembre del año 2021 por oficio</w:t>
      </w:r>
      <w:r w:rsidR="00213217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la Secretarías de la Directiva de la LXI Legislatura, hicieron llegar la iniciativa con proyecto de decreto al Presidente de la Comisión Legislativa de Gobernación y Puntos Constitucionales.</w:t>
      </w:r>
    </w:p>
    <w:p w:rsidR="00593FE0" w:rsidRPr="00180B99" w:rsidRDefault="009B2F09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CUARTO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>El Secretario Técnico de la Comisión, distribuyó copia de la iniciativa con proyecto de decreto a cada uno de los integrantes de la comisión.</w:t>
      </w:r>
    </w:p>
    <w:p w:rsidR="00593FE0" w:rsidRPr="00180B99" w:rsidRDefault="009B2F09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QUINTO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>. Los días 20 de abril y 8 de mayo de 2023, la comisión realizó reunión de trabajo y dictaminación de la iniciativa con proyecto de decreto.</w:t>
      </w:r>
    </w:p>
    <w:p w:rsidR="00593FE0" w:rsidRPr="00180B99" w:rsidRDefault="009B2F09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ab/>
        <w:t>SEXTO</w:t>
      </w:r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. En </w:t>
      </w:r>
      <w:proofErr w:type="gramStart"/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>consecuencia</w:t>
      </w:r>
      <w:proofErr w:type="gramEnd"/>
      <w:r w:rsidR="00593FE0"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es procedente la propuesta para crear la Comisión Legislativa de Combate a la Corrupción, ya que actualmente se encuentra dentro de la fracción 34 del artículo 69 de la Ley Orgánica de nuestro Estado, denominada Comisión Legislativa de Transparencia y Acceso a la Información Pública, Protección de Datos y Combate a la Corrupción.</w:t>
      </w:r>
    </w:p>
    <w:p w:rsidR="00593FE0" w:rsidRPr="00180B99" w:rsidRDefault="00593FE0" w:rsidP="00593FE0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RESOLUTIVOS</w:t>
      </w:r>
    </w:p>
    <w:p w:rsidR="00593FE0" w:rsidRPr="00180B99" w:rsidRDefault="00593FE0" w:rsidP="00A263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PRIMERO. Es de aprobarse conforme al proyecto de decreto que han sido integrados, la iniciativa con proyecto de decreto por el que se adicionan diversas disposiciones de la Ley Orgánica del Poder Legislativo y del Reglamento del mismo, presentada por la diputada Yesica Janet Rojas Hernández en nombre del Grupo Parlamentario morena.</w:t>
      </w:r>
    </w:p>
    <w:p w:rsidR="00593FE0" w:rsidRPr="00180B99" w:rsidRDefault="00593FE0" w:rsidP="00A263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>SEGUNDO. Se adjunta el proyecto de decreto correspondiente.</w:t>
      </w:r>
    </w:p>
    <w:p w:rsidR="00593FE0" w:rsidRPr="00180B99" w:rsidRDefault="00593FE0" w:rsidP="00A2633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TERCERO. Previa discusión y aprobación por la Legislatura en pleno, remítase el proyecto de decreto al Titular del Ejecutivo Estatal para los efectos necesarios. 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 xml:space="preserve">Dado en el Palacio del Poder Legislativo de la </w:t>
      </w:r>
      <w:r w:rsidR="00A26335"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Ciudad 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>de Toluca de Lerdo, Capital del Estado de México a los ocho días del mes de m</w:t>
      </w:r>
      <w:r w:rsidR="00A26335">
        <w:rPr>
          <w:rFonts w:ascii="Times New Roman" w:hAnsi="Times New Roman" w:cs="Times New Roman"/>
          <w:sz w:val="24"/>
          <w:szCs w:val="24"/>
          <w:lang w:val="es-MX"/>
        </w:rPr>
        <w:t>ayo del año dos mil veintitrés.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>Esos son los antecedentes y los resolutivos del dictamen, leídos.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 xml:space="preserve">Abro la discusión en lo general del dictamen y del proyecto de decreto y pregunto a las y los diputados si algunos </w:t>
      </w:r>
      <w:r w:rsidR="0003719C">
        <w:rPr>
          <w:rFonts w:ascii="Times New Roman" w:hAnsi="Times New Roman" w:cs="Times New Roman"/>
          <w:sz w:val="24"/>
          <w:szCs w:val="24"/>
          <w:lang w:val="es-MX"/>
        </w:rPr>
        <w:t>desean hacer uso de la palabra.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>No se registra nada, nadie.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>Consulto a las y los diputados si consideran suficientemente discutido en lo general el dictamen y el proyecto de decreto, los que estén a favor de que</w:t>
      </w:r>
      <w:r w:rsidR="008C5BE3">
        <w:rPr>
          <w:rFonts w:ascii="Times New Roman" w:hAnsi="Times New Roman" w:cs="Times New Roman"/>
          <w:sz w:val="24"/>
          <w:szCs w:val="24"/>
          <w:lang w:val="es-MX"/>
        </w:rPr>
        <w:t xml:space="preserve"> está suficientemente discutido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¿En contra, en abstención? 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SECRETARIA </w:t>
      </w:r>
      <w:r w:rsidR="00B3080B">
        <w:rPr>
          <w:rFonts w:ascii="Times New Roman" w:hAnsi="Times New Roman" w:cs="Times New Roman"/>
          <w:sz w:val="24"/>
          <w:szCs w:val="24"/>
          <w:lang w:val="es-MX"/>
        </w:rPr>
        <w:t>DIP. MARÍA ISABEL SÁNCHEZ HOLGUÍN.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 Las diputadas y los diputados consideran suficientemente discutidos en lo general el dictamen y el proyecto de decreto, diputado Presidente.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PRESIDENTE DIP. JESÚS GERARDO IZQUIERDO ROJAS. Gracias diputada Secretaria.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>Pregunto a quienes integran la comisión, si son de aprobarse en lo general el dictamen y el proyecto.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 xml:space="preserve">Y pido a la secretaria recabe la votación nominal, si alguien desea separar algún </w:t>
      </w:r>
      <w:r w:rsidR="005512C9">
        <w:rPr>
          <w:rFonts w:ascii="Times New Roman" w:hAnsi="Times New Roman" w:cs="Times New Roman"/>
          <w:sz w:val="24"/>
          <w:szCs w:val="24"/>
          <w:lang w:val="es-MX"/>
        </w:rPr>
        <w:t>artículo sírvase a comentarlo.</w:t>
      </w:r>
    </w:p>
    <w:p w:rsidR="00593FE0" w:rsidRPr="00180B99" w:rsidRDefault="00593FE0" w:rsidP="00593FE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ab/>
        <w:t xml:space="preserve">Adelante con recabar la votación diputada Secretaria. </w:t>
      </w:r>
    </w:p>
    <w:p w:rsidR="00890D95" w:rsidRPr="00180B99" w:rsidRDefault="00593FE0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180B99">
        <w:rPr>
          <w:rFonts w:ascii="Times New Roman" w:hAnsi="Times New Roman" w:cs="Times New Roman"/>
          <w:sz w:val="24"/>
          <w:szCs w:val="24"/>
          <w:lang w:val="es-MX"/>
        </w:rPr>
        <w:t xml:space="preserve">SECRETARIA </w:t>
      </w:r>
      <w:r w:rsidR="00B3080B">
        <w:rPr>
          <w:rFonts w:ascii="Times New Roman" w:hAnsi="Times New Roman" w:cs="Times New Roman"/>
          <w:sz w:val="24"/>
          <w:szCs w:val="24"/>
          <w:lang w:val="es-MX"/>
        </w:rPr>
        <w:t>DIP. MARÍA ISABEL SÁNCHEZ HOLGUÍN</w:t>
      </w:r>
      <w:r w:rsidRPr="00180B99">
        <w:rPr>
          <w:rFonts w:ascii="Times New Roman" w:hAnsi="Times New Roman" w:cs="Times New Roman"/>
          <w:sz w:val="24"/>
          <w:szCs w:val="24"/>
          <w:lang w:val="es-MX"/>
        </w:rPr>
        <w:t>. En seguida, recabo la votación.</w:t>
      </w:r>
    </w:p>
    <w:p w:rsidR="00890D95" w:rsidRPr="00942AF7" w:rsidRDefault="00890D95" w:rsidP="00890D9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i/>
          <w:sz w:val="24"/>
          <w:szCs w:val="24"/>
          <w:lang w:val="es-MX"/>
        </w:rPr>
        <w:t>(</w:t>
      </w:r>
      <w:r w:rsidR="00B3080B" w:rsidRPr="00942AF7">
        <w:rPr>
          <w:rFonts w:ascii="Times New Roman" w:hAnsi="Times New Roman" w:cs="Times New Roman"/>
          <w:i/>
          <w:sz w:val="24"/>
          <w:szCs w:val="24"/>
          <w:lang w:val="es-MX"/>
        </w:rPr>
        <w:t xml:space="preserve">Votación </w:t>
      </w:r>
      <w:r w:rsidRPr="00942AF7">
        <w:rPr>
          <w:rFonts w:ascii="Times New Roman" w:hAnsi="Times New Roman" w:cs="Times New Roman"/>
          <w:i/>
          <w:sz w:val="24"/>
          <w:szCs w:val="24"/>
          <w:lang w:val="es-MX"/>
        </w:rPr>
        <w:t>nominal)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SECRETARIA DIP. </w:t>
      </w:r>
      <w:r w:rsidRPr="00942AF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MARÍA ISABEL SÁNCHEZ HOLGUÍN. </w:t>
      </w:r>
      <w:r w:rsidR="00F17264">
        <w:rPr>
          <w:rFonts w:ascii="Times New Roman" w:hAnsi="Times New Roman" w:cs="Times New Roman"/>
          <w:sz w:val="24"/>
          <w:szCs w:val="24"/>
          <w:lang w:val="es-MX"/>
        </w:rPr>
        <w:t xml:space="preserve">Diputado Presidente; </w:t>
      </w:r>
      <w:r w:rsidR="00F17264"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942AF7">
        <w:rPr>
          <w:rFonts w:ascii="Times New Roman" w:hAnsi="Times New Roman" w:cs="Times New Roman"/>
          <w:sz w:val="24"/>
          <w:szCs w:val="24"/>
          <w:lang w:val="es-MX"/>
        </w:rPr>
        <w:t>dictamen y el proyecto de decreto han sido aprobados en lo general por unanimidad de votos.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>PRESIDENTE DIP. JESÚS GERARDO IZQUIERDO ROJAS. Se acuerda la aprobación general del dictamen y el proyecto de decreto, y se tiene también por aprobado en lo particular,</w:t>
      </w:r>
      <w:r w:rsidR="001F7D28">
        <w:rPr>
          <w:rFonts w:ascii="Times New Roman" w:hAnsi="Times New Roman" w:cs="Times New Roman"/>
          <w:sz w:val="24"/>
          <w:szCs w:val="24"/>
          <w:lang w:val="es-MX"/>
        </w:rPr>
        <w:t xml:space="preserve"> gracias, diputadas, diputados.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ab/>
        <w:t>Adelante, diputada Secretaria.</w:t>
      </w:r>
    </w:p>
    <w:p w:rsidR="00456119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SECRETARIA DIP. </w:t>
      </w:r>
      <w:r w:rsidRPr="00942AF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MARÍA ISABEL SÁNCHEZ HOLGUÍN. </w:t>
      </w:r>
      <w:r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No hay solicitudes para la </w:t>
      </w:r>
      <w:r w:rsidR="00456119">
        <w:rPr>
          <w:rFonts w:ascii="Times New Roman" w:hAnsi="Times New Roman" w:cs="Times New Roman"/>
          <w:sz w:val="24"/>
          <w:szCs w:val="24"/>
          <w:lang w:val="es-MX"/>
        </w:rPr>
        <w:t>discusión, diputado Presidente.</w:t>
      </w:r>
    </w:p>
    <w:p w:rsidR="00890D95" w:rsidRPr="00942AF7" w:rsidRDefault="00890D95" w:rsidP="0045611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>Por lo que ya se queda ahí el uso de la voz.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>PRESIDENTE DIP. JESÚS GERARDO IZQUIERDO ROJAS. Registre la Secretaria la asistencia a la reunión.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SECRETARIA DIP. </w:t>
      </w:r>
      <w:r w:rsidRPr="00942AF7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MARÍA ISABEL SÁNCHEZ HOLGUÍN. </w:t>
      </w:r>
      <w:r w:rsidRPr="00942AF7">
        <w:rPr>
          <w:rFonts w:ascii="Times New Roman" w:hAnsi="Times New Roman" w:cs="Times New Roman"/>
          <w:sz w:val="24"/>
          <w:szCs w:val="24"/>
          <w:lang w:val="es-MX"/>
        </w:rPr>
        <w:t>Ha sido registrada la asistencia a la reunión.</w:t>
      </w:r>
    </w:p>
    <w:p w:rsidR="00890D95" w:rsidRPr="00942AF7" w:rsidRDefault="00890D95" w:rsidP="00890D95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>PRESIDENTE DIP. JESÚS GERARDO IZQUIERDO ROJAS. Se levanta la reunión de la Comisión Legislativa de Gobernación y Puntos Constitucionales, siendo las doce horas con veinticinco minutos del día lunes ocho de mayo del año dos mil veintitrés.</w:t>
      </w:r>
    </w:p>
    <w:p w:rsidR="00456119" w:rsidRDefault="00456119" w:rsidP="00890D95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Gracias, diputadas,</w:t>
      </w:r>
      <w:r w:rsidR="00890D95" w:rsidRPr="00942AF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942AF7">
        <w:rPr>
          <w:rFonts w:ascii="Times New Roman" w:hAnsi="Times New Roman" w:cs="Times New Roman"/>
          <w:sz w:val="24"/>
          <w:szCs w:val="24"/>
          <w:lang w:val="es-MX"/>
        </w:rPr>
        <w:t>diputados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A8569E" w:rsidRPr="002A76C2" w:rsidRDefault="00890D95" w:rsidP="002A76C2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42AF7">
        <w:rPr>
          <w:rFonts w:ascii="Times New Roman" w:hAnsi="Times New Roman" w:cs="Times New Roman"/>
          <w:sz w:val="24"/>
          <w:szCs w:val="24"/>
          <w:lang w:val="es-MX"/>
        </w:rPr>
        <w:t>Buenas tardes.</w:t>
      </w:r>
    </w:p>
    <w:sectPr w:rsidR="00A8569E" w:rsidRPr="002A76C2" w:rsidSect="00D015E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E6" w:rsidRDefault="005451E6" w:rsidP="00D015EB">
      <w:pPr>
        <w:spacing w:after="0" w:line="240" w:lineRule="auto"/>
      </w:pPr>
      <w:r>
        <w:separator/>
      </w:r>
    </w:p>
  </w:endnote>
  <w:endnote w:type="continuationSeparator" w:id="0">
    <w:p w:rsidR="005451E6" w:rsidRDefault="005451E6" w:rsidP="00D0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423978"/>
      <w:docPartObj>
        <w:docPartGallery w:val="Page Numbers (Bottom of Page)"/>
        <w:docPartUnique/>
      </w:docPartObj>
    </w:sdtPr>
    <w:sdtEndPr/>
    <w:sdtContent>
      <w:p w:rsidR="00D015EB" w:rsidRDefault="00D015EB" w:rsidP="00D015E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542" w:rsidRPr="00960542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E6" w:rsidRDefault="005451E6" w:rsidP="00D015EB">
      <w:pPr>
        <w:spacing w:after="0" w:line="240" w:lineRule="auto"/>
      </w:pPr>
      <w:r>
        <w:separator/>
      </w:r>
    </w:p>
  </w:footnote>
  <w:footnote w:type="continuationSeparator" w:id="0">
    <w:p w:rsidR="005451E6" w:rsidRDefault="005451E6" w:rsidP="00D0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3719C"/>
    <w:rsid w:val="000F688A"/>
    <w:rsid w:val="00180B99"/>
    <w:rsid w:val="001F7D28"/>
    <w:rsid w:val="00213217"/>
    <w:rsid w:val="002A76C2"/>
    <w:rsid w:val="003B0EA1"/>
    <w:rsid w:val="00456119"/>
    <w:rsid w:val="005451E6"/>
    <w:rsid w:val="005512C9"/>
    <w:rsid w:val="00593FE0"/>
    <w:rsid w:val="005B78B5"/>
    <w:rsid w:val="005C61A9"/>
    <w:rsid w:val="00616ED7"/>
    <w:rsid w:val="00691561"/>
    <w:rsid w:val="00764100"/>
    <w:rsid w:val="00890D95"/>
    <w:rsid w:val="008B592D"/>
    <w:rsid w:val="008C5BE3"/>
    <w:rsid w:val="00942AF7"/>
    <w:rsid w:val="00960542"/>
    <w:rsid w:val="009B2F09"/>
    <w:rsid w:val="009E2A6A"/>
    <w:rsid w:val="00A10AEF"/>
    <w:rsid w:val="00A26335"/>
    <w:rsid w:val="00A8569E"/>
    <w:rsid w:val="00AB7690"/>
    <w:rsid w:val="00B07ED8"/>
    <w:rsid w:val="00B3080B"/>
    <w:rsid w:val="00B33710"/>
    <w:rsid w:val="00D015EB"/>
    <w:rsid w:val="00F17264"/>
    <w:rsid w:val="00FC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00C2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90D95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8B592D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D015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15EB"/>
  </w:style>
  <w:style w:type="paragraph" w:styleId="Piedepgina">
    <w:name w:val="footer"/>
    <w:basedOn w:val="Normal"/>
    <w:link w:val="PiedepginaCar"/>
    <w:uiPriority w:val="99"/>
    <w:unhideWhenUsed/>
    <w:rsid w:val="00D015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1189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3</cp:revision>
  <dcterms:created xsi:type="dcterms:W3CDTF">2023-05-12T21:36:00Z</dcterms:created>
  <dcterms:modified xsi:type="dcterms:W3CDTF">2023-05-12T21:54:00Z</dcterms:modified>
</cp:coreProperties>
</file>