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C33" w:rsidRPr="00166A78" w:rsidRDefault="009F3491" w:rsidP="00ED12EF">
      <w:pPr>
        <w:spacing w:after="0" w:line="240" w:lineRule="auto"/>
        <w:ind w:left="2832"/>
        <w:jc w:val="both"/>
        <w:rPr>
          <w:rFonts w:ascii="Times New Roman" w:hAnsi="Times New Roman" w:cs="Times New Roman"/>
          <w:sz w:val="24"/>
          <w:szCs w:val="24"/>
        </w:rPr>
      </w:pPr>
      <w:r w:rsidRPr="00166A78">
        <w:rPr>
          <w:rFonts w:ascii="Times New Roman" w:hAnsi="Times New Roman" w:cs="Times New Roman"/>
          <w:sz w:val="24"/>
          <w:szCs w:val="24"/>
        </w:rPr>
        <w:t xml:space="preserve">REUNIÓN DE LA </w:t>
      </w:r>
      <w:r w:rsidR="00D70C33" w:rsidRPr="00166A78">
        <w:rPr>
          <w:rFonts w:ascii="Times New Roman" w:hAnsi="Times New Roman" w:cs="Times New Roman"/>
          <w:sz w:val="24"/>
          <w:szCs w:val="24"/>
        </w:rPr>
        <w:t xml:space="preserve">COMISIÓN DE </w:t>
      </w:r>
      <w:r w:rsidRPr="00166A78">
        <w:rPr>
          <w:rFonts w:ascii="Times New Roman" w:hAnsi="Times New Roman" w:cs="Times New Roman"/>
          <w:sz w:val="24"/>
          <w:szCs w:val="24"/>
        </w:rPr>
        <w:t xml:space="preserve">LEGISLATIVA DE </w:t>
      </w:r>
      <w:r w:rsidR="00D70C33" w:rsidRPr="00166A78">
        <w:rPr>
          <w:rFonts w:ascii="Times New Roman" w:hAnsi="Times New Roman" w:cs="Times New Roman"/>
          <w:sz w:val="24"/>
          <w:szCs w:val="24"/>
        </w:rPr>
        <w:t xml:space="preserve">DERECHOS </w:t>
      </w:r>
      <w:r w:rsidRPr="00166A78">
        <w:rPr>
          <w:rFonts w:ascii="Times New Roman" w:hAnsi="Times New Roman" w:cs="Times New Roman"/>
          <w:sz w:val="24"/>
          <w:szCs w:val="24"/>
        </w:rPr>
        <w:t xml:space="preserve">HUMANOS </w:t>
      </w:r>
      <w:r w:rsidR="00D70C33" w:rsidRPr="00166A78">
        <w:rPr>
          <w:rFonts w:ascii="Times New Roman" w:hAnsi="Times New Roman" w:cs="Times New Roman"/>
          <w:sz w:val="24"/>
          <w:szCs w:val="24"/>
        </w:rPr>
        <w:t>DE LA H. LXI LEGISLATURA DEL ESTADO DE MÉXICO.</w:t>
      </w:r>
    </w:p>
    <w:p w:rsidR="00D70C33" w:rsidRPr="00166A78" w:rsidRDefault="00D70C33" w:rsidP="00ED12EF">
      <w:pPr>
        <w:spacing w:after="0" w:line="240" w:lineRule="auto"/>
        <w:jc w:val="both"/>
        <w:rPr>
          <w:rFonts w:ascii="Times New Roman" w:hAnsi="Times New Roman" w:cs="Times New Roman"/>
          <w:sz w:val="24"/>
          <w:szCs w:val="24"/>
        </w:rPr>
      </w:pPr>
    </w:p>
    <w:p w:rsidR="00FF7CE8" w:rsidRPr="00166A78" w:rsidRDefault="001B7A89" w:rsidP="00ED12EF">
      <w:pPr>
        <w:spacing w:after="0" w:line="240" w:lineRule="auto"/>
        <w:ind w:left="2832"/>
        <w:jc w:val="both"/>
        <w:rPr>
          <w:rFonts w:ascii="Times New Roman" w:hAnsi="Times New Roman" w:cs="Times New Roman"/>
          <w:sz w:val="20"/>
          <w:szCs w:val="24"/>
        </w:rPr>
      </w:pPr>
      <w:r w:rsidRPr="00166A78">
        <w:rPr>
          <w:rFonts w:ascii="Times New Roman" w:hAnsi="Times New Roman" w:cs="Times New Roman"/>
          <w:sz w:val="20"/>
          <w:szCs w:val="24"/>
        </w:rPr>
        <w:t>- ANÁLISIS DE LA INICIATIVA CON PROYECTO DE DECRETO EN EL QUE SE REFORMA EL ARTÍCULO 40 DE LA LEY DE LA COMISIÓN DE LOS DERECHOS HUMANOS DEL ESTADO DE MÉXICO, PRESENTADA POR LA DIPUTADA ROSA MARÍA ZETINA GONZÁLEZ, EN NOMBRE DEL GRUPO PARLAMENTARIO DEL PARTIDO MORENA.</w:t>
      </w:r>
    </w:p>
    <w:p w:rsidR="006812DE" w:rsidRPr="00166A78" w:rsidRDefault="006812DE" w:rsidP="00ED12EF">
      <w:pPr>
        <w:spacing w:after="0" w:line="240" w:lineRule="auto"/>
        <w:jc w:val="both"/>
        <w:rPr>
          <w:rFonts w:ascii="Times New Roman" w:hAnsi="Times New Roman" w:cs="Times New Roman"/>
          <w:sz w:val="24"/>
          <w:szCs w:val="24"/>
        </w:rPr>
      </w:pPr>
    </w:p>
    <w:p w:rsidR="00D70C33" w:rsidRPr="00166A78" w:rsidRDefault="00D70C33" w:rsidP="00ED12EF">
      <w:pPr>
        <w:spacing w:after="0" w:line="240" w:lineRule="auto"/>
        <w:ind w:left="2832"/>
        <w:rPr>
          <w:rFonts w:ascii="Times New Roman" w:hAnsi="Times New Roman" w:cs="Times New Roman"/>
          <w:sz w:val="24"/>
          <w:szCs w:val="24"/>
        </w:rPr>
      </w:pPr>
      <w:r w:rsidRPr="00166A78">
        <w:rPr>
          <w:rFonts w:ascii="Times New Roman" w:hAnsi="Times New Roman" w:cs="Times New Roman"/>
          <w:sz w:val="24"/>
          <w:szCs w:val="24"/>
        </w:rPr>
        <w:t>CELEBRADA EL DÍA 24 DE MAYO DE</w:t>
      </w:r>
      <w:r w:rsidR="00B33917" w:rsidRPr="00166A78">
        <w:rPr>
          <w:rFonts w:ascii="Times New Roman" w:hAnsi="Times New Roman" w:cs="Times New Roman"/>
          <w:sz w:val="24"/>
          <w:szCs w:val="24"/>
        </w:rPr>
        <w:t>L</w:t>
      </w:r>
      <w:r w:rsidRPr="00166A78">
        <w:rPr>
          <w:rFonts w:ascii="Times New Roman" w:hAnsi="Times New Roman" w:cs="Times New Roman"/>
          <w:sz w:val="24"/>
          <w:szCs w:val="24"/>
        </w:rPr>
        <w:t xml:space="preserve"> 2023</w:t>
      </w:r>
    </w:p>
    <w:p w:rsidR="00D70C33" w:rsidRPr="00166A78" w:rsidRDefault="00D70C33" w:rsidP="00ED12EF">
      <w:pPr>
        <w:spacing w:after="0" w:line="240" w:lineRule="auto"/>
        <w:ind w:left="2832"/>
        <w:jc w:val="both"/>
        <w:rPr>
          <w:rFonts w:ascii="Times New Roman" w:hAnsi="Times New Roman" w:cs="Times New Roman"/>
          <w:sz w:val="24"/>
          <w:szCs w:val="24"/>
        </w:rPr>
      </w:pPr>
    </w:p>
    <w:p w:rsidR="00166A78" w:rsidRPr="00166A78" w:rsidRDefault="00166A78" w:rsidP="00ED12EF">
      <w:pPr>
        <w:spacing w:after="0" w:line="240" w:lineRule="auto"/>
        <w:ind w:left="2832"/>
        <w:jc w:val="both"/>
        <w:rPr>
          <w:rFonts w:ascii="Times New Roman" w:hAnsi="Times New Roman" w:cs="Times New Roman"/>
          <w:sz w:val="24"/>
          <w:szCs w:val="24"/>
        </w:rPr>
      </w:pPr>
    </w:p>
    <w:p w:rsidR="00D70C33" w:rsidRPr="00166A78" w:rsidRDefault="00D70C33" w:rsidP="00ED12EF">
      <w:pPr>
        <w:spacing w:after="0" w:line="240" w:lineRule="auto"/>
        <w:jc w:val="center"/>
        <w:rPr>
          <w:rFonts w:ascii="Times New Roman" w:hAnsi="Times New Roman" w:cs="Times New Roman"/>
          <w:sz w:val="24"/>
          <w:szCs w:val="24"/>
        </w:rPr>
      </w:pPr>
      <w:r w:rsidRPr="00166A78">
        <w:rPr>
          <w:rFonts w:ascii="Times New Roman" w:hAnsi="Times New Roman" w:cs="Times New Roman"/>
          <w:sz w:val="24"/>
          <w:szCs w:val="24"/>
        </w:rPr>
        <w:t>PRESIDENCIA DE LA DIPUTADA JUANA BONILLA JAIME</w:t>
      </w:r>
    </w:p>
    <w:p w:rsidR="00D70C33" w:rsidRPr="00166A78" w:rsidRDefault="00D70C33" w:rsidP="00ED12EF">
      <w:pPr>
        <w:spacing w:after="0" w:line="240" w:lineRule="auto"/>
        <w:jc w:val="center"/>
        <w:rPr>
          <w:rFonts w:ascii="Times New Roman" w:hAnsi="Times New Roman" w:cs="Times New Roman"/>
          <w:sz w:val="24"/>
          <w:szCs w:val="24"/>
        </w:rPr>
      </w:pPr>
    </w:p>
    <w:p w:rsidR="001C185F" w:rsidRPr="00166A78" w:rsidRDefault="00D70C33"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PRESIDEN</w:t>
      </w:r>
      <w:r w:rsidR="00E40D60" w:rsidRPr="00166A78">
        <w:rPr>
          <w:rFonts w:ascii="Times New Roman" w:hAnsi="Times New Roman" w:cs="Times New Roman"/>
          <w:sz w:val="24"/>
          <w:szCs w:val="24"/>
        </w:rPr>
        <w:t xml:space="preserve">TA DIP. JUANA BONILLA JAIME. Buenas tardes. </w:t>
      </w:r>
      <w:r w:rsidRPr="00166A78">
        <w:rPr>
          <w:rFonts w:ascii="Times New Roman" w:hAnsi="Times New Roman" w:cs="Times New Roman"/>
          <w:sz w:val="24"/>
          <w:szCs w:val="24"/>
        </w:rPr>
        <w:t>Agradecemos su permanente disposición para atender las ta</w:t>
      </w:r>
      <w:r w:rsidR="001C185F" w:rsidRPr="00166A78">
        <w:rPr>
          <w:rFonts w:ascii="Times New Roman" w:hAnsi="Times New Roman" w:cs="Times New Roman"/>
          <w:sz w:val="24"/>
          <w:szCs w:val="24"/>
        </w:rPr>
        <w:t>reas de este Órgano Legislativo.</w:t>
      </w:r>
    </w:p>
    <w:p w:rsidR="001C185F" w:rsidRPr="00166A78" w:rsidRDefault="001C185F" w:rsidP="00ED12EF">
      <w:pPr>
        <w:spacing w:after="0" w:line="240" w:lineRule="auto"/>
        <w:ind w:firstLine="709"/>
        <w:jc w:val="both"/>
        <w:rPr>
          <w:rFonts w:ascii="Times New Roman" w:hAnsi="Times New Roman" w:cs="Times New Roman"/>
          <w:sz w:val="24"/>
          <w:szCs w:val="24"/>
        </w:rPr>
      </w:pPr>
      <w:r w:rsidRPr="00166A78">
        <w:rPr>
          <w:rFonts w:ascii="Times New Roman" w:hAnsi="Times New Roman" w:cs="Times New Roman"/>
          <w:sz w:val="24"/>
          <w:szCs w:val="24"/>
        </w:rPr>
        <w:t xml:space="preserve">Doy </w:t>
      </w:r>
      <w:r w:rsidR="00D70C33" w:rsidRPr="00166A78">
        <w:rPr>
          <w:rFonts w:ascii="Times New Roman" w:hAnsi="Times New Roman" w:cs="Times New Roman"/>
          <w:sz w:val="24"/>
          <w:szCs w:val="24"/>
        </w:rPr>
        <w:t xml:space="preserve">la bienvenida a quienes nos acompañan en el Recinto y en las redes sociales. </w:t>
      </w:r>
    </w:p>
    <w:p w:rsidR="00D70C33" w:rsidRPr="00166A78" w:rsidRDefault="00D70C33" w:rsidP="00ED12EF">
      <w:pPr>
        <w:spacing w:after="0" w:line="240" w:lineRule="auto"/>
        <w:ind w:firstLine="709"/>
        <w:jc w:val="both"/>
        <w:rPr>
          <w:rFonts w:ascii="Times New Roman" w:hAnsi="Times New Roman" w:cs="Times New Roman"/>
          <w:sz w:val="24"/>
          <w:szCs w:val="24"/>
        </w:rPr>
      </w:pPr>
      <w:r w:rsidRPr="00166A78">
        <w:rPr>
          <w:rFonts w:ascii="Times New Roman" w:hAnsi="Times New Roman" w:cs="Times New Roman"/>
          <w:sz w:val="24"/>
          <w:szCs w:val="24"/>
        </w:rPr>
        <w:t xml:space="preserve">La reunión es en modalidad mixta y se apega al artículo 40 Bis de la Ley Orgánica de este Poder Legislativo, para validar la reunión pido a mi compañera </w:t>
      </w:r>
      <w:r w:rsidR="001C185F" w:rsidRPr="00166A78">
        <w:rPr>
          <w:rFonts w:ascii="Times New Roman" w:hAnsi="Times New Roman" w:cs="Times New Roman"/>
          <w:sz w:val="24"/>
          <w:szCs w:val="24"/>
        </w:rPr>
        <w:t xml:space="preserve">diputada </w:t>
      </w:r>
      <w:r w:rsidRPr="00166A78">
        <w:rPr>
          <w:rFonts w:ascii="Times New Roman" w:hAnsi="Times New Roman" w:cs="Times New Roman"/>
          <w:sz w:val="24"/>
          <w:szCs w:val="24"/>
        </w:rPr>
        <w:t>Secretaria puedo apoyarnos en verificar el quórum.</w:t>
      </w:r>
    </w:p>
    <w:p w:rsidR="00D70C33" w:rsidRPr="00166A78" w:rsidRDefault="00D70C33"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 xml:space="preserve">SECRETARIA DIP. ROSA MARÍA ZETINA GONZÁLEZ. Con mucho gusto </w:t>
      </w:r>
      <w:r w:rsidR="00E40D60" w:rsidRPr="00166A78">
        <w:rPr>
          <w:rFonts w:ascii="Times New Roman" w:hAnsi="Times New Roman" w:cs="Times New Roman"/>
          <w:sz w:val="24"/>
          <w:szCs w:val="24"/>
        </w:rPr>
        <w:t xml:space="preserve">Presidenta </w:t>
      </w:r>
      <w:r w:rsidRPr="00166A78">
        <w:rPr>
          <w:rFonts w:ascii="Times New Roman" w:hAnsi="Times New Roman" w:cs="Times New Roman"/>
          <w:sz w:val="24"/>
          <w:szCs w:val="24"/>
        </w:rPr>
        <w:t>paso la lista.</w:t>
      </w:r>
    </w:p>
    <w:p w:rsidR="00110EC3" w:rsidRPr="00166A78" w:rsidRDefault="00110EC3" w:rsidP="00ED12EF">
      <w:pPr>
        <w:spacing w:after="0" w:line="240" w:lineRule="auto"/>
        <w:jc w:val="center"/>
        <w:rPr>
          <w:rFonts w:ascii="Times New Roman" w:hAnsi="Times New Roman" w:cs="Times New Roman"/>
          <w:sz w:val="24"/>
          <w:szCs w:val="24"/>
        </w:rPr>
      </w:pPr>
      <w:r w:rsidRPr="00166A78">
        <w:rPr>
          <w:rFonts w:ascii="Times New Roman" w:hAnsi="Times New Roman" w:cs="Times New Roman"/>
          <w:sz w:val="24"/>
          <w:szCs w:val="24"/>
        </w:rPr>
        <w:t>COMISIÓN LEGISLATIVA DE DERECHOS HUMANOS</w:t>
      </w:r>
    </w:p>
    <w:p w:rsidR="00D70C33" w:rsidRPr="00166A78" w:rsidRDefault="00D70C33" w:rsidP="00ED12EF">
      <w:pPr>
        <w:spacing w:after="0" w:line="240" w:lineRule="auto"/>
        <w:jc w:val="center"/>
        <w:rPr>
          <w:rFonts w:ascii="Times New Roman" w:hAnsi="Times New Roman" w:cs="Times New Roman"/>
          <w:i/>
          <w:sz w:val="24"/>
          <w:szCs w:val="24"/>
        </w:rPr>
      </w:pPr>
      <w:r w:rsidRPr="00166A78">
        <w:rPr>
          <w:rFonts w:ascii="Times New Roman" w:hAnsi="Times New Roman" w:cs="Times New Roman"/>
          <w:i/>
          <w:sz w:val="24"/>
          <w:szCs w:val="24"/>
        </w:rPr>
        <w:t xml:space="preserve">(Registro de </w:t>
      </w:r>
      <w:r w:rsidR="009F3491" w:rsidRPr="00166A78">
        <w:rPr>
          <w:rFonts w:ascii="Times New Roman" w:hAnsi="Times New Roman" w:cs="Times New Roman"/>
          <w:i/>
          <w:sz w:val="24"/>
          <w:szCs w:val="24"/>
        </w:rPr>
        <w:t>asistencia</w:t>
      </w:r>
      <w:r w:rsidRPr="00166A78">
        <w:rPr>
          <w:rFonts w:ascii="Times New Roman" w:hAnsi="Times New Roman" w:cs="Times New Roman"/>
          <w:i/>
          <w:sz w:val="24"/>
          <w:szCs w:val="24"/>
        </w:rPr>
        <w:t>)</w:t>
      </w:r>
    </w:p>
    <w:p w:rsidR="00D70C33" w:rsidRPr="00166A78" w:rsidRDefault="00D70C33"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 Se encuentra integrada al quórum, puede proceder a abrir la reunión señora Presidenta.</w:t>
      </w:r>
    </w:p>
    <w:p w:rsidR="001C185F" w:rsidRPr="00166A78" w:rsidRDefault="00D70C33"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Gracias diputada Secretaria, se declara la existencia de quórum y se abre la reunión dela Comisión Legislativa de Derechos Humanos, siendo las diez horas con diecio</w:t>
      </w:r>
      <w:r w:rsidR="001C185F" w:rsidRPr="00166A78">
        <w:rPr>
          <w:rFonts w:ascii="Times New Roman" w:hAnsi="Times New Roman" w:cs="Times New Roman"/>
          <w:sz w:val="24"/>
          <w:szCs w:val="24"/>
        </w:rPr>
        <w:t>cho minutos del día miércoles veinticuatro de mayo del año dos mi veintitrés</w:t>
      </w:r>
      <w:r w:rsidRPr="00166A78">
        <w:rPr>
          <w:rFonts w:ascii="Times New Roman" w:hAnsi="Times New Roman" w:cs="Times New Roman"/>
          <w:sz w:val="24"/>
          <w:szCs w:val="24"/>
        </w:rPr>
        <w:t xml:space="preserve">, y en términos del artículo 16 del Reglamento del Poder Legislativo la reunión es pública. </w:t>
      </w:r>
    </w:p>
    <w:p w:rsidR="00D70C33" w:rsidRPr="00166A78" w:rsidRDefault="001C185F"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ab/>
        <w:t xml:space="preserve">Diputada </w:t>
      </w:r>
      <w:r w:rsidR="00D70C33" w:rsidRPr="00166A78">
        <w:rPr>
          <w:rFonts w:ascii="Times New Roman" w:hAnsi="Times New Roman" w:cs="Times New Roman"/>
          <w:sz w:val="24"/>
          <w:szCs w:val="24"/>
        </w:rPr>
        <w:t>Secretaria, exponga la Secretaría la propuesta del orden del día.</w:t>
      </w:r>
    </w:p>
    <w:p w:rsidR="00D70C33" w:rsidRPr="00166A78" w:rsidRDefault="00D70C33"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 xml:space="preserve">SECRETARIA DIP. ROSA MARÍA ZETINA GONZÁLEZ. Con gusto Presidenta. </w:t>
      </w:r>
    </w:p>
    <w:p w:rsidR="00D70C33" w:rsidRPr="00166A78" w:rsidRDefault="00E40D60"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1.</w:t>
      </w:r>
      <w:r w:rsidR="00D70C33" w:rsidRPr="00166A78">
        <w:rPr>
          <w:rFonts w:ascii="Times New Roman" w:hAnsi="Times New Roman" w:cs="Times New Roman"/>
          <w:sz w:val="24"/>
          <w:szCs w:val="24"/>
        </w:rPr>
        <w:t xml:space="preserve"> Análisis de la iniciativa con </w:t>
      </w:r>
      <w:r w:rsidR="001C185F" w:rsidRPr="00166A78">
        <w:rPr>
          <w:rFonts w:ascii="Times New Roman" w:hAnsi="Times New Roman" w:cs="Times New Roman"/>
          <w:sz w:val="24"/>
          <w:szCs w:val="24"/>
        </w:rPr>
        <w:t>proyecto de decreto</w:t>
      </w:r>
      <w:r w:rsidR="00D70C33" w:rsidRPr="00166A78">
        <w:rPr>
          <w:rFonts w:ascii="Times New Roman" w:hAnsi="Times New Roman" w:cs="Times New Roman"/>
          <w:sz w:val="24"/>
          <w:szCs w:val="24"/>
        </w:rPr>
        <w:t xml:space="preserve"> en el que se reforma el </w:t>
      </w:r>
      <w:r w:rsidR="001C185F" w:rsidRPr="00166A78">
        <w:rPr>
          <w:rFonts w:ascii="Times New Roman" w:hAnsi="Times New Roman" w:cs="Times New Roman"/>
          <w:sz w:val="24"/>
          <w:szCs w:val="24"/>
        </w:rPr>
        <w:t xml:space="preserve">artículo </w:t>
      </w:r>
      <w:r w:rsidR="00D70C33" w:rsidRPr="00166A78">
        <w:rPr>
          <w:rFonts w:ascii="Times New Roman" w:hAnsi="Times New Roman" w:cs="Times New Roman"/>
          <w:sz w:val="24"/>
          <w:szCs w:val="24"/>
        </w:rPr>
        <w:t xml:space="preserve">40 de la Ley de la Comisión de los Derechos Humanos del Estado de México, presentada por la </w:t>
      </w:r>
      <w:r w:rsidR="001B7A89" w:rsidRPr="00166A78">
        <w:rPr>
          <w:rFonts w:ascii="Times New Roman" w:hAnsi="Times New Roman" w:cs="Times New Roman"/>
          <w:sz w:val="24"/>
          <w:szCs w:val="24"/>
        </w:rPr>
        <w:t xml:space="preserve">diputada </w:t>
      </w:r>
      <w:r w:rsidR="00D70C33" w:rsidRPr="00166A78">
        <w:rPr>
          <w:rFonts w:ascii="Times New Roman" w:hAnsi="Times New Roman" w:cs="Times New Roman"/>
          <w:sz w:val="24"/>
          <w:szCs w:val="24"/>
        </w:rPr>
        <w:t xml:space="preserve">Rosa María Zetina </w:t>
      </w:r>
      <w:r w:rsidR="001C185F" w:rsidRPr="00166A78">
        <w:rPr>
          <w:rFonts w:ascii="Times New Roman" w:hAnsi="Times New Roman" w:cs="Times New Roman"/>
          <w:sz w:val="24"/>
          <w:szCs w:val="24"/>
        </w:rPr>
        <w:t>González</w:t>
      </w:r>
      <w:r w:rsidR="00D70C33" w:rsidRPr="00166A78">
        <w:rPr>
          <w:rFonts w:ascii="Times New Roman" w:hAnsi="Times New Roman" w:cs="Times New Roman"/>
          <w:sz w:val="24"/>
          <w:szCs w:val="24"/>
        </w:rPr>
        <w:t xml:space="preserve">, en nombre del Grupo Parlamentario del </w:t>
      </w:r>
      <w:r w:rsidR="001C185F" w:rsidRPr="00166A78">
        <w:rPr>
          <w:rFonts w:ascii="Times New Roman" w:hAnsi="Times New Roman" w:cs="Times New Roman"/>
          <w:sz w:val="24"/>
          <w:szCs w:val="24"/>
        </w:rPr>
        <w:t xml:space="preserve">Partido </w:t>
      </w:r>
      <w:r w:rsidR="00D70C33" w:rsidRPr="00166A78">
        <w:rPr>
          <w:rFonts w:ascii="Times New Roman" w:hAnsi="Times New Roman" w:cs="Times New Roman"/>
          <w:sz w:val="24"/>
          <w:szCs w:val="24"/>
        </w:rPr>
        <w:t>morena.</w:t>
      </w:r>
    </w:p>
    <w:p w:rsidR="00D70C33" w:rsidRPr="00166A78" w:rsidRDefault="001C185F"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2</w:t>
      </w:r>
      <w:r w:rsidR="00D70C33" w:rsidRPr="00166A78">
        <w:rPr>
          <w:rFonts w:ascii="Times New Roman" w:hAnsi="Times New Roman" w:cs="Times New Roman"/>
          <w:sz w:val="24"/>
          <w:szCs w:val="24"/>
        </w:rPr>
        <w:t>. Clausura de la reunión.</w:t>
      </w:r>
    </w:p>
    <w:p w:rsidR="001C185F" w:rsidRPr="00166A78" w:rsidRDefault="00D70C33"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Gracias diputada.</w:t>
      </w:r>
    </w:p>
    <w:p w:rsidR="00D70C33" w:rsidRPr="00166A78" w:rsidRDefault="00D70C33" w:rsidP="00ED12EF">
      <w:pPr>
        <w:spacing w:after="0" w:line="240" w:lineRule="auto"/>
        <w:ind w:firstLine="709"/>
        <w:jc w:val="both"/>
        <w:rPr>
          <w:rFonts w:ascii="Times New Roman" w:hAnsi="Times New Roman" w:cs="Times New Roman"/>
          <w:sz w:val="24"/>
          <w:szCs w:val="24"/>
        </w:rPr>
      </w:pPr>
      <w:r w:rsidRPr="00166A78">
        <w:rPr>
          <w:rFonts w:ascii="Times New Roman" w:hAnsi="Times New Roman" w:cs="Times New Roman"/>
          <w:sz w:val="24"/>
          <w:szCs w:val="24"/>
        </w:rPr>
        <w:t>Pido a quienes estén de acuerdo en que la propuesta que ha expuesto la Secretaría, sea aprobada carácter de orden del día, sírvanse levantar la man</w:t>
      </w:r>
      <w:r w:rsidR="001C185F" w:rsidRPr="00166A78">
        <w:rPr>
          <w:rFonts w:ascii="Times New Roman" w:hAnsi="Times New Roman" w:cs="Times New Roman"/>
          <w:sz w:val="24"/>
          <w:szCs w:val="24"/>
        </w:rPr>
        <w:t>o</w:t>
      </w:r>
      <w:r w:rsidRPr="00166A78">
        <w:rPr>
          <w:rFonts w:ascii="Times New Roman" w:hAnsi="Times New Roman" w:cs="Times New Roman"/>
          <w:sz w:val="24"/>
          <w:szCs w:val="24"/>
        </w:rPr>
        <w:t xml:space="preserve"> ¿En contra, en abstención?</w:t>
      </w:r>
    </w:p>
    <w:p w:rsidR="00D70C33" w:rsidRPr="00166A78" w:rsidRDefault="00D70C33"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 Le informo Presi</w:t>
      </w:r>
      <w:r w:rsidR="00E40D60" w:rsidRPr="00166A78">
        <w:rPr>
          <w:rFonts w:ascii="Times New Roman" w:hAnsi="Times New Roman" w:cs="Times New Roman"/>
          <w:sz w:val="24"/>
          <w:szCs w:val="24"/>
        </w:rPr>
        <w:t>d</w:t>
      </w:r>
      <w:r w:rsidRPr="00166A78">
        <w:rPr>
          <w:rFonts w:ascii="Times New Roman" w:hAnsi="Times New Roman" w:cs="Times New Roman"/>
          <w:sz w:val="24"/>
          <w:szCs w:val="24"/>
        </w:rPr>
        <w:t>enta que la propuesta ha sido aprobada por mayoría de votos.</w:t>
      </w:r>
    </w:p>
    <w:p w:rsidR="001C185F" w:rsidRPr="00166A78" w:rsidRDefault="00E40D60"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PRESIDENTA</w:t>
      </w:r>
      <w:r w:rsidR="00D70C33" w:rsidRPr="00166A78">
        <w:rPr>
          <w:rFonts w:ascii="Times New Roman" w:hAnsi="Times New Roman" w:cs="Times New Roman"/>
          <w:sz w:val="24"/>
          <w:szCs w:val="24"/>
        </w:rPr>
        <w:t xml:space="preserve"> DIP. JUANA BONILLA J</w:t>
      </w:r>
      <w:r w:rsidR="001C185F" w:rsidRPr="00166A78">
        <w:rPr>
          <w:rFonts w:ascii="Times New Roman" w:hAnsi="Times New Roman" w:cs="Times New Roman"/>
          <w:sz w:val="24"/>
          <w:szCs w:val="24"/>
        </w:rPr>
        <w:t xml:space="preserve">AIME. Muchas gracias diputada </w:t>
      </w:r>
      <w:r w:rsidR="00120702" w:rsidRPr="00166A78">
        <w:rPr>
          <w:rFonts w:ascii="Times New Roman" w:hAnsi="Times New Roman" w:cs="Times New Roman"/>
          <w:sz w:val="24"/>
          <w:szCs w:val="24"/>
        </w:rPr>
        <w:t>Secretaria.</w:t>
      </w:r>
    </w:p>
    <w:p w:rsidR="00D70C33" w:rsidRPr="00166A78" w:rsidRDefault="001C185F" w:rsidP="00ED12EF">
      <w:pPr>
        <w:spacing w:after="0" w:line="240" w:lineRule="auto"/>
        <w:ind w:firstLine="709"/>
        <w:jc w:val="both"/>
        <w:rPr>
          <w:rFonts w:ascii="Times New Roman" w:hAnsi="Times New Roman" w:cs="Times New Roman"/>
          <w:sz w:val="24"/>
          <w:szCs w:val="24"/>
        </w:rPr>
      </w:pPr>
      <w:r w:rsidRPr="00166A78">
        <w:rPr>
          <w:rFonts w:ascii="Times New Roman" w:hAnsi="Times New Roman" w:cs="Times New Roman"/>
          <w:sz w:val="24"/>
          <w:szCs w:val="24"/>
        </w:rPr>
        <w:t>Pues le pediría a la diputada</w:t>
      </w:r>
      <w:r w:rsidR="00D70C33" w:rsidRPr="00166A78">
        <w:rPr>
          <w:rFonts w:ascii="Times New Roman" w:hAnsi="Times New Roman" w:cs="Times New Roman"/>
          <w:sz w:val="24"/>
          <w:szCs w:val="24"/>
        </w:rPr>
        <w:t xml:space="preserve"> Rosa María Zetina</w:t>
      </w:r>
      <w:r w:rsidR="00E40D60" w:rsidRPr="00166A78">
        <w:rPr>
          <w:rFonts w:ascii="Times New Roman" w:hAnsi="Times New Roman" w:cs="Times New Roman"/>
          <w:sz w:val="24"/>
          <w:szCs w:val="24"/>
        </w:rPr>
        <w:t>,</w:t>
      </w:r>
      <w:r w:rsidR="00D70C33" w:rsidRPr="00166A78">
        <w:rPr>
          <w:rFonts w:ascii="Times New Roman" w:hAnsi="Times New Roman" w:cs="Times New Roman"/>
          <w:sz w:val="24"/>
          <w:szCs w:val="24"/>
        </w:rPr>
        <w:t xml:space="preserve"> quien funge hoy como Secretaria, pero que también es proponente de la iniciativa, nos pueda dar lectura, y en su caso diputada, si usted desea extenderse en la exposición de motivos, con mucho gusto. </w:t>
      </w:r>
      <w:r w:rsidR="00B92D99" w:rsidRPr="00166A78">
        <w:rPr>
          <w:rFonts w:ascii="Times New Roman" w:hAnsi="Times New Roman" w:cs="Times New Roman"/>
          <w:sz w:val="24"/>
          <w:szCs w:val="24"/>
        </w:rPr>
        <w:t>Diputada</w:t>
      </w:r>
      <w:r w:rsidR="00D70C33" w:rsidRPr="00166A78">
        <w:rPr>
          <w:rFonts w:ascii="Times New Roman" w:hAnsi="Times New Roman" w:cs="Times New Roman"/>
          <w:sz w:val="24"/>
          <w:szCs w:val="24"/>
        </w:rPr>
        <w:t xml:space="preserve"> Zetina adelante.</w:t>
      </w:r>
    </w:p>
    <w:p w:rsidR="00831465" w:rsidRPr="00166A78" w:rsidRDefault="00D70C33" w:rsidP="00ED12EF">
      <w:pPr>
        <w:spacing w:after="0" w:line="240" w:lineRule="auto"/>
        <w:jc w:val="both"/>
        <w:rPr>
          <w:rFonts w:ascii="Times New Roman" w:hAnsi="Times New Roman" w:cs="Times New Roman"/>
          <w:sz w:val="24"/>
          <w:szCs w:val="24"/>
        </w:rPr>
      </w:pPr>
      <w:r w:rsidRPr="00166A78">
        <w:rPr>
          <w:rFonts w:ascii="Times New Roman" w:hAnsi="Times New Roman" w:cs="Times New Roman"/>
          <w:sz w:val="24"/>
          <w:szCs w:val="24"/>
        </w:rPr>
        <w:t xml:space="preserve">SECRETARIA DIP. ROSA MARÍA ZETINA GONZÁLEZ Muchísimas gracias le agradezco  mucho tanto a usted, como a los compañeros y les comento esto, mire, con su permiso señora </w:t>
      </w:r>
      <w:r w:rsidR="001C185F" w:rsidRPr="00166A78">
        <w:rPr>
          <w:rFonts w:ascii="Times New Roman" w:hAnsi="Times New Roman" w:cs="Times New Roman"/>
          <w:sz w:val="24"/>
          <w:szCs w:val="24"/>
        </w:rPr>
        <w:t>Presidenta</w:t>
      </w:r>
      <w:r w:rsidRPr="00166A78">
        <w:rPr>
          <w:rFonts w:ascii="Times New Roman" w:hAnsi="Times New Roman" w:cs="Times New Roman"/>
          <w:sz w:val="24"/>
          <w:szCs w:val="24"/>
        </w:rPr>
        <w:t>, Muy buenos días com</w:t>
      </w:r>
      <w:r w:rsidR="00E40D60" w:rsidRPr="00166A78">
        <w:rPr>
          <w:rFonts w:ascii="Times New Roman" w:hAnsi="Times New Roman" w:cs="Times New Roman"/>
          <w:sz w:val="24"/>
          <w:szCs w:val="24"/>
        </w:rPr>
        <w:t xml:space="preserve">pañeras y compañeros diputados </w:t>
      </w:r>
      <w:r w:rsidRPr="00166A78">
        <w:rPr>
          <w:rFonts w:ascii="Times New Roman" w:hAnsi="Times New Roman" w:cs="Times New Roman"/>
          <w:sz w:val="24"/>
          <w:szCs w:val="24"/>
        </w:rPr>
        <w:t xml:space="preserve">medios de comunicación que nos acompañan en el seguimiento de los trabajos de estas comisiones legislativas, los </w:t>
      </w:r>
      <w:r w:rsidR="00967921" w:rsidRPr="00166A78">
        <w:rPr>
          <w:rFonts w:ascii="Times New Roman" w:hAnsi="Times New Roman" w:cs="Times New Roman"/>
          <w:sz w:val="24"/>
          <w:szCs w:val="24"/>
        </w:rPr>
        <w:t xml:space="preserve">Derechos </w:t>
      </w:r>
      <w:r w:rsidR="00967921" w:rsidRPr="00166A78">
        <w:rPr>
          <w:rFonts w:ascii="Times New Roman" w:hAnsi="Times New Roman" w:cs="Times New Roman"/>
          <w:sz w:val="24"/>
          <w:szCs w:val="24"/>
        </w:rPr>
        <w:lastRenderedPageBreak/>
        <w:t xml:space="preserve">Humanos </w:t>
      </w:r>
      <w:r w:rsidRPr="00166A78">
        <w:rPr>
          <w:rFonts w:ascii="Times New Roman" w:hAnsi="Times New Roman" w:cs="Times New Roman"/>
          <w:sz w:val="24"/>
          <w:szCs w:val="24"/>
        </w:rPr>
        <w:t>son un elemento esencial para consolidar el respeto, protección y garantía de la dignidad de las personas</w:t>
      </w:r>
      <w:r w:rsidR="00967921" w:rsidRPr="00166A78">
        <w:rPr>
          <w:rFonts w:ascii="Times New Roman" w:hAnsi="Times New Roman" w:cs="Times New Roman"/>
          <w:sz w:val="24"/>
          <w:szCs w:val="24"/>
        </w:rPr>
        <w:t>,</w:t>
      </w:r>
      <w:r w:rsidRPr="00166A78">
        <w:rPr>
          <w:rFonts w:ascii="Times New Roman" w:hAnsi="Times New Roman" w:cs="Times New Roman"/>
          <w:sz w:val="24"/>
          <w:szCs w:val="24"/>
        </w:rPr>
        <w:t xml:space="preserve"> pues fomentan un amplio desarrollo</w:t>
      </w:r>
      <w:r w:rsidR="00967921" w:rsidRPr="00166A78">
        <w:rPr>
          <w:rFonts w:ascii="Times New Roman" w:hAnsi="Times New Roman" w:cs="Times New Roman"/>
          <w:sz w:val="24"/>
          <w:szCs w:val="24"/>
        </w:rPr>
        <w:t>,</w:t>
      </w:r>
      <w:r w:rsidRPr="00166A78">
        <w:rPr>
          <w:rFonts w:ascii="Times New Roman" w:hAnsi="Times New Roman" w:cs="Times New Roman"/>
          <w:sz w:val="24"/>
          <w:szCs w:val="24"/>
        </w:rPr>
        <w:t xml:space="preserve"> brindándonos así las garantías de la justicia, libertad de la religión, de vivir en un ambiente sano</w:t>
      </w:r>
      <w:r w:rsidR="00967921" w:rsidRPr="00166A78">
        <w:rPr>
          <w:rFonts w:ascii="Times New Roman" w:hAnsi="Times New Roman" w:cs="Times New Roman"/>
          <w:sz w:val="24"/>
          <w:szCs w:val="24"/>
        </w:rPr>
        <w:t>,</w:t>
      </w:r>
      <w:r w:rsidRPr="00166A78">
        <w:rPr>
          <w:rFonts w:ascii="Times New Roman" w:hAnsi="Times New Roman" w:cs="Times New Roman"/>
          <w:sz w:val="24"/>
          <w:szCs w:val="24"/>
        </w:rPr>
        <w:t xml:space="preserve"> de forma igualitaria</w:t>
      </w:r>
      <w:r w:rsidR="00967921" w:rsidRPr="00166A78">
        <w:rPr>
          <w:rFonts w:ascii="Times New Roman" w:hAnsi="Times New Roman" w:cs="Times New Roman"/>
          <w:sz w:val="24"/>
          <w:szCs w:val="24"/>
        </w:rPr>
        <w:t xml:space="preserve">; </w:t>
      </w:r>
      <w:r w:rsidRPr="00166A78">
        <w:rPr>
          <w:rFonts w:ascii="Times New Roman" w:hAnsi="Times New Roman" w:cs="Times New Roman"/>
          <w:sz w:val="24"/>
          <w:szCs w:val="24"/>
        </w:rPr>
        <w:t>de vivir saludable</w:t>
      </w:r>
      <w:r w:rsidR="006B230A" w:rsidRPr="00166A78">
        <w:rPr>
          <w:rFonts w:ascii="Times New Roman" w:hAnsi="Times New Roman" w:cs="Times New Roman"/>
          <w:sz w:val="24"/>
          <w:szCs w:val="24"/>
        </w:rPr>
        <w:t xml:space="preserve">s en </w:t>
      </w:r>
      <w:r w:rsidR="00967921" w:rsidRPr="00166A78">
        <w:rPr>
          <w:rFonts w:ascii="Times New Roman" w:hAnsi="Times New Roman" w:cs="Times New Roman"/>
          <w:sz w:val="24"/>
          <w:szCs w:val="24"/>
        </w:rPr>
        <w:t xml:space="preserve">pleno. Por </w:t>
      </w:r>
      <w:r w:rsidR="00831465" w:rsidRPr="00166A78">
        <w:rPr>
          <w:rFonts w:ascii="Times New Roman" w:hAnsi="Times New Roman" w:cs="Times New Roman"/>
          <w:sz w:val="24"/>
          <w:szCs w:val="24"/>
        </w:rPr>
        <w:t xml:space="preserve">lo que el organismo de derechos humanos a nivel internacional, nacional, local tienen un papel fundamental en garantizar, proteger y hacer validos los </w:t>
      </w:r>
      <w:r w:rsidR="00967921" w:rsidRPr="00166A78">
        <w:rPr>
          <w:rFonts w:ascii="Times New Roman" w:hAnsi="Times New Roman" w:cs="Times New Roman"/>
          <w:sz w:val="24"/>
          <w:szCs w:val="24"/>
        </w:rPr>
        <w:t xml:space="preserve">Derechos Humanos </w:t>
      </w:r>
      <w:r w:rsidR="00831465" w:rsidRPr="00166A78">
        <w:rPr>
          <w:rFonts w:ascii="Times New Roman" w:hAnsi="Times New Roman" w:cs="Times New Roman"/>
          <w:sz w:val="24"/>
          <w:szCs w:val="24"/>
        </w:rPr>
        <w:t>de las personas, coadyuvando a prevenir las violaciones de los derechos humanos y dotando de asistencia a las víctimas de las mismas.</w:t>
      </w:r>
    </w:p>
    <w:p w:rsidR="00831465" w:rsidRPr="00166A78" w:rsidRDefault="00831465"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En el Estado de México la Comisión de Derechos Humanos del Estado de México, CODHEM, representa una pieza fundamental en la protección de los derechos humanos que otorgan los ordenamientos jurídicos internacionales, nacionales y de la entidad mexiquense, la cual resume su visión en ser un organismo promotor de la cultura de los derechos humanos, un gran aliado en proteger y defender, garantizar, vigilar, estudiar, investigar, educar y difundir los derechos humanos en la entidad mexiquense.</w:t>
      </w:r>
    </w:p>
    <w:p w:rsidR="00967921" w:rsidRPr="00166A78" w:rsidRDefault="00831465"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La CODHEM es el fin de dar cabal cumplimiento a sus funciones</w:t>
      </w:r>
      <w:r w:rsidR="00967921" w:rsidRPr="00166A78">
        <w:rPr>
          <w:rFonts w:ascii="Times New Roman" w:hAnsi="Times New Roman" w:cs="Times New Roman"/>
          <w:sz w:val="24"/>
          <w:szCs w:val="24"/>
        </w:rPr>
        <w:t>,</w:t>
      </w:r>
      <w:r w:rsidRPr="00166A78">
        <w:rPr>
          <w:rFonts w:ascii="Times New Roman" w:hAnsi="Times New Roman" w:cs="Times New Roman"/>
          <w:sz w:val="24"/>
          <w:szCs w:val="24"/>
        </w:rPr>
        <w:t xml:space="preserve"> como órgano garante de protección de los derechos humanos, se encuentra integrada por</w:t>
      </w:r>
      <w:r w:rsidR="00967921" w:rsidRPr="00166A78">
        <w:rPr>
          <w:rFonts w:ascii="Times New Roman" w:hAnsi="Times New Roman" w:cs="Times New Roman"/>
          <w:sz w:val="24"/>
          <w:szCs w:val="24"/>
        </w:rPr>
        <w:t>:</w:t>
      </w:r>
    </w:p>
    <w:p w:rsidR="00967921" w:rsidRPr="00166A78" w:rsidRDefault="00967921"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Una Presidencia</w:t>
      </w:r>
      <w:r w:rsidR="00831465" w:rsidRPr="00166A78">
        <w:rPr>
          <w:rFonts w:ascii="Times New Roman" w:hAnsi="Times New Roman" w:cs="Times New Roman"/>
          <w:sz w:val="24"/>
          <w:szCs w:val="24"/>
        </w:rPr>
        <w:t xml:space="preserve"> </w:t>
      </w:r>
    </w:p>
    <w:p w:rsidR="00967921" w:rsidRPr="00166A78" w:rsidRDefault="00967921"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Un Consejero Consultivo</w:t>
      </w:r>
    </w:p>
    <w:p w:rsidR="00967921" w:rsidRPr="00166A78" w:rsidRDefault="00967921"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 xml:space="preserve">Una Secretaria General </w:t>
      </w:r>
    </w:p>
    <w:p w:rsidR="00967921" w:rsidRPr="00166A78" w:rsidRDefault="00967921"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Una Visitadurías</w:t>
      </w:r>
    </w:p>
    <w:p w:rsidR="00831465" w:rsidRPr="00166A78" w:rsidRDefault="00967921"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 xml:space="preserve">Así </w:t>
      </w:r>
      <w:r w:rsidR="00831465" w:rsidRPr="00166A78">
        <w:rPr>
          <w:rFonts w:ascii="Times New Roman" w:hAnsi="Times New Roman" w:cs="Times New Roman"/>
          <w:sz w:val="24"/>
          <w:szCs w:val="24"/>
        </w:rPr>
        <w:t>como del personal profesional</w:t>
      </w:r>
      <w:r w:rsidRPr="00166A78">
        <w:rPr>
          <w:rFonts w:ascii="Times New Roman" w:hAnsi="Times New Roman" w:cs="Times New Roman"/>
          <w:sz w:val="24"/>
          <w:szCs w:val="24"/>
        </w:rPr>
        <w:t xml:space="preserve">, técnico </w:t>
      </w:r>
      <w:r w:rsidR="00831465" w:rsidRPr="00166A78">
        <w:rPr>
          <w:rFonts w:ascii="Times New Roman" w:hAnsi="Times New Roman" w:cs="Times New Roman"/>
          <w:sz w:val="24"/>
          <w:szCs w:val="24"/>
        </w:rPr>
        <w:t>administrativo necesario para el desarrollo de sus actividades.</w:t>
      </w:r>
    </w:p>
    <w:p w:rsidR="00967921" w:rsidRPr="00166A78" w:rsidRDefault="00831465"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Respecto al Consejo Consultivo</w:t>
      </w:r>
      <w:r w:rsidR="00967921" w:rsidRPr="00166A78">
        <w:rPr>
          <w:rFonts w:ascii="Times New Roman" w:hAnsi="Times New Roman" w:cs="Times New Roman"/>
          <w:sz w:val="24"/>
          <w:szCs w:val="24"/>
        </w:rPr>
        <w:t xml:space="preserve">, éste </w:t>
      </w:r>
      <w:r w:rsidRPr="00166A78">
        <w:rPr>
          <w:rFonts w:ascii="Times New Roman" w:hAnsi="Times New Roman" w:cs="Times New Roman"/>
          <w:sz w:val="24"/>
          <w:szCs w:val="24"/>
        </w:rPr>
        <w:t>se contempla como un órgano colegiado de opinión sobre el desarrollo del organismo</w:t>
      </w:r>
      <w:r w:rsidR="00967921" w:rsidRPr="00166A78">
        <w:rPr>
          <w:rFonts w:ascii="Times New Roman" w:hAnsi="Times New Roman" w:cs="Times New Roman"/>
          <w:sz w:val="24"/>
          <w:szCs w:val="24"/>
        </w:rPr>
        <w:t>,</w:t>
      </w:r>
      <w:r w:rsidRPr="00166A78">
        <w:rPr>
          <w:rFonts w:ascii="Times New Roman" w:hAnsi="Times New Roman" w:cs="Times New Roman"/>
          <w:sz w:val="24"/>
          <w:szCs w:val="24"/>
        </w:rPr>
        <w:t xml:space="preserve"> integrado por</w:t>
      </w:r>
      <w:r w:rsidR="00967921" w:rsidRPr="00166A78">
        <w:rPr>
          <w:rFonts w:ascii="Times New Roman" w:hAnsi="Times New Roman" w:cs="Times New Roman"/>
          <w:sz w:val="24"/>
          <w:szCs w:val="24"/>
        </w:rPr>
        <w:t>:</w:t>
      </w:r>
    </w:p>
    <w:p w:rsidR="00967921" w:rsidRPr="00166A78" w:rsidRDefault="00967921"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Un Presidente,</w:t>
      </w:r>
      <w:r w:rsidR="00831465" w:rsidRPr="00166A78">
        <w:rPr>
          <w:rFonts w:ascii="Times New Roman" w:hAnsi="Times New Roman" w:cs="Times New Roman"/>
          <w:sz w:val="24"/>
          <w:szCs w:val="24"/>
        </w:rPr>
        <w:t xml:space="preserve"> que es el </w:t>
      </w:r>
      <w:r w:rsidRPr="00166A78">
        <w:rPr>
          <w:rFonts w:ascii="Times New Roman" w:hAnsi="Times New Roman" w:cs="Times New Roman"/>
          <w:sz w:val="24"/>
          <w:szCs w:val="24"/>
        </w:rPr>
        <w:t>Comisionado.</w:t>
      </w:r>
    </w:p>
    <w:p w:rsidR="00967921" w:rsidRPr="00166A78" w:rsidRDefault="00967921"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 xml:space="preserve">Un Secretario Técnico, </w:t>
      </w:r>
      <w:r w:rsidR="00831465" w:rsidRPr="00166A78">
        <w:rPr>
          <w:rFonts w:ascii="Times New Roman" w:hAnsi="Times New Roman" w:cs="Times New Roman"/>
          <w:sz w:val="24"/>
          <w:szCs w:val="24"/>
        </w:rPr>
        <w:t xml:space="preserve">que es el </w:t>
      </w:r>
      <w:r w:rsidRPr="00166A78">
        <w:rPr>
          <w:rFonts w:ascii="Times New Roman" w:hAnsi="Times New Roman" w:cs="Times New Roman"/>
          <w:sz w:val="24"/>
          <w:szCs w:val="24"/>
        </w:rPr>
        <w:t xml:space="preserve">Secretario </w:t>
      </w:r>
      <w:r w:rsidR="00831465" w:rsidRPr="00166A78">
        <w:rPr>
          <w:rFonts w:ascii="Times New Roman" w:hAnsi="Times New Roman" w:cs="Times New Roman"/>
          <w:sz w:val="24"/>
          <w:szCs w:val="24"/>
        </w:rPr>
        <w:t xml:space="preserve">de la </w:t>
      </w:r>
      <w:r w:rsidRPr="00166A78">
        <w:rPr>
          <w:rFonts w:ascii="Times New Roman" w:hAnsi="Times New Roman" w:cs="Times New Roman"/>
          <w:sz w:val="24"/>
          <w:szCs w:val="24"/>
        </w:rPr>
        <w:t>Comisión</w:t>
      </w:r>
      <w:r w:rsidR="00831465" w:rsidRPr="00166A78">
        <w:rPr>
          <w:rFonts w:ascii="Times New Roman" w:hAnsi="Times New Roman" w:cs="Times New Roman"/>
          <w:sz w:val="24"/>
          <w:szCs w:val="24"/>
        </w:rPr>
        <w:t xml:space="preserve">, </w:t>
      </w:r>
    </w:p>
    <w:p w:rsidR="00831465" w:rsidRPr="00166A78" w:rsidRDefault="00967921"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 xml:space="preserve">Cinco Consejeros Ciudadanos, </w:t>
      </w:r>
      <w:r w:rsidR="00831465" w:rsidRPr="00166A78">
        <w:rPr>
          <w:rFonts w:ascii="Times New Roman" w:hAnsi="Times New Roman" w:cs="Times New Roman"/>
          <w:sz w:val="24"/>
          <w:szCs w:val="24"/>
        </w:rPr>
        <w:t>los cuales son electos por el Pleno de la Honorable Legislatura del Estado d</w:t>
      </w:r>
      <w:r w:rsidRPr="00166A78">
        <w:rPr>
          <w:rFonts w:ascii="Times New Roman" w:hAnsi="Times New Roman" w:cs="Times New Roman"/>
          <w:sz w:val="24"/>
          <w:szCs w:val="24"/>
        </w:rPr>
        <w:t>e México, con la aprobación de dos</w:t>
      </w:r>
      <w:r w:rsidR="00831465" w:rsidRPr="00166A78">
        <w:rPr>
          <w:rFonts w:ascii="Times New Roman" w:hAnsi="Times New Roman" w:cs="Times New Roman"/>
          <w:sz w:val="24"/>
          <w:szCs w:val="24"/>
        </w:rPr>
        <w:t xml:space="preserve"> terceras partes de los integrantes que se encuentren presentes.</w:t>
      </w:r>
    </w:p>
    <w:p w:rsidR="00831465" w:rsidRPr="00166A78" w:rsidRDefault="00831465"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Dentro de las facultades y obligaciones de dicho Consejo Consultivo destacan entre otras</w:t>
      </w:r>
      <w:r w:rsidR="00967921" w:rsidRPr="00166A78">
        <w:rPr>
          <w:rFonts w:ascii="Times New Roman" w:hAnsi="Times New Roman" w:cs="Times New Roman"/>
          <w:sz w:val="24"/>
          <w:szCs w:val="24"/>
        </w:rPr>
        <w:t>,</w:t>
      </w:r>
      <w:r w:rsidRPr="00166A78">
        <w:rPr>
          <w:rFonts w:ascii="Times New Roman" w:hAnsi="Times New Roman" w:cs="Times New Roman"/>
          <w:sz w:val="24"/>
          <w:szCs w:val="24"/>
        </w:rPr>
        <w:t xml:space="preserve"> el establecer las prácticas y criterios que orienten al cumplimiento de los objetivos de la comisión</w:t>
      </w:r>
      <w:r w:rsidR="00967921" w:rsidRPr="00166A78">
        <w:rPr>
          <w:rFonts w:ascii="Times New Roman" w:hAnsi="Times New Roman" w:cs="Times New Roman"/>
          <w:sz w:val="24"/>
          <w:szCs w:val="24"/>
        </w:rPr>
        <w:t>;</w:t>
      </w:r>
      <w:r w:rsidRPr="00166A78">
        <w:rPr>
          <w:rFonts w:ascii="Times New Roman" w:hAnsi="Times New Roman" w:cs="Times New Roman"/>
          <w:sz w:val="24"/>
          <w:szCs w:val="24"/>
        </w:rPr>
        <w:t xml:space="preserve"> y someter a consideración de la o el </w:t>
      </w:r>
      <w:r w:rsidR="00967921" w:rsidRPr="00166A78">
        <w:rPr>
          <w:rFonts w:ascii="Times New Roman" w:hAnsi="Times New Roman" w:cs="Times New Roman"/>
          <w:sz w:val="24"/>
          <w:szCs w:val="24"/>
        </w:rPr>
        <w:t xml:space="preserve">Presidente, </w:t>
      </w:r>
      <w:r w:rsidRPr="00166A78">
        <w:rPr>
          <w:rFonts w:ascii="Times New Roman" w:hAnsi="Times New Roman" w:cs="Times New Roman"/>
          <w:sz w:val="24"/>
          <w:szCs w:val="24"/>
        </w:rPr>
        <w:t>mecanismos y programas que contribuyan al respecto</w:t>
      </w:r>
      <w:r w:rsidR="00967921" w:rsidRPr="00166A78">
        <w:rPr>
          <w:rFonts w:ascii="Times New Roman" w:hAnsi="Times New Roman" w:cs="Times New Roman"/>
          <w:sz w:val="24"/>
          <w:szCs w:val="24"/>
        </w:rPr>
        <w:t>,</w:t>
      </w:r>
      <w:r w:rsidRPr="00166A78">
        <w:rPr>
          <w:rFonts w:ascii="Times New Roman" w:hAnsi="Times New Roman" w:cs="Times New Roman"/>
          <w:sz w:val="24"/>
          <w:szCs w:val="24"/>
        </w:rPr>
        <w:t xml:space="preserve"> defensa, protección, promoción, estudio, investigación, divu</w:t>
      </w:r>
      <w:r w:rsidR="00967921" w:rsidRPr="00166A78">
        <w:rPr>
          <w:rFonts w:ascii="Times New Roman" w:hAnsi="Times New Roman" w:cs="Times New Roman"/>
          <w:sz w:val="24"/>
          <w:szCs w:val="24"/>
        </w:rPr>
        <w:t>lgación de los derechos humanos;</w:t>
      </w:r>
      <w:r w:rsidRPr="00166A78">
        <w:rPr>
          <w:rFonts w:ascii="Times New Roman" w:hAnsi="Times New Roman" w:cs="Times New Roman"/>
          <w:sz w:val="24"/>
          <w:szCs w:val="24"/>
        </w:rPr>
        <w:t xml:space="preserve"> así como analizar y aprobar las propuestas generales que le formulen la o el </w:t>
      </w:r>
      <w:r w:rsidR="00967921" w:rsidRPr="00166A78">
        <w:rPr>
          <w:rFonts w:ascii="Times New Roman" w:hAnsi="Times New Roman" w:cs="Times New Roman"/>
          <w:sz w:val="24"/>
          <w:szCs w:val="24"/>
        </w:rPr>
        <w:t xml:space="preserve">Presidente, </w:t>
      </w:r>
      <w:r w:rsidRPr="00166A78">
        <w:rPr>
          <w:rFonts w:ascii="Times New Roman" w:hAnsi="Times New Roman" w:cs="Times New Roman"/>
          <w:sz w:val="24"/>
          <w:szCs w:val="24"/>
        </w:rPr>
        <w:t>para la mejor protección de los derechos humanos.</w:t>
      </w:r>
    </w:p>
    <w:p w:rsidR="00831465" w:rsidRPr="00166A78" w:rsidRDefault="00831465"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La presente iniciativa busca abonar a la transparencia y la certeza</w:t>
      </w:r>
      <w:r w:rsidR="00110EB5" w:rsidRPr="00166A78">
        <w:rPr>
          <w:rFonts w:ascii="Times New Roman" w:hAnsi="Times New Roman" w:cs="Times New Roman"/>
          <w:sz w:val="24"/>
          <w:szCs w:val="24"/>
        </w:rPr>
        <w:t>,</w:t>
      </w:r>
      <w:r w:rsidRPr="00166A78">
        <w:rPr>
          <w:rFonts w:ascii="Times New Roman" w:hAnsi="Times New Roman" w:cs="Times New Roman"/>
          <w:sz w:val="24"/>
          <w:szCs w:val="24"/>
        </w:rPr>
        <w:t xml:space="preserve"> estableciendo los requisitos específicos para establecer el cargo de </w:t>
      </w:r>
      <w:r w:rsidR="00110EB5" w:rsidRPr="00166A78">
        <w:rPr>
          <w:rFonts w:ascii="Times New Roman" w:hAnsi="Times New Roman" w:cs="Times New Roman"/>
          <w:sz w:val="24"/>
          <w:szCs w:val="24"/>
        </w:rPr>
        <w:t xml:space="preserve">Consejera </w:t>
      </w:r>
      <w:r w:rsidRPr="00166A78">
        <w:rPr>
          <w:rFonts w:ascii="Times New Roman" w:hAnsi="Times New Roman" w:cs="Times New Roman"/>
          <w:sz w:val="24"/>
          <w:szCs w:val="24"/>
        </w:rPr>
        <w:t xml:space="preserve">o </w:t>
      </w:r>
      <w:r w:rsidR="00110EB5" w:rsidRPr="00166A78">
        <w:rPr>
          <w:rFonts w:ascii="Times New Roman" w:hAnsi="Times New Roman" w:cs="Times New Roman"/>
          <w:sz w:val="24"/>
          <w:szCs w:val="24"/>
        </w:rPr>
        <w:t>Consejero ciudadano;</w:t>
      </w:r>
      <w:r w:rsidRPr="00166A78">
        <w:rPr>
          <w:rFonts w:ascii="Times New Roman" w:hAnsi="Times New Roman" w:cs="Times New Roman"/>
          <w:sz w:val="24"/>
          <w:szCs w:val="24"/>
        </w:rPr>
        <w:t xml:space="preserve"> mediante una reforma del artículo 40 de la Ley de la Comisión de Derechos Humanos del Estado de México, indicando que para formar parte de dicho consejo se contemple:</w:t>
      </w:r>
    </w:p>
    <w:p w:rsidR="00831465" w:rsidRPr="00166A78" w:rsidRDefault="00110EB5"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1</w:t>
      </w:r>
      <w:r w:rsidR="00831465" w:rsidRPr="00166A78">
        <w:rPr>
          <w:rFonts w:ascii="Times New Roman" w:hAnsi="Times New Roman" w:cs="Times New Roman"/>
          <w:sz w:val="24"/>
          <w:szCs w:val="24"/>
        </w:rPr>
        <w:t>. Ser mexicano en pleno goce de ejercicio de sus derechos políticos y civiles.</w:t>
      </w:r>
    </w:p>
    <w:p w:rsidR="00831465" w:rsidRPr="00166A78" w:rsidRDefault="00110EB5"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2</w:t>
      </w:r>
      <w:r w:rsidR="00831465" w:rsidRPr="00166A78">
        <w:rPr>
          <w:rFonts w:ascii="Times New Roman" w:hAnsi="Times New Roman" w:cs="Times New Roman"/>
          <w:sz w:val="24"/>
          <w:szCs w:val="24"/>
        </w:rPr>
        <w:t>. Tener residencia efectiva en el territorio del</w:t>
      </w:r>
      <w:r w:rsidRPr="00166A78">
        <w:rPr>
          <w:rFonts w:ascii="Times New Roman" w:hAnsi="Times New Roman" w:cs="Times New Roman"/>
          <w:sz w:val="24"/>
          <w:szCs w:val="24"/>
        </w:rPr>
        <w:t xml:space="preserve"> Estado de México, no menor de tres</w:t>
      </w:r>
      <w:r w:rsidR="00831465" w:rsidRPr="00166A78">
        <w:rPr>
          <w:rFonts w:ascii="Times New Roman" w:hAnsi="Times New Roman" w:cs="Times New Roman"/>
          <w:sz w:val="24"/>
          <w:szCs w:val="24"/>
        </w:rPr>
        <w:t xml:space="preserve"> años anteriores al día de su designación.</w:t>
      </w:r>
    </w:p>
    <w:p w:rsidR="00831465" w:rsidRPr="00166A78" w:rsidRDefault="00110EB5"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3</w:t>
      </w:r>
      <w:r w:rsidR="00831465" w:rsidRPr="00166A78">
        <w:rPr>
          <w:rFonts w:ascii="Times New Roman" w:hAnsi="Times New Roman" w:cs="Times New Roman"/>
          <w:sz w:val="24"/>
          <w:szCs w:val="24"/>
        </w:rPr>
        <w:t>. Acreditar reconocido prestigio en la sociedad, haberse distinguido por su interés en la promoción, difusión y defensa de los derechos humanos en el Estado, defensa del estudio o difusión de los derechos humanos.</w:t>
      </w:r>
    </w:p>
    <w:p w:rsidR="00831465" w:rsidRPr="00166A78" w:rsidRDefault="00110EB5"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4</w:t>
      </w:r>
      <w:r w:rsidR="00831465" w:rsidRPr="00166A78">
        <w:rPr>
          <w:rFonts w:ascii="Times New Roman" w:hAnsi="Times New Roman" w:cs="Times New Roman"/>
          <w:sz w:val="24"/>
          <w:szCs w:val="24"/>
        </w:rPr>
        <w:t xml:space="preserve">. Tener </w:t>
      </w:r>
      <w:r w:rsidRPr="00166A78">
        <w:rPr>
          <w:rFonts w:ascii="Times New Roman" w:hAnsi="Times New Roman" w:cs="Times New Roman"/>
          <w:sz w:val="24"/>
          <w:szCs w:val="24"/>
        </w:rPr>
        <w:t xml:space="preserve">veinticinco </w:t>
      </w:r>
      <w:r w:rsidR="00831465" w:rsidRPr="00166A78">
        <w:rPr>
          <w:rFonts w:ascii="Times New Roman" w:hAnsi="Times New Roman" w:cs="Times New Roman"/>
          <w:sz w:val="24"/>
          <w:szCs w:val="24"/>
        </w:rPr>
        <w:t>años cumplidos</w:t>
      </w:r>
      <w:r w:rsidRPr="00166A78">
        <w:rPr>
          <w:rFonts w:ascii="Times New Roman" w:hAnsi="Times New Roman" w:cs="Times New Roman"/>
          <w:sz w:val="24"/>
          <w:szCs w:val="24"/>
        </w:rPr>
        <w:t>,</w:t>
      </w:r>
      <w:r w:rsidR="00831465" w:rsidRPr="00166A78">
        <w:rPr>
          <w:rFonts w:ascii="Times New Roman" w:hAnsi="Times New Roman" w:cs="Times New Roman"/>
          <w:sz w:val="24"/>
          <w:szCs w:val="24"/>
        </w:rPr>
        <w:t xml:space="preserve"> el día de su designación.</w:t>
      </w:r>
    </w:p>
    <w:p w:rsidR="00831465" w:rsidRPr="00166A78" w:rsidRDefault="00110EB5"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5</w:t>
      </w:r>
      <w:r w:rsidR="00831465" w:rsidRPr="00166A78">
        <w:rPr>
          <w:rFonts w:ascii="Times New Roman" w:hAnsi="Times New Roman" w:cs="Times New Roman"/>
          <w:sz w:val="24"/>
          <w:szCs w:val="24"/>
        </w:rPr>
        <w:t>. No desempeñar</w:t>
      </w:r>
      <w:r w:rsidRPr="00166A78">
        <w:rPr>
          <w:rFonts w:ascii="Times New Roman" w:hAnsi="Times New Roman" w:cs="Times New Roman"/>
          <w:sz w:val="24"/>
          <w:szCs w:val="24"/>
        </w:rPr>
        <w:t>,</w:t>
      </w:r>
      <w:r w:rsidR="00831465" w:rsidRPr="00166A78">
        <w:rPr>
          <w:rFonts w:ascii="Times New Roman" w:hAnsi="Times New Roman" w:cs="Times New Roman"/>
          <w:sz w:val="24"/>
          <w:szCs w:val="24"/>
        </w:rPr>
        <w:t xml:space="preserve"> ni haber desempeñado cargo de dirección nacional o estatal en un partido político alguno, en los</w:t>
      </w:r>
      <w:r w:rsidRPr="00166A78">
        <w:rPr>
          <w:rFonts w:ascii="Times New Roman" w:hAnsi="Times New Roman" w:cs="Times New Roman"/>
          <w:sz w:val="24"/>
          <w:szCs w:val="24"/>
        </w:rPr>
        <w:t xml:space="preserve"> tres</w:t>
      </w:r>
      <w:r w:rsidR="00831465" w:rsidRPr="00166A78">
        <w:rPr>
          <w:rFonts w:ascii="Times New Roman" w:hAnsi="Times New Roman" w:cs="Times New Roman"/>
          <w:sz w:val="24"/>
          <w:szCs w:val="24"/>
        </w:rPr>
        <w:t xml:space="preserve"> años anteriores a su designación.</w:t>
      </w:r>
    </w:p>
    <w:p w:rsidR="00831465" w:rsidRPr="00166A78" w:rsidRDefault="00110EB5"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6</w:t>
      </w:r>
      <w:r w:rsidR="00831465" w:rsidRPr="00166A78">
        <w:rPr>
          <w:rFonts w:ascii="Times New Roman" w:hAnsi="Times New Roman" w:cs="Times New Roman"/>
          <w:sz w:val="24"/>
          <w:szCs w:val="24"/>
        </w:rPr>
        <w:t xml:space="preserve">. No haber sido persona precandidata o candidata a cargo alguno de elección popular, nacionalidad nacional o estatal en los </w:t>
      </w:r>
      <w:r w:rsidRPr="00166A78">
        <w:rPr>
          <w:rFonts w:ascii="Times New Roman" w:hAnsi="Times New Roman" w:cs="Times New Roman"/>
          <w:sz w:val="24"/>
          <w:szCs w:val="24"/>
        </w:rPr>
        <w:t>tres</w:t>
      </w:r>
      <w:r w:rsidR="00831465" w:rsidRPr="00166A78">
        <w:rPr>
          <w:rFonts w:ascii="Times New Roman" w:hAnsi="Times New Roman" w:cs="Times New Roman"/>
          <w:sz w:val="24"/>
          <w:szCs w:val="24"/>
        </w:rPr>
        <w:t xml:space="preserve"> años anteriores a su designación.</w:t>
      </w:r>
    </w:p>
    <w:p w:rsidR="00831465" w:rsidRPr="00166A78" w:rsidRDefault="00831465"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lastRenderedPageBreak/>
        <w:tab/>
      </w:r>
      <w:r w:rsidR="00110EB5" w:rsidRPr="00166A78">
        <w:rPr>
          <w:rFonts w:ascii="Times New Roman" w:hAnsi="Times New Roman" w:cs="Times New Roman"/>
          <w:sz w:val="24"/>
          <w:szCs w:val="24"/>
        </w:rPr>
        <w:t>7</w:t>
      </w:r>
      <w:r w:rsidRPr="00166A78">
        <w:rPr>
          <w:rFonts w:ascii="Times New Roman" w:hAnsi="Times New Roman" w:cs="Times New Roman"/>
          <w:sz w:val="24"/>
          <w:szCs w:val="24"/>
        </w:rPr>
        <w:t xml:space="preserve">. No podrá ser integrante del consejo personas servidoras públicas pertenecientes a cualquier institución de seguridad pública o de procuración de justicia, o del </w:t>
      </w:r>
      <w:r w:rsidR="00110EB5" w:rsidRPr="00166A78">
        <w:rPr>
          <w:rFonts w:ascii="Times New Roman" w:hAnsi="Times New Roman" w:cs="Times New Roman"/>
          <w:sz w:val="24"/>
          <w:szCs w:val="24"/>
        </w:rPr>
        <w:t xml:space="preserve">sistema </w:t>
      </w:r>
      <w:r w:rsidRPr="00166A78">
        <w:rPr>
          <w:rFonts w:ascii="Times New Roman" w:hAnsi="Times New Roman" w:cs="Times New Roman"/>
          <w:sz w:val="24"/>
          <w:szCs w:val="24"/>
        </w:rPr>
        <w:t xml:space="preserve">de </w:t>
      </w:r>
      <w:r w:rsidR="00110EB5" w:rsidRPr="00166A78">
        <w:rPr>
          <w:rFonts w:ascii="Times New Roman" w:hAnsi="Times New Roman" w:cs="Times New Roman"/>
          <w:sz w:val="24"/>
          <w:szCs w:val="24"/>
        </w:rPr>
        <w:t>reinserción social.</w:t>
      </w:r>
    </w:p>
    <w:p w:rsidR="00831465" w:rsidRPr="00166A78" w:rsidRDefault="00831465"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Por lo que en el Grupo Parlamentario de morena consideramos importante contar con el Consejo Consultivo compuesto por personas con alta calidad técnica, profesional, lo cual permitirá estar a la altura de una labor tan sensible como para los mexicanos es esta defensa de la promoción y la protección de los derechos humanos.</w:t>
      </w:r>
    </w:p>
    <w:p w:rsidR="00831465" w:rsidRPr="00166A78" w:rsidRDefault="00831465"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Es cuanto Presidenta.</w:t>
      </w:r>
    </w:p>
    <w:p w:rsidR="00E2411A" w:rsidRPr="00166A78" w:rsidRDefault="00831465"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Gracias diputada Secretaria por su exposición de su propia propuesta y pido a los diputados, diputadas que deseen hacer uso de la palabra en torno a esta iniciativa que se está dando, proponiendo para su</w:t>
      </w:r>
      <w:r w:rsidR="00711761" w:rsidRPr="00166A78">
        <w:rPr>
          <w:rFonts w:ascii="Times New Roman" w:hAnsi="Times New Roman" w:cs="Times New Roman"/>
          <w:sz w:val="24"/>
          <w:szCs w:val="24"/>
        </w:rPr>
        <w:t xml:space="preserve"> </w:t>
      </w:r>
      <w:r w:rsidR="00E2411A" w:rsidRPr="00166A78">
        <w:rPr>
          <w:rFonts w:ascii="Times New Roman" w:hAnsi="Times New Roman" w:cs="Times New Roman"/>
          <w:sz w:val="24"/>
          <w:szCs w:val="24"/>
        </w:rPr>
        <w:t>estudio, sí algún diputado quisiera hacer uso de la palabra.</w:t>
      </w:r>
    </w:p>
    <w:p w:rsidR="00E2411A" w:rsidRPr="00166A78" w:rsidRDefault="003D36E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w:t>
      </w:r>
      <w:r w:rsidR="00E2411A" w:rsidRPr="00166A78">
        <w:rPr>
          <w:rFonts w:ascii="Times New Roman" w:hAnsi="Times New Roman" w:cs="Times New Roman"/>
          <w:sz w:val="24"/>
          <w:szCs w:val="24"/>
        </w:rPr>
        <w:t xml:space="preserve"> ¿Algún diputado?</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¿Ninguno verdad?</w:t>
      </w:r>
    </w:p>
    <w:p w:rsidR="00E2411A" w:rsidRPr="00166A78" w:rsidRDefault="00110EB5"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Secretari</w:t>
      </w:r>
      <w:r w:rsidR="00E2411A" w:rsidRPr="00166A78">
        <w:rPr>
          <w:rFonts w:ascii="Times New Roman" w:hAnsi="Times New Roman" w:cs="Times New Roman"/>
          <w:sz w:val="24"/>
          <w:szCs w:val="24"/>
        </w:rPr>
        <w:t>a, yo quisiera hacer algunos comentarios, si me permiten mis compañeros integrantes de la comisión y diputada Rosa María Zetina.</w:t>
      </w:r>
    </w:p>
    <w:p w:rsidR="00E2411A" w:rsidRPr="00166A78" w:rsidRDefault="003D36E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w:t>
      </w:r>
      <w:r w:rsidR="00E2411A" w:rsidRPr="00166A78">
        <w:rPr>
          <w:rFonts w:ascii="Times New Roman" w:hAnsi="Times New Roman" w:cs="Times New Roman"/>
          <w:sz w:val="24"/>
          <w:szCs w:val="24"/>
        </w:rPr>
        <w:t xml:space="preserve"> Por mi parte con mucho gusto.</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Me parece a mí que la iniciativa que está proponiendo el Grupo Parlamentario de morena a través de la diputada Rosa María Zetina, me parece bien en la regulación y ampliación de algunos criterios que se establecen en la reforma al artículo 40 de la ley justamente, sí creo prudente que lo que yo observo que algunos de los requisitos que se están poniendo aquí son prácticamente similares a los que sería a los del comisionado de derechos humanos, valdría la pena aquí nada más el análisis y ni habría ninguna sobre regulación en algunos puntos y bajo criterio de entrada nos parece interesante la propuesta, eso sí quiero comentar a nombre de la fracción a la que yo tengo a bien representar Movimiento Ciudadano y me parece que el órgano de acuerdo con lo planteado en la iniciativa se busca contar con perfiles; primero creo que es correcto, perfiles idóneos que integren el órgano de opinión, sobre el desempeño, la Comisión de Derechos Humanos del Estado de México; esta propuesta nos resulta a nosotros muy interesante y ya que las atribuciones con las que cuenta el consejo ciudadano, requieren de cierto grado de capacidad técnica de acuerdo con lo establecido en el artículo 46 de la Comisión de Derech</w:t>
      </w:r>
      <w:r w:rsidR="00110EB5" w:rsidRPr="00166A78">
        <w:rPr>
          <w:rFonts w:ascii="Times New Roman" w:hAnsi="Times New Roman" w:cs="Times New Roman"/>
          <w:sz w:val="24"/>
          <w:szCs w:val="24"/>
        </w:rPr>
        <w:t>os Humanos del Estado de México</w:t>
      </w:r>
      <w:r w:rsidRPr="00166A78">
        <w:rPr>
          <w:rFonts w:ascii="Times New Roman" w:hAnsi="Times New Roman" w:cs="Times New Roman"/>
          <w:sz w:val="24"/>
          <w:szCs w:val="24"/>
        </w:rPr>
        <w:t xml:space="preserve"> entre ellos</w:t>
      </w:r>
      <w:r w:rsidR="00110EB5" w:rsidRPr="00166A78">
        <w:rPr>
          <w:rFonts w:ascii="Times New Roman" w:hAnsi="Times New Roman" w:cs="Times New Roman"/>
          <w:sz w:val="24"/>
          <w:szCs w:val="24"/>
        </w:rPr>
        <w:t>,</w:t>
      </w:r>
      <w:r w:rsidRPr="00166A78">
        <w:rPr>
          <w:rFonts w:ascii="Times New Roman" w:hAnsi="Times New Roman" w:cs="Times New Roman"/>
          <w:sz w:val="24"/>
          <w:szCs w:val="24"/>
        </w:rPr>
        <w:t xml:space="preserve"> por ejemplo</w:t>
      </w:r>
      <w:r w:rsidR="00110EB5" w:rsidRPr="00166A78">
        <w:rPr>
          <w:rFonts w:ascii="Times New Roman" w:hAnsi="Times New Roman" w:cs="Times New Roman"/>
          <w:sz w:val="24"/>
          <w:szCs w:val="24"/>
        </w:rPr>
        <w:t>,</w:t>
      </w:r>
      <w:r w:rsidRPr="00166A78">
        <w:rPr>
          <w:rFonts w:ascii="Times New Roman" w:hAnsi="Times New Roman" w:cs="Times New Roman"/>
          <w:sz w:val="24"/>
          <w:szCs w:val="24"/>
        </w:rPr>
        <w:t xml:space="preserve"> la fracción I, menciona establecer la políticas y criterios que orienten el cumplimiento de los objetivos de la Comisión y así vamos viendo que son alrededor de 13 fracciones de criterios del artículo 46.</w:t>
      </w:r>
    </w:p>
    <w:p w:rsidR="00E2411A" w:rsidRPr="00166A78" w:rsidRDefault="00E2411A" w:rsidP="00ED12EF">
      <w:pPr>
        <w:pStyle w:val="Sinespaciado"/>
        <w:ind w:firstLine="708"/>
        <w:jc w:val="both"/>
        <w:rPr>
          <w:rFonts w:ascii="Times New Roman" w:hAnsi="Times New Roman" w:cs="Times New Roman"/>
          <w:sz w:val="24"/>
          <w:szCs w:val="24"/>
        </w:rPr>
      </w:pPr>
      <w:r w:rsidRPr="00166A78">
        <w:rPr>
          <w:rFonts w:ascii="Times New Roman" w:hAnsi="Times New Roman" w:cs="Times New Roman"/>
          <w:sz w:val="24"/>
          <w:szCs w:val="24"/>
        </w:rPr>
        <w:t xml:space="preserve">Ahora bajo esta tónica, se requiere cierta experiencia por supuesto para ser integrantes del consejo consultivo, cierta experiencia en la parte fundamental que es la defensa de los derechos humanos, experiencia y por lo tanto las adecuaciones que se presentan van en concordancia con ello, en esa parte coincidimos y en el entendido que la reforma que ustedes proponen, puede regular a un más la integración del consejo consultivo, que estaría proponiendo su servidora que si así lo consideran conveniente que a través de la Junta de Coordinación Política, se pueda citar algún integrante a través de la Presidenta de la Junta de Coordinación Política a la Presidenta de la Comisión de Derechos Humanos para que algún integrante del equipo técnico del equipo jurídico de la propia Comisión de Derechos Humanos del Estado de México, nos pueda dar su opinión y pueda ser como ya conglomerar absolutamente todo; eso es por un lado, por otro que los propios diputados pudieran hacernos llegar sus opiniones respecto a esta iniciativa ¿Por qué? primero porque nos parece que hay una ampliación en la regulación no y segundo aparte de la ampliación de la regulación; pues es, la idea es que se trabaje en concordancia obviamente entre esta Comisión y la Comisión estatal de derechos humanos para la opinión ese sería mi punto de vista diputada Zetina diputadas y diputados que se pueda aprobar solicitar a la Junta de Coordinación Política, puedan citar a través de ellos a la Comisión de Derechos Humanos para que tengamos su opinión </w:t>
      </w:r>
      <w:r w:rsidRPr="00166A78">
        <w:rPr>
          <w:rFonts w:ascii="Times New Roman" w:hAnsi="Times New Roman" w:cs="Times New Roman"/>
          <w:sz w:val="24"/>
          <w:szCs w:val="24"/>
        </w:rPr>
        <w:lastRenderedPageBreak/>
        <w:t>que estemos en una mesa de trabajo y ya nada más para hacer los ajustes necesarios a este planteamiento que</w:t>
      </w:r>
      <w:r w:rsidR="00711761" w:rsidRPr="00166A78">
        <w:rPr>
          <w:rFonts w:ascii="Times New Roman" w:hAnsi="Times New Roman" w:cs="Times New Roman"/>
          <w:sz w:val="24"/>
          <w:szCs w:val="24"/>
        </w:rPr>
        <w:t xml:space="preserve"> </w:t>
      </w:r>
      <w:r w:rsidRPr="00166A78">
        <w:rPr>
          <w:rFonts w:ascii="Times New Roman" w:hAnsi="Times New Roman" w:cs="Times New Roman"/>
          <w:sz w:val="24"/>
          <w:szCs w:val="24"/>
        </w:rPr>
        <w:t>la diputada Zetina y la fracción de morena, están planteando. Sería cuanto de mi parte.</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Gracias diputadas y diputados.</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 Gracias diputada Juanita.</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Sí, efectivamente, estamos precisamente, esta mesa de trabajo es para ello, para abonar, para arropar y que las iniciativas salgan lo más robustas que se puedan, tanto ésta como en algunas otras y con todo gusto. Yo creo nada más les pediría de favor que a la brevedad hicieran llegar sus opiniones o sus sugerencias para abonarla.</w:t>
      </w:r>
    </w:p>
    <w:p w:rsidR="00E2411A" w:rsidRPr="00166A78" w:rsidRDefault="001E1321"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 xml:space="preserve">PRESIDENTA </w:t>
      </w:r>
      <w:r w:rsidR="00E2411A" w:rsidRPr="00166A78">
        <w:rPr>
          <w:rFonts w:ascii="Times New Roman" w:hAnsi="Times New Roman" w:cs="Times New Roman"/>
          <w:sz w:val="24"/>
          <w:szCs w:val="24"/>
        </w:rPr>
        <w:t>DIP. JUANA BONILLA JAIME. Sí, yo ahí plantearía diputadas y diputados que a más tardar el día lunes pudieran hacer llegar a la Secretaría Técnica de la comisión, sus observaciones sobre la iniciativa para no estarla alargando, que esa es la idea; entonces que el día lunes podamos tener las opiniones de las y los diputados integrantes de la comisión, esa sería la propuesta.</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 Así es Presidenta.</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Entonces diputada Secretaria, le pediría a usted que pudiéramos nada más. No es necesario que se vote; pero ya nada más que la solicitud quede a la Junta de Coordinación que la haremos llegar a través de la Presidencia a la Comisión de Derechos Humanos, la comisión legislativa a la Junta de Coordinación y que quede que el día lunes se puedan hacer llegar los comentarios ¿Les parece?</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 De mi parte está bien Presidenta.</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Muy bien.</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Ya que no hay otros oradores en la lista, adelante mi estimada diputada Secretaria.</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 Sí Presidenta, ya nada más sería cuestión de comentarle que ojalá y tengamos ya todos los elementos necesarios para que la próxima reunión pudiéramos llegar a lograr ya dictaminarla, por favor.</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Sería correcto. Yo creo que sí para no alargar tanto, una vez que tengamos los elementos y que pediría la Secretaría Técnica que se mande el oficio a la Junta de Coordinación Política y que por supuesto, los Secretarios Técnicos de la Secretaría Técnica de Junta de Coordinación nos pudieran apoyar en agilizar para que en la próxima reunión ya esté más o menos consensada la iniciativa ¿Les parece? Me parece bien.</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 xml:space="preserve">Adelante mi estimada </w:t>
      </w:r>
      <w:bookmarkStart w:id="0" w:name="_GoBack"/>
      <w:bookmarkEnd w:id="0"/>
      <w:r w:rsidRPr="00166A78">
        <w:rPr>
          <w:rFonts w:ascii="Times New Roman" w:hAnsi="Times New Roman" w:cs="Times New Roman"/>
          <w:sz w:val="24"/>
          <w:szCs w:val="24"/>
        </w:rPr>
        <w:t>diputada Secretaria.</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SECRETARIA DIP. JUANA BONILLA JAIME. Le informo Presidenta que los asuntos han concluido.</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Registre la Secretaría la asistencia a la reunión.</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 Ha sido registrada la asistencia a la reunión.</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PRESIDENTA DIP. JUANA BONILLA JAIME. Gracias diputada Secretaria.</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Se levanta la reunión de la Comisión Legislativa de Derechos Humanos, siendo las diez horas con treinta y cuatro minutos del día miércoles veinticuatro de mayo del año dos mil veintitrés y se pide a sus integrantes quedar atentos a la próxima convocatoria.</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ab/>
        <w:t>Muchísimas gracias diputadas y diputados y estamos en la espera de sus comentarios para la próxima reunión.</w:t>
      </w:r>
    </w:p>
    <w:p w:rsidR="00E2411A" w:rsidRPr="00166A78" w:rsidRDefault="00E2411A" w:rsidP="00ED12EF">
      <w:pPr>
        <w:pStyle w:val="Sinespaciado"/>
        <w:jc w:val="both"/>
        <w:rPr>
          <w:rFonts w:ascii="Times New Roman" w:hAnsi="Times New Roman" w:cs="Times New Roman"/>
          <w:sz w:val="24"/>
          <w:szCs w:val="24"/>
        </w:rPr>
      </w:pPr>
      <w:r w:rsidRPr="00166A78">
        <w:rPr>
          <w:rFonts w:ascii="Times New Roman" w:hAnsi="Times New Roman" w:cs="Times New Roman"/>
          <w:sz w:val="24"/>
          <w:szCs w:val="24"/>
        </w:rPr>
        <w:t>SECRETARIA DIP. ROSA MARÍA ZETINA GONZÁLEZ. Muchísimas gracias y bonita tarde para todos.</w:t>
      </w:r>
    </w:p>
    <w:sectPr w:rsidR="00E2411A" w:rsidRPr="00166A78" w:rsidSect="008656F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026" w:rsidRDefault="003A1026" w:rsidP="008656F9">
      <w:pPr>
        <w:spacing w:after="0" w:line="240" w:lineRule="auto"/>
      </w:pPr>
      <w:r>
        <w:separator/>
      </w:r>
    </w:p>
  </w:endnote>
  <w:endnote w:type="continuationSeparator" w:id="0">
    <w:p w:rsidR="003A1026" w:rsidRDefault="003A1026" w:rsidP="0086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97829"/>
      <w:docPartObj>
        <w:docPartGallery w:val="Page Numbers (Bottom of Page)"/>
        <w:docPartUnique/>
      </w:docPartObj>
    </w:sdtPr>
    <w:sdtEndPr/>
    <w:sdtContent>
      <w:p w:rsidR="008656F9" w:rsidRDefault="008656F9" w:rsidP="008656F9">
        <w:pPr>
          <w:pStyle w:val="Piedepgina"/>
          <w:tabs>
            <w:tab w:val="clear" w:pos="4419"/>
            <w:tab w:val="clear" w:pos="8838"/>
          </w:tabs>
          <w:jc w:val="right"/>
        </w:pPr>
        <w:r>
          <w:fldChar w:fldCharType="begin"/>
        </w:r>
        <w:r>
          <w:instrText>PAGE   \* MERGEFORMAT</w:instrText>
        </w:r>
        <w:r>
          <w:fldChar w:fldCharType="separate"/>
        </w:r>
        <w:r w:rsidR="00166A78" w:rsidRPr="00166A78">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026" w:rsidRDefault="003A1026" w:rsidP="008656F9">
      <w:pPr>
        <w:spacing w:after="0" w:line="240" w:lineRule="auto"/>
      </w:pPr>
      <w:r>
        <w:separator/>
      </w:r>
    </w:p>
  </w:footnote>
  <w:footnote w:type="continuationSeparator" w:id="0">
    <w:p w:rsidR="003A1026" w:rsidRDefault="003A1026" w:rsidP="008656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7FB"/>
    <w:rsid w:val="00110EB5"/>
    <w:rsid w:val="00110EC3"/>
    <w:rsid w:val="00120702"/>
    <w:rsid w:val="001646AF"/>
    <w:rsid w:val="00166A78"/>
    <w:rsid w:val="001B7A89"/>
    <w:rsid w:val="001C185F"/>
    <w:rsid w:val="001E1321"/>
    <w:rsid w:val="003A1026"/>
    <w:rsid w:val="003B0EA1"/>
    <w:rsid w:val="003D36EA"/>
    <w:rsid w:val="00401D98"/>
    <w:rsid w:val="004B5C88"/>
    <w:rsid w:val="004F265F"/>
    <w:rsid w:val="0053152D"/>
    <w:rsid w:val="00655036"/>
    <w:rsid w:val="00676671"/>
    <w:rsid w:val="006812DE"/>
    <w:rsid w:val="00691142"/>
    <w:rsid w:val="006B230A"/>
    <w:rsid w:val="00711761"/>
    <w:rsid w:val="007B0017"/>
    <w:rsid w:val="00801CB0"/>
    <w:rsid w:val="00831465"/>
    <w:rsid w:val="00843D28"/>
    <w:rsid w:val="008656F9"/>
    <w:rsid w:val="00967921"/>
    <w:rsid w:val="009E3F5F"/>
    <w:rsid w:val="009F3491"/>
    <w:rsid w:val="00A10AEF"/>
    <w:rsid w:val="00A8569E"/>
    <w:rsid w:val="00B26F5D"/>
    <w:rsid w:val="00B33917"/>
    <w:rsid w:val="00B345FA"/>
    <w:rsid w:val="00B40EFE"/>
    <w:rsid w:val="00B92D99"/>
    <w:rsid w:val="00B95657"/>
    <w:rsid w:val="00BE5857"/>
    <w:rsid w:val="00C5237F"/>
    <w:rsid w:val="00D70C33"/>
    <w:rsid w:val="00DC25CC"/>
    <w:rsid w:val="00E2411A"/>
    <w:rsid w:val="00E40D60"/>
    <w:rsid w:val="00ED12EF"/>
    <w:rsid w:val="00FB7CEE"/>
    <w:rsid w:val="00FF22AE"/>
    <w:rsid w:val="00FF7C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CE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E2411A"/>
  </w:style>
  <w:style w:type="paragraph" w:styleId="Sinespaciado">
    <w:name w:val="No Spacing"/>
    <w:link w:val="SinespaciadoCar"/>
    <w:uiPriority w:val="1"/>
    <w:qFormat/>
    <w:rsid w:val="00E2411A"/>
    <w:pPr>
      <w:spacing w:after="0" w:line="240" w:lineRule="auto"/>
    </w:pPr>
  </w:style>
  <w:style w:type="paragraph" w:styleId="Encabezado">
    <w:name w:val="header"/>
    <w:basedOn w:val="Normal"/>
    <w:link w:val="EncabezadoCar"/>
    <w:uiPriority w:val="99"/>
    <w:unhideWhenUsed/>
    <w:rsid w:val="008656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56F9"/>
  </w:style>
  <w:style w:type="paragraph" w:styleId="Piedepgina">
    <w:name w:val="footer"/>
    <w:basedOn w:val="Normal"/>
    <w:link w:val="PiedepginaCar"/>
    <w:uiPriority w:val="99"/>
    <w:unhideWhenUsed/>
    <w:rsid w:val="008656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56F9"/>
  </w:style>
  <w:style w:type="paragraph" w:styleId="Prrafodelista">
    <w:name w:val="List Paragraph"/>
    <w:basedOn w:val="Normal"/>
    <w:uiPriority w:val="34"/>
    <w:qFormat/>
    <w:rsid w:val="00FF7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133071">
      <w:bodyDiv w:val="1"/>
      <w:marLeft w:val="0"/>
      <w:marRight w:val="0"/>
      <w:marTop w:val="0"/>
      <w:marBottom w:val="0"/>
      <w:divBdr>
        <w:top w:val="none" w:sz="0" w:space="0" w:color="auto"/>
        <w:left w:val="none" w:sz="0" w:space="0" w:color="auto"/>
        <w:bottom w:val="none" w:sz="0" w:space="0" w:color="auto"/>
        <w:right w:val="none" w:sz="0" w:space="0" w:color="auto"/>
      </w:divBdr>
    </w:div>
    <w:div w:id="1180466093">
      <w:bodyDiv w:val="1"/>
      <w:marLeft w:val="0"/>
      <w:marRight w:val="0"/>
      <w:marTop w:val="0"/>
      <w:marBottom w:val="0"/>
      <w:divBdr>
        <w:top w:val="none" w:sz="0" w:space="0" w:color="auto"/>
        <w:left w:val="none" w:sz="0" w:space="0" w:color="auto"/>
        <w:bottom w:val="none" w:sz="0" w:space="0" w:color="auto"/>
        <w:right w:val="none" w:sz="0" w:space="0" w:color="auto"/>
      </w:divBdr>
    </w:div>
    <w:div w:id="192560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2162</Words>
  <Characters>11891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2023-06-01T21:41:00Z</dcterms:created>
  <dcterms:modified xsi:type="dcterms:W3CDTF">2023-06-01T22:40:00Z</dcterms:modified>
</cp:coreProperties>
</file>