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D8B" w:rsidRPr="00D36D1D" w:rsidRDefault="00A62D8B" w:rsidP="00D36D1D">
      <w:pPr>
        <w:pStyle w:val="Sinespaciado"/>
        <w:ind w:left="2832"/>
        <w:jc w:val="both"/>
        <w:rPr>
          <w:rFonts w:ascii="Times New Roman" w:hAnsi="Times New Roman" w:cs="Times New Roman"/>
          <w:sz w:val="24"/>
          <w:szCs w:val="24"/>
        </w:rPr>
      </w:pPr>
      <w:r w:rsidRPr="00D36D1D">
        <w:rPr>
          <w:rFonts w:ascii="Times New Roman" w:hAnsi="Times New Roman" w:cs="Times New Roman"/>
          <w:sz w:val="24"/>
          <w:szCs w:val="24"/>
        </w:rPr>
        <w:t>REUNIÓN DE LA COMISIÓN LEGISLATIVA DE PROCURACIÓN Y ADMINISTRACIÓN DE JUSTICIA DE LA LXI LEGISLATURA DEL ESTADO DE MÉXICO.</w:t>
      </w:r>
    </w:p>
    <w:p w:rsidR="00A62D8B" w:rsidRPr="00D36D1D" w:rsidRDefault="00A62D8B" w:rsidP="00D36D1D">
      <w:pPr>
        <w:pStyle w:val="Sinespaciado"/>
        <w:jc w:val="both"/>
        <w:rPr>
          <w:rFonts w:ascii="Times New Roman" w:hAnsi="Times New Roman" w:cs="Times New Roman"/>
          <w:sz w:val="24"/>
          <w:szCs w:val="24"/>
        </w:rPr>
      </w:pPr>
    </w:p>
    <w:p w:rsidR="00ED24D6" w:rsidRPr="00D36D1D" w:rsidRDefault="00ED24D6" w:rsidP="00D36D1D">
      <w:pPr>
        <w:pStyle w:val="Sinespaciado"/>
        <w:ind w:left="2832"/>
        <w:jc w:val="both"/>
        <w:rPr>
          <w:rFonts w:ascii="Times New Roman" w:hAnsi="Times New Roman" w:cs="Times New Roman"/>
          <w:sz w:val="20"/>
          <w:szCs w:val="24"/>
        </w:rPr>
      </w:pPr>
      <w:r w:rsidRPr="00D36D1D">
        <w:rPr>
          <w:rFonts w:ascii="Times New Roman" w:hAnsi="Times New Roman" w:cs="Times New Roman"/>
          <w:sz w:val="20"/>
          <w:szCs w:val="24"/>
        </w:rPr>
        <w:t>- ANÁLISIS DE LA INICIATIVA QUE REFORMA EL ARTÍCULO 264, SE ADICIONA UN ARTÍCULO 265 BIS Y SE ADICIONA UN PENÚLTIMO PÁRRAFO AL ARTÍCULO 307 DEL CÓDIGO PENAL DEL ESTADO DE MÉXICO, PRESENTADA POR EL DIPUTADO MARTÍN ZEPEDA HERNÁNDEZ Y LA DIPUTADA JUANA BONILLA JAIME, EN NOMBRE DEL GRUPO PARLAMENTARIO DEL PARTIDO MOVIMIENTO CIUDADANO.</w:t>
      </w:r>
    </w:p>
    <w:p w:rsidR="00ED24D6" w:rsidRPr="00D36D1D" w:rsidRDefault="00ED24D6" w:rsidP="00D36D1D">
      <w:pPr>
        <w:pStyle w:val="Sinespaciado"/>
        <w:jc w:val="both"/>
        <w:rPr>
          <w:rFonts w:ascii="Times New Roman" w:hAnsi="Times New Roman" w:cs="Times New Roman"/>
          <w:sz w:val="24"/>
          <w:szCs w:val="24"/>
        </w:rPr>
      </w:pPr>
    </w:p>
    <w:p w:rsidR="00A62D8B" w:rsidRPr="00D36D1D" w:rsidRDefault="00A62D8B" w:rsidP="00D36D1D">
      <w:pPr>
        <w:pStyle w:val="Sinespaciado"/>
        <w:ind w:left="2835"/>
        <w:jc w:val="both"/>
        <w:rPr>
          <w:rFonts w:ascii="Times New Roman" w:hAnsi="Times New Roman" w:cs="Times New Roman"/>
          <w:sz w:val="24"/>
          <w:szCs w:val="24"/>
        </w:rPr>
      </w:pPr>
      <w:r w:rsidRPr="00D36D1D">
        <w:rPr>
          <w:rFonts w:ascii="Times New Roman" w:hAnsi="Times New Roman" w:cs="Times New Roman"/>
          <w:sz w:val="24"/>
          <w:szCs w:val="24"/>
        </w:rPr>
        <w:t>CELEBRADA EL DÍA</w:t>
      </w:r>
      <w:bookmarkStart w:id="0" w:name="_GoBack"/>
      <w:r w:rsidRPr="00D36D1D">
        <w:rPr>
          <w:rFonts w:ascii="Times New Roman" w:hAnsi="Times New Roman" w:cs="Times New Roman"/>
          <w:sz w:val="24"/>
          <w:szCs w:val="24"/>
        </w:rPr>
        <w:t xml:space="preserve"> 01 DE JUNIO DE</w:t>
      </w:r>
      <w:r w:rsidR="00656BC9" w:rsidRPr="00D36D1D">
        <w:rPr>
          <w:rFonts w:ascii="Times New Roman" w:hAnsi="Times New Roman" w:cs="Times New Roman"/>
          <w:sz w:val="24"/>
          <w:szCs w:val="24"/>
        </w:rPr>
        <w:t>L</w:t>
      </w:r>
      <w:r w:rsidRPr="00D36D1D">
        <w:rPr>
          <w:rFonts w:ascii="Times New Roman" w:hAnsi="Times New Roman" w:cs="Times New Roman"/>
          <w:sz w:val="24"/>
          <w:szCs w:val="24"/>
        </w:rPr>
        <w:t xml:space="preserve"> 2023.</w:t>
      </w:r>
    </w:p>
    <w:bookmarkEnd w:id="0"/>
    <w:p w:rsidR="00A62D8B" w:rsidRDefault="00A62D8B" w:rsidP="00D36D1D">
      <w:pPr>
        <w:pStyle w:val="Sinespaciado"/>
        <w:ind w:left="2835"/>
        <w:jc w:val="both"/>
        <w:rPr>
          <w:rFonts w:ascii="Times New Roman" w:hAnsi="Times New Roman" w:cs="Times New Roman"/>
          <w:sz w:val="24"/>
          <w:szCs w:val="24"/>
        </w:rPr>
      </w:pPr>
    </w:p>
    <w:p w:rsidR="00F3596E" w:rsidRPr="00D36D1D" w:rsidRDefault="00F3596E" w:rsidP="00D36D1D">
      <w:pPr>
        <w:pStyle w:val="Sinespaciado"/>
        <w:ind w:left="2835"/>
        <w:jc w:val="both"/>
        <w:rPr>
          <w:rFonts w:ascii="Times New Roman" w:hAnsi="Times New Roman" w:cs="Times New Roman"/>
          <w:sz w:val="24"/>
          <w:szCs w:val="24"/>
        </w:rPr>
      </w:pPr>
    </w:p>
    <w:p w:rsidR="00A62D8B" w:rsidRPr="00D36D1D" w:rsidRDefault="00A62D8B" w:rsidP="00D36D1D">
      <w:pPr>
        <w:pStyle w:val="Sinespaciado"/>
        <w:jc w:val="center"/>
        <w:rPr>
          <w:rFonts w:ascii="Times New Roman" w:hAnsi="Times New Roman" w:cs="Times New Roman"/>
          <w:sz w:val="24"/>
          <w:szCs w:val="24"/>
        </w:rPr>
      </w:pPr>
      <w:r w:rsidRPr="00D36D1D">
        <w:rPr>
          <w:rFonts w:ascii="Times New Roman" w:hAnsi="Times New Roman" w:cs="Times New Roman"/>
          <w:sz w:val="24"/>
          <w:szCs w:val="24"/>
        </w:rPr>
        <w:t>PRESIDENCIA DEL DIPUTADO GERARDO ULLOA PÉREZ</w:t>
      </w:r>
      <w:r w:rsidR="00656BC9" w:rsidRPr="00D36D1D">
        <w:rPr>
          <w:rFonts w:ascii="Times New Roman" w:hAnsi="Times New Roman" w:cs="Times New Roman"/>
          <w:sz w:val="24"/>
          <w:szCs w:val="24"/>
        </w:rPr>
        <w:t>.</w:t>
      </w:r>
    </w:p>
    <w:p w:rsidR="00A62D8B" w:rsidRPr="00D36D1D" w:rsidRDefault="00A62D8B" w:rsidP="00D36D1D">
      <w:pPr>
        <w:pStyle w:val="Sinespaciado"/>
        <w:jc w:val="center"/>
        <w:rPr>
          <w:rFonts w:ascii="Times New Roman" w:hAnsi="Times New Roman" w:cs="Times New Roman"/>
          <w:sz w:val="24"/>
          <w:szCs w:val="24"/>
        </w:rPr>
      </w:pP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 xml:space="preserve">PRESIDENTE DIP. GERARDO ULLOA PÉREZ. </w:t>
      </w:r>
      <w:r w:rsidR="00F3596E">
        <w:rPr>
          <w:rFonts w:ascii="Times New Roman" w:hAnsi="Times New Roman" w:cs="Times New Roman"/>
          <w:sz w:val="24"/>
          <w:szCs w:val="24"/>
        </w:rPr>
        <w:t>Les d</w:t>
      </w:r>
      <w:r w:rsidRPr="00D36D1D">
        <w:rPr>
          <w:rFonts w:ascii="Times New Roman" w:hAnsi="Times New Roman" w:cs="Times New Roman"/>
          <w:sz w:val="24"/>
          <w:szCs w:val="24"/>
        </w:rPr>
        <w:t>amos la bienvenida a la Comisión Legislativa de Procuración y Administración de Justicia y estimo su absoluta disposición para el desarrollo de esta reunión de trabajo. doy la bienvenida a quienes se encuentran en el Recinto Legislativo y en las redes sociales.</w:t>
      </w: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La reunión en modalidad mixta se fundamenta en el artículo 40 bis de la Ley Orgánica de este Poder Legislativo. Para la validez de la reunión pido a la Secretaría verifique el quórum. Nos ayuda la diputada, la diputada Juanita, si es tan amable.</w:t>
      </w: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SECRETARIA DIP. JUANA BONILLA JAIME. Sí diputado, muchísimas gracias.</w:t>
      </w: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 xml:space="preserve">Reunión de la </w:t>
      </w:r>
      <w:r w:rsidR="00770D7B" w:rsidRPr="00D36D1D">
        <w:rPr>
          <w:rFonts w:ascii="Times New Roman" w:hAnsi="Times New Roman" w:cs="Times New Roman"/>
          <w:sz w:val="24"/>
          <w:szCs w:val="24"/>
        </w:rPr>
        <w:t>C</w:t>
      </w:r>
      <w:r w:rsidRPr="00D36D1D">
        <w:rPr>
          <w:rFonts w:ascii="Times New Roman" w:hAnsi="Times New Roman" w:cs="Times New Roman"/>
          <w:sz w:val="24"/>
          <w:szCs w:val="24"/>
        </w:rPr>
        <w:t xml:space="preserve">omisión </w:t>
      </w:r>
      <w:r w:rsidR="00770D7B" w:rsidRPr="00D36D1D">
        <w:rPr>
          <w:rFonts w:ascii="Times New Roman" w:hAnsi="Times New Roman" w:cs="Times New Roman"/>
          <w:sz w:val="24"/>
          <w:szCs w:val="24"/>
        </w:rPr>
        <w:t>L</w:t>
      </w:r>
      <w:r w:rsidRPr="00D36D1D">
        <w:rPr>
          <w:rFonts w:ascii="Times New Roman" w:hAnsi="Times New Roman" w:cs="Times New Roman"/>
          <w:sz w:val="24"/>
          <w:szCs w:val="24"/>
        </w:rPr>
        <w:t xml:space="preserve">egislativa, </w:t>
      </w:r>
      <w:r w:rsidR="005C4F63" w:rsidRPr="00D36D1D">
        <w:rPr>
          <w:rFonts w:ascii="Times New Roman" w:hAnsi="Times New Roman" w:cs="Times New Roman"/>
          <w:sz w:val="24"/>
          <w:szCs w:val="24"/>
        </w:rPr>
        <w:t>paso lista</w:t>
      </w:r>
      <w:r w:rsidRPr="00D36D1D">
        <w:rPr>
          <w:rFonts w:ascii="Times New Roman" w:hAnsi="Times New Roman" w:cs="Times New Roman"/>
          <w:sz w:val="24"/>
          <w:szCs w:val="24"/>
        </w:rPr>
        <w:t xml:space="preserve"> de asistencia.</w:t>
      </w:r>
    </w:p>
    <w:p w:rsidR="00A62D8B" w:rsidRPr="00D36D1D" w:rsidRDefault="00A62D8B" w:rsidP="00D36D1D">
      <w:pPr>
        <w:pStyle w:val="Sinespaciado"/>
        <w:jc w:val="center"/>
        <w:rPr>
          <w:rFonts w:ascii="Times New Roman" w:hAnsi="Times New Roman" w:cs="Times New Roman"/>
          <w:sz w:val="24"/>
          <w:szCs w:val="24"/>
        </w:rPr>
      </w:pPr>
      <w:r w:rsidRPr="00D36D1D">
        <w:rPr>
          <w:rFonts w:ascii="Times New Roman" w:hAnsi="Times New Roman" w:cs="Times New Roman"/>
          <w:sz w:val="24"/>
          <w:szCs w:val="24"/>
        </w:rPr>
        <w:t>COMISIÓN LEGISLATIVA DE PROCURACIÓN Y ADMINISTRACIÓN DE JUSTICIA</w:t>
      </w:r>
    </w:p>
    <w:p w:rsidR="00A62D8B" w:rsidRPr="00D36D1D" w:rsidRDefault="00A62D8B" w:rsidP="00D36D1D">
      <w:pPr>
        <w:pStyle w:val="Sinespaciado"/>
        <w:jc w:val="center"/>
        <w:rPr>
          <w:rFonts w:ascii="Times New Roman" w:hAnsi="Times New Roman" w:cs="Times New Roman"/>
          <w:i/>
          <w:sz w:val="24"/>
          <w:szCs w:val="24"/>
        </w:rPr>
      </w:pPr>
      <w:r w:rsidRPr="00D36D1D">
        <w:rPr>
          <w:rFonts w:ascii="Times New Roman" w:hAnsi="Times New Roman" w:cs="Times New Roman"/>
          <w:i/>
          <w:sz w:val="24"/>
          <w:szCs w:val="24"/>
        </w:rPr>
        <w:t>(Registro de asistencia)</w:t>
      </w: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SECRETARIA DIP. JUANA BONILLA JAIME. Presidente, le informo que se encuentra conformado el quórum, proceda a abrir la reunión.</w:t>
      </w: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 xml:space="preserve">PRESIDENTE DIP. GERARDO ULLOA PÉREZ. Gracias diputada Juanita. </w:t>
      </w: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Se declara la existencia del quórum y se abre la reunión de la Comisión Legislativa de Procuración y Administración de Justicia, siendo las doce horas con cuarenta y ocho minutos del día jueves primero de junio del año dos mil veintitrés.</w:t>
      </w: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En acatamiento del artículo 16 del Reglamento de este Poder Legislativo la reunión es pública.</w:t>
      </w: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Diputada Secretaria, le solicito dé a conocer la propuesta del orden del día, por favor.</w:t>
      </w: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SECRETARIA DIP. JUANA BONILLA JAIME. Gracias diputado.</w:t>
      </w: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La propuesta del orden del día es la siguiente:</w:t>
      </w:r>
    </w:p>
    <w:p w:rsidR="00A62D8B" w:rsidRPr="00D36D1D" w:rsidRDefault="00446B8C"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1. Análisis de la iniciativa</w:t>
      </w:r>
      <w:r w:rsidR="00A62D8B" w:rsidRPr="00D36D1D">
        <w:rPr>
          <w:rFonts w:ascii="Times New Roman" w:hAnsi="Times New Roman" w:cs="Times New Roman"/>
          <w:sz w:val="24"/>
          <w:szCs w:val="24"/>
        </w:rPr>
        <w:t xml:space="preserve"> que reforma el artículo 264, se adiciona un artículo 265 Bis y se adiciona un penúltimo párrafo al artículo 307 del Código Penal del Estado de México, presentada por el diputado Martín Zepeda Hernández y la diputada Juana Bonilla Jaime, en nombre del Grupo Parlamentario del Partido Movimiento Ciudadano.</w:t>
      </w: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2. Clausura de la reunión.</w:t>
      </w: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PRESIDENTE DIP. GERARDO ULLOA PÉREZ. Pido a quienes estén de acuerdo en que la propuesta que ha dado a conocer la Secretaría sea aprobada con el carácter del orden del día, se sirvan levantar la mano ¿En contra, en abstención?</w:t>
      </w: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SECRETARIA DIP. JUANA BONILLA JAIME. La propuesta ha sido aprobada por unanimidad de votos.</w:t>
      </w: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PRESIDENTE DIP. GERARDO ULLOA PÉREZ. Gracias diputada Juanita.</w:t>
      </w: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lastRenderedPageBreak/>
        <w:tab/>
        <w:t xml:space="preserve">Por lo que hace al punto 1, iniciamos el análisis de la iniciativa que reforma el artículo 264, se adiciona un artículo 265 Bis y se adiciona un penúltimo párrafo al artículo 307 del Código Penal del Estado de México, presentada por el diputado </w:t>
      </w:r>
      <w:r w:rsidR="005C4F63" w:rsidRPr="00D36D1D">
        <w:rPr>
          <w:rFonts w:ascii="Times New Roman" w:hAnsi="Times New Roman" w:cs="Times New Roman"/>
          <w:sz w:val="24"/>
          <w:szCs w:val="24"/>
        </w:rPr>
        <w:t>Martin</w:t>
      </w:r>
      <w:r w:rsidRPr="00D36D1D">
        <w:rPr>
          <w:rFonts w:ascii="Times New Roman" w:hAnsi="Times New Roman" w:cs="Times New Roman"/>
          <w:sz w:val="24"/>
          <w:szCs w:val="24"/>
        </w:rPr>
        <w:t xml:space="preserve"> Zepeda Hernández y la diputada Juana Bonilla Jaime en nombre del Grupo Parlamentario del Partido Movimiento Ciudadano. </w:t>
      </w: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Diputada Juanita sería tan amable</w:t>
      </w:r>
      <w:r w:rsidR="005C4F63" w:rsidRPr="00D36D1D">
        <w:rPr>
          <w:rFonts w:ascii="Times New Roman" w:hAnsi="Times New Roman" w:cs="Times New Roman"/>
          <w:sz w:val="24"/>
          <w:szCs w:val="24"/>
        </w:rPr>
        <w:t>,</w:t>
      </w:r>
      <w:r w:rsidRPr="00D36D1D">
        <w:rPr>
          <w:rFonts w:ascii="Times New Roman" w:hAnsi="Times New Roman" w:cs="Times New Roman"/>
          <w:sz w:val="24"/>
          <w:szCs w:val="24"/>
        </w:rPr>
        <w:t xml:space="preserve"> en su carácter de Secretaria </w:t>
      </w:r>
      <w:r w:rsidR="009A09FB" w:rsidRPr="00D36D1D">
        <w:rPr>
          <w:rFonts w:ascii="Times New Roman" w:hAnsi="Times New Roman" w:cs="Times New Roman"/>
          <w:sz w:val="24"/>
          <w:szCs w:val="24"/>
        </w:rPr>
        <w:t xml:space="preserve">y </w:t>
      </w:r>
      <w:r w:rsidRPr="00D36D1D">
        <w:rPr>
          <w:rFonts w:ascii="Times New Roman" w:hAnsi="Times New Roman" w:cs="Times New Roman"/>
          <w:sz w:val="24"/>
          <w:szCs w:val="24"/>
        </w:rPr>
        <w:t>de proponente, le pudiera dar lectura a la exposición de motivos de la iniciativa, por favor.</w:t>
      </w: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SECRETARIA DIP. JUANA BONILLA JAIME. Sí diputado, muchísimas gracias.</w:t>
      </w: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La exposición de motivos es un poquito amplia; pero la vamos a abreviar en los siguientes rubros de manera muy puntual.</w:t>
      </w:r>
    </w:p>
    <w:p w:rsidR="009A09FB" w:rsidRPr="00D36D1D" w:rsidRDefault="009A09FB" w:rsidP="00D36D1D">
      <w:pPr>
        <w:pStyle w:val="Sinespaciado"/>
        <w:jc w:val="center"/>
        <w:rPr>
          <w:rFonts w:ascii="Times New Roman" w:hAnsi="Times New Roman" w:cs="Times New Roman"/>
          <w:sz w:val="24"/>
          <w:szCs w:val="24"/>
        </w:rPr>
      </w:pPr>
      <w:r w:rsidRPr="00D36D1D">
        <w:rPr>
          <w:rFonts w:ascii="Times New Roman" w:hAnsi="Times New Roman" w:cs="Times New Roman"/>
          <w:sz w:val="24"/>
          <w:szCs w:val="24"/>
        </w:rPr>
        <w:t>EXPOSICIÓN DE MOTIVOS</w:t>
      </w:r>
    </w:p>
    <w:p w:rsidR="00A62D8B" w:rsidRPr="00D36D1D" w:rsidRDefault="00A62D8B"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El mundo ha avanzado a pasos agigantados y eso se ve reflejado en la forma en que nos relacionamos. Hoy en día, donde las tecnologías son parte fundamental de nuestro desarrollo.</w:t>
      </w:r>
    </w:p>
    <w:p w:rsidR="00313002" w:rsidRPr="00D36D1D" w:rsidRDefault="00A62D8B" w:rsidP="00D36D1D">
      <w:pPr>
        <w:pStyle w:val="Sinespaciado"/>
        <w:ind w:firstLine="708"/>
        <w:jc w:val="both"/>
        <w:rPr>
          <w:rFonts w:ascii="Times New Roman" w:hAnsi="Times New Roman" w:cs="Times New Roman"/>
          <w:sz w:val="24"/>
          <w:szCs w:val="24"/>
        </w:rPr>
      </w:pPr>
      <w:r w:rsidRPr="00D36D1D">
        <w:rPr>
          <w:rFonts w:ascii="Times New Roman" w:hAnsi="Times New Roman" w:cs="Times New Roman"/>
          <w:sz w:val="24"/>
          <w:szCs w:val="24"/>
        </w:rPr>
        <w:t>En la presente iniciativa se busca atender parte de esta realidad al tipificar el delito</w:t>
      </w:r>
      <w:r w:rsidR="00A12E3F" w:rsidRPr="00D36D1D">
        <w:rPr>
          <w:rFonts w:ascii="Times New Roman" w:hAnsi="Times New Roman" w:cs="Times New Roman"/>
          <w:sz w:val="24"/>
          <w:szCs w:val="24"/>
        </w:rPr>
        <w:t xml:space="preserve"> de </w:t>
      </w:r>
      <w:r w:rsidR="00313002" w:rsidRPr="00D36D1D">
        <w:rPr>
          <w:rFonts w:ascii="Times New Roman" w:hAnsi="Times New Roman" w:cs="Times New Roman"/>
          <w:sz w:val="24"/>
          <w:szCs w:val="24"/>
        </w:rPr>
        <w:t>usurpación de identidad por medios electrónicos y el fraude generado en los mismos medios.</w:t>
      </w:r>
    </w:p>
    <w:p w:rsidR="00313002" w:rsidRPr="00D36D1D" w:rsidRDefault="00313002"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La presente propuesta de reforma, busca ponerse al parejo de las nuevas tecnologías, pero sobretodo, evitar que se vulneren los derechos y los bienes de los ciudadanos que transitan en el ciberespacio.</w:t>
      </w:r>
    </w:p>
    <w:p w:rsidR="00313002" w:rsidRPr="00D36D1D" w:rsidRDefault="00313002"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Las formas más recientes de intercomunicación a través de las redes sociales, portales electrónicos, comerciales o mensajes telemáticos, están reconfigurando la convivencia social.</w:t>
      </w:r>
    </w:p>
    <w:p w:rsidR="00313002" w:rsidRPr="00D36D1D" w:rsidRDefault="00313002"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En este sentido, hacer adecuaciones al Código Penal del Estado de México, tiene la finalidad de disminuir diversos hechos delictivos relacionados con este tema.</w:t>
      </w:r>
    </w:p>
    <w:p w:rsidR="00313002" w:rsidRPr="00D36D1D" w:rsidRDefault="00313002"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Actualmente el auge en los crímenes digitales, ha puesto en jaque a los usuarios de internet, sitios web, emprendedores y corporaciones, generando pérdidas por miles de millones de pesos al año, con tecnologías al alza, debido a que cada día los cibercriminales mejoran o evoluciona</w:t>
      </w:r>
      <w:r w:rsidR="005C4F63" w:rsidRPr="00D36D1D">
        <w:rPr>
          <w:rFonts w:ascii="Times New Roman" w:hAnsi="Times New Roman" w:cs="Times New Roman"/>
          <w:sz w:val="24"/>
          <w:szCs w:val="24"/>
        </w:rPr>
        <w:t>n</w:t>
      </w:r>
      <w:r w:rsidRPr="00D36D1D">
        <w:rPr>
          <w:rFonts w:ascii="Times New Roman" w:hAnsi="Times New Roman" w:cs="Times New Roman"/>
          <w:sz w:val="24"/>
          <w:szCs w:val="24"/>
        </w:rPr>
        <w:t xml:space="preserve"> sus métodos para lograr acceder a la información personal y confidencial de las víctimas.</w:t>
      </w:r>
    </w:p>
    <w:p w:rsidR="00313002" w:rsidRPr="00D36D1D" w:rsidRDefault="00313002"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 xml:space="preserve">Tenemos que asumir que estamos viviendo en una época de gran cambio tecnológico y social, donde las interacciones humanas requieren menos de conocer a </w:t>
      </w:r>
      <w:r w:rsidR="005C4F63" w:rsidRPr="00D36D1D">
        <w:rPr>
          <w:rFonts w:ascii="Times New Roman" w:hAnsi="Times New Roman" w:cs="Times New Roman"/>
          <w:sz w:val="24"/>
          <w:szCs w:val="24"/>
        </w:rPr>
        <w:t>la contraparte y más en creer</w:t>
      </w:r>
      <w:r w:rsidRPr="00D36D1D">
        <w:rPr>
          <w:rFonts w:ascii="Times New Roman" w:hAnsi="Times New Roman" w:cs="Times New Roman"/>
          <w:sz w:val="24"/>
          <w:szCs w:val="24"/>
        </w:rPr>
        <w:t xml:space="preserve"> lo que se nos está diciendo.</w:t>
      </w:r>
    </w:p>
    <w:p w:rsidR="00313002" w:rsidRPr="00D36D1D" w:rsidRDefault="00313002"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Tener esto presente es vital para sustentar la necesidad de reformar nuestra legislación. No podemos decir que estas tendencias son únicas de nuestro Estado de México, ya que es una situación que acontece en todo el mundo.</w:t>
      </w:r>
    </w:p>
    <w:p w:rsidR="00313002" w:rsidRPr="00D36D1D" w:rsidRDefault="00313002"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La figura de delito informático se empezó a usar a finales de los años 90’s en Francia, con la intensión de estudiar todos los problemas emergentes de criminalidad que eran propiciados por la migración a inte</w:t>
      </w:r>
      <w:r w:rsidR="009A09FB" w:rsidRPr="00D36D1D">
        <w:rPr>
          <w:rFonts w:ascii="Times New Roman" w:hAnsi="Times New Roman" w:cs="Times New Roman"/>
          <w:sz w:val="24"/>
          <w:szCs w:val="24"/>
        </w:rPr>
        <w:t>rnet, así se empezaron</w:t>
      </w:r>
      <w:r w:rsidRPr="00D36D1D">
        <w:rPr>
          <w:rFonts w:ascii="Times New Roman" w:hAnsi="Times New Roman" w:cs="Times New Roman"/>
          <w:sz w:val="24"/>
          <w:szCs w:val="24"/>
        </w:rPr>
        <w:t xml:space="preserve"> a diseñar </w:t>
      </w:r>
      <w:r w:rsidR="005C4F63" w:rsidRPr="00D36D1D">
        <w:rPr>
          <w:rFonts w:ascii="Times New Roman" w:hAnsi="Times New Roman" w:cs="Times New Roman"/>
          <w:sz w:val="24"/>
          <w:szCs w:val="24"/>
        </w:rPr>
        <w:t>tratados sobre delito informático</w:t>
      </w:r>
      <w:r w:rsidRPr="00D36D1D">
        <w:rPr>
          <w:rFonts w:ascii="Times New Roman" w:hAnsi="Times New Roman" w:cs="Times New Roman"/>
          <w:sz w:val="24"/>
          <w:szCs w:val="24"/>
        </w:rPr>
        <w:t>.</w:t>
      </w:r>
    </w:p>
    <w:p w:rsidR="00313002" w:rsidRPr="00D36D1D" w:rsidRDefault="005C4F63"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De la misma manera diputado</w:t>
      </w:r>
      <w:r w:rsidR="00313002" w:rsidRPr="00D36D1D">
        <w:rPr>
          <w:rFonts w:ascii="Times New Roman" w:hAnsi="Times New Roman" w:cs="Times New Roman"/>
          <w:sz w:val="24"/>
          <w:szCs w:val="24"/>
        </w:rPr>
        <w:t>s y diputad</w:t>
      </w:r>
      <w:r w:rsidRPr="00D36D1D">
        <w:rPr>
          <w:rFonts w:ascii="Times New Roman" w:hAnsi="Times New Roman" w:cs="Times New Roman"/>
          <w:sz w:val="24"/>
          <w:szCs w:val="24"/>
        </w:rPr>
        <w:t>a</w:t>
      </w:r>
      <w:r w:rsidR="00313002" w:rsidRPr="00D36D1D">
        <w:rPr>
          <w:rFonts w:ascii="Times New Roman" w:hAnsi="Times New Roman" w:cs="Times New Roman"/>
          <w:sz w:val="24"/>
          <w:szCs w:val="24"/>
        </w:rPr>
        <w:t>s, se puede decir que, dentro de todos los cambios innovadores, las redes sociales juegan un papel fundamental en todo esto, los grandes ejemplos que se mencionan, tienen que ver justamente con la computación, con la digitalización, con las redes sociales, como un servicio que se permite a los individuos construir un perfil público.</w:t>
      </w:r>
    </w:p>
    <w:p w:rsidR="00313002" w:rsidRPr="00D36D1D" w:rsidRDefault="00313002"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 xml:space="preserve">Y así, hoy actual, en un campo mucho más específico, la ciudadanía tiene las redes sociales, son rápidamente reconocidas como Facebook, </w:t>
      </w:r>
      <w:proofErr w:type="spellStart"/>
      <w:r w:rsidRPr="00D36D1D">
        <w:rPr>
          <w:rFonts w:ascii="Times New Roman" w:hAnsi="Times New Roman" w:cs="Times New Roman"/>
          <w:sz w:val="24"/>
          <w:szCs w:val="24"/>
        </w:rPr>
        <w:t>Twitter</w:t>
      </w:r>
      <w:proofErr w:type="spellEnd"/>
      <w:r w:rsidRPr="00D36D1D">
        <w:rPr>
          <w:rFonts w:ascii="Times New Roman" w:hAnsi="Times New Roman" w:cs="Times New Roman"/>
          <w:sz w:val="24"/>
          <w:szCs w:val="24"/>
        </w:rPr>
        <w:t xml:space="preserve">, </w:t>
      </w:r>
      <w:proofErr w:type="spellStart"/>
      <w:r w:rsidRPr="00D36D1D">
        <w:rPr>
          <w:rFonts w:ascii="Times New Roman" w:hAnsi="Times New Roman" w:cs="Times New Roman"/>
          <w:sz w:val="24"/>
          <w:szCs w:val="24"/>
        </w:rPr>
        <w:t>Instagram</w:t>
      </w:r>
      <w:proofErr w:type="spellEnd"/>
      <w:r w:rsidRPr="00D36D1D">
        <w:rPr>
          <w:rFonts w:ascii="Times New Roman" w:hAnsi="Times New Roman" w:cs="Times New Roman"/>
          <w:sz w:val="24"/>
          <w:szCs w:val="24"/>
        </w:rPr>
        <w:t xml:space="preserve">, </w:t>
      </w:r>
      <w:proofErr w:type="spellStart"/>
      <w:r w:rsidRPr="00D36D1D">
        <w:rPr>
          <w:rFonts w:ascii="Times New Roman" w:hAnsi="Times New Roman" w:cs="Times New Roman"/>
          <w:sz w:val="24"/>
          <w:szCs w:val="24"/>
        </w:rPr>
        <w:t>TikTok</w:t>
      </w:r>
      <w:proofErr w:type="spellEnd"/>
      <w:r w:rsidRPr="00D36D1D">
        <w:rPr>
          <w:rFonts w:ascii="Times New Roman" w:hAnsi="Times New Roman" w:cs="Times New Roman"/>
          <w:sz w:val="24"/>
          <w:szCs w:val="24"/>
        </w:rPr>
        <w:t>, entre otras plataformas y aplicaciones de intercambio de datos electrónicos, por medio de dispositivos electrónicos.</w:t>
      </w:r>
    </w:p>
    <w:p w:rsidR="00313002" w:rsidRPr="00D36D1D" w:rsidRDefault="00313002"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Y si ustedes me permiten, comentarlo diputados. Actualmente nuestro Código Penal tipifica el delito de usurpación de identidad en el artículo 264 y sanciona a la persona que ejerza con fines ilícitos un derecho o use cualquier tipo de datos, informaciones o documentos que legítimamente pertenezcan a otro, que lo individualiza ante la sociedad y que le permite a una persona física o jurídica colectiva, ser identificada o identificable para hacerse pasar por él.</w:t>
      </w:r>
    </w:p>
    <w:p w:rsidR="00313002" w:rsidRPr="00D36D1D" w:rsidRDefault="00313002"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La redacción que tenemos hoy es funcional para diversos casos, pero no está actualizada para la realidad en la que vivimos, ya que muchas de nuestras interacciones ya se realizan en medios electrónicos.</w:t>
      </w:r>
    </w:p>
    <w:p w:rsidR="00313002" w:rsidRPr="00D36D1D" w:rsidRDefault="00313002"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lastRenderedPageBreak/>
        <w:tab/>
        <w:t>Hoy en día es muy fácil descargar una aplicación o crear un correo electrónico bajo cualquier nomenclatura, en esas condiciones muchas personas operan para hacerse la identidad de un tercero y poder así realizar acciones en su nombre, sin importar las consecuencias para los afectados.</w:t>
      </w:r>
    </w:p>
    <w:p w:rsidR="009321E3" w:rsidRPr="00D36D1D" w:rsidRDefault="00313002"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Por lo que, parte de esta exposición de motivos diputados, justamente si me permiten hacer el comentario, pues se necesita actualizar el Código Penal en su artículo 264, incrementar justamente las penas por este delito que va a</w:t>
      </w:r>
      <w:r w:rsidR="00857F5B" w:rsidRPr="00D36D1D">
        <w:rPr>
          <w:rFonts w:ascii="Times New Roman" w:hAnsi="Times New Roman" w:cs="Times New Roman"/>
          <w:sz w:val="24"/>
          <w:szCs w:val="24"/>
        </w:rPr>
        <w:t xml:space="preserve"> </w:t>
      </w:r>
      <w:r w:rsidRPr="00D36D1D">
        <w:rPr>
          <w:rFonts w:ascii="Times New Roman" w:hAnsi="Times New Roman" w:cs="Times New Roman"/>
          <w:sz w:val="24"/>
          <w:szCs w:val="24"/>
        </w:rPr>
        <w:t>l</w:t>
      </w:r>
      <w:r w:rsidR="00857F5B" w:rsidRPr="00D36D1D">
        <w:rPr>
          <w:rFonts w:ascii="Times New Roman" w:hAnsi="Times New Roman" w:cs="Times New Roman"/>
          <w:sz w:val="24"/>
          <w:szCs w:val="24"/>
        </w:rPr>
        <w:t>a</w:t>
      </w:r>
      <w:r w:rsidRPr="00D36D1D">
        <w:rPr>
          <w:rFonts w:ascii="Times New Roman" w:hAnsi="Times New Roman" w:cs="Times New Roman"/>
          <w:sz w:val="24"/>
          <w:szCs w:val="24"/>
        </w:rPr>
        <w:t xml:space="preserve"> alza y sí les quiero comentar, por último, pues que independientemente de que la persona, su servidora ya sufrí este robo de identidad, que fue como de película en términos reales, es un delito que tarda mucho en</w:t>
      </w:r>
      <w:r w:rsidR="00857F5B" w:rsidRPr="00D36D1D">
        <w:rPr>
          <w:rFonts w:ascii="Times New Roman" w:hAnsi="Times New Roman" w:cs="Times New Roman"/>
          <w:sz w:val="24"/>
          <w:szCs w:val="24"/>
        </w:rPr>
        <w:t xml:space="preserve"> investigarse, d</w:t>
      </w:r>
      <w:r w:rsidR="009321E3" w:rsidRPr="00D36D1D">
        <w:rPr>
          <w:rFonts w:ascii="Times New Roman" w:hAnsi="Times New Roman" w:cs="Times New Roman"/>
          <w:sz w:val="24"/>
          <w:szCs w:val="24"/>
        </w:rPr>
        <w:t>e ahí verdaderos delincuentes digitales y que de repente te quedas sin tu identidad, es decir, de repente no tienes tus documentos oficiales como tu credencial de elector en la que no la tienes porque ya dejó de ser vigente porque alguien usurpó tu identidad y a nombre tuyo hicieron una serie de circunstancias que al final de cuentas pues quien se encarga de la investigación es justamente la fiscalía de justicia del Estado de México y entonces, como éste delito, porque ya cuando te encuentras inmersa en estas circunstancias conoces a muchas personas más que tienen este delito va en aumento, va verdaderamente en aumento y este asunto se sienten como desprotegidos todavía de manera jurídica.</w:t>
      </w:r>
    </w:p>
    <w:p w:rsidR="009321E3" w:rsidRPr="00D36D1D" w:rsidRDefault="009321E3"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Entonces, un tanto, fíjense nada más nosotros lo propusimos en febrero del 2022 y resulta que cuando se inmergió en este delito su servidora pues fue ahora en el 2023 justamente.</w:t>
      </w:r>
    </w:p>
    <w:p w:rsidR="009321E3" w:rsidRPr="00D36D1D" w:rsidRDefault="009321E3"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 xml:space="preserve">Entonces tuve robo de Tecnología, robo de WhatsApp, robo de identidad y una serie de circunstancias; pero se trata de proteger la tutela material e inmaterial de las personas, sobre todo y que este delito que ha sido de menor está siendo de mayor y que por lo tanto la Fiscalía de Justicia del Estado de México tenga las </w:t>
      </w:r>
      <w:r w:rsidR="00A721E2" w:rsidRPr="00D36D1D">
        <w:rPr>
          <w:rFonts w:ascii="Times New Roman" w:hAnsi="Times New Roman" w:cs="Times New Roman"/>
          <w:sz w:val="24"/>
          <w:szCs w:val="24"/>
        </w:rPr>
        <w:t xml:space="preserve">herramientas, </w:t>
      </w:r>
      <w:r w:rsidRPr="00D36D1D">
        <w:rPr>
          <w:rFonts w:ascii="Times New Roman" w:hAnsi="Times New Roman" w:cs="Times New Roman"/>
          <w:sz w:val="24"/>
          <w:szCs w:val="24"/>
        </w:rPr>
        <w:t>y por tanto el poder judicial de poder por último tipificar mejor este delito de manera penal.</w:t>
      </w:r>
    </w:p>
    <w:p w:rsidR="009321E3" w:rsidRPr="00D36D1D" w:rsidRDefault="009321E3"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Sería cuanto diputado de nuestra parte.</w:t>
      </w:r>
    </w:p>
    <w:p w:rsidR="009321E3" w:rsidRPr="00D36D1D" w:rsidRDefault="009321E3"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PRESIDENTE DIP. GERARDO ULLOA PÉREZ. Gracias diputada Juanita. Y antes de proseguir con el orden del día, me permito leer un acuerdo para una próxim</w:t>
      </w:r>
      <w:r w:rsidR="00A721E2" w:rsidRPr="00D36D1D">
        <w:rPr>
          <w:rFonts w:ascii="Times New Roman" w:hAnsi="Times New Roman" w:cs="Times New Roman"/>
          <w:sz w:val="24"/>
          <w:szCs w:val="24"/>
        </w:rPr>
        <w:t>a reunión de trabajo, se nos hiz</w:t>
      </w:r>
      <w:r w:rsidRPr="00D36D1D">
        <w:rPr>
          <w:rFonts w:ascii="Times New Roman" w:hAnsi="Times New Roman" w:cs="Times New Roman"/>
          <w:sz w:val="24"/>
          <w:szCs w:val="24"/>
        </w:rPr>
        <w:t xml:space="preserve">o llegar un documento de parte de la diputada María Luisa, que nos da cuenta para informar que de parte de ella hizo del conocimiento de la Presidencia de esta </w:t>
      </w:r>
      <w:r w:rsidR="00A721E2" w:rsidRPr="00D36D1D">
        <w:rPr>
          <w:rFonts w:ascii="Times New Roman" w:hAnsi="Times New Roman" w:cs="Times New Roman"/>
          <w:sz w:val="24"/>
          <w:szCs w:val="24"/>
        </w:rPr>
        <w:t>C</w:t>
      </w:r>
      <w:r w:rsidRPr="00D36D1D">
        <w:rPr>
          <w:rFonts w:ascii="Times New Roman" w:hAnsi="Times New Roman" w:cs="Times New Roman"/>
          <w:sz w:val="24"/>
          <w:szCs w:val="24"/>
        </w:rPr>
        <w:t>omisión, que solicitó a la Secretaría Técnica de la Junta de Coordinación Política se incluya para su estudio y dictaminación conjunta, la iniciativa con proyecto de decreto por el que se adici</w:t>
      </w:r>
      <w:r w:rsidR="00A721E2" w:rsidRPr="00D36D1D">
        <w:rPr>
          <w:rFonts w:ascii="Times New Roman" w:hAnsi="Times New Roman" w:cs="Times New Roman"/>
          <w:sz w:val="24"/>
          <w:szCs w:val="24"/>
        </w:rPr>
        <w:t>ona la fracción V al artículo 2</w:t>
      </w:r>
      <w:r w:rsidRPr="00D36D1D">
        <w:rPr>
          <w:rFonts w:ascii="Times New Roman" w:hAnsi="Times New Roman" w:cs="Times New Roman"/>
          <w:sz w:val="24"/>
          <w:szCs w:val="24"/>
        </w:rPr>
        <w:t>64 del Código Penal del Estado de México.</w:t>
      </w:r>
    </w:p>
    <w:p w:rsidR="009321E3" w:rsidRPr="00D36D1D" w:rsidRDefault="009321E3"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En este sentido, estaríamos pendientes de la determinación de la Junta de Coordinación Política para que de considerarlo procedente se pueda iniciar el análisis conjunto de las iniciativas en la próxima reunión de trabajo.</w:t>
      </w:r>
    </w:p>
    <w:p w:rsidR="009321E3" w:rsidRPr="00D36D1D" w:rsidRDefault="009321E3"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Siguiendo el orden del día, consulto a las diputadas y a los diputados si desean hacer uso de la palabra y pido a la Secretaría registre a los oradores.</w:t>
      </w:r>
    </w:p>
    <w:p w:rsidR="009321E3" w:rsidRPr="00D36D1D" w:rsidRDefault="009321E3"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ab/>
        <w:t>Al no tener participación de algunas de l</w:t>
      </w:r>
      <w:r w:rsidR="00A721E2" w:rsidRPr="00D36D1D">
        <w:rPr>
          <w:rFonts w:ascii="Times New Roman" w:hAnsi="Times New Roman" w:cs="Times New Roman"/>
          <w:sz w:val="24"/>
          <w:szCs w:val="24"/>
        </w:rPr>
        <w:t xml:space="preserve">as diputadas o de los diputados, </w:t>
      </w:r>
      <w:r w:rsidRPr="00D36D1D">
        <w:rPr>
          <w:rFonts w:ascii="Times New Roman" w:hAnsi="Times New Roman" w:cs="Times New Roman"/>
          <w:sz w:val="24"/>
          <w:szCs w:val="24"/>
        </w:rPr>
        <w:t>le solicito diputada Juanita continuemos con el orden del día por favor.</w:t>
      </w:r>
    </w:p>
    <w:p w:rsidR="009321E3" w:rsidRPr="00D36D1D" w:rsidRDefault="009321E3"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SECRETARIA DIP. JUANA BONILLA JAIME. Sí diputado, pues el orden del día ha sido concluido de esta sesión de trabajo diputado Gerardo y adelante.</w:t>
      </w:r>
    </w:p>
    <w:p w:rsidR="009321E3" w:rsidRPr="00D36D1D" w:rsidRDefault="009321E3"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PRESIDENTE DIP. GERARDO</w:t>
      </w:r>
      <w:r w:rsidR="00A721E2" w:rsidRPr="00D36D1D">
        <w:rPr>
          <w:rFonts w:ascii="Times New Roman" w:hAnsi="Times New Roman" w:cs="Times New Roman"/>
          <w:sz w:val="24"/>
          <w:szCs w:val="24"/>
        </w:rPr>
        <w:t xml:space="preserve"> ULLOA PÉREZ. Le pido diputada s</w:t>
      </w:r>
      <w:r w:rsidRPr="00D36D1D">
        <w:rPr>
          <w:rFonts w:ascii="Times New Roman" w:hAnsi="Times New Roman" w:cs="Times New Roman"/>
          <w:sz w:val="24"/>
          <w:szCs w:val="24"/>
        </w:rPr>
        <w:t>ecretaria registre la asistencia a la reunión.</w:t>
      </w:r>
    </w:p>
    <w:p w:rsidR="009321E3" w:rsidRPr="00D36D1D" w:rsidRDefault="009321E3"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SECRETARIA DIP. JUANA BONILLA JAIME. Ha sido registrada la asistencia a la reunión.</w:t>
      </w:r>
    </w:p>
    <w:p w:rsidR="009321E3" w:rsidRPr="00D36D1D" w:rsidRDefault="009321E3"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PRESIDENTE DIP. GERARDO ULLOA PÉREZ. Gracias diputada. Diputadas y diputados se levanta la reunión de la Comisión Legislativa de Procuración y Administración de Justicia, siendo las trece horas del día jueves primero de junio del año dos mil veintitrés y se pide a sus integrantes estar atentos a la próxima convocatoria, muy buena tarde a todas y a todos.</w:t>
      </w:r>
    </w:p>
    <w:p w:rsidR="009321E3" w:rsidRPr="00D36D1D" w:rsidRDefault="009321E3" w:rsidP="00D36D1D">
      <w:pPr>
        <w:pStyle w:val="Sinespaciado"/>
        <w:jc w:val="both"/>
        <w:rPr>
          <w:rFonts w:ascii="Times New Roman" w:hAnsi="Times New Roman" w:cs="Times New Roman"/>
          <w:sz w:val="24"/>
          <w:szCs w:val="24"/>
        </w:rPr>
      </w:pPr>
      <w:r w:rsidRPr="00D36D1D">
        <w:rPr>
          <w:rFonts w:ascii="Times New Roman" w:hAnsi="Times New Roman" w:cs="Times New Roman"/>
          <w:sz w:val="24"/>
          <w:szCs w:val="24"/>
        </w:rPr>
        <w:t>SECRETARIA DIP. JUANA BONILLA JAIME. Muchísimas gracias a todas y a todos.</w:t>
      </w:r>
    </w:p>
    <w:sectPr w:rsidR="009321E3" w:rsidRPr="00D36D1D" w:rsidSect="0098416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F5A" w:rsidRDefault="00B54F5A" w:rsidP="00D36D1D">
      <w:pPr>
        <w:spacing w:after="0" w:line="240" w:lineRule="auto"/>
      </w:pPr>
      <w:r>
        <w:separator/>
      </w:r>
    </w:p>
  </w:endnote>
  <w:endnote w:type="continuationSeparator" w:id="0">
    <w:p w:rsidR="00B54F5A" w:rsidRDefault="00B54F5A" w:rsidP="00D3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9784749"/>
      <w:docPartObj>
        <w:docPartGallery w:val="Page Numbers (Bottom of Page)"/>
        <w:docPartUnique/>
      </w:docPartObj>
    </w:sdtPr>
    <w:sdtEndPr/>
    <w:sdtContent>
      <w:p w:rsidR="00D36D1D" w:rsidRDefault="00D36D1D" w:rsidP="00D36D1D">
        <w:pPr>
          <w:pStyle w:val="Piedepgina"/>
          <w:jc w:val="right"/>
        </w:pPr>
        <w:r>
          <w:fldChar w:fldCharType="begin"/>
        </w:r>
        <w:r>
          <w:instrText>PAGE   \* MERGEFORMAT</w:instrText>
        </w:r>
        <w:r>
          <w:fldChar w:fldCharType="separate"/>
        </w:r>
        <w:r w:rsidR="00F3596E" w:rsidRPr="00F3596E">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F5A" w:rsidRDefault="00B54F5A" w:rsidP="00D36D1D">
      <w:pPr>
        <w:spacing w:after="0" w:line="240" w:lineRule="auto"/>
      </w:pPr>
      <w:r>
        <w:separator/>
      </w:r>
    </w:p>
  </w:footnote>
  <w:footnote w:type="continuationSeparator" w:id="0">
    <w:p w:rsidR="00B54F5A" w:rsidRDefault="00B54F5A" w:rsidP="00D36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515CE"/>
    <w:rsid w:val="00313002"/>
    <w:rsid w:val="003A0B6C"/>
    <w:rsid w:val="003B0EA1"/>
    <w:rsid w:val="00446B8C"/>
    <w:rsid w:val="004C7BA3"/>
    <w:rsid w:val="005C4F63"/>
    <w:rsid w:val="005E59E6"/>
    <w:rsid w:val="00656BC9"/>
    <w:rsid w:val="00663F6E"/>
    <w:rsid w:val="00770D7B"/>
    <w:rsid w:val="00777597"/>
    <w:rsid w:val="007A2628"/>
    <w:rsid w:val="00857F5B"/>
    <w:rsid w:val="008633BD"/>
    <w:rsid w:val="008E61A5"/>
    <w:rsid w:val="009321E3"/>
    <w:rsid w:val="00984165"/>
    <w:rsid w:val="009A09FB"/>
    <w:rsid w:val="00A10AEF"/>
    <w:rsid w:val="00A12E3F"/>
    <w:rsid w:val="00A62D8B"/>
    <w:rsid w:val="00A721E2"/>
    <w:rsid w:val="00A8569E"/>
    <w:rsid w:val="00B54F5A"/>
    <w:rsid w:val="00C712AE"/>
    <w:rsid w:val="00D36D1D"/>
    <w:rsid w:val="00E62AD1"/>
    <w:rsid w:val="00ED24D6"/>
    <w:rsid w:val="00F238D2"/>
    <w:rsid w:val="00F359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321E3"/>
    <w:pPr>
      <w:spacing w:after="0" w:line="240" w:lineRule="auto"/>
    </w:pPr>
  </w:style>
  <w:style w:type="character" w:customStyle="1" w:styleId="SinespaciadoCar">
    <w:name w:val="Sin espaciado Car"/>
    <w:link w:val="Sinespaciado"/>
    <w:uiPriority w:val="1"/>
    <w:locked/>
    <w:rsid w:val="00A62D8B"/>
  </w:style>
  <w:style w:type="paragraph" w:styleId="Encabezado">
    <w:name w:val="header"/>
    <w:basedOn w:val="Normal"/>
    <w:link w:val="EncabezadoCar"/>
    <w:uiPriority w:val="99"/>
    <w:unhideWhenUsed/>
    <w:rsid w:val="00D36D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36D1D"/>
  </w:style>
  <w:style w:type="paragraph" w:styleId="Piedepgina">
    <w:name w:val="footer"/>
    <w:basedOn w:val="Normal"/>
    <w:link w:val="PiedepginaCar"/>
    <w:uiPriority w:val="99"/>
    <w:unhideWhenUsed/>
    <w:rsid w:val="00D36D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36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176835">
      <w:bodyDiv w:val="1"/>
      <w:marLeft w:val="0"/>
      <w:marRight w:val="0"/>
      <w:marTop w:val="0"/>
      <w:marBottom w:val="0"/>
      <w:divBdr>
        <w:top w:val="none" w:sz="0" w:space="0" w:color="auto"/>
        <w:left w:val="none" w:sz="0" w:space="0" w:color="auto"/>
        <w:bottom w:val="none" w:sz="0" w:space="0" w:color="auto"/>
        <w:right w:val="none" w:sz="0" w:space="0" w:color="auto"/>
      </w:divBdr>
    </w:div>
    <w:div w:id="1763910840">
      <w:bodyDiv w:val="1"/>
      <w:marLeft w:val="0"/>
      <w:marRight w:val="0"/>
      <w:marTop w:val="0"/>
      <w:marBottom w:val="0"/>
      <w:divBdr>
        <w:top w:val="none" w:sz="0" w:space="0" w:color="auto"/>
        <w:left w:val="none" w:sz="0" w:space="0" w:color="auto"/>
        <w:bottom w:val="none" w:sz="0" w:space="0" w:color="auto"/>
        <w:right w:val="none" w:sz="0" w:space="0" w:color="auto"/>
      </w:divBdr>
    </w:div>
    <w:div w:id="2056004499">
      <w:bodyDiv w:val="1"/>
      <w:marLeft w:val="0"/>
      <w:marRight w:val="0"/>
      <w:marTop w:val="0"/>
      <w:marBottom w:val="0"/>
      <w:divBdr>
        <w:top w:val="none" w:sz="0" w:space="0" w:color="auto"/>
        <w:left w:val="none" w:sz="0" w:space="0" w:color="auto"/>
        <w:bottom w:val="none" w:sz="0" w:space="0" w:color="auto"/>
        <w:right w:val="none" w:sz="0" w:space="0" w:color="auto"/>
      </w:divBdr>
    </w:div>
    <w:div w:id="212595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1669</Words>
  <Characters>9180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2023-06-02T20:41:00Z</dcterms:created>
  <dcterms:modified xsi:type="dcterms:W3CDTF">2023-06-02T21:30:00Z</dcterms:modified>
</cp:coreProperties>
</file>