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21E47C" w14:textId="053D3056" w:rsidR="004442EC" w:rsidRPr="00A616F9" w:rsidRDefault="004442EC" w:rsidP="00A616F9">
      <w:pPr>
        <w:pStyle w:val="Sinespaciado"/>
        <w:ind w:left="2832"/>
        <w:jc w:val="both"/>
        <w:rPr>
          <w:rFonts w:ascii="Times New Roman" w:hAnsi="Times New Roman" w:cs="Times New Roman"/>
          <w:sz w:val="24"/>
          <w:szCs w:val="24"/>
        </w:rPr>
      </w:pPr>
      <w:r w:rsidRPr="00A616F9">
        <w:rPr>
          <w:rFonts w:ascii="Times New Roman" w:hAnsi="Times New Roman" w:cs="Times New Roman"/>
          <w:sz w:val="24"/>
          <w:szCs w:val="24"/>
        </w:rPr>
        <w:t xml:space="preserve">REUNIÓN DE LAS COMISIONES </w:t>
      </w:r>
      <w:r w:rsidR="009559B8" w:rsidRPr="00A616F9">
        <w:rPr>
          <w:rFonts w:ascii="Times New Roman" w:hAnsi="Times New Roman" w:cs="Times New Roman"/>
          <w:sz w:val="24"/>
          <w:szCs w:val="24"/>
        </w:rPr>
        <w:t>LEGISLATIVAS</w:t>
      </w:r>
      <w:r w:rsidR="00A64FC8" w:rsidRPr="00A616F9">
        <w:rPr>
          <w:rFonts w:ascii="Times New Roman" w:hAnsi="Times New Roman" w:cs="Times New Roman"/>
          <w:sz w:val="24"/>
          <w:szCs w:val="24"/>
        </w:rPr>
        <w:t xml:space="preserve"> </w:t>
      </w:r>
      <w:r w:rsidRPr="00A616F9">
        <w:rPr>
          <w:rFonts w:ascii="Times New Roman" w:hAnsi="Times New Roman" w:cs="Times New Roman"/>
          <w:sz w:val="24"/>
          <w:szCs w:val="24"/>
        </w:rPr>
        <w:t xml:space="preserve">DE GOBERNACIÓN Y PUNTOS CONSTITUCIONALES </w:t>
      </w:r>
      <w:r w:rsidR="00A64FC8" w:rsidRPr="00A616F9">
        <w:rPr>
          <w:rFonts w:ascii="Times New Roman" w:hAnsi="Times New Roman" w:cs="Times New Roman"/>
          <w:sz w:val="24"/>
          <w:szCs w:val="24"/>
        </w:rPr>
        <w:t xml:space="preserve">Y </w:t>
      </w:r>
      <w:r w:rsidRPr="00A616F9">
        <w:rPr>
          <w:rFonts w:ascii="Times New Roman" w:hAnsi="Times New Roman" w:cs="Times New Roman"/>
          <w:sz w:val="24"/>
          <w:szCs w:val="24"/>
        </w:rPr>
        <w:t>PARA LA IGUALDAD DE GÉNERO</w:t>
      </w:r>
      <w:r w:rsidR="00A64FC8" w:rsidRPr="00A616F9">
        <w:rPr>
          <w:rFonts w:ascii="Times New Roman" w:hAnsi="Times New Roman" w:cs="Times New Roman"/>
          <w:sz w:val="24"/>
          <w:szCs w:val="24"/>
        </w:rPr>
        <w:t xml:space="preserve"> </w:t>
      </w:r>
      <w:r w:rsidRPr="00A616F9">
        <w:rPr>
          <w:rFonts w:ascii="Times New Roman" w:hAnsi="Times New Roman" w:cs="Times New Roman"/>
          <w:sz w:val="24"/>
          <w:szCs w:val="24"/>
        </w:rPr>
        <w:t>DE LA H. LXI LEGISLATURA DEL ESTADO DE MÉXICO.</w:t>
      </w:r>
    </w:p>
    <w:p w14:paraId="684729B5" w14:textId="77777777" w:rsidR="004442EC" w:rsidRPr="00A616F9" w:rsidRDefault="004442EC" w:rsidP="00A616F9">
      <w:pPr>
        <w:pStyle w:val="Sinespaciado"/>
        <w:ind w:left="2832"/>
        <w:jc w:val="both"/>
        <w:rPr>
          <w:rFonts w:ascii="Times New Roman" w:hAnsi="Times New Roman" w:cs="Times New Roman"/>
          <w:sz w:val="24"/>
          <w:szCs w:val="24"/>
        </w:rPr>
      </w:pPr>
    </w:p>
    <w:p w14:paraId="0D17FB98" w14:textId="0755A328" w:rsidR="004442EC" w:rsidRPr="00A616F9" w:rsidRDefault="004442EC" w:rsidP="00A616F9">
      <w:pPr>
        <w:pStyle w:val="Sinespaciado"/>
        <w:ind w:left="2832"/>
        <w:jc w:val="both"/>
        <w:rPr>
          <w:rFonts w:ascii="Times New Roman" w:hAnsi="Times New Roman" w:cs="Times New Roman"/>
          <w:sz w:val="24"/>
          <w:szCs w:val="24"/>
        </w:rPr>
      </w:pPr>
      <w:r w:rsidRPr="00A616F9">
        <w:rPr>
          <w:rFonts w:ascii="Times New Roman" w:hAnsi="Times New Roman" w:cs="Times New Roman"/>
          <w:sz w:val="24"/>
          <w:szCs w:val="24"/>
        </w:rPr>
        <w:t>CELEBRADA EL DÍA 11 DE JULIO DE</w:t>
      </w:r>
      <w:r w:rsidR="00FB7F6F" w:rsidRPr="00A616F9">
        <w:rPr>
          <w:rFonts w:ascii="Times New Roman" w:hAnsi="Times New Roman" w:cs="Times New Roman"/>
          <w:sz w:val="24"/>
          <w:szCs w:val="24"/>
        </w:rPr>
        <w:t>L</w:t>
      </w:r>
      <w:r w:rsidRPr="00A616F9">
        <w:rPr>
          <w:rFonts w:ascii="Times New Roman" w:hAnsi="Times New Roman" w:cs="Times New Roman"/>
          <w:sz w:val="24"/>
          <w:szCs w:val="24"/>
        </w:rPr>
        <w:t xml:space="preserve"> 2023</w:t>
      </w:r>
      <w:r w:rsidR="00A64FC8" w:rsidRPr="00A616F9">
        <w:rPr>
          <w:rFonts w:ascii="Times New Roman" w:hAnsi="Times New Roman" w:cs="Times New Roman"/>
          <w:sz w:val="24"/>
          <w:szCs w:val="24"/>
        </w:rPr>
        <w:t>.</w:t>
      </w:r>
    </w:p>
    <w:p w14:paraId="6C1BACD7" w14:textId="77777777" w:rsidR="004442EC" w:rsidRPr="00A616F9" w:rsidRDefault="004442EC" w:rsidP="00A616F9">
      <w:pPr>
        <w:pStyle w:val="Sinespaciado"/>
        <w:ind w:left="2832"/>
        <w:rPr>
          <w:rFonts w:ascii="Times New Roman" w:hAnsi="Times New Roman" w:cs="Times New Roman"/>
          <w:sz w:val="24"/>
          <w:szCs w:val="24"/>
        </w:rPr>
      </w:pPr>
    </w:p>
    <w:p w14:paraId="177414CF" w14:textId="77777777" w:rsidR="009559B8" w:rsidRPr="00A616F9" w:rsidRDefault="009559B8" w:rsidP="00A616F9">
      <w:pPr>
        <w:pStyle w:val="Sinespaciado"/>
        <w:ind w:left="2832"/>
        <w:rPr>
          <w:rFonts w:ascii="Times New Roman" w:hAnsi="Times New Roman" w:cs="Times New Roman"/>
          <w:sz w:val="24"/>
          <w:szCs w:val="24"/>
        </w:rPr>
      </w:pPr>
    </w:p>
    <w:p w14:paraId="7CC29DE7" w14:textId="56741ACD" w:rsidR="004442EC" w:rsidRPr="00A616F9" w:rsidRDefault="004442EC" w:rsidP="00A616F9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A616F9">
        <w:rPr>
          <w:rFonts w:ascii="Times New Roman" w:hAnsi="Times New Roman" w:cs="Times New Roman"/>
          <w:sz w:val="24"/>
          <w:szCs w:val="24"/>
        </w:rPr>
        <w:t>PRESIDENCIA DE</w:t>
      </w:r>
      <w:r w:rsidR="00A64FC8" w:rsidRPr="00A616F9">
        <w:rPr>
          <w:rFonts w:ascii="Times New Roman" w:hAnsi="Times New Roman" w:cs="Times New Roman"/>
          <w:sz w:val="24"/>
          <w:szCs w:val="24"/>
        </w:rPr>
        <w:t xml:space="preserve"> </w:t>
      </w:r>
      <w:r w:rsidRPr="00A616F9">
        <w:rPr>
          <w:rFonts w:ascii="Times New Roman" w:hAnsi="Times New Roman" w:cs="Times New Roman"/>
          <w:sz w:val="24"/>
          <w:szCs w:val="24"/>
        </w:rPr>
        <w:t>L</w:t>
      </w:r>
      <w:r w:rsidR="00A64FC8" w:rsidRPr="00A616F9">
        <w:rPr>
          <w:rFonts w:ascii="Times New Roman" w:hAnsi="Times New Roman" w:cs="Times New Roman"/>
          <w:sz w:val="24"/>
          <w:szCs w:val="24"/>
        </w:rPr>
        <w:t>A</w:t>
      </w:r>
      <w:r w:rsidRPr="00A616F9">
        <w:rPr>
          <w:rFonts w:ascii="Times New Roman" w:hAnsi="Times New Roman" w:cs="Times New Roman"/>
          <w:sz w:val="24"/>
          <w:szCs w:val="24"/>
        </w:rPr>
        <w:t xml:space="preserve"> DIPUTADA PAOLA JIMÉNEZ HERNÁNDEZ</w:t>
      </w:r>
      <w:r w:rsidR="00A64FC8" w:rsidRPr="00A616F9">
        <w:rPr>
          <w:rFonts w:ascii="Times New Roman" w:hAnsi="Times New Roman" w:cs="Times New Roman"/>
          <w:sz w:val="24"/>
          <w:szCs w:val="24"/>
        </w:rPr>
        <w:t>.</w:t>
      </w:r>
    </w:p>
    <w:p w14:paraId="5130930A" w14:textId="77777777" w:rsidR="004442EC" w:rsidRPr="00A616F9" w:rsidRDefault="004442EC" w:rsidP="00A616F9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</w:p>
    <w:p w14:paraId="7B4BFA05" w14:textId="0E860E2C" w:rsidR="00D845F6" w:rsidRPr="00A616F9" w:rsidRDefault="004442EC" w:rsidP="00A616F9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616F9">
        <w:rPr>
          <w:rFonts w:ascii="Times New Roman" w:hAnsi="Times New Roman" w:cs="Times New Roman"/>
          <w:sz w:val="24"/>
          <w:szCs w:val="24"/>
        </w:rPr>
        <w:t>PRESIDENTA DIP. PAOLA JIMÉNEZ HERNÁNDEZ. Buenas tardes</w:t>
      </w:r>
      <w:r w:rsidR="00CB7B59" w:rsidRPr="00A616F9">
        <w:rPr>
          <w:rFonts w:ascii="Times New Roman" w:hAnsi="Times New Roman" w:cs="Times New Roman"/>
          <w:sz w:val="24"/>
          <w:szCs w:val="24"/>
        </w:rPr>
        <w:t xml:space="preserve">. Saludo a las y los diputados integrantes de las Comisiones Legislativas de Gobernación y Puntos Constitucionales y Para la Igualdad de Género, y agradezco su disposición </w:t>
      </w:r>
      <w:r w:rsidR="00D845F6" w:rsidRPr="00A616F9">
        <w:rPr>
          <w:rFonts w:ascii="Times New Roman" w:hAnsi="Times New Roman" w:cs="Times New Roman"/>
          <w:sz w:val="24"/>
          <w:szCs w:val="24"/>
        </w:rPr>
        <w:t>para el cumplimiento de nuestras tareas.</w:t>
      </w:r>
    </w:p>
    <w:p w14:paraId="4F85C4AB" w14:textId="651DBCF1" w:rsidR="004442EC" w:rsidRPr="00A616F9" w:rsidRDefault="00BD521C" w:rsidP="00A616F9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16F9">
        <w:rPr>
          <w:rFonts w:ascii="Times New Roman" w:hAnsi="Times New Roman" w:cs="Times New Roman"/>
          <w:sz w:val="24"/>
          <w:szCs w:val="24"/>
        </w:rPr>
        <w:t>D</w:t>
      </w:r>
      <w:r w:rsidR="004442EC" w:rsidRPr="00A616F9">
        <w:rPr>
          <w:rFonts w:ascii="Times New Roman" w:hAnsi="Times New Roman" w:cs="Times New Roman"/>
          <w:sz w:val="24"/>
          <w:szCs w:val="24"/>
        </w:rPr>
        <w:t>oy la bienvenida a quienes se encuentran en el Recinto Legislativo y a través de las redes sociales.</w:t>
      </w:r>
    </w:p>
    <w:p w14:paraId="052893D3" w14:textId="77777777" w:rsidR="00BD521C" w:rsidRPr="00A616F9" w:rsidRDefault="004442EC" w:rsidP="00A616F9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616F9">
        <w:rPr>
          <w:rFonts w:ascii="Times New Roman" w:hAnsi="Times New Roman" w:cs="Times New Roman"/>
          <w:sz w:val="24"/>
          <w:szCs w:val="24"/>
        </w:rPr>
        <w:tab/>
        <w:t>Celebramos la reunión en modalid</w:t>
      </w:r>
      <w:bookmarkStart w:id="0" w:name="_GoBack"/>
      <w:bookmarkEnd w:id="0"/>
      <w:r w:rsidRPr="00A616F9">
        <w:rPr>
          <w:rFonts w:ascii="Times New Roman" w:hAnsi="Times New Roman" w:cs="Times New Roman"/>
          <w:sz w:val="24"/>
          <w:szCs w:val="24"/>
        </w:rPr>
        <w:t>ad mixta, en términos del artículo 40 Bis de la Ley Orgánica de este Poder Legislativo</w:t>
      </w:r>
      <w:r w:rsidR="00BD521C" w:rsidRPr="00A616F9">
        <w:rPr>
          <w:rFonts w:ascii="Times New Roman" w:hAnsi="Times New Roman" w:cs="Times New Roman"/>
          <w:sz w:val="24"/>
          <w:szCs w:val="24"/>
        </w:rPr>
        <w:t>.</w:t>
      </w:r>
    </w:p>
    <w:p w14:paraId="59D6AC63" w14:textId="56F857C8" w:rsidR="004442EC" w:rsidRPr="00A616F9" w:rsidRDefault="00BD521C" w:rsidP="00A616F9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16F9">
        <w:rPr>
          <w:rFonts w:ascii="Times New Roman" w:hAnsi="Times New Roman" w:cs="Times New Roman"/>
          <w:sz w:val="24"/>
          <w:szCs w:val="24"/>
        </w:rPr>
        <w:t>P</w:t>
      </w:r>
      <w:r w:rsidR="004442EC" w:rsidRPr="00A616F9">
        <w:rPr>
          <w:rFonts w:ascii="Times New Roman" w:hAnsi="Times New Roman" w:cs="Times New Roman"/>
          <w:sz w:val="24"/>
          <w:szCs w:val="24"/>
        </w:rPr>
        <w:t xml:space="preserve">ara la validez de la reunión, pido a la </w:t>
      </w:r>
      <w:r w:rsidRPr="00A616F9">
        <w:rPr>
          <w:rFonts w:ascii="Times New Roman" w:hAnsi="Times New Roman" w:cs="Times New Roman"/>
          <w:sz w:val="24"/>
          <w:szCs w:val="24"/>
        </w:rPr>
        <w:t>S</w:t>
      </w:r>
      <w:r w:rsidR="004442EC" w:rsidRPr="00A616F9">
        <w:rPr>
          <w:rFonts w:ascii="Times New Roman" w:hAnsi="Times New Roman" w:cs="Times New Roman"/>
          <w:sz w:val="24"/>
          <w:szCs w:val="24"/>
        </w:rPr>
        <w:t>ecretaría que verifique el qu</w:t>
      </w:r>
      <w:r w:rsidRPr="00A616F9">
        <w:rPr>
          <w:rFonts w:ascii="Times New Roman" w:hAnsi="Times New Roman" w:cs="Times New Roman"/>
          <w:sz w:val="24"/>
          <w:szCs w:val="24"/>
        </w:rPr>
        <w:t>ó</w:t>
      </w:r>
      <w:r w:rsidR="004442EC" w:rsidRPr="00A616F9">
        <w:rPr>
          <w:rFonts w:ascii="Times New Roman" w:hAnsi="Times New Roman" w:cs="Times New Roman"/>
          <w:sz w:val="24"/>
          <w:szCs w:val="24"/>
        </w:rPr>
        <w:t>rum.</w:t>
      </w:r>
    </w:p>
    <w:p w14:paraId="1BA02AC2" w14:textId="104C68C7" w:rsidR="004442EC" w:rsidRPr="00A616F9" w:rsidRDefault="004442EC" w:rsidP="00A616F9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616F9">
        <w:rPr>
          <w:rFonts w:ascii="Times New Roman" w:hAnsi="Times New Roman" w:cs="Times New Roman"/>
          <w:sz w:val="24"/>
          <w:szCs w:val="24"/>
        </w:rPr>
        <w:t>SECRETARIO DIP. JESÚS GERARDO IZQUIERDO ROJAS. Con gusto</w:t>
      </w:r>
      <w:r w:rsidR="00BD521C" w:rsidRPr="00A616F9">
        <w:rPr>
          <w:rFonts w:ascii="Times New Roman" w:hAnsi="Times New Roman" w:cs="Times New Roman"/>
          <w:sz w:val="24"/>
          <w:szCs w:val="24"/>
        </w:rPr>
        <w:t>,</w:t>
      </w:r>
      <w:r w:rsidRPr="00A616F9">
        <w:rPr>
          <w:rFonts w:ascii="Times New Roman" w:hAnsi="Times New Roman" w:cs="Times New Roman"/>
          <w:sz w:val="24"/>
          <w:szCs w:val="24"/>
        </w:rPr>
        <w:t xml:space="preserve"> diputada Presidenta.</w:t>
      </w:r>
    </w:p>
    <w:p w14:paraId="6A951151" w14:textId="77777777" w:rsidR="004442EC" w:rsidRPr="00A616F9" w:rsidRDefault="004442EC" w:rsidP="00A616F9">
      <w:pPr>
        <w:pStyle w:val="Sinespaciad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616F9">
        <w:rPr>
          <w:rFonts w:ascii="Times New Roman" w:hAnsi="Times New Roman" w:cs="Times New Roman"/>
          <w:i/>
          <w:sz w:val="24"/>
          <w:szCs w:val="24"/>
        </w:rPr>
        <w:t>(Registro de asistencia)</w:t>
      </w:r>
    </w:p>
    <w:p w14:paraId="73C63D25" w14:textId="29037801" w:rsidR="004442EC" w:rsidRPr="00A616F9" w:rsidRDefault="004442EC" w:rsidP="00A616F9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616F9">
        <w:rPr>
          <w:rFonts w:ascii="Times New Roman" w:hAnsi="Times New Roman" w:cs="Times New Roman"/>
          <w:sz w:val="24"/>
          <w:szCs w:val="24"/>
        </w:rPr>
        <w:t>SECRETARIO DIP. JESÚS GERARDO IZQUIERDO ROJAS. Diputada Presidenta</w:t>
      </w:r>
      <w:r w:rsidR="001B6492" w:rsidRPr="00A616F9">
        <w:rPr>
          <w:rFonts w:ascii="Times New Roman" w:hAnsi="Times New Roman" w:cs="Times New Roman"/>
          <w:sz w:val="24"/>
          <w:szCs w:val="24"/>
        </w:rPr>
        <w:t>,</w:t>
      </w:r>
      <w:r w:rsidRPr="00A616F9">
        <w:rPr>
          <w:rFonts w:ascii="Times New Roman" w:hAnsi="Times New Roman" w:cs="Times New Roman"/>
          <w:sz w:val="24"/>
          <w:szCs w:val="24"/>
        </w:rPr>
        <w:t xml:space="preserve"> ha sido verificado el qu</w:t>
      </w:r>
      <w:r w:rsidR="00DE5582" w:rsidRPr="00A616F9">
        <w:rPr>
          <w:rFonts w:ascii="Times New Roman" w:hAnsi="Times New Roman" w:cs="Times New Roman"/>
          <w:sz w:val="24"/>
          <w:szCs w:val="24"/>
        </w:rPr>
        <w:t>ó</w:t>
      </w:r>
      <w:r w:rsidRPr="00A616F9">
        <w:rPr>
          <w:rFonts w:ascii="Times New Roman" w:hAnsi="Times New Roman" w:cs="Times New Roman"/>
          <w:sz w:val="24"/>
          <w:szCs w:val="24"/>
        </w:rPr>
        <w:t>rum</w:t>
      </w:r>
      <w:r w:rsidR="001B6492" w:rsidRPr="00A616F9">
        <w:rPr>
          <w:rFonts w:ascii="Times New Roman" w:hAnsi="Times New Roman" w:cs="Times New Roman"/>
          <w:sz w:val="24"/>
          <w:szCs w:val="24"/>
        </w:rPr>
        <w:t>.</w:t>
      </w:r>
      <w:r w:rsidRPr="00A616F9">
        <w:rPr>
          <w:rFonts w:ascii="Times New Roman" w:hAnsi="Times New Roman" w:cs="Times New Roman"/>
          <w:sz w:val="24"/>
          <w:szCs w:val="24"/>
        </w:rPr>
        <w:t xml:space="preserve"> </w:t>
      </w:r>
      <w:r w:rsidR="001B6492" w:rsidRPr="00A616F9">
        <w:rPr>
          <w:rFonts w:ascii="Times New Roman" w:hAnsi="Times New Roman" w:cs="Times New Roman"/>
          <w:sz w:val="24"/>
          <w:szCs w:val="24"/>
        </w:rPr>
        <w:t>S</w:t>
      </w:r>
      <w:r w:rsidRPr="00A616F9">
        <w:rPr>
          <w:rFonts w:ascii="Times New Roman" w:hAnsi="Times New Roman" w:cs="Times New Roman"/>
          <w:sz w:val="24"/>
          <w:szCs w:val="24"/>
        </w:rPr>
        <w:t>e procede a abrir la reunión.</w:t>
      </w:r>
    </w:p>
    <w:p w14:paraId="2FF06DB4" w14:textId="08134E0A" w:rsidR="00D75C7B" w:rsidRPr="00A616F9" w:rsidRDefault="004442EC" w:rsidP="00A616F9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616F9">
        <w:rPr>
          <w:rFonts w:ascii="Times New Roman" w:hAnsi="Times New Roman" w:cs="Times New Roman"/>
          <w:sz w:val="24"/>
          <w:szCs w:val="24"/>
        </w:rPr>
        <w:t>PRESIDENTA DIP. PAOLA JIMÉNEZ HERNÁNDEZ. Se declara la existencia del qu</w:t>
      </w:r>
      <w:r w:rsidR="001B6492" w:rsidRPr="00A616F9">
        <w:rPr>
          <w:rFonts w:ascii="Times New Roman" w:hAnsi="Times New Roman" w:cs="Times New Roman"/>
          <w:sz w:val="24"/>
          <w:szCs w:val="24"/>
        </w:rPr>
        <w:t>ó</w:t>
      </w:r>
      <w:r w:rsidRPr="00A616F9">
        <w:rPr>
          <w:rFonts w:ascii="Times New Roman" w:hAnsi="Times New Roman" w:cs="Times New Roman"/>
          <w:sz w:val="24"/>
          <w:szCs w:val="24"/>
        </w:rPr>
        <w:t>rum y se abre la reunión de las Comisiones Legislativas de Gobernación y Puntos Constitucionales, siendo las dos horas con cuarenta minutos del día martes once de julio del año dos mil veintitrés</w:t>
      </w:r>
      <w:r w:rsidR="00D75C7B" w:rsidRPr="00A616F9">
        <w:rPr>
          <w:rFonts w:ascii="Times New Roman" w:hAnsi="Times New Roman" w:cs="Times New Roman"/>
          <w:sz w:val="24"/>
          <w:szCs w:val="24"/>
        </w:rPr>
        <w:t>.</w:t>
      </w:r>
    </w:p>
    <w:p w14:paraId="1724A3CA" w14:textId="4D3A483C" w:rsidR="004442EC" w:rsidRPr="00A616F9" w:rsidRDefault="00D75C7B" w:rsidP="00A616F9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16F9">
        <w:rPr>
          <w:rFonts w:ascii="Times New Roman" w:hAnsi="Times New Roman" w:cs="Times New Roman"/>
          <w:sz w:val="24"/>
          <w:szCs w:val="24"/>
        </w:rPr>
        <w:t>E</w:t>
      </w:r>
      <w:r w:rsidR="004442EC" w:rsidRPr="00A616F9">
        <w:rPr>
          <w:rFonts w:ascii="Times New Roman" w:hAnsi="Times New Roman" w:cs="Times New Roman"/>
          <w:sz w:val="24"/>
          <w:szCs w:val="24"/>
        </w:rPr>
        <w:t>n observancia el artículo 16 del reglamento de este Poder Legislativo, la reunión es pública.</w:t>
      </w:r>
    </w:p>
    <w:p w14:paraId="73AC2CDC" w14:textId="14B7818F" w:rsidR="004442EC" w:rsidRPr="00A616F9" w:rsidRDefault="004442EC" w:rsidP="00A616F9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616F9">
        <w:rPr>
          <w:rFonts w:ascii="Times New Roman" w:hAnsi="Times New Roman" w:cs="Times New Roman"/>
          <w:sz w:val="24"/>
          <w:szCs w:val="24"/>
        </w:rPr>
        <w:tab/>
        <w:t xml:space="preserve">Comunique la </w:t>
      </w:r>
      <w:r w:rsidR="00D75C7B" w:rsidRPr="00A616F9">
        <w:rPr>
          <w:rFonts w:ascii="Times New Roman" w:hAnsi="Times New Roman" w:cs="Times New Roman"/>
          <w:sz w:val="24"/>
          <w:szCs w:val="24"/>
        </w:rPr>
        <w:t>S</w:t>
      </w:r>
      <w:r w:rsidRPr="00A616F9">
        <w:rPr>
          <w:rFonts w:ascii="Times New Roman" w:hAnsi="Times New Roman" w:cs="Times New Roman"/>
          <w:sz w:val="24"/>
          <w:szCs w:val="24"/>
        </w:rPr>
        <w:t>ecretaría la propuesta del orden del día.</w:t>
      </w:r>
    </w:p>
    <w:p w14:paraId="2F41E1C5" w14:textId="77777777" w:rsidR="004442EC" w:rsidRPr="00A616F9" w:rsidRDefault="004442EC" w:rsidP="00A616F9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616F9">
        <w:rPr>
          <w:rFonts w:ascii="Times New Roman" w:hAnsi="Times New Roman" w:cs="Times New Roman"/>
          <w:sz w:val="24"/>
          <w:szCs w:val="24"/>
        </w:rPr>
        <w:t>SECRETARIO DIP. JESÚS GERARDO IZQUIERDO ROJAS. La propuesta del orden del día es la siguiente:</w:t>
      </w:r>
    </w:p>
    <w:p w14:paraId="0D7F0123" w14:textId="77C57180" w:rsidR="004442EC" w:rsidRPr="00A616F9" w:rsidRDefault="004442EC" w:rsidP="00A616F9">
      <w:pPr>
        <w:pStyle w:val="Sinespaciad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16F9">
        <w:rPr>
          <w:rFonts w:ascii="Times New Roman" w:hAnsi="Times New Roman" w:cs="Times New Roman"/>
          <w:b/>
          <w:sz w:val="24"/>
          <w:szCs w:val="24"/>
        </w:rPr>
        <w:t xml:space="preserve">1. Análisis de la iniciativa de decreto por la que se establecen los días </w:t>
      </w:r>
      <w:r w:rsidR="00785DB0" w:rsidRPr="00A616F9">
        <w:rPr>
          <w:rFonts w:ascii="Times New Roman" w:hAnsi="Times New Roman" w:cs="Times New Roman"/>
          <w:b/>
          <w:sz w:val="24"/>
          <w:szCs w:val="24"/>
        </w:rPr>
        <w:t>8</w:t>
      </w:r>
      <w:r w:rsidRPr="00A616F9">
        <w:rPr>
          <w:rFonts w:ascii="Times New Roman" w:hAnsi="Times New Roman" w:cs="Times New Roman"/>
          <w:b/>
          <w:sz w:val="24"/>
          <w:szCs w:val="24"/>
        </w:rPr>
        <w:t xml:space="preserve"> de cada mes como Día Estatal de Acción por la Defensa y Protección de los Derechos Humanos de las Mujeres, presentada por la diputada Paola Jiménez Hernández</w:t>
      </w:r>
      <w:r w:rsidR="00785DB0" w:rsidRPr="00A616F9">
        <w:rPr>
          <w:rFonts w:ascii="Times New Roman" w:hAnsi="Times New Roman" w:cs="Times New Roman"/>
          <w:b/>
          <w:sz w:val="24"/>
          <w:szCs w:val="24"/>
        </w:rPr>
        <w:t>,</w:t>
      </w:r>
      <w:r w:rsidRPr="00A616F9">
        <w:rPr>
          <w:rFonts w:ascii="Times New Roman" w:hAnsi="Times New Roman" w:cs="Times New Roman"/>
          <w:b/>
          <w:sz w:val="24"/>
          <w:szCs w:val="24"/>
        </w:rPr>
        <w:t xml:space="preserve"> en nombre del Grupo Parlamentario del PRI y</w:t>
      </w:r>
      <w:r w:rsidR="00785DB0" w:rsidRPr="00A616F9">
        <w:rPr>
          <w:rFonts w:ascii="Times New Roman" w:hAnsi="Times New Roman" w:cs="Times New Roman"/>
          <w:b/>
          <w:sz w:val="24"/>
          <w:szCs w:val="24"/>
        </w:rPr>
        <w:t>,</w:t>
      </w:r>
      <w:r w:rsidRPr="00A616F9">
        <w:rPr>
          <w:rFonts w:ascii="Times New Roman" w:hAnsi="Times New Roman" w:cs="Times New Roman"/>
          <w:b/>
          <w:sz w:val="24"/>
          <w:szCs w:val="24"/>
        </w:rPr>
        <w:t xml:space="preserve"> en su caso</w:t>
      </w:r>
      <w:r w:rsidR="00785DB0" w:rsidRPr="00A616F9">
        <w:rPr>
          <w:rFonts w:ascii="Times New Roman" w:hAnsi="Times New Roman" w:cs="Times New Roman"/>
          <w:b/>
          <w:sz w:val="24"/>
          <w:szCs w:val="24"/>
        </w:rPr>
        <w:t>,</w:t>
      </w:r>
      <w:r w:rsidRPr="00A616F9">
        <w:rPr>
          <w:rFonts w:ascii="Times New Roman" w:hAnsi="Times New Roman" w:cs="Times New Roman"/>
          <w:b/>
          <w:sz w:val="24"/>
          <w:szCs w:val="24"/>
        </w:rPr>
        <w:t xml:space="preserve"> discusión y aprobación del dictamen correspondiente.</w:t>
      </w:r>
    </w:p>
    <w:p w14:paraId="5C5B4287" w14:textId="77777777" w:rsidR="004442EC" w:rsidRPr="00A616F9" w:rsidRDefault="004442EC" w:rsidP="00A616F9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616F9">
        <w:rPr>
          <w:rFonts w:ascii="Times New Roman" w:hAnsi="Times New Roman" w:cs="Times New Roman"/>
          <w:sz w:val="24"/>
          <w:szCs w:val="24"/>
        </w:rPr>
        <w:t>2. Clausura de la reunión.</w:t>
      </w:r>
    </w:p>
    <w:p w14:paraId="34141254" w14:textId="072A382D" w:rsidR="004442EC" w:rsidRPr="00A616F9" w:rsidRDefault="004442EC" w:rsidP="00A616F9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616F9">
        <w:rPr>
          <w:rFonts w:ascii="Times New Roman" w:hAnsi="Times New Roman" w:cs="Times New Roman"/>
          <w:sz w:val="24"/>
          <w:szCs w:val="24"/>
        </w:rPr>
        <w:t xml:space="preserve">PRESIDENTA DIP. PAOLA JIMÉNEZ HERNÁNDEZ. Para sustanciar, pido a quienes estén de acuerdo en la propuesta que se ha comunicado por parte del diputado </w:t>
      </w:r>
      <w:r w:rsidR="00785DB0" w:rsidRPr="00A616F9">
        <w:rPr>
          <w:rFonts w:ascii="Times New Roman" w:hAnsi="Times New Roman" w:cs="Times New Roman"/>
          <w:sz w:val="24"/>
          <w:szCs w:val="24"/>
        </w:rPr>
        <w:t>S</w:t>
      </w:r>
      <w:r w:rsidRPr="00A616F9">
        <w:rPr>
          <w:rFonts w:ascii="Times New Roman" w:hAnsi="Times New Roman" w:cs="Times New Roman"/>
          <w:sz w:val="24"/>
          <w:szCs w:val="24"/>
        </w:rPr>
        <w:t>ecretario sea aprobada en carácter del orden de día, se sirvan levantar mano. ¿En contra? ¿En abstención?</w:t>
      </w:r>
    </w:p>
    <w:p w14:paraId="010FFFD4" w14:textId="77777777" w:rsidR="004442EC" w:rsidRPr="00A616F9" w:rsidRDefault="004442EC" w:rsidP="00A616F9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616F9">
        <w:rPr>
          <w:rFonts w:ascii="Times New Roman" w:hAnsi="Times New Roman" w:cs="Times New Roman"/>
          <w:sz w:val="24"/>
          <w:szCs w:val="24"/>
        </w:rPr>
        <w:t>SECRETARIO DIP. JESÚS GERARDO IZQUIERDO ROJAS. La propuesta ha sido aprobada por unanimidad de votos.</w:t>
      </w:r>
    </w:p>
    <w:p w14:paraId="5DD61D4A" w14:textId="6B9806EB" w:rsidR="004442EC" w:rsidRPr="00A616F9" w:rsidRDefault="004442EC" w:rsidP="00A616F9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616F9">
        <w:rPr>
          <w:rFonts w:ascii="Times New Roman" w:hAnsi="Times New Roman" w:cs="Times New Roman"/>
          <w:sz w:val="24"/>
          <w:szCs w:val="24"/>
        </w:rPr>
        <w:t xml:space="preserve">PRESIDENTA DIP. PAOLA JIMÉNEZ HERNÁNDEZ. Para sustanciar el punto 1, la </w:t>
      </w:r>
      <w:r w:rsidR="006D3EBE" w:rsidRPr="00A616F9">
        <w:rPr>
          <w:rFonts w:ascii="Times New Roman" w:hAnsi="Times New Roman" w:cs="Times New Roman"/>
          <w:sz w:val="24"/>
          <w:szCs w:val="24"/>
        </w:rPr>
        <w:t>S</w:t>
      </w:r>
      <w:r w:rsidRPr="00A616F9">
        <w:rPr>
          <w:rFonts w:ascii="Times New Roman" w:hAnsi="Times New Roman" w:cs="Times New Roman"/>
          <w:sz w:val="24"/>
          <w:szCs w:val="24"/>
        </w:rPr>
        <w:t xml:space="preserve">ecretaría leerá la introducción, los antecedentes y los resolutivos del dictamen de la iniciativa de decreto por la que se establecen los días </w:t>
      </w:r>
      <w:r w:rsidR="006D3EBE" w:rsidRPr="00A616F9">
        <w:rPr>
          <w:rFonts w:ascii="Times New Roman" w:hAnsi="Times New Roman" w:cs="Times New Roman"/>
          <w:sz w:val="24"/>
          <w:szCs w:val="24"/>
        </w:rPr>
        <w:t>8</w:t>
      </w:r>
      <w:r w:rsidRPr="00A616F9">
        <w:rPr>
          <w:rFonts w:ascii="Times New Roman" w:hAnsi="Times New Roman" w:cs="Times New Roman"/>
          <w:sz w:val="24"/>
          <w:szCs w:val="24"/>
        </w:rPr>
        <w:t xml:space="preserve"> de cada mes como Día Estatal de Acción por la Defensa y Protección de los Derechos Humanos de las Mujeres, presentada por quien toma la voz</w:t>
      </w:r>
      <w:r w:rsidR="006D3EBE" w:rsidRPr="00A616F9">
        <w:rPr>
          <w:rFonts w:ascii="Times New Roman" w:hAnsi="Times New Roman" w:cs="Times New Roman"/>
          <w:sz w:val="24"/>
          <w:szCs w:val="24"/>
        </w:rPr>
        <w:t xml:space="preserve">, </w:t>
      </w:r>
      <w:r w:rsidRPr="00A616F9">
        <w:rPr>
          <w:rFonts w:ascii="Times New Roman" w:hAnsi="Times New Roman" w:cs="Times New Roman"/>
          <w:sz w:val="24"/>
          <w:szCs w:val="24"/>
        </w:rPr>
        <w:t>diputada Paola Jiménez Hernández</w:t>
      </w:r>
      <w:r w:rsidR="006D3EBE" w:rsidRPr="00A616F9">
        <w:rPr>
          <w:rFonts w:ascii="Times New Roman" w:hAnsi="Times New Roman" w:cs="Times New Roman"/>
          <w:sz w:val="24"/>
          <w:szCs w:val="24"/>
        </w:rPr>
        <w:t>,</w:t>
      </w:r>
      <w:r w:rsidRPr="00A616F9">
        <w:rPr>
          <w:rFonts w:ascii="Times New Roman" w:hAnsi="Times New Roman" w:cs="Times New Roman"/>
          <w:sz w:val="24"/>
          <w:szCs w:val="24"/>
        </w:rPr>
        <w:t xml:space="preserve"> en nombre del Grupo Parlamentario del Partido Revolucionario Institucional.</w:t>
      </w:r>
    </w:p>
    <w:p w14:paraId="7A2E7F57" w14:textId="77777777" w:rsidR="004442EC" w:rsidRPr="00A616F9" w:rsidRDefault="004442EC" w:rsidP="00A616F9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616F9">
        <w:rPr>
          <w:rFonts w:ascii="Times New Roman" w:hAnsi="Times New Roman" w:cs="Times New Roman"/>
          <w:sz w:val="24"/>
          <w:szCs w:val="24"/>
        </w:rPr>
        <w:t>SECRETARIO DIP. JESÚS GERARDO IZQUIERDO ROJAS. Procedo a dar lectura.</w:t>
      </w:r>
    </w:p>
    <w:p w14:paraId="64D821A4" w14:textId="76D156A9" w:rsidR="004442EC" w:rsidRPr="00A616F9" w:rsidRDefault="004442EC" w:rsidP="00A616F9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616F9">
        <w:rPr>
          <w:rFonts w:ascii="Times New Roman" w:hAnsi="Times New Roman" w:cs="Times New Roman"/>
          <w:sz w:val="24"/>
          <w:szCs w:val="24"/>
        </w:rPr>
        <w:tab/>
        <w:t xml:space="preserve">Dictamen formulado a la iniciativa de decreto por la que se establecen los días </w:t>
      </w:r>
      <w:r w:rsidR="006D3EBE" w:rsidRPr="00A616F9">
        <w:rPr>
          <w:rFonts w:ascii="Times New Roman" w:hAnsi="Times New Roman" w:cs="Times New Roman"/>
          <w:sz w:val="24"/>
          <w:szCs w:val="24"/>
        </w:rPr>
        <w:t>8</w:t>
      </w:r>
      <w:r w:rsidRPr="00A616F9">
        <w:rPr>
          <w:rFonts w:ascii="Times New Roman" w:hAnsi="Times New Roman" w:cs="Times New Roman"/>
          <w:sz w:val="24"/>
          <w:szCs w:val="24"/>
        </w:rPr>
        <w:t xml:space="preserve"> de cada mes como Día Estatal de Acción por la Defensa y Protección de los Derechos Humanos de las Mujeres, presentada por la diputada Paola Jiménez Hernández</w:t>
      </w:r>
      <w:r w:rsidR="006D3EBE" w:rsidRPr="00A616F9">
        <w:rPr>
          <w:rFonts w:ascii="Times New Roman" w:hAnsi="Times New Roman" w:cs="Times New Roman"/>
          <w:sz w:val="24"/>
          <w:szCs w:val="24"/>
        </w:rPr>
        <w:t>,</w:t>
      </w:r>
      <w:r w:rsidRPr="00A616F9">
        <w:rPr>
          <w:rFonts w:ascii="Times New Roman" w:hAnsi="Times New Roman" w:cs="Times New Roman"/>
          <w:sz w:val="24"/>
          <w:szCs w:val="24"/>
        </w:rPr>
        <w:t xml:space="preserve"> en nombre del Grupo del PRI.</w:t>
      </w:r>
    </w:p>
    <w:p w14:paraId="528F864A" w14:textId="0BDDA322" w:rsidR="004442EC" w:rsidRPr="00A616F9" w:rsidRDefault="004442EC" w:rsidP="00A616F9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616F9">
        <w:rPr>
          <w:rFonts w:ascii="Times New Roman" w:hAnsi="Times New Roman" w:cs="Times New Roman"/>
          <w:sz w:val="24"/>
          <w:szCs w:val="24"/>
        </w:rPr>
        <w:lastRenderedPageBreak/>
        <w:tab/>
        <w:t xml:space="preserve">La </w:t>
      </w:r>
      <w:r w:rsidR="006D3EBE" w:rsidRPr="00A616F9">
        <w:rPr>
          <w:rFonts w:ascii="Times New Roman" w:hAnsi="Times New Roman" w:cs="Times New Roman"/>
          <w:sz w:val="24"/>
          <w:szCs w:val="24"/>
        </w:rPr>
        <w:t>P</w:t>
      </w:r>
      <w:r w:rsidRPr="00A616F9">
        <w:rPr>
          <w:rFonts w:ascii="Times New Roman" w:hAnsi="Times New Roman" w:cs="Times New Roman"/>
          <w:sz w:val="24"/>
          <w:szCs w:val="24"/>
        </w:rPr>
        <w:t xml:space="preserve">residencia de la LXI Legislatura encomendó a las Comisiones Legislativas de Gobernación y Puntos Constitucionales y Para la Igualdad de Género el estudio y dictamen de la iniciativa de decreto por la que se establecen los días </w:t>
      </w:r>
      <w:r w:rsidR="006D3EBE" w:rsidRPr="00A616F9">
        <w:rPr>
          <w:rFonts w:ascii="Times New Roman" w:hAnsi="Times New Roman" w:cs="Times New Roman"/>
          <w:sz w:val="24"/>
          <w:szCs w:val="24"/>
        </w:rPr>
        <w:t>8</w:t>
      </w:r>
      <w:r w:rsidRPr="00A616F9">
        <w:rPr>
          <w:rFonts w:ascii="Times New Roman" w:hAnsi="Times New Roman" w:cs="Times New Roman"/>
          <w:sz w:val="24"/>
          <w:szCs w:val="24"/>
        </w:rPr>
        <w:t xml:space="preserve"> de cada mes como Día Estatal de Acción por la Defensa y Protección de los Derechos Humanos de las Mujeres, presentada por la diputada Paola Jiménez Hernández</w:t>
      </w:r>
      <w:r w:rsidR="006D3EBE" w:rsidRPr="00A616F9">
        <w:rPr>
          <w:rFonts w:ascii="Times New Roman" w:hAnsi="Times New Roman" w:cs="Times New Roman"/>
          <w:sz w:val="24"/>
          <w:szCs w:val="24"/>
        </w:rPr>
        <w:t>,</w:t>
      </w:r>
      <w:r w:rsidRPr="00A616F9">
        <w:rPr>
          <w:rFonts w:ascii="Times New Roman" w:hAnsi="Times New Roman" w:cs="Times New Roman"/>
          <w:sz w:val="24"/>
          <w:szCs w:val="24"/>
        </w:rPr>
        <w:t xml:space="preserve"> en nombre del Grupo del PRI.</w:t>
      </w:r>
    </w:p>
    <w:p w14:paraId="671FAC6F" w14:textId="4C010633" w:rsidR="004442EC" w:rsidRPr="00A616F9" w:rsidRDefault="004442EC" w:rsidP="00A616F9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616F9">
        <w:rPr>
          <w:rFonts w:ascii="Times New Roman" w:hAnsi="Times New Roman" w:cs="Times New Roman"/>
          <w:sz w:val="24"/>
          <w:szCs w:val="24"/>
        </w:rPr>
        <w:tab/>
        <w:t>Desarroll</w:t>
      </w:r>
      <w:r w:rsidR="002E3675" w:rsidRPr="00A616F9">
        <w:rPr>
          <w:rFonts w:ascii="Times New Roman" w:hAnsi="Times New Roman" w:cs="Times New Roman"/>
          <w:sz w:val="24"/>
          <w:szCs w:val="24"/>
        </w:rPr>
        <w:t>á</w:t>
      </w:r>
      <w:r w:rsidRPr="00A616F9">
        <w:rPr>
          <w:rFonts w:ascii="Times New Roman" w:hAnsi="Times New Roman" w:cs="Times New Roman"/>
          <w:sz w:val="24"/>
          <w:szCs w:val="24"/>
        </w:rPr>
        <w:t>ndo</w:t>
      </w:r>
      <w:r w:rsidR="002E3675" w:rsidRPr="00A616F9">
        <w:rPr>
          <w:rFonts w:ascii="Times New Roman" w:hAnsi="Times New Roman" w:cs="Times New Roman"/>
          <w:sz w:val="24"/>
          <w:szCs w:val="24"/>
        </w:rPr>
        <w:t>se</w:t>
      </w:r>
      <w:r w:rsidRPr="00A616F9">
        <w:rPr>
          <w:rFonts w:ascii="Times New Roman" w:hAnsi="Times New Roman" w:cs="Times New Roman"/>
          <w:sz w:val="24"/>
          <w:szCs w:val="24"/>
        </w:rPr>
        <w:t xml:space="preserve"> el estudio de la iniciativa y discutido a satisfacción de las </w:t>
      </w:r>
      <w:r w:rsidR="002E3675" w:rsidRPr="00A616F9">
        <w:rPr>
          <w:rFonts w:ascii="Times New Roman" w:hAnsi="Times New Roman" w:cs="Times New Roman"/>
          <w:sz w:val="24"/>
          <w:szCs w:val="24"/>
        </w:rPr>
        <w:t>c</w:t>
      </w:r>
      <w:r w:rsidRPr="00A616F9">
        <w:rPr>
          <w:rFonts w:ascii="Times New Roman" w:hAnsi="Times New Roman" w:cs="Times New Roman"/>
          <w:sz w:val="24"/>
          <w:szCs w:val="24"/>
        </w:rPr>
        <w:t xml:space="preserve">omisiones </w:t>
      </w:r>
      <w:r w:rsidR="002E3675" w:rsidRPr="00A616F9">
        <w:rPr>
          <w:rFonts w:ascii="Times New Roman" w:hAnsi="Times New Roman" w:cs="Times New Roman"/>
          <w:sz w:val="24"/>
          <w:szCs w:val="24"/>
        </w:rPr>
        <w:t>l</w:t>
      </w:r>
      <w:r w:rsidRPr="00A616F9">
        <w:rPr>
          <w:rFonts w:ascii="Times New Roman" w:hAnsi="Times New Roman" w:cs="Times New Roman"/>
          <w:sz w:val="24"/>
          <w:szCs w:val="24"/>
        </w:rPr>
        <w:t>egislativas, nos permitimos</w:t>
      </w:r>
      <w:r w:rsidR="002E3675" w:rsidRPr="00A616F9">
        <w:rPr>
          <w:rFonts w:ascii="Times New Roman" w:hAnsi="Times New Roman" w:cs="Times New Roman"/>
          <w:sz w:val="24"/>
          <w:szCs w:val="24"/>
        </w:rPr>
        <w:t>,</w:t>
      </w:r>
      <w:r w:rsidRPr="00A616F9">
        <w:rPr>
          <w:rFonts w:ascii="Times New Roman" w:hAnsi="Times New Roman" w:cs="Times New Roman"/>
          <w:sz w:val="24"/>
          <w:szCs w:val="24"/>
        </w:rPr>
        <w:t xml:space="preserve"> con fundamento en lo dispuesto en los artículos 68,</w:t>
      </w:r>
      <w:r w:rsidR="002E3675" w:rsidRPr="00A616F9">
        <w:rPr>
          <w:rFonts w:ascii="Times New Roman" w:hAnsi="Times New Roman" w:cs="Times New Roman"/>
          <w:sz w:val="24"/>
          <w:szCs w:val="24"/>
        </w:rPr>
        <w:t xml:space="preserve"> </w:t>
      </w:r>
      <w:r w:rsidRPr="00A616F9">
        <w:rPr>
          <w:rFonts w:ascii="Times New Roman" w:hAnsi="Times New Roman" w:cs="Times New Roman"/>
          <w:sz w:val="24"/>
          <w:szCs w:val="24"/>
        </w:rPr>
        <w:t>70 y 82 de la Ley Orgánica del Poder Legislativo, en relación con lo previsto en los artículos 13A, 70,</w:t>
      </w:r>
      <w:r w:rsidR="003D0316" w:rsidRPr="00A616F9">
        <w:rPr>
          <w:rFonts w:ascii="Times New Roman" w:hAnsi="Times New Roman" w:cs="Times New Roman"/>
          <w:sz w:val="24"/>
          <w:szCs w:val="24"/>
        </w:rPr>
        <w:t xml:space="preserve"> </w:t>
      </w:r>
      <w:r w:rsidRPr="00A616F9">
        <w:rPr>
          <w:rFonts w:ascii="Times New Roman" w:hAnsi="Times New Roman" w:cs="Times New Roman"/>
          <w:sz w:val="24"/>
          <w:szCs w:val="24"/>
        </w:rPr>
        <w:t>73,</w:t>
      </w:r>
      <w:r w:rsidR="003D0316" w:rsidRPr="00A616F9">
        <w:rPr>
          <w:rFonts w:ascii="Times New Roman" w:hAnsi="Times New Roman" w:cs="Times New Roman"/>
          <w:sz w:val="24"/>
          <w:szCs w:val="24"/>
        </w:rPr>
        <w:t xml:space="preserve"> </w:t>
      </w:r>
      <w:r w:rsidRPr="00A616F9">
        <w:rPr>
          <w:rFonts w:ascii="Times New Roman" w:hAnsi="Times New Roman" w:cs="Times New Roman"/>
          <w:sz w:val="24"/>
          <w:szCs w:val="24"/>
        </w:rPr>
        <w:t>75,</w:t>
      </w:r>
      <w:r w:rsidR="003D0316" w:rsidRPr="00A616F9">
        <w:rPr>
          <w:rFonts w:ascii="Times New Roman" w:hAnsi="Times New Roman" w:cs="Times New Roman"/>
          <w:sz w:val="24"/>
          <w:szCs w:val="24"/>
        </w:rPr>
        <w:t xml:space="preserve"> </w:t>
      </w:r>
      <w:r w:rsidRPr="00A616F9">
        <w:rPr>
          <w:rFonts w:ascii="Times New Roman" w:hAnsi="Times New Roman" w:cs="Times New Roman"/>
          <w:sz w:val="24"/>
          <w:szCs w:val="24"/>
        </w:rPr>
        <w:t>78,</w:t>
      </w:r>
      <w:r w:rsidR="003D0316" w:rsidRPr="00A616F9">
        <w:rPr>
          <w:rFonts w:ascii="Times New Roman" w:hAnsi="Times New Roman" w:cs="Times New Roman"/>
          <w:sz w:val="24"/>
          <w:szCs w:val="24"/>
        </w:rPr>
        <w:t xml:space="preserve"> </w:t>
      </w:r>
      <w:r w:rsidRPr="00A616F9">
        <w:rPr>
          <w:rFonts w:ascii="Times New Roman" w:hAnsi="Times New Roman" w:cs="Times New Roman"/>
          <w:sz w:val="24"/>
          <w:szCs w:val="24"/>
        </w:rPr>
        <w:t xml:space="preserve">79 y 80 del </w:t>
      </w:r>
      <w:r w:rsidR="003D0316" w:rsidRPr="00A616F9">
        <w:rPr>
          <w:rFonts w:ascii="Times New Roman" w:hAnsi="Times New Roman" w:cs="Times New Roman"/>
          <w:sz w:val="24"/>
          <w:szCs w:val="24"/>
        </w:rPr>
        <w:t>R</w:t>
      </w:r>
      <w:r w:rsidRPr="00A616F9">
        <w:rPr>
          <w:rFonts w:ascii="Times New Roman" w:hAnsi="Times New Roman" w:cs="Times New Roman"/>
          <w:sz w:val="24"/>
          <w:szCs w:val="24"/>
        </w:rPr>
        <w:t xml:space="preserve">eglamento, someter a la deliberación de la </w:t>
      </w:r>
      <w:r w:rsidR="00431077" w:rsidRPr="00A616F9">
        <w:rPr>
          <w:rFonts w:ascii="Times New Roman" w:hAnsi="Times New Roman" w:cs="Times New Roman"/>
          <w:sz w:val="24"/>
          <w:szCs w:val="24"/>
        </w:rPr>
        <w:t xml:space="preserve">Legislatura la </w:t>
      </w:r>
      <w:r w:rsidR="00DD5B58" w:rsidRPr="00A616F9">
        <w:rPr>
          <w:rFonts w:ascii="Times New Roman" w:hAnsi="Times New Roman" w:cs="Times New Roman"/>
          <w:sz w:val="24"/>
          <w:szCs w:val="24"/>
        </w:rPr>
        <w:t>siguiente:</w:t>
      </w:r>
    </w:p>
    <w:p w14:paraId="3B5A471F" w14:textId="77777777" w:rsidR="003D0316" w:rsidRPr="00A616F9" w:rsidRDefault="00DD5B58" w:rsidP="00A616F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A616F9">
        <w:rPr>
          <w:rFonts w:ascii="Times New Roman" w:hAnsi="Times New Roman" w:cs="Times New Roman"/>
          <w:sz w:val="24"/>
          <w:szCs w:val="24"/>
        </w:rPr>
        <w:t>ANTECEDENTES</w:t>
      </w:r>
    </w:p>
    <w:p w14:paraId="03337320" w14:textId="1451EDB8" w:rsidR="00AE0DA1" w:rsidRPr="00A616F9" w:rsidRDefault="00B0745F" w:rsidP="00A616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16F9">
        <w:rPr>
          <w:rFonts w:ascii="Times New Roman" w:hAnsi="Times New Roman" w:cs="Times New Roman"/>
          <w:sz w:val="24"/>
          <w:szCs w:val="24"/>
        </w:rPr>
        <w:t xml:space="preserve">1. </w:t>
      </w:r>
      <w:r w:rsidR="00DD5B58" w:rsidRPr="00A616F9">
        <w:rPr>
          <w:rFonts w:ascii="Times New Roman" w:hAnsi="Times New Roman" w:cs="Times New Roman"/>
          <w:sz w:val="24"/>
          <w:szCs w:val="24"/>
        </w:rPr>
        <w:t xml:space="preserve">En sesión de la LXI </w:t>
      </w:r>
      <w:r w:rsidR="00404596" w:rsidRPr="00A616F9">
        <w:rPr>
          <w:rFonts w:ascii="Times New Roman" w:hAnsi="Times New Roman" w:cs="Times New Roman"/>
          <w:sz w:val="24"/>
          <w:szCs w:val="24"/>
        </w:rPr>
        <w:t>L</w:t>
      </w:r>
      <w:r w:rsidR="00DD5B58" w:rsidRPr="00A616F9">
        <w:rPr>
          <w:rFonts w:ascii="Times New Roman" w:hAnsi="Times New Roman" w:cs="Times New Roman"/>
          <w:sz w:val="24"/>
          <w:szCs w:val="24"/>
        </w:rPr>
        <w:t>egislatura de fecha</w:t>
      </w:r>
      <w:r w:rsidR="00E44475" w:rsidRPr="00A616F9">
        <w:rPr>
          <w:rFonts w:ascii="Times New Roman" w:hAnsi="Times New Roman" w:cs="Times New Roman"/>
          <w:sz w:val="24"/>
          <w:szCs w:val="24"/>
        </w:rPr>
        <w:t xml:space="preserve"> </w:t>
      </w:r>
      <w:r w:rsidR="00404596" w:rsidRPr="00A616F9">
        <w:rPr>
          <w:rFonts w:ascii="Times New Roman" w:hAnsi="Times New Roman" w:cs="Times New Roman"/>
          <w:sz w:val="24"/>
          <w:szCs w:val="24"/>
        </w:rPr>
        <w:t xml:space="preserve">1º </w:t>
      </w:r>
      <w:r w:rsidR="00AE0DA1" w:rsidRPr="00A616F9">
        <w:rPr>
          <w:rFonts w:ascii="Times New Roman" w:hAnsi="Times New Roman" w:cs="Times New Roman"/>
          <w:sz w:val="24"/>
          <w:szCs w:val="24"/>
        </w:rPr>
        <w:t xml:space="preserve">de marzo del </w:t>
      </w:r>
      <w:r w:rsidRPr="00A616F9">
        <w:rPr>
          <w:rFonts w:ascii="Times New Roman" w:hAnsi="Times New Roman" w:cs="Times New Roman"/>
          <w:sz w:val="24"/>
          <w:szCs w:val="24"/>
        </w:rPr>
        <w:t>2022</w:t>
      </w:r>
      <w:r w:rsidR="00AE0DA1" w:rsidRPr="00A616F9">
        <w:rPr>
          <w:rFonts w:ascii="Times New Roman" w:hAnsi="Times New Roman" w:cs="Times New Roman"/>
          <w:sz w:val="24"/>
          <w:szCs w:val="24"/>
        </w:rPr>
        <w:t>, la diputada Paola Jiménez, integrante del Grupo Parlamentario del PRI</w:t>
      </w:r>
      <w:r w:rsidRPr="00A616F9">
        <w:rPr>
          <w:rFonts w:ascii="Times New Roman" w:hAnsi="Times New Roman" w:cs="Times New Roman"/>
          <w:sz w:val="24"/>
          <w:szCs w:val="24"/>
        </w:rPr>
        <w:t>,</w:t>
      </w:r>
      <w:r w:rsidR="00AE0DA1" w:rsidRPr="00A616F9">
        <w:rPr>
          <w:rFonts w:ascii="Times New Roman" w:hAnsi="Times New Roman" w:cs="Times New Roman"/>
          <w:sz w:val="24"/>
          <w:szCs w:val="24"/>
        </w:rPr>
        <w:t xml:space="preserve"> en ejercicio del derecho de iniciativa legislativa establecido en los artículos 51 fracción II de la Constitución del Estado de México, 28 fracción I de la Ley Orgánica de este Poder Legislativo, presentó a la aprobación de la Soberanía Popular la iniciativa de decreto por la que se establece el día 8 de cada mes como Día Estatal de Acción por la Defensa y Protección de los Derechos Humanos de las Mujeres.</w:t>
      </w:r>
    </w:p>
    <w:p w14:paraId="67D43251" w14:textId="65490CC5" w:rsidR="00AE0DA1" w:rsidRPr="00A616F9" w:rsidRDefault="00AE0DA1" w:rsidP="00A616F9">
      <w:pPr>
        <w:pStyle w:val="Sinespaciad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16F9">
        <w:rPr>
          <w:rFonts w:ascii="Times New Roman" w:hAnsi="Times New Roman" w:cs="Times New Roman"/>
          <w:sz w:val="24"/>
          <w:szCs w:val="24"/>
        </w:rPr>
        <w:t>2. En atención al proceso legislativo aplicable</w:t>
      </w:r>
      <w:r w:rsidR="008D566A" w:rsidRPr="00A616F9">
        <w:rPr>
          <w:rFonts w:ascii="Times New Roman" w:hAnsi="Times New Roman" w:cs="Times New Roman"/>
          <w:sz w:val="24"/>
          <w:szCs w:val="24"/>
        </w:rPr>
        <w:t>,</w:t>
      </w:r>
      <w:r w:rsidRPr="00A616F9">
        <w:rPr>
          <w:rFonts w:ascii="Times New Roman" w:hAnsi="Times New Roman" w:cs="Times New Roman"/>
          <w:sz w:val="24"/>
          <w:szCs w:val="24"/>
        </w:rPr>
        <w:t xml:space="preserve"> la iniciativa con proyecto de decreto fue remitida a las Comisiones Legislativas de Gobernación y Puntos Constitucionales y a la Comisión </w:t>
      </w:r>
      <w:r w:rsidR="00011A45" w:rsidRPr="00A616F9">
        <w:rPr>
          <w:rFonts w:ascii="Times New Roman" w:hAnsi="Times New Roman" w:cs="Times New Roman"/>
          <w:sz w:val="24"/>
          <w:szCs w:val="24"/>
        </w:rPr>
        <w:t>P</w:t>
      </w:r>
      <w:r w:rsidRPr="00A616F9">
        <w:rPr>
          <w:rFonts w:ascii="Times New Roman" w:hAnsi="Times New Roman" w:cs="Times New Roman"/>
          <w:sz w:val="24"/>
          <w:szCs w:val="24"/>
        </w:rPr>
        <w:t>ara la Igualdad de Género, para su estudio y dictamen.</w:t>
      </w:r>
    </w:p>
    <w:p w14:paraId="529B4743" w14:textId="5FB40103" w:rsidR="00AE0DA1" w:rsidRPr="00A616F9" w:rsidRDefault="00AE0DA1" w:rsidP="00A616F9">
      <w:pPr>
        <w:pStyle w:val="Sinespaciad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16F9">
        <w:rPr>
          <w:rFonts w:ascii="Times New Roman" w:hAnsi="Times New Roman" w:cs="Times New Roman"/>
          <w:sz w:val="24"/>
          <w:szCs w:val="24"/>
        </w:rPr>
        <w:t xml:space="preserve">3. En cumplimiento </w:t>
      </w:r>
      <w:r w:rsidR="00916BAC" w:rsidRPr="00A616F9">
        <w:rPr>
          <w:rFonts w:ascii="Times New Roman" w:hAnsi="Times New Roman" w:cs="Times New Roman"/>
          <w:sz w:val="24"/>
          <w:szCs w:val="24"/>
        </w:rPr>
        <w:t>de</w:t>
      </w:r>
      <w:r w:rsidRPr="00A616F9">
        <w:rPr>
          <w:rFonts w:ascii="Times New Roman" w:hAnsi="Times New Roman" w:cs="Times New Roman"/>
          <w:sz w:val="24"/>
          <w:szCs w:val="24"/>
        </w:rPr>
        <w:t xml:space="preserve"> lo acordado por la Presidencia de la Legislatura el día </w:t>
      </w:r>
      <w:r w:rsidR="008D566A" w:rsidRPr="00A616F9">
        <w:rPr>
          <w:rFonts w:ascii="Times New Roman" w:hAnsi="Times New Roman" w:cs="Times New Roman"/>
          <w:sz w:val="24"/>
          <w:szCs w:val="24"/>
        </w:rPr>
        <w:t>1º</w:t>
      </w:r>
      <w:r w:rsidRPr="00A616F9">
        <w:rPr>
          <w:rFonts w:ascii="Times New Roman" w:hAnsi="Times New Roman" w:cs="Times New Roman"/>
          <w:sz w:val="24"/>
          <w:szCs w:val="24"/>
        </w:rPr>
        <w:t xml:space="preserve"> de marzo del 2022</w:t>
      </w:r>
      <w:r w:rsidR="00916BAC" w:rsidRPr="00A616F9">
        <w:rPr>
          <w:rFonts w:ascii="Times New Roman" w:hAnsi="Times New Roman" w:cs="Times New Roman"/>
          <w:sz w:val="24"/>
          <w:szCs w:val="24"/>
        </w:rPr>
        <w:t>,</w:t>
      </w:r>
      <w:r w:rsidRPr="00A616F9">
        <w:rPr>
          <w:rFonts w:ascii="Times New Roman" w:hAnsi="Times New Roman" w:cs="Times New Roman"/>
          <w:sz w:val="24"/>
          <w:szCs w:val="24"/>
        </w:rPr>
        <w:t xml:space="preserve"> mediante oficio</w:t>
      </w:r>
      <w:r w:rsidR="00916BAC" w:rsidRPr="00A616F9">
        <w:rPr>
          <w:rFonts w:ascii="Times New Roman" w:hAnsi="Times New Roman" w:cs="Times New Roman"/>
          <w:sz w:val="24"/>
          <w:szCs w:val="24"/>
        </w:rPr>
        <w:t>,</w:t>
      </w:r>
      <w:r w:rsidRPr="00A616F9">
        <w:rPr>
          <w:rFonts w:ascii="Times New Roman" w:hAnsi="Times New Roman" w:cs="Times New Roman"/>
          <w:sz w:val="24"/>
          <w:szCs w:val="24"/>
        </w:rPr>
        <w:t xml:space="preserve"> las Secretarías de la Directiva de la LXI Legislatura enviaron la iniciativa de decreto a las presidencias de dichas comisiones.</w:t>
      </w:r>
    </w:p>
    <w:p w14:paraId="2A09AD28" w14:textId="6865B7BB" w:rsidR="00AE0DA1" w:rsidRPr="00A616F9" w:rsidRDefault="00AE0DA1" w:rsidP="00A616F9">
      <w:pPr>
        <w:pStyle w:val="Sinespaciad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16F9">
        <w:rPr>
          <w:rFonts w:ascii="Times New Roman" w:hAnsi="Times New Roman" w:cs="Times New Roman"/>
          <w:sz w:val="24"/>
          <w:szCs w:val="24"/>
        </w:rPr>
        <w:t>4. Con apego en su encomienda</w:t>
      </w:r>
      <w:r w:rsidR="00291C71" w:rsidRPr="00A616F9">
        <w:rPr>
          <w:rFonts w:ascii="Times New Roman" w:hAnsi="Times New Roman" w:cs="Times New Roman"/>
          <w:sz w:val="24"/>
          <w:szCs w:val="24"/>
        </w:rPr>
        <w:t>,</w:t>
      </w:r>
      <w:r w:rsidRPr="00A616F9">
        <w:rPr>
          <w:rFonts w:ascii="Times New Roman" w:hAnsi="Times New Roman" w:cs="Times New Roman"/>
          <w:sz w:val="24"/>
          <w:szCs w:val="24"/>
        </w:rPr>
        <w:t xml:space="preserve"> los </w:t>
      </w:r>
      <w:r w:rsidR="00291C71" w:rsidRPr="00A616F9">
        <w:rPr>
          <w:rFonts w:ascii="Times New Roman" w:hAnsi="Times New Roman" w:cs="Times New Roman"/>
          <w:sz w:val="24"/>
          <w:szCs w:val="24"/>
        </w:rPr>
        <w:t>S</w:t>
      </w:r>
      <w:r w:rsidRPr="00A616F9">
        <w:rPr>
          <w:rFonts w:ascii="Times New Roman" w:hAnsi="Times New Roman" w:cs="Times New Roman"/>
          <w:sz w:val="24"/>
          <w:szCs w:val="24"/>
        </w:rPr>
        <w:t xml:space="preserve">ecretarios </w:t>
      </w:r>
      <w:r w:rsidR="00291C71" w:rsidRPr="00A616F9">
        <w:rPr>
          <w:rFonts w:ascii="Times New Roman" w:hAnsi="Times New Roman" w:cs="Times New Roman"/>
          <w:sz w:val="24"/>
          <w:szCs w:val="24"/>
        </w:rPr>
        <w:t>T</w:t>
      </w:r>
      <w:r w:rsidRPr="00A616F9">
        <w:rPr>
          <w:rFonts w:ascii="Times New Roman" w:hAnsi="Times New Roman" w:cs="Times New Roman"/>
          <w:sz w:val="24"/>
          <w:szCs w:val="24"/>
        </w:rPr>
        <w:t>écnicos de las comisiones distribuyeron copia de la iniciativa de decreto a cada integrante de las comisiones.</w:t>
      </w:r>
    </w:p>
    <w:p w14:paraId="5044ACE0" w14:textId="1EE75A28" w:rsidR="00AE0DA1" w:rsidRPr="00A616F9" w:rsidRDefault="00AE0DA1" w:rsidP="00A616F9">
      <w:pPr>
        <w:pStyle w:val="Sinespaciad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16F9">
        <w:rPr>
          <w:rFonts w:ascii="Times New Roman" w:hAnsi="Times New Roman" w:cs="Times New Roman"/>
          <w:sz w:val="24"/>
          <w:szCs w:val="24"/>
        </w:rPr>
        <w:t>5. El día 4 de julio del 2023</w:t>
      </w:r>
      <w:r w:rsidR="00291C71" w:rsidRPr="00A616F9">
        <w:rPr>
          <w:rFonts w:ascii="Times New Roman" w:hAnsi="Times New Roman" w:cs="Times New Roman"/>
          <w:sz w:val="24"/>
          <w:szCs w:val="24"/>
        </w:rPr>
        <w:t>,</w:t>
      </w:r>
      <w:r w:rsidRPr="00A616F9">
        <w:rPr>
          <w:rFonts w:ascii="Times New Roman" w:hAnsi="Times New Roman" w:cs="Times New Roman"/>
          <w:sz w:val="24"/>
          <w:szCs w:val="24"/>
        </w:rPr>
        <w:t xml:space="preserve"> las Comisiones Legislativas de Gobernación y Puntos Constitucionales y </w:t>
      </w:r>
      <w:r w:rsidR="00291C71" w:rsidRPr="00A616F9">
        <w:rPr>
          <w:rFonts w:ascii="Times New Roman" w:hAnsi="Times New Roman" w:cs="Times New Roman"/>
          <w:sz w:val="24"/>
          <w:szCs w:val="24"/>
        </w:rPr>
        <w:t>P</w:t>
      </w:r>
      <w:r w:rsidRPr="00A616F9">
        <w:rPr>
          <w:rFonts w:ascii="Times New Roman" w:hAnsi="Times New Roman" w:cs="Times New Roman"/>
          <w:sz w:val="24"/>
          <w:szCs w:val="24"/>
        </w:rPr>
        <w:t>ara la Igualdad de Género iniciaron el análisis de la iniciativa de decreto</w:t>
      </w:r>
      <w:r w:rsidR="009C6AE5" w:rsidRPr="00A616F9">
        <w:rPr>
          <w:rFonts w:ascii="Times New Roman" w:hAnsi="Times New Roman" w:cs="Times New Roman"/>
          <w:sz w:val="24"/>
          <w:szCs w:val="24"/>
        </w:rPr>
        <w:t>,</w:t>
      </w:r>
      <w:r w:rsidRPr="00A616F9">
        <w:rPr>
          <w:rFonts w:ascii="Times New Roman" w:hAnsi="Times New Roman" w:cs="Times New Roman"/>
          <w:sz w:val="24"/>
          <w:szCs w:val="24"/>
        </w:rPr>
        <w:t xml:space="preserve"> y el día 11 de julio del año citado celebraron reunión de dictamen.</w:t>
      </w:r>
    </w:p>
    <w:p w14:paraId="75A8E2F1" w14:textId="65915866" w:rsidR="00AE0DA1" w:rsidRPr="00A616F9" w:rsidRDefault="00AE0DA1" w:rsidP="00A616F9">
      <w:pPr>
        <w:pStyle w:val="Sinespaciad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16F9">
        <w:rPr>
          <w:rFonts w:ascii="Times New Roman" w:hAnsi="Times New Roman" w:cs="Times New Roman"/>
          <w:sz w:val="24"/>
          <w:szCs w:val="24"/>
        </w:rPr>
        <w:t>6. Con sujeción al estudio realizado</w:t>
      </w:r>
      <w:r w:rsidR="009C6AE5" w:rsidRPr="00A616F9">
        <w:rPr>
          <w:rFonts w:ascii="Times New Roman" w:hAnsi="Times New Roman" w:cs="Times New Roman"/>
          <w:sz w:val="24"/>
          <w:szCs w:val="24"/>
        </w:rPr>
        <w:t>,</w:t>
      </w:r>
      <w:r w:rsidRPr="00A616F9">
        <w:rPr>
          <w:rFonts w:ascii="Times New Roman" w:hAnsi="Times New Roman" w:cs="Times New Roman"/>
          <w:sz w:val="24"/>
          <w:szCs w:val="24"/>
        </w:rPr>
        <w:t xml:space="preserve"> advertimos procedente establecer como Día Estatal de Acción para la Defensa y Protección de los Derechos Humanos </w:t>
      </w:r>
      <w:r w:rsidR="00214158" w:rsidRPr="00A616F9">
        <w:rPr>
          <w:rFonts w:ascii="Times New Roman" w:hAnsi="Times New Roman" w:cs="Times New Roman"/>
          <w:sz w:val="24"/>
          <w:szCs w:val="24"/>
        </w:rPr>
        <w:t xml:space="preserve">de las Mujeres </w:t>
      </w:r>
      <w:r w:rsidRPr="00A616F9">
        <w:rPr>
          <w:rFonts w:ascii="Times New Roman" w:hAnsi="Times New Roman" w:cs="Times New Roman"/>
          <w:sz w:val="24"/>
          <w:szCs w:val="24"/>
        </w:rPr>
        <w:t>los días 8 de cada mes.</w:t>
      </w:r>
    </w:p>
    <w:p w14:paraId="6B172206" w14:textId="2C1D0F82" w:rsidR="00AE0DA1" w:rsidRPr="00A616F9" w:rsidRDefault="00AE0DA1" w:rsidP="00A616F9">
      <w:pPr>
        <w:pStyle w:val="Sinespaciado"/>
        <w:ind w:firstLine="709"/>
        <w:rPr>
          <w:rFonts w:ascii="Times New Roman" w:hAnsi="Times New Roman" w:cs="Times New Roman"/>
          <w:sz w:val="24"/>
          <w:szCs w:val="24"/>
        </w:rPr>
      </w:pPr>
      <w:r w:rsidRPr="00A616F9">
        <w:rPr>
          <w:rFonts w:ascii="Times New Roman" w:hAnsi="Times New Roman" w:cs="Times New Roman"/>
          <w:sz w:val="24"/>
          <w:szCs w:val="24"/>
        </w:rPr>
        <w:t>CONSIDERACIONES</w:t>
      </w:r>
    </w:p>
    <w:p w14:paraId="71811E5D" w14:textId="4ACFE157" w:rsidR="00AE0DA1" w:rsidRPr="00A616F9" w:rsidRDefault="00AE0DA1" w:rsidP="00A616F9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616F9">
        <w:rPr>
          <w:rFonts w:ascii="Times New Roman" w:hAnsi="Times New Roman" w:cs="Times New Roman"/>
          <w:sz w:val="24"/>
          <w:szCs w:val="24"/>
        </w:rPr>
        <w:tab/>
        <w:t>La LXI Legislatura es competente para conocer y resolver la iniciativa con proyecto de decreto</w:t>
      </w:r>
      <w:r w:rsidR="009C6AE5" w:rsidRPr="00A616F9">
        <w:rPr>
          <w:rFonts w:ascii="Times New Roman" w:hAnsi="Times New Roman" w:cs="Times New Roman"/>
          <w:sz w:val="24"/>
          <w:szCs w:val="24"/>
        </w:rPr>
        <w:t>,</w:t>
      </w:r>
      <w:r w:rsidRPr="00A616F9">
        <w:rPr>
          <w:rFonts w:ascii="Times New Roman" w:hAnsi="Times New Roman" w:cs="Times New Roman"/>
          <w:sz w:val="24"/>
          <w:szCs w:val="24"/>
        </w:rPr>
        <w:t xml:space="preserve"> con apego a lo señalado en el artículo 61 fracción I de la Constitución del Estado de México, que la faculta para expedir leyes, decretos o acuerdos para el régimen interior del Estado en todos los ramos de la administración del </w:t>
      </w:r>
      <w:r w:rsidR="009C6AE5" w:rsidRPr="00A616F9">
        <w:rPr>
          <w:rFonts w:ascii="Times New Roman" w:hAnsi="Times New Roman" w:cs="Times New Roman"/>
          <w:sz w:val="24"/>
          <w:szCs w:val="24"/>
        </w:rPr>
        <w:t>G</w:t>
      </w:r>
      <w:r w:rsidRPr="00A616F9">
        <w:rPr>
          <w:rFonts w:ascii="Times New Roman" w:hAnsi="Times New Roman" w:cs="Times New Roman"/>
          <w:sz w:val="24"/>
          <w:szCs w:val="24"/>
        </w:rPr>
        <w:t>obierno.</w:t>
      </w:r>
    </w:p>
    <w:p w14:paraId="0176BC11" w14:textId="77777777" w:rsidR="00AE0DA1" w:rsidRPr="00A616F9" w:rsidRDefault="00AE0DA1" w:rsidP="00A616F9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A616F9">
        <w:rPr>
          <w:rFonts w:ascii="Times New Roman" w:hAnsi="Times New Roman" w:cs="Times New Roman"/>
          <w:sz w:val="24"/>
          <w:szCs w:val="24"/>
        </w:rPr>
        <w:t>RESOLUTIVOS</w:t>
      </w:r>
    </w:p>
    <w:p w14:paraId="43198967" w14:textId="662DB289" w:rsidR="00AE0DA1" w:rsidRPr="00A616F9" w:rsidRDefault="00AE0DA1" w:rsidP="00A616F9">
      <w:pPr>
        <w:pStyle w:val="Sinespaciad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16F9">
        <w:rPr>
          <w:rFonts w:ascii="Times New Roman" w:hAnsi="Times New Roman" w:cs="Times New Roman"/>
          <w:sz w:val="24"/>
          <w:szCs w:val="24"/>
        </w:rPr>
        <w:t>PRIMERO. Es de aprobarse en lo conducente</w:t>
      </w:r>
      <w:r w:rsidR="009C6AE5" w:rsidRPr="00A616F9">
        <w:rPr>
          <w:rFonts w:ascii="Times New Roman" w:hAnsi="Times New Roman" w:cs="Times New Roman"/>
          <w:sz w:val="24"/>
          <w:szCs w:val="24"/>
        </w:rPr>
        <w:t>,</w:t>
      </w:r>
      <w:r w:rsidRPr="00A616F9">
        <w:rPr>
          <w:rFonts w:ascii="Times New Roman" w:hAnsi="Times New Roman" w:cs="Times New Roman"/>
          <w:sz w:val="24"/>
          <w:szCs w:val="24"/>
        </w:rPr>
        <w:t xml:space="preserve"> conforme al proyecto de decreto que ha sido integrado, la iniciativa de decreto por la que se establecen los días 8 de cada mes como Día Estatal de Acción para la Defensa y Protección de los </w:t>
      </w:r>
      <w:r w:rsidR="00E14668" w:rsidRPr="00A616F9">
        <w:rPr>
          <w:rFonts w:ascii="Times New Roman" w:hAnsi="Times New Roman" w:cs="Times New Roman"/>
          <w:sz w:val="24"/>
          <w:szCs w:val="24"/>
        </w:rPr>
        <w:t>D</w:t>
      </w:r>
      <w:r w:rsidRPr="00A616F9">
        <w:rPr>
          <w:rFonts w:ascii="Times New Roman" w:hAnsi="Times New Roman" w:cs="Times New Roman"/>
          <w:sz w:val="24"/>
          <w:szCs w:val="24"/>
        </w:rPr>
        <w:t>erechos Humanos de las Mujeres, presentada por la diputada Paola Jiménez Hernández, del PRI.</w:t>
      </w:r>
    </w:p>
    <w:p w14:paraId="45B91B39" w14:textId="6385C4D0" w:rsidR="00AE0DA1" w:rsidRPr="00A616F9" w:rsidRDefault="00AE0DA1" w:rsidP="00A616F9">
      <w:pPr>
        <w:pStyle w:val="Sinespaciad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16F9">
        <w:rPr>
          <w:rFonts w:ascii="Times New Roman" w:hAnsi="Times New Roman" w:cs="Times New Roman"/>
          <w:sz w:val="24"/>
          <w:szCs w:val="24"/>
        </w:rPr>
        <w:t>SEGUNDO. Se adjunta el proyecto de decreto correspondiente.</w:t>
      </w:r>
    </w:p>
    <w:p w14:paraId="695620BD" w14:textId="02272B62" w:rsidR="00AE0DA1" w:rsidRPr="00A616F9" w:rsidRDefault="00AE0DA1" w:rsidP="00A616F9">
      <w:pPr>
        <w:pStyle w:val="Sinespaciad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16F9">
        <w:rPr>
          <w:rFonts w:ascii="Times New Roman" w:hAnsi="Times New Roman" w:cs="Times New Roman"/>
          <w:sz w:val="24"/>
          <w:szCs w:val="24"/>
        </w:rPr>
        <w:t>TERCERO. Previa discusión y aprobación por la Legislatura en Pleno, remítase el proyecto de decreto al Titular del Ejecutivo.</w:t>
      </w:r>
    </w:p>
    <w:p w14:paraId="2832D3FE" w14:textId="77777777" w:rsidR="00AE0DA1" w:rsidRPr="00A616F9" w:rsidRDefault="00AE0DA1" w:rsidP="00A616F9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616F9">
        <w:rPr>
          <w:rFonts w:ascii="Times New Roman" w:hAnsi="Times New Roman" w:cs="Times New Roman"/>
          <w:sz w:val="24"/>
          <w:szCs w:val="24"/>
        </w:rPr>
        <w:tab/>
        <w:t>Dado en el Palacio del Poder Legislativo, en la Ciudad de Toluca de Lerdo, Capital del Estado de México, a los once días del mes de julio del año dos mil veintitrés.</w:t>
      </w:r>
    </w:p>
    <w:p w14:paraId="40FB8F3D" w14:textId="33B7FA83" w:rsidR="00AE0DA1" w:rsidRPr="00A616F9" w:rsidRDefault="00AE0DA1" w:rsidP="00A616F9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616F9">
        <w:rPr>
          <w:rFonts w:ascii="Times New Roman" w:hAnsi="Times New Roman" w:cs="Times New Roman"/>
          <w:sz w:val="24"/>
          <w:szCs w:val="24"/>
        </w:rPr>
        <w:tab/>
        <w:t>Es cuanto</w:t>
      </w:r>
      <w:r w:rsidR="00E14668" w:rsidRPr="00A616F9">
        <w:rPr>
          <w:rFonts w:ascii="Times New Roman" w:hAnsi="Times New Roman" w:cs="Times New Roman"/>
          <w:sz w:val="24"/>
          <w:szCs w:val="24"/>
        </w:rPr>
        <w:t>,</w:t>
      </w:r>
      <w:r w:rsidRPr="00A616F9">
        <w:rPr>
          <w:rFonts w:ascii="Times New Roman" w:hAnsi="Times New Roman" w:cs="Times New Roman"/>
          <w:sz w:val="24"/>
          <w:szCs w:val="24"/>
        </w:rPr>
        <w:t xml:space="preserve"> diputada Presidenta.</w:t>
      </w:r>
    </w:p>
    <w:p w14:paraId="0DB2FA72" w14:textId="1BDC9CC1" w:rsidR="00AE0DA1" w:rsidRPr="00A616F9" w:rsidRDefault="00AE0DA1" w:rsidP="00A616F9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616F9">
        <w:rPr>
          <w:rFonts w:ascii="Times New Roman" w:hAnsi="Times New Roman" w:cs="Times New Roman"/>
          <w:sz w:val="24"/>
          <w:szCs w:val="24"/>
        </w:rPr>
        <w:t>PRESIDENTA DIP. PAOLA JIMÉNEZ HERNÁNDEZ. Leídos los antecedentes</w:t>
      </w:r>
      <w:r w:rsidR="00E14668" w:rsidRPr="00A616F9">
        <w:rPr>
          <w:rFonts w:ascii="Times New Roman" w:hAnsi="Times New Roman" w:cs="Times New Roman"/>
          <w:sz w:val="24"/>
          <w:szCs w:val="24"/>
        </w:rPr>
        <w:t>,</w:t>
      </w:r>
      <w:r w:rsidRPr="00A616F9">
        <w:rPr>
          <w:rFonts w:ascii="Times New Roman" w:hAnsi="Times New Roman" w:cs="Times New Roman"/>
          <w:sz w:val="24"/>
          <w:szCs w:val="24"/>
        </w:rPr>
        <w:t xml:space="preserve"> abro la discusión en lo general del dictamen y del proyecto de decreto</w:t>
      </w:r>
      <w:r w:rsidR="005F14C2" w:rsidRPr="00A616F9">
        <w:rPr>
          <w:rFonts w:ascii="Times New Roman" w:hAnsi="Times New Roman" w:cs="Times New Roman"/>
          <w:sz w:val="24"/>
          <w:szCs w:val="24"/>
        </w:rPr>
        <w:t>,</w:t>
      </w:r>
      <w:r w:rsidRPr="00A616F9">
        <w:rPr>
          <w:rFonts w:ascii="Times New Roman" w:hAnsi="Times New Roman" w:cs="Times New Roman"/>
          <w:sz w:val="24"/>
          <w:szCs w:val="24"/>
        </w:rPr>
        <w:t xml:space="preserve"> y pregunto a las comisiones</w:t>
      </w:r>
      <w:r w:rsidR="005F14C2" w:rsidRPr="00A616F9">
        <w:rPr>
          <w:rFonts w:ascii="Times New Roman" w:hAnsi="Times New Roman" w:cs="Times New Roman"/>
          <w:sz w:val="24"/>
          <w:szCs w:val="24"/>
        </w:rPr>
        <w:t>,</w:t>
      </w:r>
      <w:r w:rsidRPr="00A616F9">
        <w:rPr>
          <w:rFonts w:ascii="Times New Roman" w:hAnsi="Times New Roman" w:cs="Times New Roman"/>
          <w:sz w:val="24"/>
          <w:szCs w:val="24"/>
        </w:rPr>
        <w:t xml:space="preserve"> a integrantes de las comisiones</w:t>
      </w:r>
      <w:r w:rsidR="005F14C2" w:rsidRPr="00A616F9">
        <w:rPr>
          <w:rFonts w:ascii="Times New Roman" w:hAnsi="Times New Roman" w:cs="Times New Roman"/>
          <w:sz w:val="24"/>
          <w:szCs w:val="24"/>
        </w:rPr>
        <w:t>,</w:t>
      </w:r>
      <w:r w:rsidRPr="00A616F9">
        <w:rPr>
          <w:rFonts w:ascii="Times New Roman" w:hAnsi="Times New Roman" w:cs="Times New Roman"/>
          <w:sz w:val="24"/>
          <w:szCs w:val="24"/>
        </w:rPr>
        <w:t xml:space="preserve"> si alguien desea hacer uso de la palabra.</w:t>
      </w:r>
    </w:p>
    <w:p w14:paraId="263E8E61" w14:textId="525AAF76" w:rsidR="00AE0DA1" w:rsidRPr="00A616F9" w:rsidRDefault="00AE0DA1" w:rsidP="00A616F9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616F9">
        <w:rPr>
          <w:rFonts w:ascii="Times New Roman" w:hAnsi="Times New Roman" w:cs="Times New Roman"/>
          <w:sz w:val="24"/>
          <w:szCs w:val="24"/>
        </w:rPr>
        <w:lastRenderedPageBreak/>
        <w:tab/>
        <w:t>Consulto a las diputadas y los diputados si consideran suficientemente discutido en lo general el dictamen y el proyecto de decreto, ya que en previa reunión de trabajo se ahondaron los distintos temas al respecto de la iniciativa y</w:t>
      </w:r>
      <w:r w:rsidR="005F14C2" w:rsidRPr="00A616F9">
        <w:rPr>
          <w:rFonts w:ascii="Times New Roman" w:hAnsi="Times New Roman" w:cs="Times New Roman"/>
          <w:sz w:val="24"/>
          <w:szCs w:val="24"/>
        </w:rPr>
        <w:t>,</w:t>
      </w:r>
      <w:r w:rsidRPr="00A616F9">
        <w:rPr>
          <w:rFonts w:ascii="Times New Roman" w:hAnsi="Times New Roman" w:cs="Times New Roman"/>
          <w:sz w:val="24"/>
          <w:szCs w:val="24"/>
        </w:rPr>
        <w:t xml:space="preserve"> bueno</w:t>
      </w:r>
      <w:r w:rsidR="005F14C2" w:rsidRPr="00A616F9">
        <w:rPr>
          <w:rFonts w:ascii="Times New Roman" w:hAnsi="Times New Roman" w:cs="Times New Roman"/>
          <w:sz w:val="24"/>
          <w:szCs w:val="24"/>
        </w:rPr>
        <w:t>,</w:t>
      </w:r>
      <w:r w:rsidRPr="00A616F9">
        <w:rPr>
          <w:rFonts w:ascii="Times New Roman" w:hAnsi="Times New Roman" w:cs="Times New Roman"/>
          <w:sz w:val="24"/>
          <w:szCs w:val="24"/>
        </w:rPr>
        <w:t xml:space="preserve"> pido a quienes estén por ello</w:t>
      </w:r>
      <w:r w:rsidR="005F14C2" w:rsidRPr="00A616F9">
        <w:rPr>
          <w:rFonts w:ascii="Times New Roman" w:hAnsi="Times New Roman" w:cs="Times New Roman"/>
          <w:sz w:val="24"/>
          <w:szCs w:val="24"/>
        </w:rPr>
        <w:t>,</w:t>
      </w:r>
      <w:r w:rsidRPr="00A616F9">
        <w:rPr>
          <w:rFonts w:ascii="Times New Roman" w:hAnsi="Times New Roman" w:cs="Times New Roman"/>
          <w:sz w:val="24"/>
          <w:szCs w:val="24"/>
        </w:rPr>
        <w:t xml:space="preserve"> se sirvan a levantar la mano. ¿En contra? ¿En abstención?</w:t>
      </w:r>
    </w:p>
    <w:p w14:paraId="07CF30EA" w14:textId="77777777" w:rsidR="00BF610C" w:rsidRPr="00A616F9" w:rsidRDefault="00AE0DA1" w:rsidP="00A616F9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616F9">
        <w:rPr>
          <w:rFonts w:ascii="Times New Roman" w:hAnsi="Times New Roman" w:cs="Times New Roman"/>
          <w:sz w:val="24"/>
          <w:szCs w:val="24"/>
        </w:rPr>
        <w:tab/>
        <w:t>Listo</w:t>
      </w:r>
      <w:r w:rsidR="00BF610C" w:rsidRPr="00A616F9">
        <w:rPr>
          <w:rFonts w:ascii="Times New Roman" w:hAnsi="Times New Roman" w:cs="Times New Roman"/>
          <w:sz w:val="24"/>
          <w:szCs w:val="24"/>
        </w:rPr>
        <w:t>,</w:t>
      </w:r>
      <w:r w:rsidRPr="00A616F9">
        <w:rPr>
          <w:rFonts w:ascii="Times New Roman" w:hAnsi="Times New Roman" w:cs="Times New Roman"/>
          <w:sz w:val="24"/>
          <w:szCs w:val="24"/>
        </w:rPr>
        <w:t xml:space="preserve"> diputado Secretario, adelante.</w:t>
      </w:r>
    </w:p>
    <w:p w14:paraId="29836A27" w14:textId="289C1B47" w:rsidR="00AE0DA1" w:rsidRPr="00A616F9" w:rsidRDefault="00AE0DA1" w:rsidP="00A616F9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16F9">
        <w:rPr>
          <w:rFonts w:ascii="Times New Roman" w:hAnsi="Times New Roman" w:cs="Times New Roman"/>
          <w:sz w:val="24"/>
          <w:szCs w:val="24"/>
        </w:rPr>
        <w:t>No se registran oradores.</w:t>
      </w:r>
    </w:p>
    <w:p w14:paraId="318C1031" w14:textId="77777777" w:rsidR="00AE0DA1" w:rsidRPr="00A616F9" w:rsidRDefault="00AE0DA1" w:rsidP="00A616F9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616F9">
        <w:rPr>
          <w:rFonts w:ascii="Times New Roman" w:hAnsi="Times New Roman" w:cs="Times New Roman"/>
          <w:sz w:val="24"/>
          <w:szCs w:val="24"/>
        </w:rPr>
        <w:t>SECRETARIO DIP. JESÚS GERARDO IZQUIERDO ROJAS. No.</w:t>
      </w:r>
    </w:p>
    <w:p w14:paraId="65560037" w14:textId="32942460" w:rsidR="00AE0DA1" w:rsidRPr="00A616F9" w:rsidRDefault="00AE0DA1" w:rsidP="00A616F9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616F9">
        <w:rPr>
          <w:rFonts w:ascii="Times New Roman" w:hAnsi="Times New Roman" w:cs="Times New Roman"/>
          <w:sz w:val="24"/>
          <w:szCs w:val="24"/>
        </w:rPr>
        <w:t>PRESIDENTA DIP. PAOLA JIMÉNEZ HERNÁNDEZ. Podemos continuar</w:t>
      </w:r>
      <w:r w:rsidR="00BF610C" w:rsidRPr="00A616F9">
        <w:rPr>
          <w:rFonts w:ascii="Times New Roman" w:hAnsi="Times New Roman" w:cs="Times New Roman"/>
          <w:sz w:val="24"/>
          <w:szCs w:val="24"/>
        </w:rPr>
        <w:t>,</w:t>
      </w:r>
      <w:r w:rsidRPr="00A616F9">
        <w:rPr>
          <w:rFonts w:ascii="Times New Roman" w:hAnsi="Times New Roman" w:cs="Times New Roman"/>
          <w:sz w:val="24"/>
          <w:szCs w:val="24"/>
        </w:rPr>
        <w:t xml:space="preserve"> diputado Secretario.</w:t>
      </w:r>
    </w:p>
    <w:p w14:paraId="2F5324B5" w14:textId="1646E25B" w:rsidR="00AE0DA1" w:rsidRPr="00A616F9" w:rsidRDefault="00AE0DA1" w:rsidP="00A616F9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616F9">
        <w:rPr>
          <w:rFonts w:ascii="Times New Roman" w:hAnsi="Times New Roman" w:cs="Times New Roman"/>
          <w:sz w:val="24"/>
          <w:szCs w:val="24"/>
        </w:rPr>
        <w:t>SECRETARIO DIP. JESÚS GERARDO IZQUIERDO ROJAS. Recabo la votación</w:t>
      </w:r>
      <w:r w:rsidR="00BF610C" w:rsidRPr="00A616F9">
        <w:rPr>
          <w:rFonts w:ascii="Times New Roman" w:hAnsi="Times New Roman" w:cs="Times New Roman"/>
          <w:sz w:val="24"/>
          <w:szCs w:val="24"/>
        </w:rPr>
        <w:t>,</w:t>
      </w:r>
      <w:r w:rsidR="00AE6A9C" w:rsidRPr="00A616F9">
        <w:rPr>
          <w:rFonts w:ascii="Times New Roman" w:hAnsi="Times New Roman" w:cs="Times New Roman"/>
          <w:sz w:val="24"/>
          <w:szCs w:val="24"/>
        </w:rPr>
        <w:t xml:space="preserve"> entonces.</w:t>
      </w:r>
    </w:p>
    <w:p w14:paraId="23B40EB8" w14:textId="77777777" w:rsidR="009E6C22" w:rsidRPr="00A616F9" w:rsidRDefault="009E6C22" w:rsidP="00A616F9">
      <w:pPr>
        <w:pStyle w:val="Sinespaciad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616F9">
        <w:rPr>
          <w:rFonts w:ascii="Times New Roman" w:eastAsia="Times New Roman" w:hAnsi="Times New Roman" w:cs="Times New Roman"/>
          <w:i/>
          <w:sz w:val="24"/>
          <w:szCs w:val="24"/>
        </w:rPr>
        <w:t>(Votación nominal)</w:t>
      </w:r>
    </w:p>
    <w:p w14:paraId="4DA56FF3" w14:textId="77777777" w:rsidR="008458F5" w:rsidRPr="00A616F9" w:rsidRDefault="008458F5" w:rsidP="00A616F9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616F9">
        <w:rPr>
          <w:rFonts w:ascii="Times New Roman" w:hAnsi="Times New Roman" w:cs="Times New Roman"/>
          <w:sz w:val="24"/>
          <w:szCs w:val="24"/>
        </w:rPr>
        <w:t>SECRETARIO DIP. JESÚS GERARDO IZQUIERDO ROJAS. El dictamen y el proyecto de decreto ha sido aprobado en lo general por unanimidad de votos.</w:t>
      </w:r>
    </w:p>
    <w:p w14:paraId="5EC4A593" w14:textId="06929B0C" w:rsidR="008458F5" w:rsidRPr="00A616F9" w:rsidRDefault="008458F5" w:rsidP="00A616F9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616F9">
        <w:rPr>
          <w:rFonts w:ascii="Times New Roman" w:hAnsi="Times New Roman" w:cs="Times New Roman"/>
          <w:sz w:val="24"/>
          <w:szCs w:val="24"/>
        </w:rPr>
        <w:t>PRESIDENTA DIP. PAOLA JIMÉNEZ HERNÁNDEZ. Se acuerda la aprobación del dictamen en lo general y también del proyecto de decreto</w:t>
      </w:r>
      <w:r w:rsidR="00E13E10" w:rsidRPr="00A616F9">
        <w:rPr>
          <w:rFonts w:ascii="Times New Roman" w:hAnsi="Times New Roman" w:cs="Times New Roman"/>
          <w:sz w:val="24"/>
          <w:szCs w:val="24"/>
        </w:rPr>
        <w:t>.</w:t>
      </w:r>
      <w:r w:rsidRPr="00A616F9">
        <w:rPr>
          <w:rFonts w:ascii="Times New Roman" w:hAnsi="Times New Roman" w:cs="Times New Roman"/>
          <w:sz w:val="24"/>
          <w:szCs w:val="24"/>
        </w:rPr>
        <w:t xml:space="preserve"> </w:t>
      </w:r>
      <w:r w:rsidR="00E13E10" w:rsidRPr="00A616F9">
        <w:rPr>
          <w:rFonts w:ascii="Times New Roman" w:hAnsi="Times New Roman" w:cs="Times New Roman"/>
          <w:sz w:val="24"/>
          <w:szCs w:val="24"/>
        </w:rPr>
        <w:t>E</w:t>
      </w:r>
      <w:r w:rsidRPr="00A616F9">
        <w:rPr>
          <w:rFonts w:ascii="Times New Roman" w:hAnsi="Times New Roman" w:cs="Times New Roman"/>
          <w:sz w:val="24"/>
          <w:szCs w:val="24"/>
        </w:rPr>
        <w:t>n la discusión</w:t>
      </w:r>
      <w:r w:rsidR="00E13E10" w:rsidRPr="00A616F9">
        <w:rPr>
          <w:rFonts w:ascii="Times New Roman" w:hAnsi="Times New Roman" w:cs="Times New Roman"/>
          <w:sz w:val="24"/>
          <w:szCs w:val="24"/>
        </w:rPr>
        <w:t>,</w:t>
      </w:r>
      <w:r w:rsidRPr="00A616F9">
        <w:rPr>
          <w:rFonts w:ascii="Times New Roman" w:hAnsi="Times New Roman" w:cs="Times New Roman"/>
          <w:sz w:val="24"/>
          <w:szCs w:val="24"/>
        </w:rPr>
        <w:t xml:space="preserve"> si hubiese algún cuestionamiento en lo particular</w:t>
      </w:r>
      <w:r w:rsidR="00E13E10" w:rsidRPr="00A616F9">
        <w:rPr>
          <w:rFonts w:ascii="Times New Roman" w:hAnsi="Times New Roman" w:cs="Times New Roman"/>
          <w:sz w:val="24"/>
          <w:szCs w:val="24"/>
        </w:rPr>
        <w:t>,</w:t>
      </w:r>
      <w:r w:rsidRPr="00A616F9">
        <w:rPr>
          <w:rFonts w:ascii="Times New Roman" w:hAnsi="Times New Roman" w:cs="Times New Roman"/>
          <w:sz w:val="24"/>
          <w:szCs w:val="24"/>
        </w:rPr>
        <w:t xml:space="preserve"> podríamos también tomar registro, </w:t>
      </w:r>
      <w:r w:rsidR="00E13E10" w:rsidRPr="00A616F9">
        <w:rPr>
          <w:rFonts w:ascii="Times New Roman" w:hAnsi="Times New Roman" w:cs="Times New Roman"/>
          <w:sz w:val="24"/>
          <w:szCs w:val="24"/>
        </w:rPr>
        <w:t xml:space="preserve">pero </w:t>
      </w:r>
      <w:r w:rsidRPr="00A616F9">
        <w:rPr>
          <w:rFonts w:ascii="Times New Roman" w:hAnsi="Times New Roman" w:cs="Times New Roman"/>
          <w:sz w:val="24"/>
          <w:szCs w:val="24"/>
        </w:rPr>
        <w:t>dado que nadie ha manifestado</w:t>
      </w:r>
      <w:r w:rsidR="006B45CA" w:rsidRPr="00A616F9">
        <w:rPr>
          <w:rFonts w:ascii="Times New Roman" w:hAnsi="Times New Roman" w:cs="Times New Roman"/>
          <w:sz w:val="24"/>
          <w:szCs w:val="24"/>
        </w:rPr>
        <w:t>,</w:t>
      </w:r>
      <w:r w:rsidRPr="00A616F9">
        <w:rPr>
          <w:rFonts w:ascii="Times New Roman" w:hAnsi="Times New Roman" w:cs="Times New Roman"/>
          <w:sz w:val="24"/>
          <w:szCs w:val="24"/>
        </w:rPr>
        <w:t xml:space="preserve"> podríamos continuar</w:t>
      </w:r>
      <w:r w:rsidR="00E13E10" w:rsidRPr="00A616F9">
        <w:rPr>
          <w:rFonts w:ascii="Times New Roman" w:hAnsi="Times New Roman" w:cs="Times New Roman"/>
          <w:sz w:val="24"/>
          <w:szCs w:val="24"/>
        </w:rPr>
        <w:t>,</w:t>
      </w:r>
      <w:r w:rsidRPr="00A616F9">
        <w:rPr>
          <w:rFonts w:ascii="Times New Roman" w:hAnsi="Times New Roman" w:cs="Times New Roman"/>
          <w:sz w:val="24"/>
          <w:szCs w:val="24"/>
        </w:rPr>
        <w:t xml:space="preserve"> señor Secretario.</w:t>
      </w:r>
    </w:p>
    <w:p w14:paraId="3910F29C" w14:textId="77777777" w:rsidR="008458F5" w:rsidRPr="00A616F9" w:rsidRDefault="008458F5" w:rsidP="00A616F9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616F9">
        <w:rPr>
          <w:rFonts w:ascii="Times New Roman" w:hAnsi="Times New Roman" w:cs="Times New Roman"/>
          <w:sz w:val="24"/>
          <w:szCs w:val="24"/>
        </w:rPr>
        <w:t>SECRETARIO DIP. JESÚS GERARDO IZQUIERDO ROJAS. Se tiene también por aprobado en lo particular.</w:t>
      </w:r>
    </w:p>
    <w:p w14:paraId="5A382E53" w14:textId="03B55827" w:rsidR="008458F5" w:rsidRPr="00A616F9" w:rsidRDefault="008458F5" w:rsidP="00A616F9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16F9">
        <w:rPr>
          <w:rFonts w:ascii="Times New Roman" w:hAnsi="Times New Roman" w:cs="Times New Roman"/>
          <w:sz w:val="24"/>
          <w:szCs w:val="24"/>
        </w:rPr>
        <w:t>Es cuanto</w:t>
      </w:r>
      <w:r w:rsidR="00123BAD" w:rsidRPr="00A616F9">
        <w:rPr>
          <w:rFonts w:ascii="Times New Roman" w:hAnsi="Times New Roman" w:cs="Times New Roman"/>
          <w:sz w:val="24"/>
          <w:szCs w:val="24"/>
        </w:rPr>
        <w:t>.</w:t>
      </w:r>
      <w:r w:rsidRPr="00A616F9">
        <w:rPr>
          <w:rFonts w:ascii="Times New Roman" w:hAnsi="Times New Roman" w:cs="Times New Roman"/>
          <w:sz w:val="24"/>
          <w:szCs w:val="24"/>
        </w:rPr>
        <w:t xml:space="preserve"> </w:t>
      </w:r>
      <w:r w:rsidR="00123BAD" w:rsidRPr="00A616F9">
        <w:rPr>
          <w:rFonts w:ascii="Times New Roman" w:hAnsi="Times New Roman" w:cs="Times New Roman"/>
          <w:sz w:val="24"/>
          <w:szCs w:val="24"/>
        </w:rPr>
        <w:t>L</w:t>
      </w:r>
      <w:r w:rsidRPr="00A616F9">
        <w:rPr>
          <w:rFonts w:ascii="Times New Roman" w:hAnsi="Times New Roman" w:cs="Times New Roman"/>
          <w:sz w:val="24"/>
          <w:szCs w:val="24"/>
        </w:rPr>
        <w:t>os asuntos del orden del día han concluido.</w:t>
      </w:r>
    </w:p>
    <w:p w14:paraId="38561652" w14:textId="433F37CF" w:rsidR="008458F5" w:rsidRPr="00A616F9" w:rsidRDefault="008458F5" w:rsidP="00A616F9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616F9">
        <w:rPr>
          <w:rFonts w:ascii="Times New Roman" w:hAnsi="Times New Roman" w:cs="Times New Roman"/>
          <w:sz w:val="24"/>
          <w:szCs w:val="24"/>
        </w:rPr>
        <w:t>PRESIDENTA DIP. PAOLA JIMÉNEZ HERNÁNDEZ. Muchas gracias</w:t>
      </w:r>
      <w:r w:rsidR="00E13E10" w:rsidRPr="00A616F9">
        <w:rPr>
          <w:rFonts w:ascii="Times New Roman" w:hAnsi="Times New Roman" w:cs="Times New Roman"/>
          <w:sz w:val="24"/>
          <w:szCs w:val="24"/>
        </w:rPr>
        <w:t>,</w:t>
      </w:r>
      <w:r w:rsidRPr="00A616F9">
        <w:rPr>
          <w:rFonts w:ascii="Times New Roman" w:hAnsi="Times New Roman" w:cs="Times New Roman"/>
          <w:sz w:val="24"/>
          <w:szCs w:val="24"/>
        </w:rPr>
        <w:t xml:space="preserve"> compañer</w:t>
      </w:r>
      <w:r w:rsidR="00C646DE" w:rsidRPr="00A616F9">
        <w:rPr>
          <w:rFonts w:ascii="Times New Roman" w:hAnsi="Times New Roman" w:cs="Times New Roman"/>
          <w:sz w:val="24"/>
          <w:szCs w:val="24"/>
        </w:rPr>
        <w:t>o</w:t>
      </w:r>
      <w:r w:rsidRPr="00A616F9">
        <w:rPr>
          <w:rFonts w:ascii="Times New Roman" w:hAnsi="Times New Roman" w:cs="Times New Roman"/>
          <w:sz w:val="24"/>
          <w:szCs w:val="24"/>
        </w:rPr>
        <w:t>s y compañer</w:t>
      </w:r>
      <w:r w:rsidR="00C646DE" w:rsidRPr="00A616F9">
        <w:rPr>
          <w:rFonts w:ascii="Times New Roman" w:hAnsi="Times New Roman" w:cs="Times New Roman"/>
          <w:sz w:val="24"/>
          <w:szCs w:val="24"/>
        </w:rPr>
        <w:t>a</w:t>
      </w:r>
      <w:r w:rsidRPr="00A616F9">
        <w:rPr>
          <w:rFonts w:ascii="Times New Roman" w:hAnsi="Times New Roman" w:cs="Times New Roman"/>
          <w:sz w:val="24"/>
          <w:szCs w:val="24"/>
        </w:rPr>
        <w:t>s.</w:t>
      </w:r>
    </w:p>
    <w:p w14:paraId="59A31E68" w14:textId="50B72781" w:rsidR="008458F5" w:rsidRPr="00A616F9" w:rsidRDefault="008458F5" w:rsidP="00A616F9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616F9">
        <w:rPr>
          <w:rFonts w:ascii="Times New Roman" w:hAnsi="Times New Roman" w:cs="Times New Roman"/>
          <w:sz w:val="24"/>
          <w:szCs w:val="24"/>
        </w:rPr>
        <w:t>SECRETARIO DIP. JESÚS GERARDO IZQUIERDO ROJAS. Ha sido registrada la asistencia a la reunión</w:t>
      </w:r>
      <w:r w:rsidR="00E13E10" w:rsidRPr="00A616F9">
        <w:rPr>
          <w:rFonts w:ascii="Times New Roman" w:hAnsi="Times New Roman" w:cs="Times New Roman"/>
          <w:sz w:val="24"/>
          <w:szCs w:val="24"/>
        </w:rPr>
        <w:t>,</w:t>
      </w:r>
      <w:r w:rsidRPr="00A616F9">
        <w:rPr>
          <w:rFonts w:ascii="Times New Roman" w:hAnsi="Times New Roman" w:cs="Times New Roman"/>
          <w:sz w:val="24"/>
          <w:szCs w:val="24"/>
        </w:rPr>
        <w:t xml:space="preserve"> diputada Presidenta.</w:t>
      </w:r>
    </w:p>
    <w:p w14:paraId="61D254B8" w14:textId="2725A85D" w:rsidR="008458F5" w:rsidRPr="00A616F9" w:rsidRDefault="008458F5" w:rsidP="00A616F9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616F9">
        <w:rPr>
          <w:rFonts w:ascii="Times New Roman" w:hAnsi="Times New Roman" w:cs="Times New Roman"/>
          <w:sz w:val="24"/>
          <w:szCs w:val="24"/>
        </w:rPr>
        <w:t xml:space="preserve">PRESIDENTA DIP. PAOLA JIMÉNEZ HERNÁNDEZ. Muchas gracias, acuerdo la aprobatoria en lo general </w:t>
      </w:r>
      <w:r w:rsidR="00123BAD" w:rsidRPr="00A616F9">
        <w:rPr>
          <w:rFonts w:ascii="Times New Roman" w:hAnsi="Times New Roman" w:cs="Times New Roman"/>
          <w:sz w:val="24"/>
          <w:szCs w:val="24"/>
        </w:rPr>
        <w:t xml:space="preserve">y </w:t>
      </w:r>
      <w:r w:rsidRPr="00A616F9">
        <w:rPr>
          <w:rFonts w:ascii="Times New Roman" w:hAnsi="Times New Roman" w:cs="Times New Roman"/>
          <w:sz w:val="24"/>
          <w:szCs w:val="24"/>
        </w:rPr>
        <w:t>en lo particular el dictamen y el proyecto de decreto</w:t>
      </w:r>
      <w:r w:rsidR="00C646DE" w:rsidRPr="00A616F9">
        <w:rPr>
          <w:rFonts w:ascii="Times New Roman" w:hAnsi="Times New Roman" w:cs="Times New Roman"/>
          <w:sz w:val="24"/>
          <w:szCs w:val="24"/>
        </w:rPr>
        <w:t>,</w:t>
      </w:r>
      <w:r w:rsidRPr="00A616F9">
        <w:rPr>
          <w:rFonts w:ascii="Times New Roman" w:hAnsi="Times New Roman" w:cs="Times New Roman"/>
          <w:sz w:val="24"/>
          <w:szCs w:val="24"/>
        </w:rPr>
        <w:t xml:space="preserve"> y registrada la asistencia a la reunión</w:t>
      </w:r>
      <w:r w:rsidR="00C646DE" w:rsidRPr="00A616F9">
        <w:rPr>
          <w:rFonts w:ascii="Times New Roman" w:hAnsi="Times New Roman" w:cs="Times New Roman"/>
          <w:sz w:val="24"/>
          <w:szCs w:val="24"/>
        </w:rPr>
        <w:t>,</w:t>
      </w:r>
      <w:r w:rsidRPr="00A616F9">
        <w:rPr>
          <w:rFonts w:ascii="Times New Roman" w:hAnsi="Times New Roman" w:cs="Times New Roman"/>
          <w:sz w:val="24"/>
          <w:szCs w:val="24"/>
        </w:rPr>
        <w:t xml:space="preserve"> se levanta la reunión de las Comisi</w:t>
      </w:r>
      <w:r w:rsidR="00C646DE" w:rsidRPr="00A616F9">
        <w:rPr>
          <w:rFonts w:ascii="Times New Roman" w:hAnsi="Times New Roman" w:cs="Times New Roman"/>
          <w:sz w:val="24"/>
          <w:szCs w:val="24"/>
        </w:rPr>
        <w:t>o</w:t>
      </w:r>
      <w:r w:rsidRPr="00A616F9">
        <w:rPr>
          <w:rFonts w:ascii="Times New Roman" w:hAnsi="Times New Roman" w:cs="Times New Roman"/>
          <w:sz w:val="24"/>
          <w:szCs w:val="24"/>
        </w:rPr>
        <w:t>n</w:t>
      </w:r>
      <w:r w:rsidR="00C646DE" w:rsidRPr="00A616F9">
        <w:rPr>
          <w:rFonts w:ascii="Times New Roman" w:hAnsi="Times New Roman" w:cs="Times New Roman"/>
          <w:sz w:val="24"/>
          <w:szCs w:val="24"/>
        </w:rPr>
        <w:t>es</w:t>
      </w:r>
      <w:r w:rsidRPr="00A616F9">
        <w:rPr>
          <w:rFonts w:ascii="Times New Roman" w:hAnsi="Times New Roman" w:cs="Times New Roman"/>
          <w:sz w:val="24"/>
          <w:szCs w:val="24"/>
        </w:rPr>
        <w:t xml:space="preserve"> Legislativa</w:t>
      </w:r>
      <w:r w:rsidR="00C646DE" w:rsidRPr="00A616F9">
        <w:rPr>
          <w:rFonts w:ascii="Times New Roman" w:hAnsi="Times New Roman" w:cs="Times New Roman"/>
          <w:sz w:val="24"/>
          <w:szCs w:val="24"/>
        </w:rPr>
        <w:t>s</w:t>
      </w:r>
      <w:r w:rsidRPr="00A616F9">
        <w:rPr>
          <w:rFonts w:ascii="Times New Roman" w:hAnsi="Times New Roman" w:cs="Times New Roman"/>
          <w:sz w:val="24"/>
          <w:szCs w:val="24"/>
        </w:rPr>
        <w:t xml:space="preserve"> de Gobernación y Puntos Constitucionales y </w:t>
      </w:r>
      <w:r w:rsidR="00C646DE" w:rsidRPr="00A616F9">
        <w:rPr>
          <w:rFonts w:ascii="Times New Roman" w:hAnsi="Times New Roman" w:cs="Times New Roman"/>
          <w:sz w:val="24"/>
          <w:szCs w:val="24"/>
        </w:rPr>
        <w:t>P</w:t>
      </w:r>
      <w:r w:rsidRPr="00A616F9">
        <w:rPr>
          <w:rFonts w:ascii="Times New Roman" w:hAnsi="Times New Roman" w:cs="Times New Roman"/>
          <w:sz w:val="24"/>
          <w:szCs w:val="24"/>
        </w:rPr>
        <w:t>ara la Igualdad de Género, siendo las catorce horas con cuarenta y nueve minutos del día martes once de julio del año dos mil veintitrés</w:t>
      </w:r>
      <w:r w:rsidR="00C646DE" w:rsidRPr="00A616F9">
        <w:rPr>
          <w:rFonts w:ascii="Times New Roman" w:hAnsi="Times New Roman" w:cs="Times New Roman"/>
          <w:sz w:val="24"/>
          <w:szCs w:val="24"/>
        </w:rPr>
        <w:t>,</w:t>
      </w:r>
      <w:r w:rsidRPr="00A616F9">
        <w:rPr>
          <w:rFonts w:ascii="Times New Roman" w:hAnsi="Times New Roman" w:cs="Times New Roman"/>
          <w:sz w:val="24"/>
          <w:szCs w:val="24"/>
        </w:rPr>
        <w:t xml:space="preserve"> y se pide a quienes integramos estas comisiones quedar atentos y atentas a la próxima convocatoria.</w:t>
      </w:r>
    </w:p>
    <w:p w14:paraId="5D0907FC" w14:textId="6CFA805D" w:rsidR="008458F5" w:rsidRPr="00A616F9" w:rsidRDefault="008458F5" w:rsidP="00A616F9">
      <w:pPr>
        <w:pStyle w:val="Sinespaciad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16F9">
        <w:rPr>
          <w:rFonts w:ascii="Times New Roman" w:hAnsi="Times New Roman" w:cs="Times New Roman"/>
          <w:sz w:val="24"/>
          <w:szCs w:val="24"/>
        </w:rPr>
        <w:t>Muchas gracias</w:t>
      </w:r>
      <w:r w:rsidR="00C646DE" w:rsidRPr="00A616F9">
        <w:rPr>
          <w:rFonts w:ascii="Times New Roman" w:hAnsi="Times New Roman" w:cs="Times New Roman"/>
          <w:sz w:val="24"/>
          <w:szCs w:val="24"/>
        </w:rPr>
        <w:t xml:space="preserve"> y</w:t>
      </w:r>
      <w:r w:rsidRPr="00A616F9">
        <w:rPr>
          <w:rFonts w:ascii="Times New Roman" w:hAnsi="Times New Roman" w:cs="Times New Roman"/>
          <w:sz w:val="24"/>
          <w:szCs w:val="24"/>
        </w:rPr>
        <w:t xml:space="preserve"> que tengan muy buena tarde.</w:t>
      </w:r>
    </w:p>
    <w:p w14:paraId="3E843307" w14:textId="01D241FD" w:rsidR="008458F5" w:rsidRPr="00A616F9" w:rsidRDefault="008458F5" w:rsidP="00A616F9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616F9">
        <w:rPr>
          <w:rFonts w:ascii="Times New Roman" w:hAnsi="Times New Roman" w:cs="Times New Roman"/>
          <w:sz w:val="24"/>
          <w:szCs w:val="24"/>
        </w:rPr>
        <w:t>DIP. MIRIAM ESCALONA PIÑA. Excelente tarde a todas y todos</w:t>
      </w:r>
      <w:r w:rsidR="00C646DE" w:rsidRPr="00A616F9">
        <w:rPr>
          <w:rFonts w:ascii="Times New Roman" w:hAnsi="Times New Roman" w:cs="Times New Roman"/>
          <w:sz w:val="24"/>
          <w:szCs w:val="24"/>
        </w:rPr>
        <w:t>.</w:t>
      </w:r>
      <w:r w:rsidRPr="00A616F9">
        <w:rPr>
          <w:rFonts w:ascii="Times New Roman" w:hAnsi="Times New Roman" w:cs="Times New Roman"/>
          <w:sz w:val="24"/>
          <w:szCs w:val="24"/>
        </w:rPr>
        <w:t xml:space="preserve"> </w:t>
      </w:r>
      <w:r w:rsidR="00C646DE" w:rsidRPr="00A616F9">
        <w:rPr>
          <w:rFonts w:ascii="Times New Roman" w:hAnsi="Times New Roman" w:cs="Times New Roman"/>
          <w:sz w:val="24"/>
          <w:szCs w:val="24"/>
        </w:rPr>
        <w:t>F</w:t>
      </w:r>
      <w:r w:rsidRPr="00A616F9">
        <w:rPr>
          <w:rFonts w:ascii="Times New Roman" w:hAnsi="Times New Roman" w:cs="Times New Roman"/>
          <w:sz w:val="24"/>
          <w:szCs w:val="24"/>
        </w:rPr>
        <w:t>elicidades</w:t>
      </w:r>
      <w:r w:rsidR="00C646DE" w:rsidRPr="00A616F9">
        <w:rPr>
          <w:rFonts w:ascii="Times New Roman" w:hAnsi="Times New Roman" w:cs="Times New Roman"/>
          <w:sz w:val="24"/>
          <w:szCs w:val="24"/>
        </w:rPr>
        <w:t>,</w:t>
      </w:r>
      <w:r w:rsidRPr="00A616F9">
        <w:rPr>
          <w:rFonts w:ascii="Times New Roman" w:hAnsi="Times New Roman" w:cs="Times New Roman"/>
          <w:sz w:val="24"/>
          <w:szCs w:val="24"/>
        </w:rPr>
        <w:t xml:space="preserve"> Pao</w:t>
      </w:r>
      <w:r w:rsidR="00C646DE" w:rsidRPr="00A616F9">
        <w:rPr>
          <w:rFonts w:ascii="Times New Roman" w:hAnsi="Times New Roman" w:cs="Times New Roman"/>
          <w:sz w:val="24"/>
          <w:szCs w:val="24"/>
        </w:rPr>
        <w:t>.</w:t>
      </w:r>
      <w:r w:rsidRPr="00A616F9">
        <w:rPr>
          <w:rFonts w:ascii="Times New Roman" w:hAnsi="Times New Roman" w:cs="Times New Roman"/>
          <w:sz w:val="24"/>
          <w:szCs w:val="24"/>
        </w:rPr>
        <w:t xml:space="preserve"> </w:t>
      </w:r>
      <w:r w:rsidR="00C646DE" w:rsidRPr="00A616F9">
        <w:rPr>
          <w:rFonts w:ascii="Times New Roman" w:hAnsi="Times New Roman" w:cs="Times New Roman"/>
          <w:sz w:val="24"/>
          <w:szCs w:val="24"/>
        </w:rPr>
        <w:t>U</w:t>
      </w:r>
      <w:r w:rsidRPr="00A616F9">
        <w:rPr>
          <w:rFonts w:ascii="Times New Roman" w:hAnsi="Times New Roman" w:cs="Times New Roman"/>
          <w:sz w:val="24"/>
          <w:szCs w:val="24"/>
        </w:rPr>
        <w:t>n abrazo.</w:t>
      </w:r>
    </w:p>
    <w:p w14:paraId="70A65D45" w14:textId="2FDF914B" w:rsidR="008458F5" w:rsidRPr="00A616F9" w:rsidRDefault="008458F5" w:rsidP="00A616F9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616F9">
        <w:rPr>
          <w:rFonts w:ascii="Times New Roman" w:hAnsi="Times New Roman" w:cs="Times New Roman"/>
          <w:sz w:val="24"/>
          <w:szCs w:val="24"/>
        </w:rPr>
        <w:t>PRESIDENTA DIP. PAOLA JIMÉNEZ HERNÁNDEZ. Gracias</w:t>
      </w:r>
      <w:r w:rsidR="00C646DE" w:rsidRPr="00A616F9">
        <w:rPr>
          <w:rFonts w:ascii="Times New Roman" w:hAnsi="Times New Roman" w:cs="Times New Roman"/>
          <w:sz w:val="24"/>
          <w:szCs w:val="24"/>
        </w:rPr>
        <w:t>,</w:t>
      </w:r>
      <w:r w:rsidRPr="00A616F9">
        <w:rPr>
          <w:rFonts w:ascii="Times New Roman" w:hAnsi="Times New Roman" w:cs="Times New Roman"/>
          <w:sz w:val="24"/>
          <w:szCs w:val="24"/>
        </w:rPr>
        <w:t xml:space="preserve"> mi querida Miri</w:t>
      </w:r>
      <w:r w:rsidR="00C646DE" w:rsidRPr="00A616F9">
        <w:rPr>
          <w:rFonts w:ascii="Times New Roman" w:hAnsi="Times New Roman" w:cs="Times New Roman"/>
          <w:sz w:val="24"/>
          <w:szCs w:val="24"/>
        </w:rPr>
        <w:t>.</w:t>
      </w:r>
      <w:r w:rsidRPr="00A616F9">
        <w:rPr>
          <w:rFonts w:ascii="Times New Roman" w:hAnsi="Times New Roman" w:cs="Times New Roman"/>
          <w:sz w:val="24"/>
          <w:szCs w:val="24"/>
        </w:rPr>
        <w:t xml:space="preserve"> </w:t>
      </w:r>
      <w:r w:rsidR="00C646DE" w:rsidRPr="00A616F9">
        <w:rPr>
          <w:rFonts w:ascii="Times New Roman" w:hAnsi="Times New Roman" w:cs="Times New Roman"/>
          <w:sz w:val="24"/>
          <w:szCs w:val="24"/>
        </w:rPr>
        <w:t>G</w:t>
      </w:r>
      <w:r w:rsidRPr="00A616F9">
        <w:rPr>
          <w:rFonts w:ascii="Times New Roman" w:hAnsi="Times New Roman" w:cs="Times New Roman"/>
          <w:sz w:val="24"/>
          <w:szCs w:val="24"/>
        </w:rPr>
        <w:t>racias</w:t>
      </w:r>
      <w:r w:rsidR="00C646DE" w:rsidRPr="00A616F9">
        <w:rPr>
          <w:rFonts w:ascii="Times New Roman" w:hAnsi="Times New Roman" w:cs="Times New Roman"/>
          <w:sz w:val="24"/>
          <w:szCs w:val="24"/>
        </w:rPr>
        <w:t>,</w:t>
      </w:r>
      <w:r w:rsidRPr="00A616F9">
        <w:rPr>
          <w:rFonts w:ascii="Times New Roman" w:hAnsi="Times New Roman" w:cs="Times New Roman"/>
          <w:sz w:val="24"/>
          <w:szCs w:val="24"/>
        </w:rPr>
        <w:t xml:space="preserve"> igualmente</w:t>
      </w:r>
      <w:r w:rsidR="00C646DE" w:rsidRPr="00A616F9">
        <w:rPr>
          <w:rFonts w:ascii="Times New Roman" w:hAnsi="Times New Roman" w:cs="Times New Roman"/>
          <w:sz w:val="24"/>
          <w:szCs w:val="24"/>
        </w:rPr>
        <w:t>,</w:t>
      </w:r>
      <w:r w:rsidRPr="00A616F9">
        <w:rPr>
          <w:rFonts w:ascii="Times New Roman" w:hAnsi="Times New Roman" w:cs="Times New Roman"/>
          <w:sz w:val="24"/>
          <w:szCs w:val="24"/>
        </w:rPr>
        <w:t xml:space="preserve"> hasta luego.</w:t>
      </w:r>
    </w:p>
    <w:p w14:paraId="39551614" w14:textId="2ED5CA15" w:rsidR="008458F5" w:rsidRPr="00A616F9" w:rsidRDefault="008458F5" w:rsidP="00A616F9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616F9">
        <w:rPr>
          <w:rFonts w:ascii="Times New Roman" w:hAnsi="Times New Roman" w:cs="Times New Roman"/>
          <w:sz w:val="24"/>
          <w:szCs w:val="24"/>
        </w:rPr>
        <w:t>DIP. MAX AGUSTÍN CORREA HERNÁNDEZ. Buena tarde</w:t>
      </w:r>
      <w:r w:rsidR="00C646DE" w:rsidRPr="00A616F9">
        <w:rPr>
          <w:rFonts w:ascii="Times New Roman" w:hAnsi="Times New Roman" w:cs="Times New Roman"/>
          <w:sz w:val="24"/>
          <w:szCs w:val="24"/>
        </w:rPr>
        <w:t>,</w:t>
      </w:r>
      <w:r w:rsidRPr="00A616F9">
        <w:rPr>
          <w:rFonts w:ascii="Times New Roman" w:hAnsi="Times New Roman" w:cs="Times New Roman"/>
          <w:sz w:val="24"/>
          <w:szCs w:val="24"/>
        </w:rPr>
        <w:t xml:space="preserve"> hasta luego.</w:t>
      </w:r>
    </w:p>
    <w:p w14:paraId="099372CB" w14:textId="17AEE0D3" w:rsidR="001E3ECF" w:rsidRPr="00A616F9" w:rsidRDefault="008458F5" w:rsidP="00A616F9">
      <w:pPr>
        <w:pStyle w:val="Sinespaciado"/>
        <w:jc w:val="both"/>
        <w:rPr>
          <w:rFonts w:ascii="Times New Roman" w:hAnsi="Times New Roman" w:cs="Times New Roman"/>
          <w:sz w:val="24"/>
          <w:szCs w:val="24"/>
        </w:rPr>
      </w:pPr>
      <w:r w:rsidRPr="00A616F9">
        <w:rPr>
          <w:rFonts w:ascii="Times New Roman" w:hAnsi="Times New Roman" w:cs="Times New Roman"/>
          <w:sz w:val="24"/>
          <w:szCs w:val="24"/>
        </w:rPr>
        <w:t>PRESIDENTA DIP. PAOLA JIMÉNEZ HERNÁNDEZ. Buena tarde</w:t>
      </w:r>
      <w:r w:rsidR="00C646DE" w:rsidRPr="00A616F9">
        <w:rPr>
          <w:rFonts w:ascii="Times New Roman" w:hAnsi="Times New Roman" w:cs="Times New Roman"/>
          <w:sz w:val="24"/>
          <w:szCs w:val="24"/>
        </w:rPr>
        <w:t>,</w:t>
      </w:r>
      <w:r w:rsidRPr="00A616F9">
        <w:rPr>
          <w:rFonts w:ascii="Times New Roman" w:hAnsi="Times New Roman" w:cs="Times New Roman"/>
          <w:sz w:val="24"/>
          <w:szCs w:val="24"/>
        </w:rPr>
        <w:t xml:space="preserve"> Max</w:t>
      </w:r>
      <w:r w:rsidR="00C646DE" w:rsidRPr="00A616F9">
        <w:rPr>
          <w:rFonts w:ascii="Times New Roman" w:hAnsi="Times New Roman" w:cs="Times New Roman"/>
          <w:sz w:val="24"/>
          <w:szCs w:val="24"/>
        </w:rPr>
        <w:t>,</w:t>
      </w:r>
      <w:r w:rsidRPr="00A616F9">
        <w:rPr>
          <w:rFonts w:ascii="Times New Roman" w:hAnsi="Times New Roman" w:cs="Times New Roman"/>
          <w:sz w:val="24"/>
          <w:szCs w:val="24"/>
        </w:rPr>
        <w:t xml:space="preserve"> hasta luego.</w:t>
      </w:r>
    </w:p>
    <w:sectPr w:rsidR="001E3ECF" w:rsidRPr="00A616F9" w:rsidSect="0064732F">
      <w:footerReference w:type="default" r:id="rId6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F10BFB" w14:textId="77777777" w:rsidR="00E00D5E" w:rsidRDefault="00E00D5E" w:rsidP="00601413">
      <w:pPr>
        <w:spacing w:after="0" w:line="240" w:lineRule="auto"/>
      </w:pPr>
      <w:r>
        <w:separator/>
      </w:r>
    </w:p>
  </w:endnote>
  <w:endnote w:type="continuationSeparator" w:id="0">
    <w:p w14:paraId="315F8D85" w14:textId="77777777" w:rsidR="00E00D5E" w:rsidRDefault="00E00D5E" w:rsidP="006014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50420408"/>
      <w:docPartObj>
        <w:docPartGallery w:val="Page Numbers (Bottom of Page)"/>
        <w:docPartUnique/>
      </w:docPartObj>
    </w:sdtPr>
    <w:sdtEndPr/>
    <w:sdtContent>
      <w:p w14:paraId="7621E38D" w14:textId="03710FF8" w:rsidR="00601413" w:rsidRDefault="00601413" w:rsidP="009559B8">
        <w:pPr>
          <w:pStyle w:val="Piedepgina"/>
          <w:tabs>
            <w:tab w:val="clear" w:pos="4419"/>
            <w:tab w:val="clear" w:pos="8838"/>
          </w:tabs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732F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CEE537" w14:textId="77777777" w:rsidR="00E00D5E" w:rsidRDefault="00E00D5E" w:rsidP="00601413">
      <w:pPr>
        <w:spacing w:after="0" w:line="240" w:lineRule="auto"/>
      </w:pPr>
      <w:r>
        <w:separator/>
      </w:r>
    </w:p>
  </w:footnote>
  <w:footnote w:type="continuationSeparator" w:id="0">
    <w:p w14:paraId="6F558DE5" w14:textId="77777777" w:rsidR="00E00D5E" w:rsidRDefault="00E00D5E" w:rsidP="006014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EA1"/>
    <w:rsid w:val="00011A45"/>
    <w:rsid w:val="00123BAD"/>
    <w:rsid w:val="001B6492"/>
    <w:rsid w:val="001E2E45"/>
    <w:rsid w:val="001E3ECF"/>
    <w:rsid w:val="00214158"/>
    <w:rsid w:val="00291C71"/>
    <w:rsid w:val="002B4BF1"/>
    <w:rsid w:val="002E3675"/>
    <w:rsid w:val="003841DF"/>
    <w:rsid w:val="003B0EA1"/>
    <w:rsid w:val="003D0316"/>
    <w:rsid w:val="003D3C44"/>
    <w:rsid w:val="00404596"/>
    <w:rsid w:val="00431077"/>
    <w:rsid w:val="004442EC"/>
    <w:rsid w:val="004A3211"/>
    <w:rsid w:val="00554D2A"/>
    <w:rsid w:val="005F14C2"/>
    <w:rsid w:val="00601413"/>
    <w:rsid w:val="0064732F"/>
    <w:rsid w:val="006A2423"/>
    <w:rsid w:val="006B45CA"/>
    <w:rsid w:val="006D3EBE"/>
    <w:rsid w:val="00785DB0"/>
    <w:rsid w:val="008458F5"/>
    <w:rsid w:val="008535D0"/>
    <w:rsid w:val="008A25B1"/>
    <w:rsid w:val="008B41DB"/>
    <w:rsid w:val="008D566A"/>
    <w:rsid w:val="008F3E78"/>
    <w:rsid w:val="00916BAC"/>
    <w:rsid w:val="009559B8"/>
    <w:rsid w:val="009B2941"/>
    <w:rsid w:val="009C6AE5"/>
    <w:rsid w:val="009E6C22"/>
    <w:rsid w:val="00A10AEF"/>
    <w:rsid w:val="00A616F9"/>
    <w:rsid w:val="00A64FC8"/>
    <w:rsid w:val="00A8569E"/>
    <w:rsid w:val="00AE0DA1"/>
    <w:rsid w:val="00AE6A9C"/>
    <w:rsid w:val="00B0745F"/>
    <w:rsid w:val="00B208CD"/>
    <w:rsid w:val="00B448D8"/>
    <w:rsid w:val="00BD521C"/>
    <w:rsid w:val="00BF610C"/>
    <w:rsid w:val="00C24DB1"/>
    <w:rsid w:val="00C27929"/>
    <w:rsid w:val="00C646DE"/>
    <w:rsid w:val="00C712AE"/>
    <w:rsid w:val="00CB7B59"/>
    <w:rsid w:val="00CF4D93"/>
    <w:rsid w:val="00D75C7B"/>
    <w:rsid w:val="00D845F6"/>
    <w:rsid w:val="00DD5B58"/>
    <w:rsid w:val="00DE5582"/>
    <w:rsid w:val="00DF6FB8"/>
    <w:rsid w:val="00E00D5E"/>
    <w:rsid w:val="00E13E10"/>
    <w:rsid w:val="00E14668"/>
    <w:rsid w:val="00E403E6"/>
    <w:rsid w:val="00E44475"/>
    <w:rsid w:val="00E72382"/>
    <w:rsid w:val="00E96762"/>
    <w:rsid w:val="00F60151"/>
    <w:rsid w:val="00FB7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F571E"/>
  <w15:chartTrackingRefBased/>
  <w15:docId w15:val="{4125A817-A9F1-448D-BE14-7C3B1AFA2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12A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8458F5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locked/>
    <w:rsid w:val="008458F5"/>
  </w:style>
  <w:style w:type="paragraph" w:styleId="Encabezado">
    <w:name w:val="header"/>
    <w:basedOn w:val="Normal"/>
    <w:link w:val="EncabezadoCar"/>
    <w:uiPriority w:val="99"/>
    <w:unhideWhenUsed/>
    <w:rsid w:val="0060141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01413"/>
  </w:style>
  <w:style w:type="paragraph" w:styleId="Piedepgina">
    <w:name w:val="footer"/>
    <w:basedOn w:val="Normal"/>
    <w:link w:val="PiedepginaCar"/>
    <w:uiPriority w:val="99"/>
    <w:unhideWhenUsed/>
    <w:rsid w:val="0060141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014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82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1412</Words>
  <Characters>7767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9161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PRODESK</dc:creator>
  <cp:keywords/>
  <dc:description/>
  <cp:lastModifiedBy>HP</cp:lastModifiedBy>
  <cp:revision>4</cp:revision>
  <dcterms:created xsi:type="dcterms:W3CDTF">2023-07-12T16:54:00Z</dcterms:created>
  <dcterms:modified xsi:type="dcterms:W3CDTF">2023-07-13T17:32:00Z</dcterms:modified>
</cp:coreProperties>
</file>