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1DD" w:rsidRPr="00F1613C" w:rsidRDefault="00C251DD" w:rsidP="00723CF1">
      <w:pPr>
        <w:pStyle w:val="Sinespaciado"/>
        <w:ind w:left="3544"/>
        <w:jc w:val="both"/>
        <w:rPr>
          <w:rFonts w:ascii="Times New Roman" w:hAnsi="Times New Roman" w:cs="Times New Roman"/>
          <w:sz w:val="24"/>
          <w:szCs w:val="24"/>
          <w:lang w:eastAsia="es-MX"/>
        </w:rPr>
      </w:pPr>
      <w:r w:rsidRPr="00F1613C">
        <w:rPr>
          <w:rFonts w:ascii="Times New Roman" w:hAnsi="Times New Roman" w:cs="Times New Roman"/>
          <w:sz w:val="24"/>
          <w:szCs w:val="24"/>
        </w:rPr>
        <w:t xml:space="preserve">REUNIÓN DE LA COMISIÓN LEGISLATIVA DE PATRIMONIO ESTATAL Y MUNICIPAL DE LA </w:t>
      </w:r>
      <w:r w:rsidR="00723CF1">
        <w:rPr>
          <w:rFonts w:ascii="Times New Roman" w:hAnsi="Times New Roman" w:cs="Times New Roman"/>
          <w:sz w:val="24"/>
          <w:szCs w:val="24"/>
        </w:rPr>
        <w:t xml:space="preserve">H. </w:t>
      </w:r>
      <w:r w:rsidRPr="00F1613C">
        <w:rPr>
          <w:rFonts w:ascii="Times New Roman" w:hAnsi="Times New Roman" w:cs="Times New Roman"/>
          <w:sz w:val="24"/>
          <w:szCs w:val="24"/>
        </w:rPr>
        <w:t>“LXI” LEGISLATURA DEL ESTADO DE MÉXICO.</w:t>
      </w:r>
    </w:p>
    <w:p w:rsidR="00C251DD" w:rsidRPr="00F1613C" w:rsidRDefault="00C251DD" w:rsidP="00723CF1">
      <w:pPr>
        <w:pStyle w:val="Sinespaciado"/>
        <w:ind w:left="3544"/>
        <w:jc w:val="both"/>
        <w:rPr>
          <w:rFonts w:ascii="Times New Roman" w:hAnsi="Times New Roman" w:cs="Times New Roman"/>
          <w:sz w:val="24"/>
          <w:szCs w:val="24"/>
          <w:lang w:eastAsia="es-MX"/>
        </w:rPr>
      </w:pPr>
    </w:p>
    <w:p w:rsidR="00C251DD" w:rsidRDefault="00C251DD" w:rsidP="00723CF1">
      <w:pPr>
        <w:pStyle w:val="Sinespaciado"/>
        <w:ind w:left="3544"/>
        <w:jc w:val="both"/>
        <w:rPr>
          <w:rFonts w:ascii="Times New Roman" w:hAnsi="Times New Roman" w:cs="Times New Roman"/>
          <w:sz w:val="24"/>
          <w:szCs w:val="24"/>
          <w:lang w:eastAsia="es-MX"/>
        </w:rPr>
      </w:pPr>
    </w:p>
    <w:p w:rsidR="00FE7359" w:rsidRPr="002727C4" w:rsidRDefault="002727C4" w:rsidP="002727C4">
      <w:pPr>
        <w:pStyle w:val="Sinespaciado"/>
        <w:ind w:left="3544"/>
        <w:jc w:val="both"/>
        <w:rPr>
          <w:rFonts w:ascii="Times New Roman" w:hAnsi="Times New Roman" w:cs="Times New Roman"/>
          <w:sz w:val="18"/>
          <w:szCs w:val="18"/>
        </w:rPr>
      </w:pPr>
      <w:r w:rsidRPr="002727C4">
        <w:rPr>
          <w:rFonts w:ascii="Times New Roman" w:hAnsi="Times New Roman" w:cs="Times New Roman"/>
          <w:sz w:val="18"/>
          <w:szCs w:val="18"/>
        </w:rPr>
        <w:t>- ANÁLISIS DE LA INICIATIVA CON PROYECTO DE DECRETO POR EL QUE SE AUTORIZA AL AYUNTAMIENTO DE TOLUCA ESTADO DE MÉXICO A DESINCORPORAR Y ENAJENAR UN INMUEBLE DE PROPIEDAD MUNICIPAL PRESTADA POR EL TITULAR DEL EJECUTIVO ESTATAL.</w:t>
      </w:r>
    </w:p>
    <w:p w:rsidR="00FE7359" w:rsidRPr="002727C4" w:rsidRDefault="002727C4" w:rsidP="002727C4">
      <w:pPr>
        <w:pStyle w:val="Sinespaciado"/>
        <w:ind w:left="3544"/>
        <w:jc w:val="both"/>
        <w:rPr>
          <w:rFonts w:ascii="Times New Roman" w:hAnsi="Times New Roman" w:cs="Times New Roman"/>
          <w:sz w:val="18"/>
          <w:szCs w:val="18"/>
        </w:rPr>
      </w:pPr>
      <w:r w:rsidRPr="002727C4">
        <w:rPr>
          <w:rFonts w:ascii="Times New Roman" w:hAnsi="Times New Roman" w:cs="Times New Roman"/>
          <w:sz w:val="18"/>
          <w:szCs w:val="18"/>
        </w:rPr>
        <w:t>- ANÁLISIS DE LA INICIATIVA CON PROYECTO DE DECRETO, POR EL QUE SE AUTORIZA AL INSTITUTO DE SEGURIDAD SOCIAL DEL ESTADO DE MÉXICO Y MUNICIPIOS ISSEMYM A DESINCORPORAR ENAJENAR 22 INMUEBLES DE SU PROPIEDAD, PRESENTADO POR EL TITULAR DEL EJECUTIVO ESTATAL.</w:t>
      </w:r>
    </w:p>
    <w:p w:rsidR="00FE7359" w:rsidRPr="002727C4" w:rsidRDefault="002727C4" w:rsidP="002727C4">
      <w:pPr>
        <w:pStyle w:val="Sinespaciado"/>
        <w:ind w:left="3544"/>
        <w:jc w:val="both"/>
        <w:rPr>
          <w:rFonts w:ascii="Times New Roman" w:hAnsi="Times New Roman" w:cs="Times New Roman"/>
          <w:sz w:val="18"/>
          <w:szCs w:val="18"/>
        </w:rPr>
      </w:pPr>
      <w:r w:rsidRPr="002727C4">
        <w:rPr>
          <w:rFonts w:ascii="Times New Roman" w:hAnsi="Times New Roman" w:cs="Times New Roman"/>
          <w:sz w:val="18"/>
          <w:szCs w:val="18"/>
        </w:rPr>
        <w:t>- ANÁLISIS DE LA INICIATIVA CON PROYECTO DE DECRETO, POR EL QUE SE AUTORIZA AL AYUNTAMIENTO DE METEPEC, ESTADO DE MÉXICO A OTORGAR UN COMO DATO POR UN TÉRMINO DE 99 AÑOS, UN INMUEBLE DE PROPIEDAD MUNICIPAL, A FAVOR DEL ARQUIDIÓCESIS DE TOLUCA A.R. PRESENTADA POR EL TITULAR DEL EJECUTIVO ESTATAL.</w:t>
      </w:r>
    </w:p>
    <w:p w:rsidR="00723CF1" w:rsidRDefault="00723CF1" w:rsidP="00723CF1">
      <w:pPr>
        <w:pStyle w:val="Sinespaciado"/>
        <w:ind w:left="3544"/>
        <w:jc w:val="both"/>
        <w:rPr>
          <w:rFonts w:ascii="Times New Roman" w:hAnsi="Times New Roman" w:cs="Times New Roman"/>
          <w:sz w:val="24"/>
          <w:szCs w:val="24"/>
          <w:lang w:eastAsia="es-MX"/>
        </w:rPr>
      </w:pPr>
    </w:p>
    <w:p w:rsidR="00723CF1" w:rsidRDefault="00723CF1" w:rsidP="00723CF1">
      <w:pPr>
        <w:pStyle w:val="Sinespaciado"/>
        <w:ind w:left="3544"/>
        <w:jc w:val="both"/>
        <w:rPr>
          <w:rFonts w:ascii="Times New Roman" w:hAnsi="Times New Roman" w:cs="Times New Roman"/>
          <w:sz w:val="24"/>
          <w:szCs w:val="24"/>
          <w:lang w:eastAsia="es-MX"/>
        </w:rPr>
      </w:pPr>
    </w:p>
    <w:p w:rsidR="00D27E64" w:rsidRPr="00333AE3" w:rsidRDefault="00333AE3" w:rsidP="00C737B2">
      <w:pPr>
        <w:pStyle w:val="Sinespaciado"/>
        <w:ind w:left="3540"/>
        <w:jc w:val="both"/>
        <w:rPr>
          <w:rFonts w:ascii="Times New Roman" w:hAnsi="Times New Roman" w:cs="Times New Roman"/>
          <w:sz w:val="18"/>
          <w:szCs w:val="18"/>
        </w:rPr>
      </w:pPr>
      <w:r w:rsidRPr="00333AE3">
        <w:rPr>
          <w:rFonts w:ascii="Times New Roman" w:hAnsi="Times New Roman" w:cs="Times New Roman"/>
          <w:sz w:val="18"/>
          <w:szCs w:val="18"/>
        </w:rPr>
        <w:t>CON LA PARTICIPACIÓN DEL MAESTRO JAVIER QUIJANO ROMERO, DIRECTOR JURÍDICO DEL ISSEMYM.;</w:t>
      </w:r>
      <w:r w:rsidR="00A21637">
        <w:rPr>
          <w:rFonts w:ascii="Times New Roman" w:hAnsi="Times New Roman" w:cs="Times New Roman"/>
          <w:sz w:val="18"/>
          <w:szCs w:val="18"/>
        </w:rPr>
        <w:t xml:space="preserve"> </w:t>
      </w:r>
      <w:r w:rsidRPr="00333AE3">
        <w:rPr>
          <w:rFonts w:ascii="Times New Roman" w:hAnsi="Times New Roman" w:cs="Times New Roman"/>
          <w:sz w:val="18"/>
          <w:szCs w:val="18"/>
        </w:rPr>
        <w:t>DOCTORA ROSA MARTA MEDINA PEÑALOSA, DIRECTORA DE ATENCIÓN A LA SALUD Y DE  LICENCIADO JUAN CARLOS MELGAREJO CARRILLO, COORDINADOR DE PRESTACIONES Y SEGURID</w:t>
      </w:r>
      <w:bookmarkStart w:id="0" w:name="_GoBack"/>
      <w:bookmarkEnd w:id="0"/>
      <w:r w:rsidRPr="00333AE3">
        <w:rPr>
          <w:rFonts w:ascii="Times New Roman" w:hAnsi="Times New Roman" w:cs="Times New Roman"/>
          <w:sz w:val="18"/>
          <w:szCs w:val="18"/>
        </w:rPr>
        <w:t>AD SOCIAL.</w:t>
      </w:r>
    </w:p>
    <w:p w:rsidR="00514136" w:rsidRDefault="00514136" w:rsidP="00723CF1">
      <w:pPr>
        <w:pStyle w:val="Sinespaciado"/>
        <w:ind w:left="3544"/>
        <w:jc w:val="both"/>
        <w:rPr>
          <w:rFonts w:ascii="Times New Roman" w:hAnsi="Times New Roman" w:cs="Times New Roman"/>
          <w:sz w:val="24"/>
          <w:szCs w:val="24"/>
          <w:lang w:eastAsia="es-MX"/>
        </w:rPr>
      </w:pPr>
    </w:p>
    <w:p w:rsidR="00723CF1" w:rsidRPr="00F1613C" w:rsidRDefault="00723CF1" w:rsidP="00723CF1">
      <w:pPr>
        <w:pStyle w:val="Sinespaciado"/>
        <w:ind w:left="3544"/>
        <w:jc w:val="both"/>
        <w:rPr>
          <w:rFonts w:ascii="Times New Roman" w:hAnsi="Times New Roman" w:cs="Times New Roman"/>
          <w:sz w:val="24"/>
          <w:szCs w:val="24"/>
          <w:lang w:eastAsia="es-MX"/>
        </w:rPr>
      </w:pPr>
    </w:p>
    <w:p w:rsidR="00C251DD" w:rsidRPr="00F1613C" w:rsidRDefault="00C251DD" w:rsidP="00723CF1">
      <w:pPr>
        <w:pStyle w:val="Sinespaciado"/>
        <w:ind w:left="3544"/>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CELEBRADA EL DÍA 24 DE NOVIEMBRE DE 2021</w:t>
      </w:r>
    </w:p>
    <w:p w:rsidR="00C251DD" w:rsidRDefault="00C251DD" w:rsidP="00C251DD">
      <w:pPr>
        <w:pStyle w:val="Sinespaciado"/>
        <w:jc w:val="both"/>
        <w:rPr>
          <w:rFonts w:ascii="Times New Roman" w:hAnsi="Times New Roman" w:cs="Times New Roman"/>
          <w:sz w:val="24"/>
          <w:szCs w:val="24"/>
        </w:rPr>
      </w:pPr>
    </w:p>
    <w:p w:rsidR="00723CF1" w:rsidRPr="00F1613C" w:rsidRDefault="00723CF1" w:rsidP="00C251DD">
      <w:pPr>
        <w:pStyle w:val="Sinespaciado"/>
        <w:jc w:val="both"/>
        <w:rPr>
          <w:rFonts w:ascii="Times New Roman" w:hAnsi="Times New Roman" w:cs="Times New Roman"/>
          <w:sz w:val="24"/>
          <w:szCs w:val="24"/>
        </w:rPr>
      </w:pPr>
    </w:p>
    <w:p w:rsidR="00C251DD" w:rsidRPr="00F1613C" w:rsidRDefault="000A4693" w:rsidP="00C251DD">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PRESIDENCIA DE LA DIP. </w:t>
      </w:r>
      <w:r w:rsidR="00C251DD" w:rsidRPr="00F1613C">
        <w:rPr>
          <w:rFonts w:ascii="Times New Roman" w:hAnsi="Times New Roman" w:cs="Times New Roman"/>
          <w:sz w:val="24"/>
          <w:szCs w:val="24"/>
        </w:rPr>
        <w:t xml:space="preserve"> ANA</w:t>
      </w:r>
      <w:r w:rsidR="00FE7359">
        <w:rPr>
          <w:rFonts w:ascii="Times New Roman" w:hAnsi="Times New Roman" w:cs="Times New Roman"/>
          <w:sz w:val="24"/>
          <w:szCs w:val="24"/>
        </w:rPr>
        <w:t>Í</w:t>
      </w:r>
      <w:r w:rsidR="00C251DD" w:rsidRPr="00F1613C">
        <w:rPr>
          <w:rFonts w:ascii="Times New Roman" w:hAnsi="Times New Roman" w:cs="Times New Roman"/>
          <w:sz w:val="24"/>
          <w:szCs w:val="24"/>
        </w:rPr>
        <w:t>S MIRIAM BURGOS HERNÁNDEZ.</w:t>
      </w:r>
    </w:p>
    <w:p w:rsidR="00C251DD" w:rsidRPr="00F1613C" w:rsidRDefault="00C251DD" w:rsidP="00C251DD">
      <w:pPr>
        <w:pStyle w:val="Sinespaciado"/>
        <w:jc w:val="both"/>
        <w:rPr>
          <w:rFonts w:ascii="Times New Roman" w:hAnsi="Times New Roman" w:cs="Times New Roman"/>
          <w:sz w:val="24"/>
          <w:szCs w:val="24"/>
        </w:rPr>
      </w:pPr>
    </w:p>
    <w:p w:rsidR="00C251DD" w:rsidRPr="00F1613C" w:rsidRDefault="00C251DD" w:rsidP="00C251DD">
      <w:pPr>
        <w:pStyle w:val="Sinespaciado"/>
        <w:tabs>
          <w:tab w:val="left" w:pos="3062"/>
        </w:tabs>
        <w:jc w:val="both"/>
        <w:rPr>
          <w:rFonts w:ascii="Times New Roman" w:hAnsi="Times New Roman" w:cs="Times New Roman"/>
          <w:sz w:val="24"/>
          <w:szCs w:val="24"/>
        </w:rPr>
      </w:pPr>
      <w:r w:rsidRPr="00F1613C">
        <w:rPr>
          <w:rFonts w:ascii="Times New Roman" w:hAnsi="Times New Roman" w:cs="Times New Roman"/>
          <w:sz w:val="24"/>
          <w:szCs w:val="24"/>
        </w:rPr>
        <w:t>PRESIDENTA DIP. ANA</w:t>
      </w:r>
      <w:r w:rsidR="00FE7359">
        <w:rPr>
          <w:rFonts w:ascii="Times New Roman" w:hAnsi="Times New Roman" w:cs="Times New Roman"/>
          <w:sz w:val="24"/>
          <w:szCs w:val="24"/>
        </w:rPr>
        <w:t>Í</w:t>
      </w:r>
      <w:r w:rsidRPr="00F1613C">
        <w:rPr>
          <w:rFonts w:ascii="Times New Roman" w:hAnsi="Times New Roman" w:cs="Times New Roman"/>
          <w:sz w:val="24"/>
          <w:szCs w:val="24"/>
        </w:rPr>
        <w:t xml:space="preserve">S MIRIAM BURGOS HERNÁNDEZ. </w:t>
      </w:r>
      <w:r w:rsidR="001C5E05" w:rsidRPr="00F1613C">
        <w:rPr>
          <w:rFonts w:ascii="Times New Roman" w:hAnsi="Times New Roman" w:cs="Times New Roman"/>
          <w:sz w:val="24"/>
          <w:szCs w:val="24"/>
        </w:rPr>
        <w:t xml:space="preserve">Hola muy buenos días a todos y a todos, a los </w:t>
      </w:r>
      <w:r w:rsidRPr="00F1613C">
        <w:rPr>
          <w:rFonts w:ascii="Times New Roman" w:hAnsi="Times New Roman" w:cs="Times New Roman"/>
          <w:sz w:val="24"/>
          <w:szCs w:val="24"/>
        </w:rPr>
        <w:t>invitados espe</w:t>
      </w:r>
      <w:r w:rsidR="001C5E05" w:rsidRPr="00F1613C">
        <w:rPr>
          <w:rFonts w:ascii="Times New Roman" w:hAnsi="Times New Roman" w:cs="Times New Roman"/>
          <w:sz w:val="24"/>
          <w:szCs w:val="24"/>
        </w:rPr>
        <w:t>ciales gracias por acompañarnos;</w:t>
      </w:r>
      <w:r w:rsidRPr="00F1613C">
        <w:rPr>
          <w:rFonts w:ascii="Times New Roman" w:hAnsi="Times New Roman" w:cs="Times New Roman"/>
          <w:sz w:val="24"/>
          <w:szCs w:val="24"/>
        </w:rPr>
        <w:t xml:space="preserve"> agradezco la asistencia de las diputadas y los diputados de la Comisión Legislativa de Patrimonio Estatal y Municipal y aprecio la diligencia con la que se conducen en estos trabos, doy la bienvenida a los servidores públicos estatales y municipales que nos acompañan</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a quienes encuentren en este recinto y a quienes nos siguen a través de las redes sociales; para desarrolla válidamente los trabajos solicito a la Secretaría verifique el quórum.</w:t>
      </w:r>
    </w:p>
    <w:p w:rsidR="00C251DD" w:rsidRPr="00F1613C" w:rsidRDefault="00C251DD" w:rsidP="00C251DD">
      <w:pPr>
        <w:pStyle w:val="Sinespaciado"/>
        <w:tabs>
          <w:tab w:val="left" w:pos="3062"/>
        </w:tabs>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Con gusto diputada presidenta</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procedo a verificar el quórum.</w:t>
      </w:r>
    </w:p>
    <w:p w:rsidR="001C5E05" w:rsidRPr="00F1613C" w:rsidRDefault="001C5E05" w:rsidP="000E3632">
      <w:pPr>
        <w:pStyle w:val="Sinespaciado"/>
        <w:jc w:val="center"/>
        <w:rPr>
          <w:rFonts w:ascii="Times New Roman" w:hAnsi="Times New Roman" w:cs="Times New Roman"/>
          <w:i/>
          <w:sz w:val="24"/>
          <w:szCs w:val="24"/>
          <w:lang w:eastAsia="es-MX"/>
        </w:rPr>
      </w:pPr>
      <w:r w:rsidRPr="00F1613C">
        <w:rPr>
          <w:rFonts w:ascii="Times New Roman" w:hAnsi="Times New Roman" w:cs="Times New Roman"/>
          <w:i/>
          <w:sz w:val="24"/>
          <w:szCs w:val="24"/>
          <w:lang w:eastAsia="es-MX"/>
        </w:rPr>
        <w:t>(Registro de Asistencia)</w:t>
      </w:r>
    </w:p>
    <w:p w:rsidR="00C251DD" w:rsidRPr="00F1613C" w:rsidRDefault="00C251DD" w:rsidP="001C5E05">
      <w:pPr>
        <w:pStyle w:val="Sinespaciado"/>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Diputada Elba Alda</w:t>
      </w:r>
      <w:r w:rsidR="001C5E05" w:rsidRPr="00F1613C">
        <w:rPr>
          <w:rFonts w:ascii="Times New Roman" w:hAnsi="Times New Roman" w:cs="Times New Roman"/>
          <w:sz w:val="24"/>
          <w:szCs w:val="24"/>
        </w:rPr>
        <w:t>na Duarte presenta justificante;</w:t>
      </w:r>
      <w:r w:rsidRPr="00F1613C">
        <w:rPr>
          <w:rFonts w:ascii="Times New Roman" w:hAnsi="Times New Roman" w:cs="Times New Roman"/>
          <w:sz w:val="24"/>
          <w:szCs w:val="24"/>
        </w:rPr>
        <w:t xml:space="preserve"> diputado Sergio García Sosa</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presenta justificante.</w:t>
      </w:r>
    </w:p>
    <w:p w:rsidR="00C251DD" w:rsidRPr="00F1613C" w:rsidRDefault="00C251DD" w:rsidP="00C251DD">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tab/>
        <w:t>Presidenta ha sido verificado el quórum puede abrirse la reunión.</w:t>
      </w:r>
    </w:p>
    <w:p w:rsidR="00C251DD" w:rsidRPr="00F1613C" w:rsidRDefault="00C251DD" w:rsidP="00C251DD">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t>PRESIDENTA DIP. ANA</w:t>
      </w:r>
      <w:r w:rsidR="00FE7359">
        <w:rPr>
          <w:rFonts w:ascii="Times New Roman" w:hAnsi="Times New Roman" w:cs="Times New Roman"/>
          <w:sz w:val="24"/>
          <w:szCs w:val="24"/>
        </w:rPr>
        <w:t>Í</w:t>
      </w:r>
      <w:r w:rsidRPr="00F1613C">
        <w:rPr>
          <w:rFonts w:ascii="Times New Roman" w:hAnsi="Times New Roman" w:cs="Times New Roman"/>
          <w:sz w:val="24"/>
          <w:szCs w:val="24"/>
        </w:rPr>
        <w:t xml:space="preserve">S MIRIAM BURGOS HERNÁNDEZ. Se declara la existencia del quórum y se abre la Reunión de </w:t>
      </w:r>
      <w:r w:rsidR="001C5E05" w:rsidRPr="00F1613C">
        <w:rPr>
          <w:rFonts w:ascii="Times New Roman" w:hAnsi="Times New Roman" w:cs="Times New Roman"/>
          <w:sz w:val="24"/>
          <w:szCs w:val="24"/>
        </w:rPr>
        <w:t xml:space="preserve">la </w:t>
      </w:r>
      <w:r w:rsidRPr="00F1613C">
        <w:rPr>
          <w:rFonts w:ascii="Times New Roman" w:hAnsi="Times New Roman" w:cs="Times New Roman"/>
          <w:sz w:val="24"/>
          <w:szCs w:val="24"/>
        </w:rPr>
        <w:t>Comisión Legislativa de Patrimonio Es</w:t>
      </w:r>
      <w:r w:rsidR="001C5E05" w:rsidRPr="00F1613C">
        <w:rPr>
          <w:rFonts w:ascii="Times New Roman" w:hAnsi="Times New Roman" w:cs="Times New Roman"/>
          <w:sz w:val="24"/>
          <w:szCs w:val="24"/>
        </w:rPr>
        <w:t>tatal y Municipal, siendo las do</w:t>
      </w:r>
      <w:r w:rsidRPr="00F1613C">
        <w:rPr>
          <w:rFonts w:ascii="Times New Roman" w:hAnsi="Times New Roman" w:cs="Times New Roman"/>
          <w:sz w:val="24"/>
          <w:szCs w:val="24"/>
        </w:rPr>
        <w:t>ce horas con dieciocho minutos del miércoles veinticuatro de noviembre del año dos mil veintiocho, de conformidad del artículo 16 del Reglamento de este Poder Legislativo, esta reunión será publica; exponga la Secretaría la propuesta de</w:t>
      </w:r>
      <w:r w:rsidR="001C5E05" w:rsidRPr="00F1613C">
        <w:rPr>
          <w:rFonts w:ascii="Times New Roman" w:hAnsi="Times New Roman" w:cs="Times New Roman"/>
          <w:sz w:val="24"/>
          <w:szCs w:val="24"/>
        </w:rPr>
        <w:t>l</w:t>
      </w:r>
      <w:r w:rsidRPr="00F1613C">
        <w:rPr>
          <w:rFonts w:ascii="Times New Roman" w:hAnsi="Times New Roman" w:cs="Times New Roman"/>
          <w:sz w:val="24"/>
          <w:szCs w:val="24"/>
        </w:rPr>
        <w:t xml:space="preserve"> orden del día.</w:t>
      </w:r>
    </w:p>
    <w:p w:rsidR="00C251DD" w:rsidRPr="00F1613C" w:rsidRDefault="00C251DD" w:rsidP="00C251DD">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lastRenderedPageBreak/>
        <w:t>SECRETARIO DIP. IVÁN DE JESÚS ESQUER CRUZ. La propuesta de orden del día es la siguiente.</w:t>
      </w:r>
    </w:p>
    <w:p w:rsidR="00C251DD" w:rsidRPr="00F1613C" w:rsidRDefault="00C251DD" w:rsidP="00FE7359">
      <w:pPr>
        <w:pStyle w:val="Sinespaciado"/>
        <w:ind w:firstLine="709"/>
        <w:jc w:val="both"/>
        <w:rPr>
          <w:rFonts w:ascii="Times New Roman" w:hAnsi="Times New Roman" w:cs="Times New Roman"/>
          <w:sz w:val="24"/>
          <w:szCs w:val="24"/>
        </w:rPr>
      </w:pPr>
      <w:r w:rsidRPr="00F1613C">
        <w:rPr>
          <w:rFonts w:ascii="Times New Roman" w:hAnsi="Times New Roman" w:cs="Times New Roman"/>
          <w:sz w:val="24"/>
          <w:szCs w:val="24"/>
        </w:rPr>
        <w:t xml:space="preserve">1. Análisis de la iniciativa con proyecto de decreto por el que se autoriza al </w:t>
      </w:r>
      <w:r w:rsidR="001C5E05" w:rsidRPr="00F1613C">
        <w:rPr>
          <w:rFonts w:ascii="Times New Roman" w:hAnsi="Times New Roman" w:cs="Times New Roman"/>
          <w:sz w:val="24"/>
          <w:szCs w:val="24"/>
        </w:rPr>
        <w:t xml:space="preserve">Ayuntamiento </w:t>
      </w:r>
      <w:r w:rsidRPr="00F1613C">
        <w:rPr>
          <w:rFonts w:ascii="Times New Roman" w:hAnsi="Times New Roman" w:cs="Times New Roman"/>
          <w:sz w:val="24"/>
          <w:szCs w:val="24"/>
        </w:rPr>
        <w:t xml:space="preserve">de Toluca Estado de México a desincorporar y enajenar un inmueble de propiedad municipal prestada por el </w:t>
      </w:r>
      <w:r w:rsidR="001C5E05" w:rsidRPr="00F1613C">
        <w:rPr>
          <w:rFonts w:ascii="Times New Roman" w:hAnsi="Times New Roman" w:cs="Times New Roman"/>
          <w:sz w:val="24"/>
          <w:szCs w:val="24"/>
        </w:rPr>
        <w:t xml:space="preserve">Titular del </w:t>
      </w:r>
      <w:r w:rsidRPr="00F1613C">
        <w:rPr>
          <w:rFonts w:ascii="Times New Roman" w:hAnsi="Times New Roman" w:cs="Times New Roman"/>
          <w:sz w:val="24"/>
          <w:szCs w:val="24"/>
        </w:rPr>
        <w:t>Ejecutivo Estatal.</w:t>
      </w:r>
    </w:p>
    <w:p w:rsidR="00C251DD" w:rsidRPr="00F1613C" w:rsidRDefault="00C251DD" w:rsidP="00FE7359">
      <w:pPr>
        <w:pStyle w:val="Sinespaciado"/>
        <w:ind w:firstLine="709"/>
        <w:jc w:val="both"/>
        <w:rPr>
          <w:rFonts w:ascii="Times New Roman" w:hAnsi="Times New Roman" w:cs="Times New Roman"/>
          <w:sz w:val="24"/>
          <w:szCs w:val="24"/>
        </w:rPr>
      </w:pPr>
      <w:r w:rsidRPr="00F1613C">
        <w:rPr>
          <w:rFonts w:ascii="Times New Roman" w:hAnsi="Times New Roman" w:cs="Times New Roman"/>
          <w:sz w:val="24"/>
          <w:szCs w:val="24"/>
        </w:rPr>
        <w:t xml:space="preserve">2. Análisis de la iniciativa con proyecto de decreto, por el que se autoriza al Instituto de Seguridad Social del Estado de México y Municipios ISSEMYN a desincorporar enajenar 22 inmuebles de su propiedad, presentado por el </w:t>
      </w:r>
      <w:r w:rsidR="001C5E05" w:rsidRPr="00F1613C">
        <w:rPr>
          <w:rFonts w:ascii="Times New Roman" w:hAnsi="Times New Roman" w:cs="Times New Roman"/>
          <w:sz w:val="24"/>
          <w:szCs w:val="24"/>
        </w:rPr>
        <w:t xml:space="preserve">Titular del </w:t>
      </w:r>
      <w:r w:rsidRPr="00F1613C">
        <w:rPr>
          <w:rFonts w:ascii="Times New Roman" w:hAnsi="Times New Roman" w:cs="Times New Roman"/>
          <w:sz w:val="24"/>
          <w:szCs w:val="24"/>
        </w:rPr>
        <w:t>Ejecutivo Estatal.</w:t>
      </w:r>
    </w:p>
    <w:p w:rsidR="00C251DD" w:rsidRPr="00F1613C" w:rsidRDefault="00C251DD" w:rsidP="00FE7359">
      <w:pPr>
        <w:pStyle w:val="Sinespaciado"/>
        <w:ind w:firstLine="709"/>
        <w:jc w:val="both"/>
        <w:rPr>
          <w:rFonts w:ascii="Times New Roman" w:hAnsi="Times New Roman" w:cs="Times New Roman"/>
          <w:sz w:val="24"/>
          <w:szCs w:val="24"/>
        </w:rPr>
      </w:pPr>
      <w:r w:rsidRPr="00F1613C">
        <w:rPr>
          <w:rFonts w:ascii="Times New Roman" w:hAnsi="Times New Roman" w:cs="Times New Roman"/>
          <w:sz w:val="24"/>
          <w:szCs w:val="24"/>
        </w:rPr>
        <w:t>3. Análisis de la iniciativa con proyecto de decreto, por el que se autoriza al Ayuntamiento de Metepec</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Estado de México a otorgar un como dato por un término de 99 años, un inmueble de propiedad municipal</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a favor del arquidiócesis de Toluca A</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R</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presentada por el titular del Ejecutivo Estatal.</w:t>
      </w:r>
    </w:p>
    <w:p w:rsidR="00C251DD" w:rsidRPr="00F1613C" w:rsidRDefault="00C251DD" w:rsidP="00FE7359">
      <w:pPr>
        <w:pStyle w:val="Sinespaciado"/>
        <w:ind w:firstLine="709"/>
        <w:jc w:val="both"/>
        <w:rPr>
          <w:rFonts w:ascii="Times New Roman" w:hAnsi="Times New Roman" w:cs="Times New Roman"/>
          <w:sz w:val="24"/>
          <w:szCs w:val="24"/>
        </w:rPr>
      </w:pPr>
      <w:r w:rsidRPr="00F1613C">
        <w:rPr>
          <w:rFonts w:ascii="Times New Roman" w:hAnsi="Times New Roman" w:cs="Times New Roman"/>
          <w:sz w:val="24"/>
          <w:szCs w:val="24"/>
        </w:rPr>
        <w:t>4. Clausura de la reunión.</w:t>
      </w:r>
    </w:p>
    <w:p w:rsidR="00C251DD" w:rsidRPr="00F1613C" w:rsidRDefault="00FE7359" w:rsidP="00FE7359">
      <w:pPr>
        <w:pStyle w:val="Sinespaciado"/>
        <w:ind w:firstLine="709"/>
        <w:jc w:val="both"/>
        <w:rPr>
          <w:rFonts w:ascii="Times New Roman" w:hAnsi="Times New Roman" w:cs="Times New Roman"/>
          <w:sz w:val="24"/>
          <w:szCs w:val="24"/>
        </w:rPr>
      </w:pPr>
      <w:r w:rsidRPr="00F1613C">
        <w:rPr>
          <w:rFonts w:ascii="Times New Roman" w:hAnsi="Times New Roman" w:cs="Times New Roman"/>
          <w:sz w:val="24"/>
          <w:szCs w:val="24"/>
        </w:rPr>
        <w:t>Sería</w:t>
      </w:r>
      <w:r w:rsidR="00C251DD" w:rsidRPr="00F1613C">
        <w:rPr>
          <w:rFonts w:ascii="Times New Roman" w:hAnsi="Times New Roman" w:cs="Times New Roman"/>
          <w:sz w:val="24"/>
          <w:szCs w:val="24"/>
        </w:rPr>
        <w:t xml:space="preserve"> cu</w:t>
      </w:r>
      <w:r>
        <w:rPr>
          <w:rFonts w:ascii="Times New Roman" w:hAnsi="Times New Roman" w:cs="Times New Roman"/>
          <w:sz w:val="24"/>
          <w:szCs w:val="24"/>
        </w:rPr>
        <w:t>a</w:t>
      </w:r>
      <w:r w:rsidR="00C251DD" w:rsidRPr="00F1613C">
        <w:rPr>
          <w:rFonts w:ascii="Times New Roman" w:hAnsi="Times New Roman" w:cs="Times New Roman"/>
          <w:sz w:val="24"/>
          <w:szCs w:val="24"/>
        </w:rPr>
        <w:t>nto presidenta.</w:t>
      </w:r>
    </w:p>
    <w:p w:rsidR="00C251DD" w:rsidRPr="00F1613C" w:rsidRDefault="00C251DD" w:rsidP="00C251DD">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t>PRESIDENTA DIP. ANA</w:t>
      </w:r>
      <w:r w:rsidR="00514136">
        <w:rPr>
          <w:rFonts w:ascii="Times New Roman" w:hAnsi="Times New Roman" w:cs="Times New Roman"/>
          <w:sz w:val="24"/>
          <w:szCs w:val="24"/>
        </w:rPr>
        <w:t>Í</w:t>
      </w:r>
      <w:r w:rsidRPr="00F1613C">
        <w:rPr>
          <w:rFonts w:ascii="Times New Roman" w:hAnsi="Times New Roman" w:cs="Times New Roman"/>
          <w:sz w:val="24"/>
          <w:szCs w:val="24"/>
        </w:rPr>
        <w:t>S MIRIAM BURGOS HERNÁNDEZ. Muchas gracias</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w:t>
      </w:r>
      <w:r w:rsidR="001C5E05" w:rsidRPr="00F1613C">
        <w:rPr>
          <w:rFonts w:ascii="Times New Roman" w:hAnsi="Times New Roman" w:cs="Times New Roman"/>
          <w:sz w:val="24"/>
          <w:szCs w:val="24"/>
        </w:rPr>
        <w:t xml:space="preserve">Pido </w:t>
      </w:r>
      <w:r w:rsidRPr="00F1613C">
        <w:rPr>
          <w:rFonts w:ascii="Times New Roman" w:hAnsi="Times New Roman" w:cs="Times New Roman"/>
          <w:sz w:val="24"/>
          <w:szCs w:val="24"/>
        </w:rPr>
        <w:t>a quienes estén de acuerdo en que la propuesta que ha expuesto la Secretaría sea aprobada con carácter de orden del día se sirvan a levantar la mano.</w:t>
      </w:r>
    </w:p>
    <w:p w:rsidR="00C251DD" w:rsidRPr="00F1613C" w:rsidRDefault="00C251DD" w:rsidP="00C251DD">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La propuesta ha sido aprobada por unanimidad de votos presidenta.</w:t>
      </w:r>
    </w:p>
    <w:p w:rsidR="00664962" w:rsidRPr="00F1613C" w:rsidRDefault="00C251DD" w:rsidP="002A56A3">
      <w:pPr>
        <w:pStyle w:val="Sinespaciado"/>
        <w:tabs>
          <w:tab w:val="left" w:pos="284"/>
        </w:tabs>
        <w:jc w:val="both"/>
        <w:rPr>
          <w:rFonts w:ascii="Times New Roman" w:hAnsi="Times New Roman" w:cs="Times New Roman"/>
          <w:sz w:val="24"/>
          <w:szCs w:val="24"/>
        </w:rPr>
      </w:pPr>
      <w:r w:rsidRPr="00F1613C">
        <w:rPr>
          <w:rFonts w:ascii="Times New Roman" w:hAnsi="Times New Roman" w:cs="Times New Roman"/>
          <w:sz w:val="24"/>
          <w:szCs w:val="24"/>
        </w:rPr>
        <w:t>PRESIDENTA DIP. ANA</w:t>
      </w:r>
      <w:r w:rsidR="00514136">
        <w:rPr>
          <w:rFonts w:ascii="Times New Roman" w:hAnsi="Times New Roman" w:cs="Times New Roman"/>
          <w:sz w:val="24"/>
          <w:szCs w:val="24"/>
        </w:rPr>
        <w:t>ÍS</w:t>
      </w:r>
      <w:r w:rsidRPr="00F1613C">
        <w:rPr>
          <w:rFonts w:ascii="Times New Roman" w:hAnsi="Times New Roman" w:cs="Times New Roman"/>
          <w:sz w:val="24"/>
          <w:szCs w:val="24"/>
        </w:rPr>
        <w:t xml:space="preserve"> MIRIAM BURGOS HERNÁNDEZ. Para sustanciar el punto número 1 y punto número 2, el primer en relación con análisis de la iniciativa con proyecto de decreto, por el que se autoriza al Ayuntamiento de Toluca Estado de México a desincorporar e enajenar un inmueble de propiedad municipal, presentada por el </w:t>
      </w:r>
      <w:r w:rsidR="001C5E05" w:rsidRPr="00F1613C">
        <w:rPr>
          <w:rFonts w:ascii="Times New Roman" w:hAnsi="Times New Roman" w:cs="Times New Roman"/>
          <w:sz w:val="24"/>
          <w:szCs w:val="24"/>
        </w:rPr>
        <w:t xml:space="preserve">Titular </w:t>
      </w:r>
      <w:r w:rsidRPr="00F1613C">
        <w:rPr>
          <w:rFonts w:ascii="Times New Roman" w:hAnsi="Times New Roman" w:cs="Times New Roman"/>
          <w:sz w:val="24"/>
          <w:szCs w:val="24"/>
        </w:rPr>
        <w:t>del Ejecutivo Estatal y la iniciativa, presentada con proyecto de decreto por el que se autoriza el Ayuntamiento de Metepec Estado de México, otorgar en comodato por una termino de 99 años, un inmueble de propiedad Municipal del Arquidiócesis de Toluca A</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R</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presentada por el titular del Ejecutivo Estatal, les comentamos que en necesitamos entregar por escrito, un oficio en la Junta de Coordinación Política para que de acuerdo a la Ley Orgánica Municipal y nuestro Reglamento del Poder Legislativo, puedan ser citados a la siguiente reunión de trabajo los síndicos municipales</w:t>
      </w:r>
      <w:r w:rsidR="002A56A3" w:rsidRPr="00F1613C">
        <w:rPr>
          <w:rFonts w:ascii="Times New Roman" w:hAnsi="Times New Roman" w:cs="Times New Roman"/>
          <w:sz w:val="24"/>
          <w:szCs w:val="24"/>
        </w:rPr>
        <w:t xml:space="preserve"> para que puedan </w:t>
      </w:r>
      <w:r w:rsidR="00664962" w:rsidRPr="00F1613C">
        <w:rPr>
          <w:rFonts w:ascii="Times New Roman" w:hAnsi="Times New Roman" w:cs="Times New Roman"/>
          <w:sz w:val="24"/>
          <w:szCs w:val="24"/>
        </w:rPr>
        <w:t>responder a las preguntas que todas</w:t>
      </w:r>
      <w:r w:rsidR="001C5E05" w:rsidRPr="00F1613C">
        <w:rPr>
          <w:rFonts w:ascii="Times New Roman" w:hAnsi="Times New Roman" w:cs="Times New Roman"/>
          <w:sz w:val="24"/>
          <w:szCs w:val="24"/>
        </w:rPr>
        <w:t xml:space="preserve"> y todos </w:t>
      </w:r>
      <w:r w:rsidR="00664962" w:rsidRPr="00F1613C">
        <w:rPr>
          <w:rFonts w:ascii="Times New Roman" w:hAnsi="Times New Roman" w:cs="Times New Roman"/>
          <w:sz w:val="24"/>
          <w:szCs w:val="24"/>
        </w:rPr>
        <w:t xml:space="preserve"> tengamos en esta valios</w:t>
      </w:r>
      <w:r w:rsidR="001C5E05" w:rsidRPr="00F1613C">
        <w:rPr>
          <w:rFonts w:ascii="Times New Roman" w:hAnsi="Times New Roman" w:cs="Times New Roman"/>
          <w:sz w:val="24"/>
          <w:szCs w:val="24"/>
        </w:rPr>
        <w:t>a tarea legislativa que tenemos;</w:t>
      </w:r>
      <w:r w:rsidR="00664962" w:rsidRPr="00F1613C">
        <w:rPr>
          <w:rFonts w:ascii="Times New Roman" w:hAnsi="Times New Roman" w:cs="Times New Roman"/>
          <w:sz w:val="24"/>
          <w:szCs w:val="24"/>
        </w:rPr>
        <w:t xml:space="preserve"> por lo tanto, pido al Secretario que pregunte si están de acuerdo en que se haga así este método para poder citar a los funcionarios municipales.</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Bajo la exposición de motivos que la presidenta de la comisión ha referido, estaríamos en condiciones de solicitar la aprobación para poder requerir vía oficio, a través de la Junta de Coordinación Política para que tanto del Ayuntamiento de Toluca, como de Metepec, atendiendo los puntos 1 y 3</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sean convocados y refuercen dicha exposición de motivos que ha</w:t>
      </w:r>
      <w:r w:rsidR="001C5E05" w:rsidRPr="00F1613C">
        <w:rPr>
          <w:rFonts w:ascii="Times New Roman" w:hAnsi="Times New Roman" w:cs="Times New Roman"/>
          <w:sz w:val="24"/>
          <w:szCs w:val="24"/>
        </w:rPr>
        <w:t>n</w:t>
      </w:r>
      <w:r w:rsidRPr="00F1613C">
        <w:rPr>
          <w:rFonts w:ascii="Times New Roman" w:hAnsi="Times New Roman" w:cs="Times New Roman"/>
          <w:sz w:val="24"/>
          <w:szCs w:val="24"/>
        </w:rPr>
        <w:t xml:space="preserve"> sido ya mencionado</w:t>
      </w:r>
      <w:r w:rsidR="001C5E05" w:rsidRPr="00F1613C">
        <w:rPr>
          <w:rFonts w:ascii="Times New Roman" w:hAnsi="Times New Roman" w:cs="Times New Roman"/>
          <w:sz w:val="24"/>
          <w:szCs w:val="24"/>
        </w:rPr>
        <w:t>s</w:t>
      </w:r>
      <w:r w:rsidRPr="00F1613C">
        <w:rPr>
          <w:rFonts w:ascii="Times New Roman" w:hAnsi="Times New Roman" w:cs="Times New Roman"/>
          <w:sz w:val="24"/>
          <w:szCs w:val="24"/>
        </w:rPr>
        <w:t xml:space="preserve"> en las 2 sesiones anteriores, para lo cual, solicito su amable autorización a través de la votación, quienes estén por la afirmativa de la propuesta de la presidenta de la comisión, sírvanse por favor</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levantar la mano.</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Tenemos presidenta, aprobado por unanimidad de votos, la exposición que ha referido.</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 xml:space="preserve">PRESIDENTA DIP. ANAÍS MIRIAM BURGOS HERNÁNDEZ. Igual le pedimos a </w:t>
      </w:r>
      <w:r w:rsidR="001C5E05" w:rsidRPr="00F1613C">
        <w:rPr>
          <w:rFonts w:ascii="Times New Roman" w:hAnsi="Times New Roman" w:cs="Times New Roman"/>
          <w:sz w:val="24"/>
          <w:szCs w:val="24"/>
        </w:rPr>
        <w:t>Asuntos Parlamentarios que tome</w:t>
      </w:r>
      <w:r w:rsidRPr="00F1613C">
        <w:rPr>
          <w:rFonts w:ascii="Times New Roman" w:hAnsi="Times New Roman" w:cs="Times New Roman"/>
          <w:sz w:val="24"/>
          <w:szCs w:val="24"/>
        </w:rPr>
        <w:t xml:space="preserve"> nota para que se puedan convocar a los funcionarios públicos de los </w:t>
      </w:r>
      <w:r w:rsidR="001C5E05" w:rsidRPr="00F1613C">
        <w:rPr>
          <w:rFonts w:ascii="Times New Roman" w:hAnsi="Times New Roman" w:cs="Times New Roman"/>
          <w:sz w:val="24"/>
          <w:szCs w:val="24"/>
        </w:rPr>
        <w:t xml:space="preserve">Ayuntamientos </w:t>
      </w:r>
      <w:r w:rsidRPr="00F1613C">
        <w:rPr>
          <w:rFonts w:ascii="Times New Roman" w:hAnsi="Times New Roman" w:cs="Times New Roman"/>
          <w:sz w:val="24"/>
          <w:szCs w:val="24"/>
        </w:rPr>
        <w:t>de Toluca y Metepec para los efectos antes mencionados. Con base en el punto número 3, 2, perdón, sobre el análisis de la iniciativa con proyecto de decreto, ahí voy de regreso, por el que se autoriza al Instituto de Seguridad Social del Estado de México y Municipios, ISSEMYM a desincorporar y enajenar 22 inmuebles de su propiedad</w:t>
      </w:r>
      <w:r w:rsidR="001C5E05" w:rsidRPr="00F1613C">
        <w:rPr>
          <w:rFonts w:ascii="Times New Roman" w:hAnsi="Times New Roman" w:cs="Times New Roman"/>
          <w:sz w:val="24"/>
          <w:szCs w:val="24"/>
        </w:rPr>
        <w:t>,</w:t>
      </w:r>
      <w:r w:rsidRPr="00F1613C">
        <w:rPr>
          <w:rFonts w:ascii="Times New Roman" w:hAnsi="Times New Roman" w:cs="Times New Roman"/>
          <w:sz w:val="24"/>
          <w:szCs w:val="24"/>
        </w:rPr>
        <w:t xml:space="preserve"> presentada por el Titular del Ejecutivo Estatal, se encuentran con nosotros los funcionarios públicos, el </w:t>
      </w:r>
      <w:r w:rsidR="001C5E05" w:rsidRPr="00F1613C">
        <w:rPr>
          <w:rFonts w:ascii="Times New Roman" w:hAnsi="Times New Roman" w:cs="Times New Roman"/>
          <w:sz w:val="24"/>
          <w:szCs w:val="24"/>
        </w:rPr>
        <w:t xml:space="preserve">Licenciado </w:t>
      </w:r>
      <w:r w:rsidRPr="00F1613C">
        <w:rPr>
          <w:rFonts w:ascii="Times New Roman" w:hAnsi="Times New Roman" w:cs="Times New Roman"/>
          <w:sz w:val="24"/>
          <w:szCs w:val="24"/>
        </w:rPr>
        <w:t xml:space="preserve">Javier Domínguez González, Director General de Legislación y Estudios Normativos de la Secretaría de </w:t>
      </w:r>
      <w:r w:rsidRPr="00F1613C">
        <w:rPr>
          <w:rFonts w:ascii="Times New Roman" w:hAnsi="Times New Roman" w:cs="Times New Roman"/>
          <w:sz w:val="24"/>
          <w:szCs w:val="24"/>
        </w:rPr>
        <w:lastRenderedPageBreak/>
        <w:t>Justicia del Gobierno del</w:t>
      </w:r>
      <w:r w:rsidR="001C5E05" w:rsidRPr="00F1613C">
        <w:rPr>
          <w:rFonts w:ascii="Times New Roman" w:hAnsi="Times New Roman" w:cs="Times New Roman"/>
          <w:sz w:val="24"/>
          <w:szCs w:val="24"/>
        </w:rPr>
        <w:t xml:space="preserve"> Estado de México; sí acá está</w:t>
      </w:r>
      <w:r w:rsidRPr="00F1613C">
        <w:rPr>
          <w:rFonts w:ascii="Times New Roman" w:hAnsi="Times New Roman" w:cs="Times New Roman"/>
          <w:sz w:val="24"/>
          <w:szCs w:val="24"/>
        </w:rPr>
        <w:t xml:space="preserve">, no lo veía, muchas gracias, bienvenido; el maestro Javier Quijano, director jurídico consultivo del ISSEMYM, bienvenido; Rosa María Marta Medina, Penalista, Directora de Atención a la Salud del ISSEMYM, bienvenida y Juan Carlos Miguel Carrillo, Coordinador de Prestaciones del ISSEMYM, sean todos ustedes bienvenidos y ellos han sido convocados por la instancia respectiva para favorecer los trabajos que llevamos a cabo, ampliando la información y dando respuesta a las preguntas que se presenten en esta reunión y también darán respuestas a las preguntas que en la reunión anterior, le hicimos al compañero representante del ISSEMYM, por lo tanto, si no hay inconveniente, doy la palabra al </w:t>
      </w:r>
      <w:r w:rsidR="001C5E05" w:rsidRPr="00F1613C">
        <w:rPr>
          <w:rFonts w:ascii="Times New Roman" w:hAnsi="Times New Roman" w:cs="Times New Roman"/>
          <w:sz w:val="24"/>
          <w:szCs w:val="24"/>
        </w:rPr>
        <w:t xml:space="preserve">Maestro </w:t>
      </w:r>
      <w:r w:rsidRPr="00F1613C">
        <w:rPr>
          <w:rFonts w:ascii="Times New Roman" w:hAnsi="Times New Roman" w:cs="Times New Roman"/>
          <w:sz w:val="24"/>
          <w:szCs w:val="24"/>
        </w:rPr>
        <w:t>Javier Quijano, director jurídico consultivo del ISSEMYM, precisando que al término de las intervenciones de los servidores públicos, las y los diputados podremos formular nuestras preguntas y solicito a los invitados que den respuestas a estos cuestionamientos, maestro, tiene el uso de la voz.</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Perdón presidenta, antes que pueda hacer uso de la palabra, se incorpora a la sesión, la diputada Miriam Escalona Piña.</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Bienvenida. No te preocupes Miriam.</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Adelante.</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MTRO. JAVIER QUIJANO</w:t>
      </w:r>
      <w:r w:rsidR="00690CF9" w:rsidRPr="00F1613C">
        <w:rPr>
          <w:rFonts w:ascii="Times New Roman" w:hAnsi="Times New Roman" w:cs="Times New Roman"/>
          <w:sz w:val="24"/>
          <w:szCs w:val="24"/>
        </w:rPr>
        <w:t xml:space="preserve"> ROMERO</w:t>
      </w:r>
      <w:r w:rsidRPr="00F1613C">
        <w:rPr>
          <w:rFonts w:ascii="Times New Roman" w:hAnsi="Times New Roman" w:cs="Times New Roman"/>
          <w:sz w:val="24"/>
          <w:szCs w:val="24"/>
        </w:rPr>
        <w:t>. Gracias, muy</w:t>
      </w:r>
      <w:r w:rsidR="00690CF9" w:rsidRPr="00F1613C">
        <w:rPr>
          <w:rFonts w:ascii="Times New Roman" w:hAnsi="Times New Roman" w:cs="Times New Roman"/>
          <w:sz w:val="24"/>
          <w:szCs w:val="24"/>
        </w:rPr>
        <w:t xml:space="preserve"> buenas tardes a todos, diputados y diputada</w:t>
      </w:r>
      <w:r w:rsidRPr="00F1613C">
        <w:rPr>
          <w:rFonts w:ascii="Times New Roman" w:hAnsi="Times New Roman" w:cs="Times New Roman"/>
          <w:sz w:val="24"/>
          <w:szCs w:val="24"/>
        </w:rPr>
        <w:t>s y los que hoy nos acompañan.</w:t>
      </w:r>
    </w:p>
    <w:p w:rsidR="00664962" w:rsidRPr="00F1613C" w:rsidRDefault="00664962" w:rsidP="00664962">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El día de hoy me permití, asistí por tercera ocasión a este </w:t>
      </w:r>
      <w:r w:rsidR="00514136" w:rsidRPr="00F1613C">
        <w:rPr>
          <w:rFonts w:ascii="Times New Roman" w:hAnsi="Times New Roman" w:cs="Times New Roman"/>
          <w:sz w:val="24"/>
          <w:szCs w:val="24"/>
        </w:rPr>
        <w:t>seno legislativo</w:t>
      </w:r>
      <w:r w:rsidRPr="00F1613C">
        <w:rPr>
          <w:rFonts w:ascii="Times New Roman" w:hAnsi="Times New Roman" w:cs="Times New Roman"/>
          <w:sz w:val="24"/>
          <w:szCs w:val="24"/>
        </w:rPr>
        <w:t xml:space="preserve">, acompañado por la </w:t>
      </w:r>
      <w:r w:rsidR="00690CF9" w:rsidRPr="00F1613C">
        <w:rPr>
          <w:rFonts w:ascii="Times New Roman" w:hAnsi="Times New Roman" w:cs="Times New Roman"/>
          <w:sz w:val="24"/>
          <w:szCs w:val="24"/>
        </w:rPr>
        <w:t xml:space="preserve">Doctora </w:t>
      </w:r>
      <w:r w:rsidRPr="00F1613C">
        <w:rPr>
          <w:rFonts w:ascii="Times New Roman" w:hAnsi="Times New Roman" w:cs="Times New Roman"/>
          <w:sz w:val="24"/>
          <w:szCs w:val="24"/>
        </w:rPr>
        <w:t>Rosa Marta Medina Peñalosa que es muestra Directora de Atención a la Salud y de nuestro coordinador de Prestaciones y Seguridad Social, que es el licenciado Juan Carlos Melgarejo Carrillo.</w:t>
      </w:r>
    </w:p>
    <w:p w:rsidR="006B32C9" w:rsidRPr="00F1613C" w:rsidRDefault="00664962"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En este sentido, nos permitimos traer para todos ustedes una presentación que estará expuesta en pantallas, haciendo una referencia muy rápida de lo que hemos estado platicando con ustedes en la sesión del día 11 de noviembre, en donde su servidor tuvo la oportunidad de comentarles que los 22 inmuebles que hoy en día</w:t>
      </w:r>
      <w:r w:rsidR="00690CF9" w:rsidRPr="00F1613C">
        <w:rPr>
          <w:rFonts w:ascii="Times New Roman" w:hAnsi="Times New Roman" w:cs="Times New Roman"/>
          <w:sz w:val="24"/>
          <w:szCs w:val="24"/>
        </w:rPr>
        <w:t>,</w:t>
      </w:r>
      <w:r w:rsidRPr="00F1613C">
        <w:rPr>
          <w:rFonts w:ascii="Times New Roman" w:hAnsi="Times New Roman" w:cs="Times New Roman"/>
          <w:sz w:val="24"/>
          <w:szCs w:val="24"/>
        </w:rPr>
        <w:t xml:space="preserve"> el Ejecutivo ha puesto a consideración de esta Cámara, sean monetizados, los cuales están en desuso, más adelante tendremos la oportunidad de ver unas imágenes sobre los inmuebles de conocimiento, destacar también que hoy en día no tenemos un proyecto de obra pública enfocada en estos inmuebles para un servicio de salud, toda vez que tenemos una infraestructura</w:t>
      </w:r>
      <w:r w:rsidR="002A56A3" w:rsidRPr="00F1613C">
        <w:rPr>
          <w:rFonts w:ascii="Times New Roman" w:hAnsi="Times New Roman" w:cs="Times New Roman"/>
          <w:sz w:val="24"/>
          <w:szCs w:val="24"/>
        </w:rPr>
        <w:t xml:space="preserve"> </w:t>
      </w:r>
      <w:r w:rsidR="006B32C9" w:rsidRPr="00F1613C">
        <w:rPr>
          <w:rFonts w:ascii="Times New Roman" w:hAnsi="Times New Roman" w:cs="Times New Roman"/>
          <w:sz w:val="24"/>
          <w:szCs w:val="24"/>
        </w:rPr>
        <w:t>que está regionalizada en todo el Instituto.</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Destacar también que el terreno de Metepec en su momento</w:t>
      </w:r>
      <w:r w:rsidR="00690CF9" w:rsidRPr="00F1613C">
        <w:rPr>
          <w:rFonts w:ascii="Times New Roman" w:hAnsi="Times New Roman" w:cs="Times New Roman"/>
          <w:sz w:val="24"/>
          <w:szCs w:val="24"/>
        </w:rPr>
        <w:t>,</w:t>
      </w:r>
      <w:r w:rsidRPr="00F1613C">
        <w:rPr>
          <w:rFonts w:ascii="Times New Roman" w:hAnsi="Times New Roman" w:cs="Times New Roman"/>
          <w:sz w:val="24"/>
          <w:szCs w:val="24"/>
        </w:rPr>
        <w:t xml:space="preserve"> fue adquirido a través de la dación en pago, o más bien dicho, fue recibido vía dación en pago, que se ofreció en su momento y aceptó por el Instituto, al Municipio de Metepec, la dación en pago era una forma en su momento de extinguir una obligación fiscal, que en ese entonces era el pago de cuotas y aportaciones de seguridad social, en ese entonces omitidas por dicho municipio, hoy en día realmente lo </w:t>
      </w:r>
      <w:r w:rsidR="00690CF9" w:rsidRPr="00F1613C">
        <w:rPr>
          <w:rFonts w:ascii="Times New Roman" w:hAnsi="Times New Roman" w:cs="Times New Roman"/>
          <w:sz w:val="24"/>
          <w:szCs w:val="24"/>
        </w:rPr>
        <w:t>que pretendemos es hacer liquido</w:t>
      </w:r>
      <w:r w:rsidRPr="00F1613C">
        <w:rPr>
          <w:rFonts w:ascii="Times New Roman" w:hAnsi="Times New Roman" w:cs="Times New Roman"/>
          <w:sz w:val="24"/>
          <w:szCs w:val="24"/>
        </w:rPr>
        <w:t xml:space="preserve"> ese inmueble, para tener un recurso con flujo de efectivo, que pueda permitir afrontar de alguna manera las responsabilidades que tiene el Instituto hoy en día con sus derecho-habientes.</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Comentaba también que dentro de los inmuebles que hoy en día se están pretendiendo monetizar son dos ubicados en Naucalpan, fueron clínicas, hoy están en desuso, son obsoletos y ya no se adecuan a la Norma Oficial Mexicana pa</w:t>
      </w:r>
      <w:r w:rsidR="00690CF9" w:rsidRPr="00F1613C">
        <w:rPr>
          <w:rFonts w:ascii="Times New Roman" w:hAnsi="Times New Roman" w:cs="Times New Roman"/>
          <w:sz w:val="24"/>
          <w:szCs w:val="24"/>
        </w:rPr>
        <w:t>ra brindar un servicio de salud;</w:t>
      </w:r>
      <w:r w:rsidRPr="00F1613C">
        <w:rPr>
          <w:rFonts w:ascii="Times New Roman" w:hAnsi="Times New Roman" w:cs="Times New Roman"/>
          <w:sz w:val="24"/>
          <w:szCs w:val="24"/>
        </w:rPr>
        <w:t xml:space="preserve"> además de que es de mi conocimiento que en ese entonces teníamos un problema ahí, con las áreas circundantes, al propio nosocomio y un problema de carácter vecinal y eventualmente generaba problemas de impacto vial.</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La segunda reunión del 18 de noviembre, también nos permitimos informar a los diputados y diputadas, que hoy en día los gastos a los que asciende aproximadamente el Impuesto Predial de estos inmuebles, es de un millón </w:t>
      </w:r>
      <w:r w:rsidR="00690CF9" w:rsidRPr="00F1613C">
        <w:rPr>
          <w:rFonts w:ascii="Times New Roman" w:hAnsi="Times New Roman" w:cs="Times New Roman"/>
          <w:sz w:val="24"/>
          <w:szCs w:val="24"/>
        </w:rPr>
        <w:t xml:space="preserve">166 </w:t>
      </w:r>
      <w:r w:rsidRPr="00F1613C">
        <w:rPr>
          <w:rFonts w:ascii="Times New Roman" w:hAnsi="Times New Roman" w:cs="Times New Roman"/>
          <w:sz w:val="24"/>
          <w:szCs w:val="24"/>
        </w:rPr>
        <w:t xml:space="preserve">mil pesos, de estimar procedente la autorización de monetización de estos inmuebles, nosotros recibiríamos aproximadamente </w:t>
      </w:r>
      <w:r w:rsidR="00690CF9" w:rsidRPr="00F1613C">
        <w:rPr>
          <w:rFonts w:ascii="Times New Roman" w:hAnsi="Times New Roman" w:cs="Times New Roman"/>
          <w:sz w:val="24"/>
          <w:szCs w:val="24"/>
        </w:rPr>
        <w:t xml:space="preserve">328 </w:t>
      </w:r>
      <w:r w:rsidRPr="00F1613C">
        <w:rPr>
          <w:rFonts w:ascii="Times New Roman" w:hAnsi="Times New Roman" w:cs="Times New Roman"/>
          <w:sz w:val="24"/>
          <w:szCs w:val="24"/>
        </w:rPr>
        <w:t xml:space="preserve">millones </w:t>
      </w:r>
      <w:r w:rsidR="00690CF9" w:rsidRPr="00F1613C">
        <w:rPr>
          <w:rFonts w:ascii="Times New Roman" w:hAnsi="Times New Roman" w:cs="Times New Roman"/>
          <w:sz w:val="24"/>
          <w:szCs w:val="24"/>
        </w:rPr>
        <w:t xml:space="preserve">866 </w:t>
      </w:r>
      <w:r w:rsidRPr="00F1613C">
        <w:rPr>
          <w:rFonts w:ascii="Times New Roman" w:hAnsi="Times New Roman" w:cs="Times New Roman"/>
          <w:sz w:val="24"/>
          <w:szCs w:val="24"/>
        </w:rPr>
        <w:t xml:space="preserve">mil </w:t>
      </w:r>
      <w:r w:rsidRPr="00F1613C">
        <w:rPr>
          <w:rFonts w:ascii="Times New Roman" w:hAnsi="Times New Roman" w:cs="Times New Roman"/>
          <w:sz w:val="24"/>
          <w:szCs w:val="24"/>
        </w:rPr>
        <w:lastRenderedPageBreak/>
        <w:t>pesos, que veremos un poquito más adelante, qué tanto se ha potenciado el valor de los inmuebles hoy en día. Obviamente tiene un valor mucho más alto en comparación a la plusvalía y que pudiese atenderse como un piso, perdón un valor de piso o base el que está dentro de los avalúos autorizados por el IGECEM.</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En ese orden pues estamos recapitulando de manera muy rápida lo que ya habíamos tenido oportunidad de mencionar en este </w:t>
      </w:r>
      <w:r w:rsidR="00690CF9" w:rsidRPr="00F1613C">
        <w:rPr>
          <w:rFonts w:ascii="Times New Roman" w:hAnsi="Times New Roman" w:cs="Times New Roman"/>
          <w:sz w:val="24"/>
          <w:szCs w:val="24"/>
        </w:rPr>
        <w:t xml:space="preserve">Seno Legislativo </w:t>
      </w:r>
      <w:r w:rsidRPr="00F1613C">
        <w:rPr>
          <w:rFonts w:ascii="Times New Roman" w:hAnsi="Times New Roman" w:cs="Times New Roman"/>
          <w:sz w:val="24"/>
          <w:szCs w:val="24"/>
        </w:rPr>
        <w:t>y abordaría ya en su momento, las preguntas y requerimientos de información que nos formularon la anterior sesión.</w:t>
      </w:r>
    </w:p>
    <w:p w:rsidR="006B32C9" w:rsidRPr="00F1613C" w:rsidRDefault="00690CF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La primera de ellas es</w:t>
      </w:r>
      <w:r w:rsidR="006B32C9" w:rsidRPr="00F1613C">
        <w:rPr>
          <w:rFonts w:ascii="Times New Roman" w:hAnsi="Times New Roman" w:cs="Times New Roman"/>
          <w:sz w:val="24"/>
          <w:szCs w:val="24"/>
        </w:rPr>
        <w:t xml:space="preserve"> </w:t>
      </w:r>
      <w:r w:rsidRPr="00F1613C">
        <w:rPr>
          <w:rFonts w:ascii="Times New Roman" w:hAnsi="Times New Roman" w:cs="Times New Roman"/>
          <w:sz w:val="24"/>
          <w:szCs w:val="24"/>
        </w:rPr>
        <w:t xml:space="preserve">¿Qué </w:t>
      </w:r>
      <w:r w:rsidR="006B32C9" w:rsidRPr="00F1613C">
        <w:rPr>
          <w:rFonts w:ascii="Times New Roman" w:hAnsi="Times New Roman" w:cs="Times New Roman"/>
          <w:sz w:val="24"/>
          <w:szCs w:val="24"/>
        </w:rPr>
        <w:t>pasa con el presupuesto que se apru</w:t>
      </w:r>
      <w:r w:rsidRPr="00F1613C">
        <w:rPr>
          <w:rFonts w:ascii="Times New Roman" w:hAnsi="Times New Roman" w:cs="Times New Roman"/>
          <w:sz w:val="24"/>
          <w:szCs w:val="24"/>
        </w:rPr>
        <w:t>eba año con año y en qué se usa?</w:t>
      </w:r>
      <w:r w:rsidR="006B32C9" w:rsidRPr="00F1613C">
        <w:rPr>
          <w:rFonts w:ascii="Times New Roman" w:hAnsi="Times New Roman" w:cs="Times New Roman"/>
          <w:sz w:val="24"/>
          <w:szCs w:val="24"/>
        </w:rPr>
        <w:t xml:space="preserve"> Realmente el presupuesto que tiene el Instituto por concepto de ingresos son recursos propios, no tenemos ningún otro ingreso adicional, la conformación de este Presupuesto de Ingresos son las cuotas y aportaciones de seguridad social.</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En ese orden, estos ingresos están destinados como gasto a brindar servicios de salud, pago de pensiones, los servicios de estancias infantiles y centros de pensionados, así como el otorgamiento de créditos y servicios de hoteles, entre otros.</w:t>
      </w:r>
    </w:p>
    <w:p w:rsidR="006B32C9" w:rsidRPr="00F1613C" w:rsidRDefault="006B32C9" w:rsidP="006B32C9">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En este sentido</w:t>
      </w:r>
      <w:r w:rsidR="00690CF9" w:rsidRPr="00F1613C">
        <w:rPr>
          <w:rFonts w:ascii="Times New Roman" w:hAnsi="Times New Roman" w:cs="Times New Roman"/>
          <w:sz w:val="24"/>
          <w:szCs w:val="24"/>
        </w:rPr>
        <w:t>,</w:t>
      </w:r>
      <w:r w:rsidRPr="00F1613C">
        <w:rPr>
          <w:rFonts w:ascii="Times New Roman" w:hAnsi="Times New Roman" w:cs="Times New Roman"/>
          <w:sz w:val="24"/>
          <w:szCs w:val="24"/>
        </w:rPr>
        <w:t xml:space="preserve"> se identifican dos tipo de estaciones, las obligatorias y las potestativas, las obligatorias en este sentido son los servicios de salud y el pago de pensiones y las restantes son las potestativas y también importantes, porque de alguna manera nos permiten atender una </w:t>
      </w:r>
      <w:r w:rsidR="00690CF9" w:rsidRPr="00F1613C">
        <w:rPr>
          <w:rFonts w:ascii="Times New Roman" w:hAnsi="Times New Roman" w:cs="Times New Roman"/>
          <w:sz w:val="24"/>
          <w:szCs w:val="24"/>
        </w:rPr>
        <w:t>parte que de alguna manera como publica la corte</w:t>
      </w:r>
      <w:r w:rsidRPr="00F1613C">
        <w:rPr>
          <w:rFonts w:ascii="Times New Roman" w:hAnsi="Times New Roman" w:cs="Times New Roman"/>
          <w:sz w:val="24"/>
          <w:szCs w:val="24"/>
        </w:rPr>
        <w:t>, tiene la medicina preventiva.</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Pueden ver ustedes aquí, perdón creo que aquí está, hoy en día sí está el concepto de gasto, no más nos permitimos traer estas </w:t>
      </w:r>
      <w:r w:rsidR="00690CF9" w:rsidRPr="00F1613C">
        <w:rPr>
          <w:rFonts w:ascii="Times New Roman" w:hAnsi="Times New Roman" w:cs="Times New Roman"/>
          <w:sz w:val="24"/>
          <w:szCs w:val="24"/>
        </w:rPr>
        <w:t>2</w:t>
      </w:r>
      <w:r w:rsidRPr="00F1613C">
        <w:rPr>
          <w:rFonts w:ascii="Times New Roman" w:hAnsi="Times New Roman" w:cs="Times New Roman"/>
          <w:sz w:val="24"/>
          <w:szCs w:val="24"/>
        </w:rPr>
        <w:t xml:space="preserve"> cifras, en cuanto al rubro de salud y pensiones son en 2020, </w:t>
      </w:r>
      <w:r w:rsidR="00690CF9" w:rsidRPr="00F1613C">
        <w:rPr>
          <w:rFonts w:ascii="Times New Roman" w:hAnsi="Times New Roman" w:cs="Times New Roman"/>
          <w:sz w:val="24"/>
          <w:szCs w:val="24"/>
        </w:rPr>
        <w:t xml:space="preserve">6460 </w:t>
      </w:r>
      <w:r w:rsidRPr="00F1613C">
        <w:rPr>
          <w:rFonts w:ascii="Times New Roman" w:hAnsi="Times New Roman" w:cs="Times New Roman"/>
          <w:sz w:val="24"/>
          <w:szCs w:val="24"/>
        </w:rPr>
        <w:t>millones de pesos que representa el 21.90% en el presupuesto, para 2021 con un corte a octubre, es de seis mil sesenta y ocho millones de pesos, con un porcentaje de gasto del 24.3% en relación al Presupuesto.</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En relación a las pensiones, tenemos ahí un gasto de 2020 de </w:t>
      </w:r>
      <w:r w:rsidR="00690CF9" w:rsidRPr="00F1613C">
        <w:rPr>
          <w:rFonts w:ascii="Times New Roman" w:hAnsi="Times New Roman" w:cs="Times New Roman"/>
          <w:sz w:val="24"/>
          <w:szCs w:val="24"/>
        </w:rPr>
        <w:t xml:space="preserve">15 mil 93 </w:t>
      </w:r>
      <w:r w:rsidRPr="00F1613C">
        <w:rPr>
          <w:rFonts w:ascii="Times New Roman" w:hAnsi="Times New Roman" w:cs="Times New Roman"/>
          <w:sz w:val="24"/>
          <w:szCs w:val="24"/>
        </w:rPr>
        <w:t xml:space="preserve">millones de pesos, que es el orden del 50% y para el corte de 2021, de este mismo concepto, es de </w:t>
      </w:r>
      <w:r w:rsidR="00690CF9" w:rsidRPr="00F1613C">
        <w:rPr>
          <w:rFonts w:ascii="Times New Roman" w:hAnsi="Times New Roman" w:cs="Times New Roman"/>
          <w:sz w:val="24"/>
          <w:szCs w:val="24"/>
        </w:rPr>
        <w:t xml:space="preserve">12 </w:t>
      </w:r>
      <w:r w:rsidRPr="00F1613C">
        <w:rPr>
          <w:rFonts w:ascii="Times New Roman" w:hAnsi="Times New Roman" w:cs="Times New Roman"/>
          <w:sz w:val="24"/>
          <w:szCs w:val="24"/>
        </w:rPr>
        <w:t xml:space="preserve">mil </w:t>
      </w:r>
      <w:r w:rsidR="00690CF9" w:rsidRPr="00F1613C">
        <w:rPr>
          <w:rFonts w:ascii="Times New Roman" w:hAnsi="Times New Roman" w:cs="Times New Roman"/>
          <w:sz w:val="24"/>
          <w:szCs w:val="24"/>
        </w:rPr>
        <w:t xml:space="preserve">744 </w:t>
      </w:r>
      <w:r w:rsidRPr="00F1613C">
        <w:rPr>
          <w:rFonts w:ascii="Times New Roman" w:hAnsi="Times New Roman" w:cs="Times New Roman"/>
          <w:sz w:val="24"/>
          <w:szCs w:val="24"/>
        </w:rPr>
        <w:t>millones de pesos, que representa el 51.1%</w:t>
      </w:r>
    </w:p>
    <w:p w:rsidR="006B32C9" w:rsidRPr="00F1613C" w:rsidRDefault="006B32C9" w:rsidP="006B32C9">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En relación a la iniciativa, la pregunta </w:t>
      </w:r>
      <w:r w:rsidR="00690CF9" w:rsidRPr="00F1613C">
        <w:rPr>
          <w:rFonts w:ascii="Times New Roman" w:hAnsi="Times New Roman" w:cs="Times New Roman"/>
          <w:sz w:val="24"/>
          <w:szCs w:val="24"/>
        </w:rPr>
        <w:t xml:space="preserve">que expresa </w:t>
      </w:r>
      <w:r w:rsidRPr="00F1613C">
        <w:rPr>
          <w:rFonts w:ascii="Times New Roman" w:hAnsi="Times New Roman" w:cs="Times New Roman"/>
          <w:sz w:val="24"/>
          <w:szCs w:val="24"/>
        </w:rPr>
        <w:t>una diputada, nos refería que por qué no etiquetar los recursos en un artículo transitorio.</w:t>
      </w:r>
    </w:p>
    <w:p w:rsidR="009C7EAE" w:rsidRPr="00F1613C" w:rsidRDefault="006B32C9" w:rsidP="00F930A5">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Para nosotros no hab</w:t>
      </w:r>
      <w:r w:rsidR="006B49A6" w:rsidRPr="00F1613C">
        <w:rPr>
          <w:rFonts w:ascii="Times New Roman" w:hAnsi="Times New Roman" w:cs="Times New Roman"/>
          <w:sz w:val="24"/>
          <w:szCs w:val="24"/>
        </w:rPr>
        <w:t>r</w:t>
      </w:r>
      <w:r w:rsidRPr="00F1613C">
        <w:rPr>
          <w:rFonts w:ascii="Times New Roman" w:hAnsi="Times New Roman" w:cs="Times New Roman"/>
          <w:sz w:val="24"/>
          <w:szCs w:val="24"/>
        </w:rPr>
        <w:t>ía ningún inconveniente el de que sea así, al final de cuentas si ustedes pueden observar la propia iniciativa refiere que en caso</w:t>
      </w:r>
      <w:r w:rsidR="00F930A5" w:rsidRPr="00F1613C">
        <w:rPr>
          <w:rFonts w:ascii="Times New Roman" w:hAnsi="Times New Roman" w:cs="Times New Roman"/>
          <w:sz w:val="24"/>
          <w:szCs w:val="24"/>
        </w:rPr>
        <w:t xml:space="preserve"> de aprobarse </w:t>
      </w:r>
      <w:r w:rsidR="006B49A6" w:rsidRPr="00F1613C">
        <w:rPr>
          <w:rFonts w:ascii="Times New Roman" w:hAnsi="Times New Roman" w:cs="Times New Roman"/>
          <w:sz w:val="24"/>
          <w:szCs w:val="24"/>
        </w:rPr>
        <w:t xml:space="preserve">la monetización, </w:t>
      </w:r>
      <w:r w:rsidR="009C7EAE" w:rsidRPr="00F1613C">
        <w:rPr>
          <w:rFonts w:ascii="Times New Roman" w:hAnsi="Times New Roman" w:cs="Times New Roman"/>
          <w:sz w:val="24"/>
          <w:szCs w:val="24"/>
        </w:rPr>
        <w:t xml:space="preserve">los recursos serían canalizados a estos </w:t>
      </w:r>
      <w:r w:rsidR="006B49A6" w:rsidRPr="00F1613C">
        <w:rPr>
          <w:rFonts w:ascii="Times New Roman" w:hAnsi="Times New Roman" w:cs="Times New Roman"/>
          <w:sz w:val="24"/>
          <w:szCs w:val="24"/>
        </w:rPr>
        <w:t>2</w:t>
      </w:r>
      <w:r w:rsidR="009C7EAE" w:rsidRPr="00F1613C">
        <w:rPr>
          <w:rFonts w:ascii="Times New Roman" w:hAnsi="Times New Roman" w:cs="Times New Roman"/>
          <w:sz w:val="24"/>
          <w:szCs w:val="24"/>
        </w:rPr>
        <w:t xml:space="preserve"> gastos, salud y pens</w:t>
      </w:r>
      <w:r w:rsidR="006B49A6" w:rsidRPr="00F1613C">
        <w:rPr>
          <w:rFonts w:ascii="Times New Roman" w:hAnsi="Times New Roman" w:cs="Times New Roman"/>
          <w:sz w:val="24"/>
          <w:szCs w:val="24"/>
        </w:rPr>
        <w:t>iones y la población beneficiada</w:t>
      </w:r>
      <w:r w:rsidR="009C7EAE" w:rsidRPr="00F1613C">
        <w:rPr>
          <w:rFonts w:ascii="Times New Roman" w:hAnsi="Times New Roman" w:cs="Times New Roman"/>
          <w:sz w:val="24"/>
          <w:szCs w:val="24"/>
        </w:rPr>
        <w:t xml:space="preserve"> en su momento exploración específica, solamente los derechohabientes somos un instituto de seguridad social a diferencia de las instituciones de salud y solamente el Instituto tiene obligación de brindar un servicio de salud y de pensiones a nuestros cotizantes. Es decir, servidores en activo, pensionados y pensionistas y sus dependientes económicos en los términos que la Ley de Seguridad Social define en este sentido.</w:t>
      </w:r>
    </w:p>
    <w:p w:rsidR="009C7EAE" w:rsidRPr="00F1613C" w:rsidRDefault="009C7EAE" w:rsidP="009C7EAE">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Cómo se van a distribuir los recursos obtenidos con la venta, en qué se van a utilizar en forma específica, cuánto a pensiones, cuánto a salud y en qué partidas y un poquito se refiere a lo de la pregunta anterior</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que estaría enfocado a tener el 50% a salud y el 50% a pensiones en las partidas de gasto correspondientes, nosotros no tenemo</w:t>
      </w:r>
      <w:r w:rsidR="006B49A6" w:rsidRPr="00F1613C">
        <w:rPr>
          <w:rFonts w:ascii="Times New Roman" w:hAnsi="Times New Roman" w:cs="Times New Roman"/>
          <w:sz w:val="24"/>
          <w:szCs w:val="24"/>
        </w:rPr>
        <w:t>s ningún inconveniente que esto sea</w:t>
      </w:r>
      <w:r w:rsidRPr="00F1613C">
        <w:rPr>
          <w:rFonts w:ascii="Times New Roman" w:hAnsi="Times New Roman" w:cs="Times New Roman"/>
          <w:sz w:val="24"/>
          <w:szCs w:val="24"/>
        </w:rPr>
        <w:t xml:space="preserve"> etiquetado</w:t>
      </w:r>
      <w:r w:rsidR="006B49A6" w:rsidRPr="00F1613C">
        <w:rPr>
          <w:rFonts w:ascii="Times New Roman" w:hAnsi="Times New Roman" w:cs="Times New Roman"/>
          <w:sz w:val="24"/>
          <w:szCs w:val="24"/>
        </w:rPr>
        <w:t xml:space="preserve">; insisto, </w:t>
      </w:r>
      <w:r w:rsidRPr="00F1613C">
        <w:rPr>
          <w:rFonts w:ascii="Times New Roman" w:hAnsi="Times New Roman" w:cs="Times New Roman"/>
          <w:sz w:val="24"/>
          <w:szCs w:val="24"/>
        </w:rPr>
        <w:t>en términos de Ley de Transparencia y Acceso a la Información Pública y de Oficio todos los recursos que son transparentes, deben de ser transparentes</w:t>
      </w:r>
      <w:r w:rsidR="006B49A6" w:rsidRPr="00F1613C">
        <w:rPr>
          <w:rFonts w:ascii="Times New Roman" w:hAnsi="Times New Roman" w:cs="Times New Roman"/>
          <w:sz w:val="24"/>
          <w:szCs w:val="24"/>
        </w:rPr>
        <w:t>, deben</w:t>
      </w:r>
      <w:r w:rsidRPr="00F1613C">
        <w:rPr>
          <w:rFonts w:ascii="Times New Roman" w:hAnsi="Times New Roman" w:cs="Times New Roman"/>
          <w:sz w:val="24"/>
          <w:szCs w:val="24"/>
        </w:rPr>
        <w:t xml:space="preserve"> publicarse en una página oficial y así será y como ustedes bien saben e</w:t>
      </w:r>
      <w:r w:rsidR="006B49A6" w:rsidRPr="00F1613C">
        <w:rPr>
          <w:rFonts w:ascii="Times New Roman" w:hAnsi="Times New Roman" w:cs="Times New Roman"/>
          <w:sz w:val="24"/>
          <w:szCs w:val="24"/>
        </w:rPr>
        <w:t>l Instituto no está exento en nin</w:t>
      </w:r>
      <w:r w:rsidRPr="00F1613C">
        <w:rPr>
          <w:rFonts w:ascii="Times New Roman" w:hAnsi="Times New Roman" w:cs="Times New Roman"/>
          <w:sz w:val="24"/>
          <w:szCs w:val="24"/>
        </w:rPr>
        <w:t>gún momento de recibir auditorías en este sentido, un dato importante a la fecha</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desde que estamos en el Instituto</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hemos tenido aproximadamente 74 auditorías y las hemos ido solventando momento a momento</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entre ellas son instituciones públicas y privadas las que nos han ido solventando momento a momento, entre ellas son instituciones públicas y privadas las que nos han auditado inclusive el Órgano Superior de Fiscalización de esta Legislatura.</w:t>
      </w:r>
    </w:p>
    <w:p w:rsidR="009C7EAE" w:rsidRPr="00F1613C" w:rsidRDefault="009C7EAE" w:rsidP="009C7EAE">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lastRenderedPageBreak/>
        <w:tab/>
        <w:t xml:space="preserve">Cómo va ayudar al rescate financiero </w:t>
      </w:r>
      <w:r w:rsidR="006B49A6" w:rsidRPr="00F1613C">
        <w:rPr>
          <w:rFonts w:ascii="Times New Roman" w:hAnsi="Times New Roman" w:cs="Times New Roman"/>
          <w:sz w:val="24"/>
          <w:szCs w:val="24"/>
        </w:rPr>
        <w:t xml:space="preserve">del ISSEMYM estos </w:t>
      </w:r>
      <w:r w:rsidRPr="00F1613C">
        <w:rPr>
          <w:rFonts w:ascii="Times New Roman" w:hAnsi="Times New Roman" w:cs="Times New Roman"/>
          <w:sz w:val="24"/>
          <w:szCs w:val="24"/>
        </w:rPr>
        <w:t>millones y cómo lo va a ver el derechohabiente reflejado, realmente ya no pretendemos que se dé el documento como un rescate financiero porque sí es una cantidad importante la que se pretende recibir, pero tampoco suficiente para atender un gasto, ya vimos en la primera diapositiva de cu</w:t>
      </w:r>
      <w:r w:rsidR="006B49A6" w:rsidRPr="00F1613C">
        <w:rPr>
          <w:rFonts w:ascii="Times New Roman" w:hAnsi="Times New Roman" w:cs="Times New Roman"/>
          <w:sz w:val="24"/>
          <w:szCs w:val="24"/>
        </w:rPr>
        <w:t>ál es el orden del gasto que tra</w:t>
      </w:r>
      <w:r w:rsidRPr="00F1613C">
        <w:rPr>
          <w:rFonts w:ascii="Times New Roman" w:hAnsi="Times New Roman" w:cs="Times New Roman"/>
          <w:sz w:val="24"/>
          <w:szCs w:val="24"/>
        </w:rPr>
        <w:t>emos hoy en día.</w:t>
      </w:r>
    </w:p>
    <w:p w:rsidR="009C7EAE" w:rsidRPr="00F1613C" w:rsidRDefault="009C7EAE" w:rsidP="009C7EAE">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Es importante también tener en cuenta</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que dentro de nuestra vida en el año 2020 y lo que va del 2021</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no teníamos en perspectiva la pandemia por Covid, ha tenido un costo importante en la vida de todos los ciudadanos de la República y del mundo, para el Instituto no ha sido fácil, se han enfrentado retos muy importantes para atender la demanda de salud, se han implementado una serie de estrategias </w:t>
      </w:r>
      <w:r w:rsidR="006B49A6" w:rsidRPr="00F1613C">
        <w:rPr>
          <w:rFonts w:ascii="Times New Roman" w:hAnsi="Times New Roman" w:cs="Times New Roman"/>
          <w:sz w:val="24"/>
          <w:szCs w:val="24"/>
        </w:rPr>
        <w:t>que en su momento la doctora Me</w:t>
      </w:r>
      <w:r w:rsidRPr="00F1613C">
        <w:rPr>
          <w:rFonts w:ascii="Times New Roman" w:hAnsi="Times New Roman" w:cs="Times New Roman"/>
          <w:sz w:val="24"/>
          <w:szCs w:val="24"/>
        </w:rPr>
        <w:t xml:space="preserve">dina podrá exponerles y bueno estamos en el Instituto y estamos enfrentando esta responsabilidad como bien </w:t>
      </w:r>
      <w:r w:rsidR="006B49A6" w:rsidRPr="00F1613C">
        <w:rPr>
          <w:rFonts w:ascii="Times New Roman" w:hAnsi="Times New Roman" w:cs="Times New Roman"/>
          <w:sz w:val="24"/>
          <w:szCs w:val="24"/>
        </w:rPr>
        <w:t xml:space="preserve">debe de ser, como bien </w:t>
      </w:r>
      <w:r w:rsidRPr="00F1613C">
        <w:rPr>
          <w:rFonts w:ascii="Times New Roman" w:hAnsi="Times New Roman" w:cs="Times New Roman"/>
          <w:sz w:val="24"/>
          <w:szCs w:val="24"/>
        </w:rPr>
        <w:t>se merecen</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el servicio de salud no mermen su calidad y calidez y no estemos exentos obviamente a ciertas inconsistencias que en su momento estaríamos atentos para resolverlas.</w:t>
      </w:r>
    </w:p>
    <w:p w:rsidR="009C7EAE" w:rsidRPr="00F1613C" w:rsidRDefault="009C7EAE" w:rsidP="009C7EAE">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En relación al eventual adeudo que puedan tener las instituciones públicas, nosotros hoy en día tenemos una cartera</w:t>
      </w:r>
      <w:r w:rsidR="006B49A6" w:rsidRPr="00F1613C">
        <w:rPr>
          <w:rFonts w:ascii="Times New Roman" w:hAnsi="Times New Roman" w:cs="Times New Roman"/>
          <w:sz w:val="24"/>
          <w:szCs w:val="24"/>
        </w:rPr>
        <w:t xml:space="preserve"> controlada</w:t>
      </w:r>
      <w:r w:rsidRPr="00F1613C">
        <w:rPr>
          <w:rFonts w:ascii="Times New Roman" w:hAnsi="Times New Roman" w:cs="Times New Roman"/>
          <w:sz w:val="24"/>
          <w:szCs w:val="24"/>
        </w:rPr>
        <w:t xml:space="preserve"> y tenemos un cumplimiento importante y creemos que ahí no tenemo</w:t>
      </w:r>
      <w:r w:rsidR="006B49A6" w:rsidRPr="00F1613C">
        <w:rPr>
          <w:rFonts w:ascii="Times New Roman" w:hAnsi="Times New Roman" w:cs="Times New Roman"/>
          <w:sz w:val="24"/>
          <w:szCs w:val="24"/>
        </w:rPr>
        <w:t>s un problema serio;</w:t>
      </w:r>
      <w:r w:rsidRPr="00F1613C">
        <w:rPr>
          <w:rFonts w:ascii="Times New Roman" w:hAnsi="Times New Roman" w:cs="Times New Roman"/>
          <w:sz w:val="24"/>
          <w:szCs w:val="24"/>
        </w:rPr>
        <w:t xml:space="preserve"> yo nada más abonaría aquí un sentido de que hoy en día el Instituto cuenta con herramientas jurídico administrativas que nos permiten hacer la diferencia de control y recaudación de las propias aportaciones, me permito referir por ejemplo en procedimiento de controles y que nos permite el Código Financiero adentrar o advertir o requerir a las instituciones públicas omisas </w:t>
      </w:r>
      <w:r w:rsidR="006B49A6" w:rsidRPr="00F1613C">
        <w:rPr>
          <w:rFonts w:ascii="Times New Roman" w:hAnsi="Times New Roman" w:cs="Times New Roman"/>
          <w:sz w:val="24"/>
          <w:szCs w:val="24"/>
        </w:rPr>
        <w:t>de que no han cumplido</w:t>
      </w:r>
      <w:r w:rsidRPr="00F1613C">
        <w:rPr>
          <w:rFonts w:ascii="Times New Roman" w:hAnsi="Times New Roman" w:cs="Times New Roman"/>
          <w:sz w:val="24"/>
          <w:szCs w:val="24"/>
        </w:rPr>
        <w:t xml:space="preserve"> con su declaración o pago y se sientan con nosotros para ver los mecanismos</w:t>
      </w:r>
      <w:r w:rsidR="006B49A6" w:rsidRPr="00F1613C">
        <w:rPr>
          <w:rFonts w:ascii="Times New Roman" w:hAnsi="Times New Roman" w:cs="Times New Roman"/>
          <w:sz w:val="24"/>
          <w:szCs w:val="24"/>
        </w:rPr>
        <w:t xml:space="preserve">, ante </w:t>
      </w:r>
      <w:r w:rsidRPr="00F1613C">
        <w:rPr>
          <w:rFonts w:ascii="Times New Roman" w:hAnsi="Times New Roman" w:cs="Times New Roman"/>
          <w:sz w:val="24"/>
          <w:szCs w:val="24"/>
        </w:rPr>
        <w:t>casos de desobediencia, nosotros determinamos de manera presuntiva la obligación fiscal y la turnamos a la Secretaría de Finanzas para que a través de un procedimiento económico coactivo</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se realice el cobro.</w:t>
      </w:r>
    </w:p>
    <w:p w:rsidR="009C7EAE" w:rsidRPr="00F1613C" w:rsidRDefault="009C7EAE" w:rsidP="009C7EAE">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También referir y como una parte muy importante el Código Financiero hoy en día</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nos permite como autoridad fiscal de otorgar convenios de pagos en parcialidades y se han apoyado en muchas instituciones en este sentido.</w:t>
      </w:r>
    </w:p>
    <w:p w:rsidR="00277A4C" w:rsidRPr="00F1613C" w:rsidRDefault="009C7EAE" w:rsidP="00F930A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También</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comentar</w:t>
      </w:r>
      <w:r w:rsidR="006B49A6" w:rsidRPr="00F1613C">
        <w:rPr>
          <w:rFonts w:ascii="Times New Roman" w:hAnsi="Times New Roman" w:cs="Times New Roman"/>
          <w:sz w:val="24"/>
          <w:szCs w:val="24"/>
        </w:rPr>
        <w:t>,</w:t>
      </w:r>
      <w:r w:rsidRPr="00F1613C">
        <w:rPr>
          <w:rFonts w:ascii="Times New Roman" w:hAnsi="Times New Roman" w:cs="Times New Roman"/>
          <w:sz w:val="24"/>
          <w:szCs w:val="24"/>
        </w:rPr>
        <w:t xml:space="preserve"> una figura importante son los convenios de forma de pago, los suscritos como forma de pago de carácter municipal que n</w:t>
      </w:r>
      <w:r w:rsidR="006B49A6" w:rsidRPr="00F1613C">
        <w:rPr>
          <w:rFonts w:ascii="Times New Roman" w:hAnsi="Times New Roman" w:cs="Times New Roman"/>
          <w:sz w:val="24"/>
          <w:szCs w:val="24"/>
        </w:rPr>
        <w:t>os permite entrar a una retenció</w:t>
      </w:r>
      <w:r w:rsidRPr="00F1613C">
        <w:rPr>
          <w:rFonts w:ascii="Times New Roman" w:hAnsi="Times New Roman" w:cs="Times New Roman"/>
          <w:sz w:val="24"/>
          <w:szCs w:val="24"/>
        </w:rPr>
        <w:t xml:space="preserve">n de participaciones y que </w:t>
      </w:r>
      <w:r w:rsidR="006B49A6" w:rsidRPr="00F1613C">
        <w:rPr>
          <w:rFonts w:ascii="Times New Roman" w:hAnsi="Times New Roman" w:cs="Times New Roman"/>
          <w:sz w:val="24"/>
          <w:szCs w:val="24"/>
        </w:rPr>
        <w:t xml:space="preserve">eso </w:t>
      </w:r>
      <w:r w:rsidRPr="00F1613C">
        <w:rPr>
          <w:rFonts w:ascii="Times New Roman" w:hAnsi="Times New Roman" w:cs="Times New Roman"/>
          <w:sz w:val="24"/>
          <w:szCs w:val="24"/>
        </w:rPr>
        <w:t xml:space="preserve">nos ha permitido tener un control por parte de estas instituciones públicas municipales </w:t>
      </w:r>
      <w:r w:rsidR="006B49A6" w:rsidRPr="00F1613C">
        <w:rPr>
          <w:rFonts w:ascii="Times New Roman" w:hAnsi="Times New Roman" w:cs="Times New Roman"/>
          <w:sz w:val="24"/>
          <w:szCs w:val="24"/>
        </w:rPr>
        <w:t xml:space="preserve">de </w:t>
      </w:r>
      <w:r w:rsidRPr="00F1613C">
        <w:rPr>
          <w:rFonts w:ascii="Times New Roman" w:hAnsi="Times New Roman" w:cs="Times New Roman"/>
          <w:sz w:val="24"/>
          <w:szCs w:val="24"/>
        </w:rPr>
        <w:t>que no tengan que hacer cosas importantes y que</w:t>
      </w:r>
      <w:r w:rsidR="006B49A6" w:rsidRPr="00F1613C">
        <w:rPr>
          <w:rFonts w:ascii="Times New Roman" w:hAnsi="Times New Roman" w:cs="Times New Roman"/>
          <w:sz w:val="24"/>
          <w:szCs w:val="24"/>
        </w:rPr>
        <w:t xml:space="preserve"> nos permiten </w:t>
      </w:r>
      <w:r w:rsidRPr="00F1613C">
        <w:rPr>
          <w:rFonts w:ascii="Times New Roman" w:hAnsi="Times New Roman" w:cs="Times New Roman"/>
          <w:sz w:val="24"/>
          <w:szCs w:val="24"/>
        </w:rPr>
        <w:t xml:space="preserve"> de alguna manera nosotros enfrentar</w:t>
      </w:r>
      <w:r w:rsidR="00F930A5" w:rsidRPr="00F1613C">
        <w:rPr>
          <w:rFonts w:ascii="Times New Roman" w:hAnsi="Times New Roman" w:cs="Times New Roman"/>
          <w:sz w:val="24"/>
          <w:szCs w:val="24"/>
        </w:rPr>
        <w:t xml:space="preserve"> ese problema de</w:t>
      </w:r>
      <w:r w:rsidR="00277A4C" w:rsidRPr="00F1613C">
        <w:rPr>
          <w:rFonts w:ascii="Times New Roman" w:hAnsi="Times New Roman" w:cs="Times New Roman"/>
          <w:sz w:val="24"/>
          <w:szCs w:val="24"/>
          <w:shd w:val="clear" w:color="auto" w:fill="FFFFFF"/>
        </w:rPr>
        <w:t xml:space="preserve"> la salud</w:t>
      </w:r>
      <w:r w:rsidR="006B49A6" w:rsidRPr="00F1613C">
        <w:rPr>
          <w:rFonts w:ascii="Times New Roman" w:hAnsi="Times New Roman" w:cs="Times New Roman"/>
          <w:sz w:val="24"/>
          <w:szCs w:val="24"/>
          <w:shd w:val="clear" w:color="auto" w:fill="FFFFFF"/>
        </w:rPr>
        <w:t>,</w:t>
      </w:r>
      <w:r w:rsidR="00277A4C" w:rsidRPr="00F1613C">
        <w:rPr>
          <w:rFonts w:ascii="Times New Roman" w:hAnsi="Times New Roman" w:cs="Times New Roman"/>
          <w:sz w:val="24"/>
          <w:szCs w:val="24"/>
          <w:shd w:val="clear" w:color="auto" w:fill="FFFFFF"/>
        </w:rPr>
        <w:t xml:space="preserve"> sin tener el riesgo de estar entre la espada y la pared, permítanme tantito por favor. </w:t>
      </w:r>
    </w:p>
    <w:p w:rsidR="00277A4C" w:rsidRPr="00F1613C" w:rsidRDefault="00277A4C" w:rsidP="00277A4C">
      <w:pPr>
        <w:pStyle w:val="Sinespaciado"/>
        <w:ind w:firstLine="708"/>
        <w:jc w:val="both"/>
        <w:rPr>
          <w:rFonts w:ascii="Times New Roman" w:hAnsi="Times New Roman" w:cs="Times New Roman"/>
          <w:sz w:val="24"/>
          <w:szCs w:val="24"/>
          <w:shd w:val="clear" w:color="auto" w:fill="FFFFFF"/>
        </w:rPr>
      </w:pPr>
      <w:r w:rsidRPr="00F1613C">
        <w:rPr>
          <w:rFonts w:ascii="Times New Roman" w:hAnsi="Times New Roman" w:cs="Times New Roman"/>
          <w:sz w:val="24"/>
          <w:szCs w:val="24"/>
          <w:shd w:val="clear" w:color="auto" w:fill="FFFFFF"/>
        </w:rPr>
        <w:t>En este orden, también quiero agregar que en ningún momento el Instituto ha negado el servicio de salud ante un eventual incumplimiento, nosotros hemos estado atendiendo a todos nuestros derechohabientes como debe de ser, hoy en día y como es conocimiento de las señoras y señores diputados</w:t>
      </w:r>
      <w:r w:rsidR="006B49A6"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tenemos un mandato constitucional</w:t>
      </w:r>
      <w:r w:rsidR="006B49A6"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el de brindar el derecho a la salud, el derecho a la salud se orienta a los conceptos de la medicina preventiva, curativa y maternal, el instituto ante la posibilidad real o la imposibilidad real de no poder atender un servicio de salud, operamos a través de un esquema de convenios de colaboración con diferentes instituciones federales públicas en materia de salud</w:t>
      </w:r>
      <w:r w:rsidR="006B49A6"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como el Instituto Nacional de Cáncer, el de Cardiología, </w:t>
      </w:r>
      <w:r w:rsidR="006B49A6" w:rsidRPr="00F1613C">
        <w:rPr>
          <w:rFonts w:ascii="Times New Roman" w:hAnsi="Times New Roman" w:cs="Times New Roman"/>
          <w:sz w:val="24"/>
          <w:szCs w:val="24"/>
          <w:shd w:val="clear" w:color="auto" w:fill="FFFFFF"/>
        </w:rPr>
        <w:t xml:space="preserve">el </w:t>
      </w:r>
      <w:r w:rsidRPr="00F1613C">
        <w:rPr>
          <w:rFonts w:ascii="Times New Roman" w:hAnsi="Times New Roman" w:cs="Times New Roman"/>
          <w:sz w:val="24"/>
          <w:szCs w:val="24"/>
          <w:shd w:val="clear" w:color="auto" w:fill="FFFFFF"/>
        </w:rPr>
        <w:t>de Nutrición, etc. Y la responsabilidad en ese orden de seguir br</w:t>
      </w:r>
      <w:r w:rsidR="006B49A6" w:rsidRPr="00F1613C">
        <w:rPr>
          <w:rFonts w:ascii="Times New Roman" w:hAnsi="Times New Roman" w:cs="Times New Roman"/>
          <w:sz w:val="24"/>
          <w:szCs w:val="24"/>
          <w:shd w:val="clear" w:color="auto" w:fill="FFFFFF"/>
        </w:rPr>
        <w:t>indando el servicio de salud, sí</w:t>
      </w:r>
      <w:r w:rsidRPr="00F1613C">
        <w:rPr>
          <w:rFonts w:ascii="Times New Roman" w:hAnsi="Times New Roman" w:cs="Times New Roman"/>
          <w:sz w:val="24"/>
          <w:szCs w:val="24"/>
          <w:shd w:val="clear" w:color="auto" w:fill="FFFFFF"/>
        </w:rPr>
        <w:t xml:space="preserve"> reconocer que no todos los protocolos en materia de enfermedades terminales</w:t>
      </w:r>
      <w:r w:rsidR="006B49A6"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los tenemos y por eso tenemos que operar con estos esquemas para poder seguir brindando un servicio de salud, el mandato constitucional implementa a través de la Ley General de Salud, lo que es el Sistema Nacional de Salud en ese orden están las instituciones</w:t>
      </w:r>
      <w:r w:rsidR="004766CE" w:rsidRPr="00F1613C">
        <w:rPr>
          <w:rFonts w:ascii="Times New Roman" w:hAnsi="Times New Roman" w:cs="Times New Roman"/>
          <w:sz w:val="24"/>
          <w:szCs w:val="24"/>
          <w:shd w:val="clear" w:color="auto" w:fill="FFFFFF"/>
        </w:rPr>
        <w:t xml:space="preserve"> públicas federales, estatales y </w:t>
      </w:r>
      <w:r w:rsidRPr="00F1613C">
        <w:rPr>
          <w:rFonts w:ascii="Times New Roman" w:hAnsi="Times New Roman" w:cs="Times New Roman"/>
          <w:sz w:val="24"/>
          <w:szCs w:val="24"/>
          <w:shd w:val="clear" w:color="auto" w:fill="FFFFFF"/>
        </w:rPr>
        <w:t>los organismos públicos descentralizados como nosotros, como el Seguro Social y como ISSSTE, que somos instituciones de seguridad social y que mediante una cuota de recuperación</w:t>
      </w:r>
      <w:r w:rsidR="004766CE"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tenemos la oportunidad de brindar este servicio de salud a todos nuestros cotizantes. </w:t>
      </w:r>
    </w:p>
    <w:p w:rsidR="00277A4C" w:rsidRPr="00F1613C" w:rsidRDefault="00277A4C" w:rsidP="00277A4C">
      <w:pPr>
        <w:pStyle w:val="Sinespaciado"/>
        <w:ind w:firstLine="708"/>
        <w:jc w:val="both"/>
        <w:rPr>
          <w:rFonts w:ascii="Times New Roman" w:hAnsi="Times New Roman" w:cs="Times New Roman"/>
          <w:sz w:val="24"/>
          <w:szCs w:val="24"/>
          <w:shd w:val="clear" w:color="auto" w:fill="FFFFFF"/>
        </w:rPr>
      </w:pPr>
      <w:r w:rsidRPr="00F1613C">
        <w:rPr>
          <w:rFonts w:ascii="Times New Roman" w:hAnsi="Times New Roman" w:cs="Times New Roman"/>
          <w:sz w:val="24"/>
          <w:szCs w:val="24"/>
          <w:shd w:val="clear" w:color="auto" w:fill="FFFFFF"/>
        </w:rPr>
        <w:lastRenderedPageBreak/>
        <w:t xml:space="preserve">La siguiente, por favor, aquí nos permitimos ya </w:t>
      </w:r>
      <w:r w:rsidR="004766CE" w:rsidRPr="00F1613C">
        <w:rPr>
          <w:rFonts w:ascii="Times New Roman" w:hAnsi="Times New Roman" w:cs="Times New Roman"/>
          <w:sz w:val="24"/>
          <w:szCs w:val="24"/>
          <w:shd w:val="clear" w:color="auto" w:fill="FFFFFF"/>
        </w:rPr>
        <w:t xml:space="preserve">la </w:t>
      </w:r>
      <w:r w:rsidRPr="00F1613C">
        <w:rPr>
          <w:rFonts w:ascii="Times New Roman" w:hAnsi="Times New Roman" w:cs="Times New Roman"/>
          <w:sz w:val="24"/>
          <w:szCs w:val="24"/>
          <w:shd w:val="clear" w:color="auto" w:fill="FFFFFF"/>
        </w:rPr>
        <w:t>parte</w:t>
      </w:r>
      <w:r w:rsidR="004766CE" w:rsidRPr="00F1613C">
        <w:rPr>
          <w:rFonts w:ascii="Times New Roman" w:hAnsi="Times New Roman" w:cs="Times New Roman"/>
          <w:sz w:val="24"/>
          <w:szCs w:val="24"/>
          <w:shd w:val="clear" w:color="auto" w:fill="FFFFFF"/>
        </w:rPr>
        <w:t xml:space="preserve"> un poquito</w:t>
      </w:r>
      <w:r w:rsidRPr="00F1613C">
        <w:rPr>
          <w:rFonts w:ascii="Times New Roman" w:hAnsi="Times New Roman" w:cs="Times New Roman"/>
          <w:sz w:val="24"/>
          <w:szCs w:val="24"/>
          <w:shd w:val="clear" w:color="auto" w:fill="FFFFFF"/>
        </w:rPr>
        <w:t xml:space="preserve"> final, de esta exposición de su servidor, es decir, identificar el valor de origen y actual de los 22 predios y podemos ver los 19 lotes de Metepec, como referí hace unos minutos</w:t>
      </w:r>
      <w:r w:rsidR="004766CE"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fueron recibidos en ración en pago, en ese sentido, tenían un valor aproximado de 10.8 millones de pesos hoy en día cuestan 113.3 millones de pesos, esto es según valor comercial otorgado por el IGECEM en este año.</w:t>
      </w:r>
    </w:p>
    <w:p w:rsidR="00277A4C" w:rsidRPr="00F1613C" w:rsidRDefault="00277A4C" w:rsidP="00277A4C">
      <w:pPr>
        <w:pStyle w:val="Sinespaciado"/>
        <w:ind w:firstLine="708"/>
        <w:jc w:val="both"/>
        <w:rPr>
          <w:rFonts w:ascii="Times New Roman" w:hAnsi="Times New Roman" w:cs="Times New Roman"/>
          <w:sz w:val="24"/>
          <w:szCs w:val="24"/>
          <w:shd w:val="clear" w:color="auto" w:fill="FFFFFF"/>
        </w:rPr>
      </w:pPr>
      <w:r w:rsidRPr="00F1613C">
        <w:rPr>
          <w:rFonts w:ascii="Times New Roman" w:hAnsi="Times New Roman" w:cs="Times New Roman"/>
          <w:sz w:val="24"/>
          <w:szCs w:val="24"/>
          <w:shd w:val="clear" w:color="auto" w:fill="FFFFFF"/>
        </w:rPr>
        <w:t xml:space="preserve">En el </w:t>
      </w:r>
      <w:r w:rsidR="001A039D" w:rsidRPr="00F1613C">
        <w:rPr>
          <w:rFonts w:ascii="Times New Roman" w:hAnsi="Times New Roman" w:cs="Times New Roman"/>
          <w:sz w:val="24"/>
          <w:szCs w:val="24"/>
          <w:shd w:val="clear" w:color="auto" w:fill="FFFFFF"/>
        </w:rPr>
        <w:t xml:space="preserve">Rancho </w:t>
      </w:r>
      <w:r w:rsidRPr="00F1613C">
        <w:rPr>
          <w:rFonts w:ascii="Times New Roman" w:hAnsi="Times New Roman" w:cs="Times New Roman"/>
          <w:sz w:val="24"/>
          <w:szCs w:val="24"/>
          <w:shd w:val="clear" w:color="auto" w:fill="FFFFFF"/>
        </w:rPr>
        <w:t>de San Javier, es un inmueble que en su momento costó 9.7 millones y cuesta 112.6 millones de pesos, el ex Hospital Satélite, con 29.9 millones hoy en día 61 millones de pesos, el terreno de urgencias del ex Hospital el Satélite 1.2 millones de pesos y hoy en 41.4 millones de pesos, de ahí el resultado e</w:t>
      </w:r>
      <w:r w:rsidR="001A039D" w:rsidRPr="00F1613C">
        <w:rPr>
          <w:rFonts w:ascii="Times New Roman" w:hAnsi="Times New Roman" w:cs="Times New Roman"/>
          <w:sz w:val="24"/>
          <w:szCs w:val="24"/>
          <w:shd w:val="clear" w:color="auto" w:fill="FFFFFF"/>
        </w:rPr>
        <w:t>s el de 328.8 millones de pesos;</w:t>
      </w:r>
      <w:r w:rsidRPr="00F1613C">
        <w:rPr>
          <w:rFonts w:ascii="Times New Roman" w:hAnsi="Times New Roman" w:cs="Times New Roman"/>
          <w:sz w:val="24"/>
          <w:szCs w:val="24"/>
          <w:shd w:val="clear" w:color="auto" w:fill="FFFFFF"/>
        </w:rPr>
        <w:t xml:space="preserve"> entonces, es importante la diferencia del valor hoy en día de estos inmuebles y de una manera transparente estamos brindando la información para ustedes.</w:t>
      </w:r>
    </w:p>
    <w:p w:rsidR="00277A4C" w:rsidRPr="00F1613C" w:rsidRDefault="00277A4C" w:rsidP="00277A4C">
      <w:pPr>
        <w:pStyle w:val="Sinespaciado"/>
        <w:ind w:firstLine="708"/>
        <w:jc w:val="both"/>
        <w:rPr>
          <w:rFonts w:ascii="Times New Roman" w:hAnsi="Times New Roman" w:cs="Times New Roman"/>
          <w:sz w:val="24"/>
          <w:szCs w:val="24"/>
          <w:shd w:val="clear" w:color="auto" w:fill="FFFFFF"/>
        </w:rPr>
      </w:pPr>
      <w:r w:rsidRPr="00F1613C">
        <w:rPr>
          <w:rFonts w:ascii="Times New Roman" w:hAnsi="Times New Roman" w:cs="Times New Roman"/>
          <w:sz w:val="24"/>
          <w:szCs w:val="24"/>
          <w:shd w:val="clear" w:color="auto" w:fill="FFFFFF"/>
        </w:rPr>
        <w:t>La siguiente por favor, son una aerofoto y fotos relativamente panorámicas del predio que están en Rancho San Javier, ahí podemos ver delimitado el terreno y estamos ahora sí alojados o anidados en colonias circundantes, ustedes pueden ver ahí algunas acciones que de manera oportuna pudimos hacer porque tuvimos eventuales invasiones, se hizo una preparación de una rampa y tiraron una cama de grava para que fuera usado este predio como estacionamiento y a través de la Fiscalía del Estado y el municipio</w:t>
      </w:r>
      <w:r w:rsidR="001A039D"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pudimos inhibir esas acciones de invasión y como ustedes pueden ver es un número importante de metros y realmente no tendríamos cómo afrontar nosotros un</w:t>
      </w:r>
      <w:r w:rsidR="001A039D" w:rsidRPr="00F1613C">
        <w:rPr>
          <w:rFonts w:ascii="Times New Roman" w:hAnsi="Times New Roman" w:cs="Times New Roman"/>
          <w:sz w:val="24"/>
          <w:szCs w:val="24"/>
          <w:shd w:val="clear" w:color="auto" w:fill="FFFFFF"/>
        </w:rPr>
        <w:t xml:space="preserve"> gasto en relación a establecer una barra de</w:t>
      </w:r>
      <w:r w:rsidRPr="00F1613C">
        <w:rPr>
          <w:rFonts w:ascii="Times New Roman" w:hAnsi="Times New Roman" w:cs="Times New Roman"/>
          <w:sz w:val="24"/>
          <w:szCs w:val="24"/>
          <w:shd w:val="clear" w:color="auto" w:fill="FFFFFF"/>
        </w:rPr>
        <w:t xml:space="preserve"> </w:t>
      </w:r>
      <w:r w:rsidR="001A039D" w:rsidRPr="00F1613C">
        <w:rPr>
          <w:rFonts w:ascii="Times New Roman" w:hAnsi="Times New Roman" w:cs="Times New Roman"/>
          <w:sz w:val="24"/>
          <w:szCs w:val="24"/>
          <w:shd w:val="clear" w:color="auto" w:fill="FFFFFF"/>
        </w:rPr>
        <w:t>carácter, perdón, una barra</w:t>
      </w:r>
      <w:r w:rsidR="008829DC" w:rsidRPr="00F1613C">
        <w:rPr>
          <w:rFonts w:ascii="Times New Roman" w:hAnsi="Times New Roman" w:cs="Times New Roman"/>
          <w:sz w:val="24"/>
          <w:szCs w:val="24"/>
          <w:shd w:val="clear" w:color="auto" w:fill="FFFFFF"/>
        </w:rPr>
        <w:t xml:space="preserve"> </w:t>
      </w:r>
      <w:r w:rsidRPr="00F1613C">
        <w:rPr>
          <w:rFonts w:ascii="Times New Roman" w:hAnsi="Times New Roman" w:cs="Times New Roman"/>
          <w:sz w:val="24"/>
          <w:szCs w:val="24"/>
          <w:shd w:val="clear" w:color="auto" w:fill="FFFFFF"/>
        </w:rPr>
        <w:t xml:space="preserve">a de carácter perimetral y sería todavía no optimizar más los recursos que ahorita no tenemos todavía. </w:t>
      </w:r>
    </w:p>
    <w:p w:rsidR="00813F86" w:rsidRPr="00F1613C" w:rsidRDefault="00277A4C" w:rsidP="00B83713">
      <w:pPr>
        <w:pStyle w:val="Sinespaciado"/>
        <w:ind w:firstLine="708"/>
        <w:jc w:val="both"/>
        <w:rPr>
          <w:rFonts w:ascii="Times New Roman" w:hAnsi="Times New Roman" w:cs="Times New Roman"/>
          <w:sz w:val="24"/>
          <w:szCs w:val="24"/>
          <w:shd w:val="clear" w:color="auto" w:fill="FFFFFF"/>
        </w:rPr>
      </w:pPr>
      <w:r w:rsidRPr="00F1613C">
        <w:rPr>
          <w:rFonts w:ascii="Times New Roman" w:hAnsi="Times New Roman" w:cs="Times New Roman"/>
          <w:sz w:val="24"/>
          <w:szCs w:val="24"/>
          <w:shd w:val="clear" w:color="auto" w:fill="FFFFFF"/>
        </w:rPr>
        <w:t>En la siguiente por favor, ese es el de Naucalpan</w:t>
      </w:r>
      <w:r w:rsidR="001A039D" w:rsidRPr="00F1613C">
        <w:rPr>
          <w:rFonts w:ascii="Times New Roman" w:hAnsi="Times New Roman" w:cs="Times New Roman"/>
          <w:sz w:val="24"/>
          <w:szCs w:val="24"/>
          <w:shd w:val="clear" w:color="auto" w:fill="FFFFFF"/>
        </w:rPr>
        <w:t>,</w:t>
      </w:r>
      <w:r w:rsidRPr="00F1613C">
        <w:rPr>
          <w:rFonts w:ascii="Times New Roman" w:hAnsi="Times New Roman" w:cs="Times New Roman"/>
          <w:sz w:val="24"/>
          <w:szCs w:val="24"/>
          <w:shd w:val="clear" w:color="auto" w:fill="FFFFFF"/>
        </w:rPr>
        <w:t xml:space="preserve"> ahí bajo el mismo argumento podemos ver que este inmueble ya está dañado y tenemos inclusive actos vandálicos con la pinta de paredes, en el siguiente y último es el de Metepec la Asunción, ahí son un predio grande y otros están sobre notificado</w:t>
      </w:r>
      <w:r w:rsidR="001A039D" w:rsidRPr="00F1613C">
        <w:rPr>
          <w:rFonts w:ascii="Times New Roman" w:hAnsi="Times New Roman" w:cs="Times New Roman"/>
          <w:sz w:val="24"/>
          <w:szCs w:val="24"/>
          <w:shd w:val="clear" w:color="auto" w:fill="FFFFFF"/>
        </w:rPr>
        <w:t>s</w:t>
      </w:r>
      <w:r w:rsidRPr="00F1613C">
        <w:rPr>
          <w:rFonts w:ascii="Times New Roman" w:hAnsi="Times New Roman" w:cs="Times New Roman"/>
          <w:sz w:val="24"/>
          <w:szCs w:val="24"/>
          <w:shd w:val="clear" w:color="auto" w:fill="FFFFFF"/>
        </w:rPr>
        <w:t xml:space="preserve"> e igual lo tenemos ahí, en este sentido, yo agradezco la oportunidad de haberme escuchado y quedamos al pendiente de</w:t>
      </w:r>
      <w:r w:rsidR="00B83713" w:rsidRPr="00F1613C">
        <w:rPr>
          <w:rFonts w:ascii="Times New Roman" w:hAnsi="Times New Roman" w:cs="Times New Roman"/>
          <w:sz w:val="24"/>
          <w:szCs w:val="24"/>
          <w:shd w:val="clear" w:color="auto" w:fill="FFFFFF"/>
        </w:rPr>
        <w:t xml:space="preserve"> sus preguntas </w:t>
      </w:r>
      <w:r w:rsidR="00B83713" w:rsidRPr="00F1613C">
        <w:rPr>
          <w:rFonts w:ascii="Times New Roman" w:hAnsi="Times New Roman" w:cs="Times New Roman"/>
          <w:sz w:val="24"/>
          <w:szCs w:val="24"/>
        </w:rPr>
        <w:t>a</w:t>
      </w:r>
      <w:r w:rsidR="00813F86" w:rsidRPr="00F1613C">
        <w:rPr>
          <w:rFonts w:ascii="Times New Roman" w:hAnsi="Times New Roman" w:cs="Times New Roman"/>
          <w:sz w:val="24"/>
          <w:szCs w:val="24"/>
        </w:rPr>
        <w:t xml:space="preserve"> reserva de que nos puedan permitir abundar un poquito má</w:t>
      </w:r>
      <w:r w:rsidR="001A039D" w:rsidRPr="00F1613C">
        <w:rPr>
          <w:rFonts w:ascii="Times New Roman" w:hAnsi="Times New Roman" w:cs="Times New Roman"/>
          <w:sz w:val="24"/>
          <w:szCs w:val="24"/>
        </w:rPr>
        <w:t xml:space="preserve">s sobre los servicios de salud. Es </w:t>
      </w:r>
      <w:proofErr w:type="spellStart"/>
      <w:r w:rsidR="00813F86" w:rsidRPr="00F1613C">
        <w:rPr>
          <w:rFonts w:ascii="Times New Roman" w:hAnsi="Times New Roman" w:cs="Times New Roman"/>
          <w:sz w:val="24"/>
          <w:szCs w:val="24"/>
        </w:rPr>
        <w:t>cuanto</w:t>
      </w:r>
      <w:proofErr w:type="spellEnd"/>
      <w:r w:rsidR="00813F86" w:rsidRPr="00F1613C">
        <w:rPr>
          <w:rFonts w:ascii="Times New Roman" w:hAnsi="Times New Roman" w:cs="Times New Roman"/>
          <w:sz w:val="24"/>
          <w:szCs w:val="24"/>
        </w:rPr>
        <w:t xml:space="preserve">. </w:t>
      </w:r>
    </w:p>
    <w:p w:rsidR="00813F86" w:rsidRPr="00F1613C" w:rsidRDefault="00813F86" w:rsidP="00813F86">
      <w:pPr>
        <w:pStyle w:val="Sinespaciado"/>
        <w:jc w:val="both"/>
        <w:rPr>
          <w:rFonts w:ascii="Times New Roman" w:hAnsi="Times New Roman" w:cs="Times New Roman"/>
          <w:sz w:val="24"/>
          <w:szCs w:val="24"/>
        </w:rPr>
      </w:pPr>
      <w:r w:rsidRPr="00F1613C">
        <w:rPr>
          <w:rFonts w:ascii="Times New Roman" w:hAnsi="Times New Roman" w:cs="Times New Roman"/>
          <w:sz w:val="24"/>
          <w:szCs w:val="24"/>
          <w:lang w:eastAsia="es-MX"/>
        </w:rPr>
        <w:t>PRESIDENTA DIP. ANAÍS MIRIAM BURGOS HERNÁNDEZ.</w:t>
      </w:r>
      <w:r w:rsidRPr="00F1613C">
        <w:rPr>
          <w:rFonts w:ascii="Times New Roman" w:hAnsi="Times New Roman" w:cs="Times New Roman"/>
          <w:sz w:val="24"/>
          <w:szCs w:val="24"/>
        </w:rPr>
        <w:t xml:space="preserve"> Muchas gracias, Maestro Javier. Me podrán indicar quién de los demás funcionarios va a hacer uso de la voz. Marta Medina muchas gracias. </w:t>
      </w:r>
    </w:p>
    <w:p w:rsidR="00DA1DC0" w:rsidRPr="00F1613C" w:rsidRDefault="00813F86" w:rsidP="004C0E2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 xml:space="preserve">MARTA MEDINA. Perdón. Gracias, muy buen día a todos. Efectivamente, lo que primero quisiera a </w:t>
      </w:r>
      <w:r w:rsidR="001A039D" w:rsidRPr="00F1613C">
        <w:rPr>
          <w:rFonts w:ascii="Times New Roman" w:hAnsi="Times New Roman" w:cs="Times New Roman"/>
          <w:sz w:val="24"/>
          <w:szCs w:val="24"/>
        </w:rPr>
        <w:t>mí</w:t>
      </w:r>
      <w:r w:rsidRPr="00F1613C">
        <w:rPr>
          <w:rFonts w:ascii="Times New Roman" w:hAnsi="Times New Roman" w:cs="Times New Roman"/>
          <w:sz w:val="24"/>
          <w:szCs w:val="24"/>
        </w:rPr>
        <w:t xml:space="preserve"> ante la oportu</w:t>
      </w:r>
      <w:r w:rsidR="001A039D" w:rsidRPr="00F1613C">
        <w:rPr>
          <w:rFonts w:ascii="Times New Roman" w:hAnsi="Times New Roman" w:cs="Times New Roman"/>
          <w:sz w:val="24"/>
          <w:szCs w:val="24"/>
        </w:rPr>
        <w:t>nidad del día de hoy de tener la</w:t>
      </w:r>
      <w:r w:rsidRPr="00F1613C">
        <w:rPr>
          <w:rFonts w:ascii="Times New Roman" w:hAnsi="Times New Roman" w:cs="Times New Roman"/>
          <w:sz w:val="24"/>
          <w:szCs w:val="24"/>
        </w:rPr>
        <w:t xml:space="preserve"> escuchar de todos ustedes</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es comentarles que ISSEMyM, durante toda la pandemia y durante todo este tiempo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ha prestado los servicios de salud de manera eficiente y de manera oportuna a toda nuestra población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habiente. Segundo, que realmente esta pandemia</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es cierto. Nadie la esperábamos que llegara y que durara tanto esa es una realidad se volvió una emergencia sanitaria para la cual muchas de las instituciones de salud</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no estábamos realmente preparados. Sin embargo, a quien la institución nos preocupamos y nos ocupamos más</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para poder garantizar la atención oportuna de todos y cada uno de nuestros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habientes de las 110 unidades médicas con las que cuenta nuestra institución</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se designaron por las características de infraestructura y por la plantilla de personal con las que cuentan. Designar a dos unidades centinela que en este caso fueron para el Valle de Toluca, el Centro Médico Toluca y para el Valle de la Ciudad de México, lo que corresponde al Hospital Regional Tlalnepantla, que se destinarán como hospitales para atención 100 por ciento COVID y el resto de las unidades médicas. Me refiero a las unidades hospitalarias</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estuvieron trabajando finalmente también como hospitales híbridos, quiere decir</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delimitando una parte de sus áreas sustantivas para la atención de los pacientes COVID, sin menospreciar y sin menoscabar, por supuesto, la atención de todas aquellas otras enfermedades </w:t>
      </w:r>
      <w:r w:rsidR="001A039D" w:rsidRPr="00F1613C">
        <w:rPr>
          <w:rFonts w:ascii="Times New Roman" w:hAnsi="Times New Roman" w:cs="Times New Roman"/>
          <w:sz w:val="24"/>
          <w:szCs w:val="24"/>
        </w:rPr>
        <w:t>por las cuales acudieron nuestro</w:t>
      </w:r>
      <w:r w:rsidRPr="00F1613C">
        <w:rPr>
          <w:rFonts w:ascii="Times New Roman" w:hAnsi="Times New Roman" w:cs="Times New Roman"/>
          <w:sz w:val="24"/>
          <w:szCs w:val="24"/>
        </w:rPr>
        <w:t>s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habientes, nos ocupamos también en la instalación de 135 consultorios de atención COVID o Filtros que nos permitieron de inicio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poder tener el acercamiento con nuestra población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habiente y que esta población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habiente, mediante cuestionarios y toma de temperatura, además de promover la salud y las </w:t>
      </w:r>
      <w:r w:rsidRPr="00F1613C">
        <w:rPr>
          <w:rFonts w:ascii="Times New Roman" w:hAnsi="Times New Roman" w:cs="Times New Roman"/>
          <w:sz w:val="24"/>
          <w:szCs w:val="24"/>
        </w:rPr>
        <w:lastRenderedPageBreak/>
        <w:t>medidas de sana distancia propuestas por la Secretaría de Salud Federal, pudieran ellos tener ese acercamiento de brindar de primera intención si podían regresar a domicilios y podían tener tratamiento ambulatorio, si podían ser hospitalizados o si al contrario, requerían</w:t>
      </w:r>
      <w:r w:rsidR="001A039D" w:rsidRPr="00F1613C">
        <w:rPr>
          <w:rFonts w:ascii="Times New Roman" w:hAnsi="Times New Roman" w:cs="Times New Roman"/>
          <w:sz w:val="24"/>
          <w:szCs w:val="24"/>
        </w:rPr>
        <w:t xml:space="preserve"> un tratamiento que nos ameritar</w:t>
      </w:r>
      <w:r w:rsidRPr="00F1613C">
        <w:rPr>
          <w:rFonts w:ascii="Times New Roman" w:hAnsi="Times New Roman" w:cs="Times New Roman"/>
          <w:sz w:val="24"/>
          <w:szCs w:val="24"/>
        </w:rPr>
        <w:t>a el uso de una terapia intensiva. Se implementaron también</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a lo largo de toda esta pandemia y eso es lo que ha hecho nosotros garantizar el cuadro básico</w:t>
      </w:r>
      <w:r w:rsidR="001A039D" w:rsidRPr="00F1613C">
        <w:rPr>
          <w:rFonts w:ascii="Times New Roman" w:hAnsi="Times New Roman" w:cs="Times New Roman"/>
          <w:sz w:val="24"/>
          <w:szCs w:val="24"/>
        </w:rPr>
        <w:t xml:space="preserve"> </w:t>
      </w:r>
      <w:r w:rsidRPr="00F1613C">
        <w:rPr>
          <w:rFonts w:ascii="Times New Roman" w:hAnsi="Times New Roman" w:cs="Times New Roman"/>
          <w:sz w:val="24"/>
          <w:szCs w:val="24"/>
        </w:rPr>
        <w:t>de las 699 claves</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la mayoría. Y sobre todo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hay que entender que esta pandemia también tuvo c</w:t>
      </w:r>
      <w:r w:rsidR="001A039D" w:rsidRPr="00F1613C">
        <w:rPr>
          <w:rFonts w:ascii="Times New Roman" w:hAnsi="Times New Roman" w:cs="Times New Roman"/>
          <w:sz w:val="24"/>
          <w:szCs w:val="24"/>
        </w:rPr>
        <w:t>laves que hubieron en desabasto;</w:t>
      </w:r>
      <w:r w:rsidRPr="00F1613C">
        <w:rPr>
          <w:rFonts w:ascii="Times New Roman" w:hAnsi="Times New Roman" w:cs="Times New Roman"/>
          <w:sz w:val="24"/>
          <w:szCs w:val="24"/>
        </w:rPr>
        <w:t xml:space="preserve"> pero que el desabasto fue a nivel nacional, ni siquiera las instituciones grandes como lo es el IMSS o como lo es el </w:t>
      </w:r>
      <w:r w:rsidRPr="00F1613C">
        <w:rPr>
          <w:rFonts w:ascii="Times New Roman" w:hAnsi="Times New Roman" w:cs="Times New Roman"/>
          <w:sz w:val="24"/>
          <w:szCs w:val="24"/>
          <w:shd w:val="clear" w:color="auto" w:fill="FFFFFF"/>
        </w:rPr>
        <w:t>ISSSTE</w:t>
      </w:r>
      <w:r w:rsidRPr="00F1613C">
        <w:rPr>
          <w:rFonts w:ascii="Times New Roman" w:hAnsi="Times New Roman" w:cs="Times New Roman"/>
          <w:sz w:val="24"/>
          <w:szCs w:val="24"/>
        </w:rPr>
        <w:t>, que tienen una característica nacional, pudieron contar con estas claves primero por la demanda de los pacientes que así lo amerita</w:t>
      </w:r>
      <w:r w:rsidR="001A039D" w:rsidRPr="00F1613C">
        <w:rPr>
          <w:rFonts w:ascii="Times New Roman" w:hAnsi="Times New Roman" w:cs="Times New Roman"/>
          <w:sz w:val="24"/>
          <w:szCs w:val="24"/>
        </w:rPr>
        <w:t>ron</w:t>
      </w:r>
      <w:r w:rsidRPr="00F1613C">
        <w:rPr>
          <w:rFonts w:ascii="Times New Roman" w:hAnsi="Times New Roman" w:cs="Times New Roman"/>
          <w:sz w:val="24"/>
          <w:szCs w:val="24"/>
        </w:rPr>
        <w:t>. Y segunda, porque obviamente el desabasto era incluso mundial, todos vivieron la pandemia</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todos los países tuvieron ese problema y también hay que entender que muchos de los laboratorios, para nuestra desgracia, cerraron parte de sus producciones y también disminuyeron la demanda de producción por la situación de la pandemia. Lo que sí es que nosotros garantizamos la atención conseguimos medicamentos, no tuvimos necesidad de hacer uso tampoco de un centro de convenciones, porque al interior de nuestra institución se implementaron salas de alguna manera de pre alta que pudieran garantizar en un momento dado la atención de aquellos pacientes que ya estaban próximos a ser egresados y que pudieran tener la atención continua mediante el monitoreo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a través de llamadas telefónicas a sus domicilios. También sería importante recalcar que finalmente</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la institución está preocupada por garantizar el servicio médico en cada una de nuestras unidades. Prueba es que también ante ello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 xml:space="preserve"> ocupamos las unidades móviles, siguiendo la instrucción de nuestro señor Gobernador, para que también estuvieran ancladas a las unidades médicas con mayor demanda y que pudieran también ser un filtro de atención respiratoria, de orientación, de promoción a la salud, de resolución de dudas o de inquietudes ante la demanda inminente de nuestra población derecho</w:t>
      </w:r>
      <w:r w:rsidR="001A039D" w:rsidRPr="00F1613C">
        <w:rPr>
          <w:rFonts w:ascii="Times New Roman" w:hAnsi="Times New Roman" w:cs="Times New Roman"/>
          <w:sz w:val="24"/>
          <w:szCs w:val="24"/>
        </w:rPr>
        <w:t>-</w:t>
      </w:r>
      <w:r w:rsidRPr="00F1613C">
        <w:rPr>
          <w:rFonts w:ascii="Times New Roman" w:hAnsi="Times New Roman" w:cs="Times New Roman"/>
          <w:sz w:val="24"/>
          <w:szCs w:val="24"/>
        </w:rPr>
        <w:t>habiente. Y el último punto que yo quisiera resaltar también de manera importante, es que en relación, por ejemplo, al  año 2020, en la Consulta Externa de Medicina General, nosotros atendimos 976 mil 8</w:t>
      </w:r>
      <w:r w:rsidR="004C0E23" w:rsidRPr="00F1613C">
        <w:rPr>
          <w:rFonts w:ascii="Times New Roman" w:hAnsi="Times New Roman" w:cs="Times New Roman"/>
          <w:sz w:val="24"/>
          <w:szCs w:val="24"/>
        </w:rPr>
        <w:t xml:space="preserve">35 </w:t>
      </w:r>
      <w:r w:rsidR="00DA1DC0" w:rsidRPr="00F1613C">
        <w:rPr>
          <w:rFonts w:ascii="Times New Roman" w:hAnsi="Times New Roman" w:cs="Times New Roman"/>
          <w:sz w:val="24"/>
          <w:szCs w:val="24"/>
        </w:rPr>
        <w:t xml:space="preserve">consultas, para el año 2021 con el corte al día de hoy de octubre, nosotros tenemos </w:t>
      </w:r>
      <w:r w:rsidR="001A039D" w:rsidRPr="00F1613C">
        <w:rPr>
          <w:rFonts w:ascii="Times New Roman" w:hAnsi="Times New Roman" w:cs="Times New Roman"/>
          <w:sz w:val="24"/>
          <w:szCs w:val="24"/>
        </w:rPr>
        <w:t xml:space="preserve">991 </w:t>
      </w:r>
      <w:r w:rsidR="00DA1DC0" w:rsidRPr="00F1613C">
        <w:rPr>
          <w:rFonts w:ascii="Times New Roman" w:hAnsi="Times New Roman" w:cs="Times New Roman"/>
          <w:sz w:val="24"/>
          <w:szCs w:val="24"/>
        </w:rPr>
        <w:t xml:space="preserve">mil </w:t>
      </w:r>
      <w:r w:rsidR="001A039D" w:rsidRPr="00F1613C">
        <w:rPr>
          <w:rFonts w:ascii="Times New Roman" w:hAnsi="Times New Roman" w:cs="Times New Roman"/>
          <w:sz w:val="24"/>
          <w:szCs w:val="24"/>
        </w:rPr>
        <w:t xml:space="preserve">297 </w:t>
      </w:r>
      <w:r w:rsidR="00DA1DC0" w:rsidRPr="00F1613C">
        <w:rPr>
          <w:rFonts w:ascii="Times New Roman" w:hAnsi="Times New Roman" w:cs="Times New Roman"/>
          <w:sz w:val="24"/>
          <w:szCs w:val="24"/>
        </w:rPr>
        <w:t>consultas de medicina general otorgadas.</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En lo que corresponde a medicina especializada en el año 2020</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tuvimos </w:t>
      </w:r>
      <w:r w:rsidR="000B01E1" w:rsidRPr="00F1613C">
        <w:rPr>
          <w:rFonts w:ascii="Times New Roman" w:hAnsi="Times New Roman" w:cs="Times New Roman"/>
          <w:sz w:val="24"/>
          <w:szCs w:val="24"/>
        </w:rPr>
        <w:t xml:space="preserve">456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958</w:t>
      </w:r>
      <w:r w:rsidRPr="00F1613C">
        <w:rPr>
          <w:rFonts w:ascii="Times New Roman" w:hAnsi="Times New Roman" w:cs="Times New Roman"/>
          <w:sz w:val="24"/>
          <w:szCs w:val="24"/>
        </w:rPr>
        <w:t xml:space="preserve">, mientas que para el año 2021 llevamos </w:t>
      </w:r>
      <w:r w:rsidR="000B01E1" w:rsidRPr="00F1613C">
        <w:rPr>
          <w:rFonts w:ascii="Times New Roman" w:hAnsi="Times New Roman" w:cs="Times New Roman"/>
          <w:sz w:val="24"/>
          <w:szCs w:val="24"/>
        </w:rPr>
        <w:t xml:space="preserve">369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385</w:t>
      </w:r>
      <w:r w:rsidRPr="00F1613C">
        <w:rPr>
          <w:rFonts w:ascii="Times New Roman" w:hAnsi="Times New Roman" w:cs="Times New Roman"/>
          <w:sz w:val="24"/>
          <w:szCs w:val="24"/>
        </w:rPr>
        <w:t>.</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En lo que corresponde a egresos, que quiere decir pacientes hospitalizados, en el año 2020</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tuvimos nosotros </w:t>
      </w:r>
      <w:r w:rsidR="000B01E1" w:rsidRPr="00F1613C">
        <w:rPr>
          <w:rFonts w:ascii="Times New Roman" w:hAnsi="Times New Roman" w:cs="Times New Roman"/>
          <w:sz w:val="24"/>
          <w:szCs w:val="24"/>
        </w:rPr>
        <w:t xml:space="preserve">29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 xml:space="preserve">603 </w:t>
      </w:r>
      <w:r w:rsidRPr="00F1613C">
        <w:rPr>
          <w:rFonts w:ascii="Times New Roman" w:hAnsi="Times New Roman" w:cs="Times New Roman"/>
          <w:sz w:val="24"/>
          <w:szCs w:val="24"/>
        </w:rPr>
        <w:t xml:space="preserve">y en el resto del año tenemos </w:t>
      </w:r>
      <w:r w:rsidR="000B01E1" w:rsidRPr="00F1613C">
        <w:rPr>
          <w:rFonts w:ascii="Times New Roman" w:hAnsi="Times New Roman" w:cs="Times New Roman"/>
          <w:sz w:val="24"/>
          <w:szCs w:val="24"/>
        </w:rPr>
        <w:t xml:space="preserve">27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974</w:t>
      </w:r>
      <w:r w:rsidRPr="00F1613C">
        <w:rPr>
          <w:rFonts w:ascii="Times New Roman" w:hAnsi="Times New Roman" w:cs="Times New Roman"/>
          <w:sz w:val="24"/>
          <w:szCs w:val="24"/>
        </w:rPr>
        <w:t>.</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 xml:space="preserve">En cuanto a cirugías realizadas en el año 2020 tenemos </w:t>
      </w:r>
      <w:r w:rsidR="000B01E1" w:rsidRPr="00F1613C">
        <w:rPr>
          <w:rFonts w:ascii="Times New Roman" w:hAnsi="Times New Roman" w:cs="Times New Roman"/>
          <w:sz w:val="24"/>
          <w:szCs w:val="24"/>
        </w:rPr>
        <w:t xml:space="preserve">18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327</w:t>
      </w:r>
      <w:r w:rsidRPr="00F1613C">
        <w:rPr>
          <w:rFonts w:ascii="Times New Roman" w:hAnsi="Times New Roman" w:cs="Times New Roman"/>
          <w:sz w:val="24"/>
          <w:szCs w:val="24"/>
        </w:rPr>
        <w:t>, para el 2021</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w:t>
      </w:r>
      <w:r w:rsidR="000B01E1" w:rsidRPr="00F1613C">
        <w:rPr>
          <w:rFonts w:ascii="Times New Roman" w:hAnsi="Times New Roman" w:cs="Times New Roman"/>
          <w:sz w:val="24"/>
          <w:szCs w:val="24"/>
        </w:rPr>
        <w:t xml:space="preserve">16 </w:t>
      </w:r>
      <w:r w:rsidRPr="00F1613C">
        <w:rPr>
          <w:rFonts w:ascii="Times New Roman" w:hAnsi="Times New Roman" w:cs="Times New Roman"/>
          <w:sz w:val="24"/>
          <w:szCs w:val="24"/>
        </w:rPr>
        <w:t xml:space="preserve">mil </w:t>
      </w:r>
      <w:r w:rsidR="000B01E1" w:rsidRPr="00F1613C">
        <w:rPr>
          <w:rFonts w:ascii="Times New Roman" w:hAnsi="Times New Roman" w:cs="Times New Roman"/>
          <w:sz w:val="24"/>
          <w:szCs w:val="24"/>
        </w:rPr>
        <w:t>471</w:t>
      </w:r>
      <w:r w:rsidRPr="00F1613C">
        <w:rPr>
          <w:rFonts w:ascii="Times New Roman" w:hAnsi="Times New Roman" w:cs="Times New Roman"/>
          <w:sz w:val="24"/>
          <w:szCs w:val="24"/>
        </w:rPr>
        <w:t>, quiere decir que nuestra institución</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jamás ha parado en la atención a nuestra población derecho</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habiente, ha tenido diversas acciones al interior de la prestación del servicio médico, otra de ellas fue garantizar la receta resurtible a </w:t>
      </w:r>
      <w:r w:rsidR="000B01E1" w:rsidRPr="00F1613C">
        <w:rPr>
          <w:rFonts w:ascii="Times New Roman" w:hAnsi="Times New Roman" w:cs="Times New Roman"/>
          <w:sz w:val="24"/>
          <w:szCs w:val="24"/>
        </w:rPr>
        <w:t xml:space="preserve">90 </w:t>
      </w:r>
      <w:r w:rsidRPr="00F1613C">
        <w:rPr>
          <w:rFonts w:ascii="Times New Roman" w:hAnsi="Times New Roman" w:cs="Times New Roman"/>
          <w:sz w:val="24"/>
          <w:szCs w:val="24"/>
        </w:rPr>
        <w:t>días para todos nuestros pacientes con enfermedades crónico-degenerativas y así garantizar que no tuvieran la necesidad de acerca</w:t>
      </w:r>
      <w:r w:rsidR="000B01E1" w:rsidRPr="00F1613C">
        <w:rPr>
          <w:rFonts w:ascii="Times New Roman" w:hAnsi="Times New Roman" w:cs="Times New Roman"/>
          <w:sz w:val="24"/>
          <w:szCs w:val="24"/>
        </w:rPr>
        <w:t>rse a nuestras unidades médicas;</w:t>
      </w:r>
      <w:r w:rsidRPr="00F1613C">
        <w:rPr>
          <w:rFonts w:ascii="Times New Roman" w:hAnsi="Times New Roman" w:cs="Times New Roman"/>
          <w:sz w:val="24"/>
          <w:szCs w:val="24"/>
        </w:rPr>
        <w:t xml:space="preserve"> pero que sí tuvieran un control</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no la suspensión del medicamento que tan necesario es y que pudiéramos evitar complicaciones.</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Si bien, la consulta externa bajó en relación a lo esperado, pues es propiamente también porque mucha de la población derecho</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habiente, al igual que cualquiera de otra institución no se atrevió a pisar las unidades ante esta pandemia por el temor al contagio.</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Muchas gracias</w:t>
      </w:r>
      <w:r w:rsidR="000B01E1" w:rsidRPr="00F1613C">
        <w:rPr>
          <w:rFonts w:ascii="Times New Roman" w:hAnsi="Times New Roman" w:cs="Times New Roman"/>
          <w:sz w:val="24"/>
          <w:szCs w:val="24"/>
        </w:rPr>
        <w:t>, muchas gracias</w:t>
      </w:r>
      <w:r w:rsidRPr="00F1613C">
        <w:rPr>
          <w:rFonts w:ascii="Times New Roman" w:hAnsi="Times New Roman" w:cs="Times New Roman"/>
          <w:sz w:val="24"/>
          <w:szCs w:val="24"/>
        </w:rPr>
        <w:t xml:space="preserve"> por la escucha.</w:t>
      </w:r>
    </w:p>
    <w:p w:rsidR="00DA1DC0" w:rsidRPr="00F1613C" w:rsidRDefault="00DA1DC0" w:rsidP="00DA1DC0">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Gracias.</w:t>
      </w:r>
    </w:p>
    <w:p w:rsidR="00DA1DC0" w:rsidRPr="00F1613C" w:rsidRDefault="00DA1DC0" w:rsidP="00DA1DC0">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Damos la bienvenida a la diputada Juanita Bonilla, bienvenida.</w:t>
      </w:r>
    </w:p>
    <w:p w:rsidR="00DA1DC0" w:rsidRPr="00F1613C" w:rsidRDefault="00DA1DC0" w:rsidP="00DA1DC0">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Me podrían indicar quién va a seguir en la lista de oradores, Juan Carlos Miguel; tiene el uso de la voz el Licenciado Juan Carlos Miguel Carrillo, Coordinador de Prestaciones del ISSEMYM.</w:t>
      </w:r>
    </w:p>
    <w:p w:rsidR="00DA1DC0" w:rsidRPr="00F1613C" w:rsidRDefault="00DA1DC0" w:rsidP="00DA1DC0">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LIC. JUAN CARLOS MIGUEL CARRILO. Muchísimas gracias, con el permiso de los integrantes de esta Mesa.</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lastRenderedPageBreak/>
        <w:t>Básicamente</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nosotros venimos aquí a tratar de ponerles datos respecto d</w:t>
      </w:r>
      <w:r w:rsidR="000B01E1" w:rsidRPr="00F1613C">
        <w:rPr>
          <w:rFonts w:ascii="Times New Roman" w:hAnsi="Times New Roman" w:cs="Times New Roman"/>
          <w:sz w:val="24"/>
          <w:szCs w:val="24"/>
        </w:rPr>
        <w:t xml:space="preserve">e la situación que hemos vivido, </w:t>
      </w:r>
      <w:r w:rsidRPr="00F1613C">
        <w:rPr>
          <w:rFonts w:ascii="Times New Roman" w:hAnsi="Times New Roman" w:cs="Times New Roman"/>
          <w:sz w:val="24"/>
          <w:szCs w:val="24"/>
        </w:rPr>
        <w:t>tanto en el área de salud como en el área de prestaciones y seguridad social, a efecto de que ustedes tengan mayores elementos que les permitan hacer una toma de decisión adecuada como siempre, la información es la herramienta básica para todo ello y por eso estamos nosotros con la mayor de las aperturas para poder resolver las inquietudes que tengan con relación a diversos temas.</w:t>
      </w:r>
    </w:p>
    <w:p w:rsidR="00DA1DC0" w:rsidRPr="00F1613C" w:rsidRDefault="00DA1DC0" w:rsidP="00DA1DC0">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Ya en lo particular, por lo que corresponde al tema de seguridad social, como bien comenta la Doctora Medina, así la pandemia tuvo afectación importante para con relación a las actividades que también dicha coordinación tiene a su encargo, se resume básicamente al otorgamiento de pensiones</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aunque va mucho más allá, también de nosotros tenemos el tema de afiliación que se maneja tanto de los servidores públicos como sus dependientes económicos, tenemos también el tema de vigencias de derechos, que es con lo cual se da la llave de acceso para todos los servicios de salud y las distintas prestaciones que da la seguridad social.</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Bien refería el Maestro Quijano en un principio</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que parte de lo que proporciona el instituto en servicios</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es la colocación de créditos al consumo e incluso a créditos de largo plazo destinados al fomento a la vivienda y en ese sentido, nosotros hemos estado de manera permanente y constante</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tratando de mantener el mismo ritmo de trabajo, el mismo ritmo de otorgamiento de pensiones, de sesiones de comités de afiliación; no obstante, que hemos enfrentado también la pandemia y que la pandemia también nos arrojó una complicación adicional, aparte de que no podíamos operar con nuestras oficinas al 100%.</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La situación</w:t>
      </w:r>
      <w:r w:rsidR="000B01E1" w:rsidRPr="00F1613C">
        <w:rPr>
          <w:rFonts w:ascii="Times New Roman" w:hAnsi="Times New Roman" w:cs="Times New Roman"/>
          <w:sz w:val="24"/>
          <w:szCs w:val="24"/>
        </w:rPr>
        <w:t xml:space="preserve"> de la demanda de los servicios</w:t>
      </w:r>
      <w:r w:rsidRPr="00F1613C">
        <w:rPr>
          <w:rFonts w:ascii="Times New Roman" w:hAnsi="Times New Roman" w:cs="Times New Roman"/>
          <w:sz w:val="24"/>
          <w:szCs w:val="24"/>
        </w:rPr>
        <w:t xml:space="preserve"> y a qué voy en el caso en concreto, parte de la problemática que se ha derivado como consecuencia de la pandemia</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lamentablemente ha sido el número de defunciones que se han presentado en este año.</w:t>
      </w:r>
    </w:p>
    <w:p w:rsidR="00DA1DC0" w:rsidRPr="00F1613C" w:rsidRDefault="00DA1DC0" w:rsidP="00DA1DC0">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Tradicionalmente el instituto recibía en promedio alrededor de unas mil quinientas solicitudes de seguros por fallecimiento, que son un mecanismo que se le otorga a los familiares de cualquier pensionado o pensionista que en algún momento dado</w:t>
      </w:r>
      <w:r w:rsidR="000B01E1" w:rsidRPr="00F1613C">
        <w:rPr>
          <w:rFonts w:ascii="Times New Roman" w:hAnsi="Times New Roman" w:cs="Times New Roman"/>
          <w:sz w:val="24"/>
          <w:szCs w:val="24"/>
        </w:rPr>
        <w:t>,</w:t>
      </w:r>
      <w:r w:rsidRPr="00F1613C">
        <w:rPr>
          <w:rFonts w:ascii="Times New Roman" w:hAnsi="Times New Roman" w:cs="Times New Roman"/>
          <w:sz w:val="24"/>
          <w:szCs w:val="24"/>
        </w:rPr>
        <w:t xml:space="preserve"> sufre una pérdida y es el pago inmediato de un recurso que les ayuda a solventar esos gastos que se generan como consecuencia de la pérdida.</w:t>
      </w:r>
    </w:p>
    <w:p w:rsidR="00862C4D" w:rsidRPr="00F1613C" w:rsidRDefault="00DA1DC0" w:rsidP="004C0E23">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 xml:space="preserve">En este sentido, en particular para lo que llevamos del 2021, hablando al corte de octubre, traemos </w:t>
      </w:r>
      <w:r w:rsidR="000B01E1" w:rsidRPr="00F1613C">
        <w:rPr>
          <w:rFonts w:ascii="Times New Roman" w:hAnsi="Times New Roman" w:cs="Times New Roman"/>
          <w:sz w:val="24"/>
          <w:szCs w:val="24"/>
        </w:rPr>
        <w:t>5</w:t>
      </w:r>
      <w:r w:rsidRPr="00F1613C">
        <w:rPr>
          <w:rFonts w:ascii="Times New Roman" w:hAnsi="Times New Roman" w:cs="Times New Roman"/>
          <w:sz w:val="24"/>
          <w:szCs w:val="24"/>
        </w:rPr>
        <w:t xml:space="preserve"> mil </w:t>
      </w:r>
      <w:r w:rsidR="000B01E1" w:rsidRPr="00F1613C">
        <w:rPr>
          <w:rFonts w:ascii="Times New Roman" w:hAnsi="Times New Roman" w:cs="Times New Roman"/>
          <w:sz w:val="24"/>
          <w:szCs w:val="24"/>
        </w:rPr>
        <w:t>656</w:t>
      </w:r>
      <w:r w:rsidRPr="00F1613C">
        <w:rPr>
          <w:rFonts w:ascii="Times New Roman" w:hAnsi="Times New Roman" w:cs="Times New Roman"/>
          <w:sz w:val="24"/>
          <w:szCs w:val="24"/>
        </w:rPr>
        <w:t xml:space="preserve"> solicitudes, estamos prácticamente hablando de </w:t>
      </w:r>
      <w:r w:rsidR="000B01E1" w:rsidRPr="00F1613C">
        <w:rPr>
          <w:rFonts w:ascii="Times New Roman" w:hAnsi="Times New Roman" w:cs="Times New Roman"/>
          <w:sz w:val="24"/>
          <w:szCs w:val="24"/>
        </w:rPr>
        <w:t>4</w:t>
      </w:r>
      <w:r w:rsidRPr="00F1613C">
        <w:rPr>
          <w:rFonts w:ascii="Times New Roman" w:hAnsi="Times New Roman" w:cs="Times New Roman"/>
          <w:sz w:val="24"/>
          <w:szCs w:val="24"/>
        </w:rPr>
        <w:t xml:space="preserve"> veces lo que se genera en un año de manera normal, así de atípico fue esto, lo que implica un gasto importante para el instituto puesto que estos seguros por fallecimiento están siendo pagados conforme a lo que dispone la Ley en quinientas veces el salario mínimo que como ustedes saben al aplicar</w:t>
      </w:r>
      <w:r w:rsidR="004C0E23" w:rsidRPr="00F1613C">
        <w:rPr>
          <w:rFonts w:ascii="Times New Roman" w:hAnsi="Times New Roman" w:cs="Times New Roman"/>
          <w:sz w:val="24"/>
          <w:szCs w:val="24"/>
        </w:rPr>
        <w:t xml:space="preserve">lo con valor actual </w:t>
      </w:r>
      <w:r w:rsidR="00862C4D" w:rsidRPr="00F1613C">
        <w:rPr>
          <w:rFonts w:ascii="Times New Roman" w:hAnsi="Times New Roman" w:cs="Times New Roman"/>
          <w:sz w:val="24"/>
          <w:szCs w:val="24"/>
        </w:rPr>
        <w:t>hablamos de más menos 70 mil 800 pesos, por seguro por fallecimiento</w:t>
      </w:r>
      <w:r w:rsidR="000B01E1" w:rsidRPr="00F1613C">
        <w:rPr>
          <w:rFonts w:ascii="Times New Roman" w:hAnsi="Times New Roman" w:cs="Times New Roman"/>
          <w:sz w:val="24"/>
          <w:szCs w:val="24"/>
        </w:rPr>
        <w:t>,</w:t>
      </w:r>
      <w:r w:rsidR="00862C4D" w:rsidRPr="00F1613C">
        <w:rPr>
          <w:rFonts w:ascii="Times New Roman" w:hAnsi="Times New Roman" w:cs="Times New Roman"/>
          <w:sz w:val="24"/>
          <w:szCs w:val="24"/>
        </w:rPr>
        <w:t xml:space="preserve"> evidentemente este incremento y este deferencial de más de 3 mil pensiones, de 3 mil seguros por fallecimiento a traído un impacto en la solicitud de pensiones, esto conlleva también a que nuestro número de solicitudes para este año</w:t>
      </w:r>
      <w:r w:rsidR="000B01E1" w:rsidRPr="00F1613C">
        <w:rPr>
          <w:rFonts w:ascii="Times New Roman" w:hAnsi="Times New Roman" w:cs="Times New Roman"/>
          <w:sz w:val="24"/>
          <w:szCs w:val="24"/>
        </w:rPr>
        <w:t>,</w:t>
      </w:r>
      <w:r w:rsidR="00862C4D" w:rsidRPr="00F1613C">
        <w:rPr>
          <w:rFonts w:ascii="Times New Roman" w:hAnsi="Times New Roman" w:cs="Times New Roman"/>
          <w:sz w:val="24"/>
          <w:szCs w:val="24"/>
        </w:rPr>
        <w:t xml:space="preserve"> tuvo un repunto con respecto de lo que fue el 2020 y hemos recibido alrededor y volvemos con corte a octubre de 8 mil 424 solicitudes en lo que va de este año, para poner una referencia u</w:t>
      </w:r>
      <w:r w:rsidR="000B01E1" w:rsidRPr="00F1613C">
        <w:rPr>
          <w:rFonts w:ascii="Times New Roman" w:hAnsi="Times New Roman" w:cs="Times New Roman"/>
          <w:sz w:val="24"/>
          <w:szCs w:val="24"/>
        </w:rPr>
        <w:t>n año normal como fue 2019, había</w:t>
      </w:r>
      <w:r w:rsidR="00862C4D" w:rsidRPr="00F1613C">
        <w:rPr>
          <w:rFonts w:ascii="Times New Roman" w:hAnsi="Times New Roman" w:cs="Times New Roman"/>
          <w:sz w:val="24"/>
          <w:szCs w:val="24"/>
        </w:rPr>
        <w:t>mos recibido 8 mil 471 en todo el ejercicio completo, entonces ahorita todavía estamos trabajando en la recepción de nuevo información falta sumar aquí el estadístico de nombres de noviembre y lo que se dé al final de diciembre, un dato interesant</w:t>
      </w:r>
      <w:r w:rsidR="000B01E1" w:rsidRPr="00F1613C">
        <w:rPr>
          <w:rFonts w:ascii="Times New Roman" w:hAnsi="Times New Roman" w:cs="Times New Roman"/>
          <w:sz w:val="24"/>
          <w:szCs w:val="24"/>
        </w:rPr>
        <w:t>e es que precisamente siendo empá</w:t>
      </w:r>
      <w:r w:rsidR="00862C4D" w:rsidRPr="00F1613C">
        <w:rPr>
          <w:rFonts w:ascii="Times New Roman" w:hAnsi="Times New Roman" w:cs="Times New Roman"/>
          <w:sz w:val="24"/>
          <w:szCs w:val="24"/>
        </w:rPr>
        <w:t>ticos con las personas del miedo y el temor que debería de salir implementaban en nuestras oficinas y unidades de atención al derecho aviente, los protocolos de salud necesarios para evitar disminuir el contagio en la mayor medida posible y eso nos obligó y nos orilló a tener que ampliar nuestros horarios de atención, afortunadamente contamos con un equipo muy profesional y muy comprome</w:t>
      </w:r>
      <w:r w:rsidR="00730094" w:rsidRPr="00F1613C">
        <w:rPr>
          <w:rFonts w:ascii="Times New Roman" w:hAnsi="Times New Roman" w:cs="Times New Roman"/>
          <w:sz w:val="24"/>
          <w:szCs w:val="24"/>
        </w:rPr>
        <w:t xml:space="preserve">tido, servidores públicos que </w:t>
      </w:r>
      <w:r w:rsidR="00862C4D" w:rsidRPr="00F1613C">
        <w:rPr>
          <w:rFonts w:ascii="Times New Roman" w:hAnsi="Times New Roman" w:cs="Times New Roman"/>
          <w:sz w:val="24"/>
          <w:szCs w:val="24"/>
        </w:rPr>
        <w:t xml:space="preserve"> saben que se dedican a </w:t>
      </w:r>
      <w:r w:rsidR="00730094" w:rsidRPr="00F1613C">
        <w:rPr>
          <w:rFonts w:ascii="Times New Roman" w:hAnsi="Times New Roman" w:cs="Times New Roman"/>
          <w:sz w:val="24"/>
          <w:szCs w:val="24"/>
        </w:rPr>
        <w:t>a</w:t>
      </w:r>
      <w:r w:rsidR="00862C4D" w:rsidRPr="00F1613C">
        <w:rPr>
          <w:rFonts w:ascii="Times New Roman" w:hAnsi="Times New Roman" w:cs="Times New Roman"/>
          <w:sz w:val="24"/>
          <w:szCs w:val="24"/>
        </w:rPr>
        <w:t>tender servidores públicos y que en ese contexto</w:t>
      </w:r>
      <w:r w:rsidR="00730094" w:rsidRPr="00F1613C">
        <w:rPr>
          <w:rFonts w:ascii="Times New Roman" w:hAnsi="Times New Roman" w:cs="Times New Roman"/>
          <w:sz w:val="24"/>
          <w:szCs w:val="24"/>
        </w:rPr>
        <w:t>,</w:t>
      </w:r>
      <w:r w:rsidR="00862C4D" w:rsidRPr="00F1613C">
        <w:rPr>
          <w:rFonts w:ascii="Times New Roman" w:hAnsi="Times New Roman" w:cs="Times New Roman"/>
          <w:sz w:val="24"/>
          <w:szCs w:val="24"/>
        </w:rPr>
        <w:t xml:space="preserve"> han coadyuvado con los otros a brindar este servicio de mejor calidad, nuestros horarios de atención hoy en día</w:t>
      </w:r>
      <w:r w:rsidR="00730094" w:rsidRPr="00F1613C">
        <w:rPr>
          <w:rFonts w:ascii="Times New Roman" w:hAnsi="Times New Roman" w:cs="Times New Roman"/>
          <w:sz w:val="24"/>
          <w:szCs w:val="24"/>
        </w:rPr>
        <w:t>,</w:t>
      </w:r>
      <w:r w:rsidR="00862C4D" w:rsidRPr="00F1613C">
        <w:rPr>
          <w:rFonts w:ascii="Times New Roman" w:hAnsi="Times New Roman" w:cs="Times New Roman"/>
          <w:sz w:val="24"/>
          <w:szCs w:val="24"/>
        </w:rPr>
        <w:t xml:space="preserve"> son de 8 de la </w:t>
      </w:r>
      <w:r w:rsidR="00862C4D" w:rsidRPr="00F1613C">
        <w:rPr>
          <w:rFonts w:ascii="Times New Roman" w:hAnsi="Times New Roman" w:cs="Times New Roman"/>
          <w:sz w:val="24"/>
          <w:szCs w:val="24"/>
        </w:rPr>
        <w:lastRenderedPageBreak/>
        <w:t>mañana a 8 de la noche, la última cita programada con la que estamos operando</w:t>
      </w:r>
      <w:r w:rsidR="00730094" w:rsidRPr="00F1613C">
        <w:rPr>
          <w:rFonts w:ascii="Times New Roman" w:hAnsi="Times New Roman" w:cs="Times New Roman"/>
          <w:sz w:val="24"/>
          <w:szCs w:val="24"/>
        </w:rPr>
        <w:t>,</w:t>
      </w:r>
      <w:r w:rsidR="00862C4D" w:rsidRPr="00F1613C">
        <w:rPr>
          <w:rFonts w:ascii="Times New Roman" w:hAnsi="Times New Roman" w:cs="Times New Roman"/>
          <w:sz w:val="24"/>
          <w:szCs w:val="24"/>
        </w:rPr>
        <w:t xml:space="preserve"> se programe alrededor de las 7, 10 por que más, menos un proceso de atención nos lleva alrededor de 50 minutos.</w:t>
      </w:r>
    </w:p>
    <w:p w:rsidR="00862C4D" w:rsidRPr="00F1613C" w:rsidRDefault="00862C4D" w:rsidP="00862C4D">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 xml:space="preserve">En ese contexto es que el Instituto ha estado </w:t>
      </w:r>
      <w:r w:rsidR="00730094" w:rsidRPr="00F1613C">
        <w:rPr>
          <w:rFonts w:ascii="Times New Roman" w:hAnsi="Times New Roman" w:cs="Times New Roman"/>
          <w:sz w:val="24"/>
          <w:szCs w:val="24"/>
        </w:rPr>
        <w:t>cercano</w:t>
      </w:r>
      <w:r w:rsidRPr="00F1613C">
        <w:rPr>
          <w:rFonts w:ascii="Times New Roman" w:hAnsi="Times New Roman" w:cs="Times New Roman"/>
          <w:sz w:val="24"/>
          <w:szCs w:val="24"/>
        </w:rPr>
        <w:t xml:space="preserve"> a las necesidades y requerimientos de las personas que son derechohabientes de sus </w:t>
      </w:r>
      <w:r w:rsidR="00730094" w:rsidRPr="00F1613C">
        <w:rPr>
          <w:rFonts w:ascii="Times New Roman" w:hAnsi="Times New Roman" w:cs="Times New Roman"/>
          <w:sz w:val="24"/>
          <w:szCs w:val="24"/>
        </w:rPr>
        <w:t>familiares y de sus dependientes</w:t>
      </w:r>
      <w:r w:rsidRPr="00F1613C">
        <w:rPr>
          <w:rFonts w:ascii="Times New Roman" w:hAnsi="Times New Roman" w:cs="Times New Roman"/>
          <w:sz w:val="24"/>
          <w:szCs w:val="24"/>
        </w:rPr>
        <w:t xml:space="preserve"> económicos, para ponerlos en contexto, estamos hablando de que más, menos traemos una población de derecho aviente de alrededor de 841 mil personas, de las cuales 372 mil 900 son servidores públicos, 72 mil 400 son pensionados y tenesmos 341 dependientes económicos que son personas que tiene derecho a los servicios toda vez que le han sido afiliados ya sea por un servidor público o un pensionado, en ese contexto a todos se les ha brindado el servicio</w:t>
      </w:r>
      <w:r w:rsidR="00730094" w:rsidRPr="00F1613C">
        <w:rPr>
          <w:rFonts w:ascii="Times New Roman" w:hAnsi="Times New Roman" w:cs="Times New Roman"/>
          <w:sz w:val="24"/>
          <w:szCs w:val="24"/>
        </w:rPr>
        <w:t>,</w:t>
      </w:r>
      <w:r w:rsidRPr="00F1613C">
        <w:rPr>
          <w:rFonts w:ascii="Times New Roman" w:hAnsi="Times New Roman" w:cs="Times New Roman"/>
          <w:sz w:val="24"/>
          <w:szCs w:val="24"/>
        </w:rPr>
        <w:t xml:space="preserve"> se les ha dado la atención para renovar sus credenciales de identificación </w:t>
      </w:r>
      <w:r w:rsidR="00730094" w:rsidRPr="00F1613C">
        <w:rPr>
          <w:rFonts w:ascii="Times New Roman" w:hAnsi="Times New Roman" w:cs="Times New Roman"/>
          <w:sz w:val="24"/>
          <w:szCs w:val="24"/>
        </w:rPr>
        <w:t>d</w:t>
      </w:r>
      <w:r w:rsidRPr="00F1613C">
        <w:rPr>
          <w:rFonts w:ascii="Times New Roman" w:hAnsi="Times New Roman" w:cs="Times New Roman"/>
          <w:sz w:val="24"/>
          <w:szCs w:val="24"/>
        </w:rPr>
        <w:t xml:space="preserve">el Instituto que es una llave también de acceso para tener los </w:t>
      </w:r>
      <w:r w:rsidR="00730094" w:rsidRPr="00F1613C">
        <w:rPr>
          <w:rFonts w:ascii="Times New Roman" w:hAnsi="Times New Roman" w:cs="Times New Roman"/>
          <w:sz w:val="24"/>
          <w:szCs w:val="24"/>
        </w:rPr>
        <w:t>servicios</w:t>
      </w:r>
      <w:r w:rsidRPr="00F1613C">
        <w:rPr>
          <w:rFonts w:ascii="Times New Roman" w:hAnsi="Times New Roman" w:cs="Times New Roman"/>
          <w:sz w:val="24"/>
          <w:szCs w:val="24"/>
        </w:rPr>
        <w:t>, se les han otorgado créditos al consumo en un momento de pandemia en el que requerían de flujo de efectivo para gastos inmediatos, recordar que el Instituto otorga créditos en este concepto de alrededor de 75 mil pesos como máximo para todos los trabajadores que se encuentren afiliados al Instituto y que en este sentido</w:t>
      </w:r>
      <w:r w:rsidR="00730094" w:rsidRPr="00F1613C">
        <w:rPr>
          <w:rFonts w:ascii="Times New Roman" w:hAnsi="Times New Roman" w:cs="Times New Roman"/>
          <w:sz w:val="24"/>
          <w:szCs w:val="24"/>
        </w:rPr>
        <w:t>,</w:t>
      </w:r>
      <w:r w:rsidRPr="00F1613C">
        <w:rPr>
          <w:rFonts w:ascii="Times New Roman" w:hAnsi="Times New Roman" w:cs="Times New Roman"/>
          <w:sz w:val="24"/>
          <w:szCs w:val="24"/>
        </w:rPr>
        <w:t xml:space="preserve"> se</w:t>
      </w:r>
      <w:r w:rsidR="00730094" w:rsidRPr="00F1613C">
        <w:rPr>
          <w:rFonts w:ascii="Times New Roman" w:hAnsi="Times New Roman" w:cs="Times New Roman"/>
          <w:sz w:val="24"/>
          <w:szCs w:val="24"/>
        </w:rPr>
        <w:t xml:space="preserve"> h</w:t>
      </w:r>
      <w:r w:rsidRPr="00F1613C">
        <w:rPr>
          <w:rFonts w:ascii="Times New Roman" w:hAnsi="Times New Roman" w:cs="Times New Roman"/>
          <w:sz w:val="24"/>
          <w:szCs w:val="24"/>
        </w:rPr>
        <w:t xml:space="preserve">an autorizado 12 mil 986 créditos al corte de lo que es el mes de octubre, entonces es mentira del mes de septiembre perdón; entonces en ese sentido también estamos fomentando y apoyando a la economía de todos los servidores públicos y de algunos pensionados que en este momento han transitado por una situación económica compleja, </w:t>
      </w:r>
      <w:r w:rsidR="00730094" w:rsidRPr="00F1613C">
        <w:rPr>
          <w:rFonts w:ascii="Times New Roman" w:hAnsi="Times New Roman" w:cs="Times New Roman"/>
          <w:sz w:val="24"/>
          <w:szCs w:val="24"/>
        </w:rPr>
        <w:t xml:space="preserve">a </w:t>
      </w:r>
      <w:r w:rsidRPr="00F1613C">
        <w:rPr>
          <w:rFonts w:ascii="Times New Roman" w:hAnsi="Times New Roman" w:cs="Times New Roman"/>
          <w:sz w:val="24"/>
          <w:szCs w:val="24"/>
        </w:rPr>
        <w:t>conse</w:t>
      </w:r>
      <w:r w:rsidR="00730094" w:rsidRPr="00F1613C">
        <w:rPr>
          <w:rFonts w:ascii="Times New Roman" w:hAnsi="Times New Roman" w:cs="Times New Roman"/>
          <w:sz w:val="24"/>
          <w:szCs w:val="24"/>
        </w:rPr>
        <w:t>cuencia de la misma también; asi</w:t>
      </w:r>
      <w:r w:rsidRPr="00F1613C">
        <w:rPr>
          <w:rFonts w:ascii="Times New Roman" w:hAnsi="Times New Roman" w:cs="Times New Roman"/>
          <w:sz w:val="24"/>
          <w:szCs w:val="24"/>
        </w:rPr>
        <w:t>mismo no hemos descui</w:t>
      </w:r>
      <w:r w:rsidR="00730094" w:rsidRPr="00F1613C">
        <w:rPr>
          <w:rFonts w:ascii="Times New Roman" w:hAnsi="Times New Roman" w:cs="Times New Roman"/>
          <w:sz w:val="24"/>
          <w:szCs w:val="24"/>
        </w:rPr>
        <w:t>dado la atención que tenemos hacia</w:t>
      </w:r>
      <w:r w:rsidRPr="00F1613C">
        <w:rPr>
          <w:rFonts w:ascii="Times New Roman" w:hAnsi="Times New Roman" w:cs="Times New Roman"/>
          <w:sz w:val="24"/>
          <w:szCs w:val="24"/>
        </w:rPr>
        <w:t xml:space="preserve"> otros servicios que proporcionamos como son esas Estancias Infantiles, donde actualmente estamos brindando atención a 251 niños, es importante destacar que aún en proceso de pandemia</w:t>
      </w:r>
      <w:r w:rsidR="00730094" w:rsidRPr="00F1613C">
        <w:rPr>
          <w:rFonts w:ascii="Times New Roman" w:hAnsi="Times New Roman" w:cs="Times New Roman"/>
          <w:sz w:val="24"/>
          <w:szCs w:val="24"/>
        </w:rPr>
        <w:t>,</w:t>
      </w:r>
      <w:r w:rsidRPr="00F1613C">
        <w:rPr>
          <w:rFonts w:ascii="Times New Roman" w:hAnsi="Times New Roman" w:cs="Times New Roman"/>
          <w:sz w:val="24"/>
          <w:szCs w:val="24"/>
        </w:rPr>
        <w:t xml:space="preserve"> si bien estuvieron nuestras Instalaciones cerradas continuamos brindándoles el servicio mediante cl</w:t>
      </w:r>
      <w:r w:rsidR="00730094" w:rsidRPr="00F1613C">
        <w:rPr>
          <w:rFonts w:ascii="Times New Roman" w:hAnsi="Times New Roman" w:cs="Times New Roman"/>
          <w:sz w:val="24"/>
          <w:szCs w:val="24"/>
        </w:rPr>
        <w:t>ases en línea y con apoyo</w:t>
      </w:r>
      <w:r w:rsidRPr="00F1613C">
        <w:rPr>
          <w:rFonts w:ascii="Times New Roman" w:hAnsi="Times New Roman" w:cs="Times New Roman"/>
          <w:sz w:val="24"/>
          <w:szCs w:val="24"/>
        </w:rPr>
        <w:t xml:space="preserve"> incluso con material didáctico que era necesario para que pudieran continuar con sus actividades regulares, igual en este mismo sentido el Instituto como ustedes saben</w:t>
      </w:r>
      <w:r w:rsidR="00730094" w:rsidRPr="00F1613C">
        <w:rPr>
          <w:rFonts w:ascii="Times New Roman" w:hAnsi="Times New Roman" w:cs="Times New Roman"/>
          <w:sz w:val="24"/>
          <w:szCs w:val="24"/>
        </w:rPr>
        <w:t>,</w:t>
      </w:r>
      <w:r w:rsidRPr="00F1613C">
        <w:rPr>
          <w:rFonts w:ascii="Times New Roman" w:hAnsi="Times New Roman" w:cs="Times New Roman"/>
          <w:sz w:val="24"/>
          <w:szCs w:val="24"/>
        </w:rPr>
        <w:t xml:space="preserve"> cuentan con 3 espacios de recreación que son los Hoteles ISSEMYM y que no obstante el tema pandémico hemos estado laborando conforme a las reglas que las autoridades sanitarias y de tu</w:t>
      </w:r>
      <w:r w:rsidR="006B32C9" w:rsidRPr="00F1613C">
        <w:rPr>
          <w:rFonts w:ascii="Times New Roman" w:hAnsi="Times New Roman" w:cs="Times New Roman"/>
          <w:sz w:val="24"/>
          <w:szCs w:val="24"/>
        </w:rPr>
        <w:t>r</w:t>
      </w:r>
      <w:r w:rsidRPr="00F1613C">
        <w:rPr>
          <w:rFonts w:ascii="Times New Roman" w:hAnsi="Times New Roman" w:cs="Times New Roman"/>
          <w:sz w:val="24"/>
          <w:szCs w:val="24"/>
        </w:rPr>
        <w:t>ismo han estado implementando lo que ha llevado a que tengamos</w:t>
      </w:r>
      <w:r w:rsidR="00730094" w:rsidRPr="00F1613C">
        <w:rPr>
          <w:rFonts w:ascii="Times New Roman" w:hAnsi="Times New Roman" w:cs="Times New Roman"/>
          <w:sz w:val="24"/>
          <w:szCs w:val="24"/>
        </w:rPr>
        <w:t>, hayamos</w:t>
      </w:r>
      <w:r w:rsidRPr="00F1613C">
        <w:rPr>
          <w:rFonts w:ascii="Times New Roman" w:hAnsi="Times New Roman" w:cs="Times New Roman"/>
          <w:sz w:val="24"/>
          <w:szCs w:val="24"/>
        </w:rPr>
        <w:t xml:space="preserve"> brindado atención a 10 mil 287 huéspedes durante este lapso del ejercicio.</w:t>
      </w:r>
    </w:p>
    <w:p w:rsidR="00C27353" w:rsidRPr="00F1613C" w:rsidRDefault="00862C4D" w:rsidP="00FB652D">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Cabe destacar que durante el año también incluso nosotros también nos sumamos a las labores del programa Huésped Medico, en los momentos en que la pandemia estuvo más álgida ofrecimos nuestros hoteles para que los médicos o enfermeras que en un momento dado no podían trasladar asía sus domicilios porque estaban atendiendo a pacientes COVID</w:t>
      </w:r>
      <w:r w:rsidR="00730094" w:rsidRPr="00F1613C">
        <w:rPr>
          <w:rFonts w:ascii="Times New Roman" w:hAnsi="Times New Roman" w:cs="Times New Roman"/>
          <w:sz w:val="24"/>
          <w:szCs w:val="24"/>
        </w:rPr>
        <w:t>,</w:t>
      </w:r>
      <w:r w:rsidRPr="00F1613C">
        <w:rPr>
          <w:rFonts w:ascii="Times New Roman" w:hAnsi="Times New Roman" w:cs="Times New Roman"/>
          <w:sz w:val="24"/>
          <w:szCs w:val="24"/>
        </w:rPr>
        <w:t xml:space="preserve"> fueran hospedados y tuvieran un lugar digno de descanso y para ese efecto habilitamos nuestros hoteles también con el compromiso y el apoyo de nuestros compañeros, quienes históricamente estuvieron ahí apoyando también a los médicos brindándoles estos servicios de descanso que tan necesario se volvió para muchos que tan necesarios se volvió para muchos de ellos, básicamente es un panorama general respecto de lo que estamos hablando, el tema importante de contar con recursos que nos permitan seguir continuando con estos servicios, es como bien refería el maestro en el entendido de</w:t>
      </w:r>
      <w:r w:rsidR="00730094" w:rsidRPr="00F1613C">
        <w:rPr>
          <w:rFonts w:ascii="Times New Roman" w:hAnsi="Times New Roman" w:cs="Times New Roman"/>
          <w:sz w:val="24"/>
          <w:szCs w:val="24"/>
        </w:rPr>
        <w:t xml:space="preserve"> que</w:t>
      </w:r>
      <w:r w:rsidRPr="00F1613C">
        <w:rPr>
          <w:rFonts w:ascii="Times New Roman" w:hAnsi="Times New Roman" w:cs="Times New Roman"/>
          <w:sz w:val="24"/>
          <w:szCs w:val="24"/>
        </w:rPr>
        <w:t xml:space="preserve"> la recuperación por estos inmuebles</w:t>
      </w:r>
      <w:r w:rsidR="00FB652D" w:rsidRPr="00F1613C">
        <w:rPr>
          <w:rFonts w:ascii="Times New Roman" w:hAnsi="Times New Roman" w:cs="Times New Roman"/>
          <w:sz w:val="24"/>
          <w:szCs w:val="24"/>
        </w:rPr>
        <w:t xml:space="preserve">, </w:t>
      </w:r>
      <w:r w:rsidR="00730094" w:rsidRPr="00F1613C">
        <w:rPr>
          <w:rFonts w:ascii="Times New Roman" w:hAnsi="Times New Roman" w:cs="Times New Roman"/>
          <w:sz w:val="24"/>
          <w:szCs w:val="24"/>
        </w:rPr>
        <w:t xml:space="preserve">si bien es un </w:t>
      </w:r>
      <w:r w:rsidR="00C27353" w:rsidRPr="00F1613C">
        <w:rPr>
          <w:rFonts w:ascii="Times New Roman" w:hAnsi="Times New Roman" w:cs="Times New Roman"/>
          <w:sz w:val="24"/>
          <w:szCs w:val="24"/>
        </w:rPr>
        <w:t>punto importante, también se diluye con el monto de recursos que se necesitan para poder sufragar los gastos que tanto en el área de salud, como en el área de seguridad social se requieren, para ponerles un contexto, hablábamos en nuestras láminas de que más, menos tenemos autorizados alrededor de 12 mil, millones de pesos para el pago de pe</w:t>
      </w:r>
      <w:r w:rsidR="005B1F2F" w:rsidRPr="00F1613C">
        <w:rPr>
          <w:rFonts w:ascii="Times New Roman" w:hAnsi="Times New Roman" w:cs="Times New Roman"/>
          <w:sz w:val="24"/>
          <w:szCs w:val="24"/>
        </w:rPr>
        <w:t xml:space="preserve">nsiones, no obstante a ello, </w:t>
      </w:r>
      <w:r w:rsidR="00C27353" w:rsidRPr="00F1613C">
        <w:rPr>
          <w:rFonts w:ascii="Times New Roman" w:hAnsi="Times New Roman" w:cs="Times New Roman"/>
          <w:sz w:val="24"/>
          <w:szCs w:val="24"/>
        </w:rPr>
        <w:t>a este ejercicio estamos estimando cerrar con poco más de 16 mil, 500 millones de pesos, esto atendiendo a qué, para factores claves como es no solamente el número que incrementa de pensionados que se incorporan a la lista; sino también considerando los incrementos anuales que está teniendo ahorita las pensiones ya que en algunos casos están r</w:t>
      </w:r>
      <w:r w:rsidR="005B1F2F" w:rsidRPr="00F1613C">
        <w:rPr>
          <w:rFonts w:ascii="Times New Roman" w:hAnsi="Times New Roman" w:cs="Times New Roman"/>
          <w:sz w:val="24"/>
          <w:szCs w:val="24"/>
        </w:rPr>
        <w:t>eferenciadas en salario mínimo,</w:t>
      </w:r>
      <w:r w:rsidR="00C27353" w:rsidRPr="00F1613C">
        <w:rPr>
          <w:rFonts w:ascii="Times New Roman" w:hAnsi="Times New Roman" w:cs="Times New Roman"/>
          <w:sz w:val="24"/>
          <w:szCs w:val="24"/>
        </w:rPr>
        <w:t xml:space="preserve"> como es de todos conocido, bueno el salario mínimo ha tenido incrementos importantes en los últimos 3 ejercicios, siendo el último de alrededor del 16% que lo cual impacta de manera significativa a nuestra nómina y evidentemente conlleva a que se haga mayor el gas</w:t>
      </w:r>
      <w:r w:rsidR="005B1F2F" w:rsidRPr="00F1613C">
        <w:rPr>
          <w:rFonts w:ascii="Times New Roman" w:hAnsi="Times New Roman" w:cs="Times New Roman"/>
          <w:sz w:val="24"/>
          <w:szCs w:val="24"/>
        </w:rPr>
        <w:t xml:space="preserve">to que se tenga que generar </w:t>
      </w:r>
      <w:r w:rsidR="00C27353" w:rsidRPr="00F1613C">
        <w:rPr>
          <w:rFonts w:ascii="Times New Roman" w:hAnsi="Times New Roman" w:cs="Times New Roman"/>
          <w:sz w:val="24"/>
          <w:szCs w:val="24"/>
        </w:rPr>
        <w:t xml:space="preserve">y mayores los recursos que se requieren para poder cumplir </w:t>
      </w:r>
      <w:r w:rsidR="00C27353" w:rsidRPr="00F1613C">
        <w:rPr>
          <w:rFonts w:ascii="Times New Roman" w:hAnsi="Times New Roman" w:cs="Times New Roman"/>
          <w:sz w:val="24"/>
          <w:szCs w:val="24"/>
        </w:rPr>
        <w:lastRenderedPageBreak/>
        <w:t>con esta obligación, que tiene el instituto a su cargo. Por mi parte sería cuanto, quedando a sus órdenes para cualquier duda o aclaración que quieran que abordemos adicional, muchísimas gracias.</w:t>
      </w:r>
    </w:p>
    <w:p w:rsidR="00C27353" w:rsidRPr="00F1613C" w:rsidRDefault="00C27353" w:rsidP="00C2735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Pregunto a las diputadas y diputados</w:t>
      </w:r>
      <w:r w:rsidR="00BA6288" w:rsidRPr="00F1613C">
        <w:rPr>
          <w:rFonts w:ascii="Times New Roman" w:hAnsi="Times New Roman" w:cs="Times New Roman"/>
          <w:sz w:val="24"/>
          <w:szCs w:val="24"/>
        </w:rPr>
        <w:t>,</w:t>
      </w:r>
      <w:r w:rsidRPr="00F1613C">
        <w:rPr>
          <w:rFonts w:ascii="Times New Roman" w:hAnsi="Times New Roman" w:cs="Times New Roman"/>
          <w:sz w:val="24"/>
          <w:szCs w:val="24"/>
        </w:rPr>
        <w:t xml:space="preserve"> si desean hacer uso de la palabra y pido a la Secretaría registre a los oradores.</w:t>
      </w:r>
    </w:p>
    <w:p w:rsidR="00C27353" w:rsidRPr="00F1613C" w:rsidRDefault="00C27353" w:rsidP="00C2735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Se registra la participación del diputado Emiliano Aguirre Cruz, Juanita Bonilla, la diputada presidenta Ana</w:t>
      </w:r>
      <w:r w:rsidR="00925457">
        <w:rPr>
          <w:rFonts w:ascii="Times New Roman" w:hAnsi="Times New Roman" w:cs="Times New Roman"/>
          <w:sz w:val="24"/>
          <w:szCs w:val="24"/>
        </w:rPr>
        <w:t>í</w:t>
      </w:r>
      <w:r w:rsidRPr="00F1613C">
        <w:rPr>
          <w:rFonts w:ascii="Times New Roman" w:hAnsi="Times New Roman" w:cs="Times New Roman"/>
          <w:sz w:val="24"/>
          <w:szCs w:val="24"/>
        </w:rPr>
        <w:t>s y su servidor</w:t>
      </w:r>
      <w:r w:rsidR="00BA6288" w:rsidRPr="00F1613C">
        <w:rPr>
          <w:rFonts w:ascii="Times New Roman" w:hAnsi="Times New Roman" w:cs="Times New Roman"/>
          <w:sz w:val="24"/>
          <w:szCs w:val="24"/>
        </w:rPr>
        <w:t>,</w:t>
      </w:r>
      <w:r w:rsidRPr="00F1613C">
        <w:rPr>
          <w:rFonts w:ascii="Times New Roman" w:hAnsi="Times New Roman" w:cs="Times New Roman"/>
          <w:sz w:val="24"/>
          <w:szCs w:val="24"/>
        </w:rPr>
        <w:t xml:space="preserve"> si me lo permite presidenta. Cedemos el uso de la palabra en primer término al diputado Emiliano Aguirre Cruz, adelante.</w:t>
      </w:r>
    </w:p>
    <w:p w:rsidR="00C27353" w:rsidRPr="00F1613C" w:rsidRDefault="00C27353" w:rsidP="00C2735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DIP. EMILIANO AGUIRRE CRUZ. Buenos días, tardes a todas y a todos. Nuevamente con el permiso de la diputada presidenta e integrantes de la Comisión de Patrimonio Estatal y Municipal, en la presente propuesta, se expone la enajenación de 22 inmuebles, propiedad del ISSEMYM, destinado para el fortalecimiento de sus reservas financieras, contribuir al fondeo de las prestaciones de seguridad social, por lo que me permito manifestar</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en términos porcentuales del total del patrimonio con el que cuenta actualmente el ISSEMYM, a cuánto equivale el porcentaje de la presente desincorporación de los 22 inmuebles, lo anterior</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para tener de nuestro conocimiento la disminución real del patrimonio del instituto y analizar más a detalle, si resulta viable la desincorporación de los 22 inmuebles o disminuir en lo mayor posible la cantidad, ya que muy probablemente en un futuro, no muy lejano, se necesite de inmuebles para construcción de nuevas unidades del ISSEMYM, también pido se nos informe a los integrantes de esta Comisión de Patrimonio Estatal y Municipal, cuál es el listado de los ayuntamientos y dependencias deudoras al ISSEMYM. Es cuanto presidenta.</w:t>
      </w:r>
    </w:p>
    <w:p w:rsidR="00C27353" w:rsidRPr="00F1613C" w:rsidRDefault="00C27353" w:rsidP="00C2735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Gracias diputado Emiliano.</w:t>
      </w:r>
    </w:p>
    <w:p w:rsidR="00C27353" w:rsidRPr="00F1613C" w:rsidRDefault="00C27353" w:rsidP="00C27353">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Gracias diputado, se le cede el uso de la palabra a la diputada Juanita Bonilla.</w:t>
      </w:r>
    </w:p>
    <w:p w:rsidR="00A07C2E" w:rsidRPr="00F1613C" w:rsidRDefault="00C27353"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DIP. JUANA BONILLA JAIME. Muchas gracias presidenta y a la Mesa Directiva y a los representantes que están aquí por parte del ISSEMYM, pido una disculpa por haberme incorporado; pero estaba en el otro foro, ha sido un día de muchísimo trabajo para esta Legislatura, absolutamente para todos los legisladores y no alcance a escuchar toda la ponencia y todas, salvo</w:t>
      </w:r>
      <w:r w:rsidR="00916F8A" w:rsidRPr="00F1613C">
        <w:rPr>
          <w:rFonts w:ascii="Times New Roman" w:hAnsi="Times New Roman" w:cs="Times New Roman"/>
          <w:sz w:val="24"/>
          <w:szCs w:val="24"/>
        </w:rPr>
        <w:t xml:space="preserve"> lo </w:t>
      </w:r>
      <w:r w:rsidR="00EE7B01" w:rsidRPr="00F1613C">
        <w:rPr>
          <w:rFonts w:ascii="Times New Roman" w:hAnsi="Times New Roman" w:cs="Times New Roman"/>
          <w:sz w:val="24"/>
          <w:szCs w:val="24"/>
        </w:rPr>
        <w:t>último</w:t>
      </w:r>
      <w:r w:rsidR="00916F8A" w:rsidRPr="00F1613C">
        <w:rPr>
          <w:rFonts w:ascii="Times New Roman" w:hAnsi="Times New Roman" w:cs="Times New Roman"/>
          <w:sz w:val="24"/>
          <w:szCs w:val="24"/>
        </w:rPr>
        <w:t xml:space="preserve"> </w:t>
      </w:r>
      <w:r w:rsidR="00A07C2E" w:rsidRPr="00F1613C">
        <w:rPr>
          <w:rFonts w:ascii="Times New Roman" w:hAnsi="Times New Roman" w:cs="Times New Roman"/>
          <w:sz w:val="24"/>
          <w:szCs w:val="24"/>
        </w:rPr>
        <w:t>que ustedes tuvieron a bien explicarnos.</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Como ustedes saben</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nosotros nos hemos pronunciado como Movimiento Ciudadano en contra de las desincorporaciones, porque independientemente de todo</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son bienes patrimoniales que al final de cuentas</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son parte de los activos y no se trata de que se conviertan por supuesto en pasivos en el pago de impuestos, etcétera.</w:t>
      </w:r>
    </w:p>
    <w:p w:rsidR="00A07C2E" w:rsidRPr="00F1613C" w:rsidRDefault="00EE7B01"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Pero escuché</w:t>
      </w:r>
      <w:r w:rsidR="00A07C2E" w:rsidRPr="00F1613C">
        <w:rPr>
          <w:rFonts w:ascii="Times New Roman" w:hAnsi="Times New Roman" w:cs="Times New Roman"/>
          <w:sz w:val="24"/>
          <w:szCs w:val="24"/>
        </w:rPr>
        <w:t xml:space="preserve"> muy atentamente, más o menos algunas cifras y yo ahí</w:t>
      </w:r>
      <w:r w:rsidRPr="00F1613C">
        <w:rPr>
          <w:rFonts w:ascii="Times New Roman" w:hAnsi="Times New Roman" w:cs="Times New Roman"/>
          <w:sz w:val="24"/>
          <w:szCs w:val="24"/>
        </w:rPr>
        <w:t>,</w:t>
      </w:r>
      <w:r w:rsidR="00A07C2E" w:rsidRPr="00F1613C">
        <w:rPr>
          <w:rFonts w:ascii="Times New Roman" w:hAnsi="Times New Roman" w:cs="Times New Roman"/>
          <w:sz w:val="24"/>
          <w:szCs w:val="24"/>
        </w:rPr>
        <w:t xml:space="preserve"> nada más, digo la pregunta en su intervención, ahora sí que</w:t>
      </w:r>
      <w:r w:rsidRPr="00F1613C">
        <w:rPr>
          <w:rFonts w:ascii="Times New Roman" w:hAnsi="Times New Roman" w:cs="Times New Roman"/>
          <w:sz w:val="24"/>
          <w:szCs w:val="24"/>
        </w:rPr>
        <w:t>,</w:t>
      </w:r>
      <w:r w:rsidR="00A07C2E" w:rsidRPr="00F1613C">
        <w:rPr>
          <w:rFonts w:ascii="Times New Roman" w:hAnsi="Times New Roman" w:cs="Times New Roman"/>
          <w:sz w:val="24"/>
          <w:szCs w:val="24"/>
        </w:rPr>
        <w:t xml:space="preserve"> e</w:t>
      </w:r>
      <w:r w:rsidRPr="00F1613C">
        <w:rPr>
          <w:rFonts w:ascii="Times New Roman" w:hAnsi="Times New Roman" w:cs="Times New Roman"/>
          <w:sz w:val="24"/>
          <w:szCs w:val="24"/>
        </w:rPr>
        <w:t>s una de las preguntas que yo iba a</w:t>
      </w:r>
      <w:r w:rsidR="00A07C2E" w:rsidRPr="00F1613C">
        <w:rPr>
          <w:rFonts w:ascii="Times New Roman" w:hAnsi="Times New Roman" w:cs="Times New Roman"/>
          <w:sz w:val="24"/>
          <w:szCs w:val="24"/>
        </w:rPr>
        <w:t xml:space="preserve"> hacer.</w:t>
      </w:r>
    </w:p>
    <w:p w:rsidR="00A07C2E" w:rsidRPr="00F1613C" w:rsidRDefault="00A07C2E" w:rsidP="00A07C2E">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 xml:space="preserve">Primero, yo la vez pasada comenté, primera pregunta de manera muy específica, si en las demás iniciativas del Ejecutivo se dijo, se dieron cifras, aunque no hayamos compartido la opinión del Ejecutivo y se dijo para qué se iba a dar ese gasto, en las otras iniciativas, en la del Ejecutivo en el caso del ISSEMyM no; entonces, la pregunta de manera específica es, si ustedes traen un esquema financiero de cómo sería la distribución, vi en las notas de 50-50, pero se me hace muy ambiguo, muy subjetivo, muy por arribita del agua, como se dice vulgar y prosaicamente, si ustedes tienen en términos muy puntuales cómo estarían destinados montos; primero, si se da esta desincorporación, estamos hablando de arriba de </w:t>
      </w:r>
      <w:r w:rsidR="00EE7B01" w:rsidRPr="00F1613C">
        <w:rPr>
          <w:rFonts w:ascii="Times New Roman" w:hAnsi="Times New Roman" w:cs="Times New Roman"/>
          <w:sz w:val="24"/>
          <w:szCs w:val="24"/>
        </w:rPr>
        <w:t xml:space="preserve">300 </w:t>
      </w:r>
      <w:r w:rsidRPr="00F1613C">
        <w:rPr>
          <w:rFonts w:ascii="Times New Roman" w:hAnsi="Times New Roman" w:cs="Times New Roman"/>
          <w:sz w:val="24"/>
          <w:szCs w:val="24"/>
        </w:rPr>
        <w:t>millones, la cantidad exacta, como aquí se menciona, cómo va estar distribuida esa cantidad y a qué partidas de manera específica, esa es primera pregunta.</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Segunda pregunta</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que comparto con mi diputado que me antecedió, los adeudos que tienen los municipios y el propio </w:t>
      </w:r>
      <w:r w:rsidR="00EE7B01" w:rsidRPr="00F1613C">
        <w:rPr>
          <w:rFonts w:ascii="Times New Roman" w:hAnsi="Times New Roman" w:cs="Times New Roman"/>
          <w:sz w:val="24"/>
          <w:szCs w:val="24"/>
        </w:rPr>
        <w:t xml:space="preserve">Órgano Central </w:t>
      </w:r>
      <w:r w:rsidRPr="00F1613C">
        <w:rPr>
          <w:rFonts w:ascii="Times New Roman" w:hAnsi="Times New Roman" w:cs="Times New Roman"/>
          <w:sz w:val="24"/>
          <w:szCs w:val="24"/>
        </w:rPr>
        <w:t xml:space="preserve">que es el Ejecutivo, por supuesto, que no creo también, que también nosotros somos sujetos de descuento y entonces estamos hablando de todos los </w:t>
      </w:r>
      <w:r w:rsidRPr="00F1613C">
        <w:rPr>
          <w:rFonts w:ascii="Times New Roman" w:hAnsi="Times New Roman" w:cs="Times New Roman"/>
          <w:sz w:val="24"/>
          <w:szCs w:val="24"/>
        </w:rPr>
        <w:lastRenderedPageBreak/>
        <w:t>poderes, el Legislativo, el Ejecutivo y el Judicial y los municipios, si tiene adeudos, a lo mejor estamos diciendo que estamos cuestionando y a lo mejor hasta el Poder Legislativo tiene deudas con el propio ISSEMyM, si me explico.</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Entonces, digamos para ser coherentes muy bien en la pregunta, un estimado de los adeudos que tienen los tres, más los municipios, de manera muy puntual, porque muy probablemente, no lo sé, muy probablemente hay un déficit en las aportaciones, aun cuando no</w:t>
      </w:r>
      <w:r w:rsidR="00EE7B01" w:rsidRPr="00F1613C">
        <w:rPr>
          <w:rFonts w:ascii="Times New Roman" w:hAnsi="Times New Roman" w:cs="Times New Roman"/>
          <w:sz w:val="24"/>
          <w:szCs w:val="24"/>
        </w:rPr>
        <w:t>s</w:t>
      </w:r>
      <w:r w:rsidRPr="00F1613C">
        <w:rPr>
          <w:rFonts w:ascii="Times New Roman" w:hAnsi="Times New Roman" w:cs="Times New Roman"/>
          <w:sz w:val="24"/>
          <w:szCs w:val="24"/>
        </w:rPr>
        <w:t xml:space="preserve"> lo descuentan o se</w:t>
      </w:r>
      <w:r w:rsidR="00EE7B01" w:rsidRPr="00F1613C">
        <w:rPr>
          <w:rFonts w:ascii="Times New Roman" w:hAnsi="Times New Roman" w:cs="Times New Roman"/>
          <w:sz w:val="24"/>
          <w:szCs w:val="24"/>
        </w:rPr>
        <w:t>a nos lo</w:t>
      </w:r>
      <w:r w:rsidRPr="00F1613C">
        <w:rPr>
          <w:rFonts w:ascii="Times New Roman" w:hAnsi="Times New Roman" w:cs="Times New Roman"/>
          <w:sz w:val="24"/>
          <w:szCs w:val="24"/>
        </w:rPr>
        <w:t xml:space="preserve"> descuentan a cualquier trabajador, hay un déficit en las obligaciones que debe de tener cada una de estas instituciones.</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Sería cuanto de mi parte.</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Gracias diputada Juanita.</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Gracias.</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Se le concede la palabra a la diputada Presidenta Anaís Burgos.</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Gracias.</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Teng</w:t>
      </w:r>
      <w:r w:rsidR="00EE7B01" w:rsidRPr="00F1613C">
        <w:rPr>
          <w:rFonts w:ascii="Times New Roman" w:hAnsi="Times New Roman" w:cs="Times New Roman"/>
          <w:sz w:val="24"/>
          <w:szCs w:val="24"/>
        </w:rPr>
        <w:t xml:space="preserve">o varias preguntas. La primera ¿Si </w:t>
      </w:r>
      <w:r w:rsidRPr="00F1613C">
        <w:rPr>
          <w:rFonts w:ascii="Times New Roman" w:hAnsi="Times New Roman" w:cs="Times New Roman"/>
          <w:sz w:val="24"/>
          <w:szCs w:val="24"/>
        </w:rPr>
        <w:t>actualmente existe un rezago en los trámites de pensiones que son dos años o más, este dinero cómo va ayudar, esta recaudación, si es que se enajena este inmueble y el dinero obtenido de la enajenación podría utilizarse en este pago de pensiones</w:t>
      </w:r>
      <w:r w:rsidR="00EE7B01" w:rsidRPr="00F1613C">
        <w:rPr>
          <w:rFonts w:ascii="Times New Roman" w:hAnsi="Times New Roman" w:cs="Times New Roman"/>
          <w:sz w:val="24"/>
          <w:szCs w:val="24"/>
        </w:rPr>
        <w:t>?</w:t>
      </w:r>
      <w:r w:rsidRPr="00F1613C">
        <w:rPr>
          <w:rFonts w:ascii="Times New Roman" w:hAnsi="Times New Roman" w:cs="Times New Roman"/>
          <w:sz w:val="24"/>
          <w:szCs w:val="24"/>
        </w:rPr>
        <w:t xml:space="preserve"> y </w:t>
      </w:r>
      <w:r w:rsidR="00EE7B01" w:rsidRPr="00F1613C">
        <w:rPr>
          <w:rFonts w:ascii="Times New Roman" w:hAnsi="Times New Roman" w:cs="Times New Roman"/>
          <w:sz w:val="24"/>
          <w:szCs w:val="24"/>
        </w:rPr>
        <w:t xml:space="preserve">¿Cuántas </w:t>
      </w:r>
      <w:r w:rsidRPr="00F1613C">
        <w:rPr>
          <w:rFonts w:ascii="Times New Roman" w:hAnsi="Times New Roman" w:cs="Times New Roman"/>
          <w:sz w:val="24"/>
          <w:szCs w:val="24"/>
        </w:rPr>
        <w:t>personas que están esperando por más de dos años ser pensionada</w:t>
      </w:r>
      <w:r w:rsidR="00EE7B01" w:rsidRPr="00F1613C">
        <w:rPr>
          <w:rFonts w:ascii="Times New Roman" w:hAnsi="Times New Roman" w:cs="Times New Roman"/>
          <w:sz w:val="24"/>
          <w:szCs w:val="24"/>
        </w:rPr>
        <w:t>s, van a ser beneficiadas?</w:t>
      </w:r>
      <w:r w:rsidRPr="00F1613C">
        <w:rPr>
          <w:rFonts w:ascii="Times New Roman" w:hAnsi="Times New Roman" w:cs="Times New Roman"/>
          <w:sz w:val="24"/>
          <w:szCs w:val="24"/>
        </w:rPr>
        <w:t xml:space="preserve"> Y si el recurso fuera, más bien, en estos dos años hay un listado grande de que puedan acceder a la pensión, de e</w:t>
      </w:r>
      <w:r w:rsidR="00EE7B01" w:rsidRPr="00F1613C">
        <w:rPr>
          <w:rFonts w:ascii="Times New Roman" w:hAnsi="Times New Roman" w:cs="Times New Roman"/>
          <w:sz w:val="24"/>
          <w:szCs w:val="24"/>
        </w:rPr>
        <w:t>ste dinero que se va a recaudar</w:t>
      </w:r>
      <w:r w:rsidRPr="00F1613C">
        <w:rPr>
          <w:rFonts w:ascii="Times New Roman" w:hAnsi="Times New Roman" w:cs="Times New Roman"/>
          <w:sz w:val="24"/>
          <w:szCs w:val="24"/>
        </w:rPr>
        <w:t xml:space="preserve"> </w:t>
      </w:r>
      <w:r w:rsidR="00EE7B01" w:rsidRPr="00F1613C">
        <w:rPr>
          <w:rFonts w:ascii="Times New Roman" w:hAnsi="Times New Roman" w:cs="Times New Roman"/>
          <w:sz w:val="24"/>
          <w:szCs w:val="24"/>
        </w:rPr>
        <w:t xml:space="preserve">¿Cuánto </w:t>
      </w:r>
      <w:r w:rsidRPr="00F1613C">
        <w:rPr>
          <w:rFonts w:ascii="Times New Roman" w:hAnsi="Times New Roman" w:cs="Times New Roman"/>
          <w:sz w:val="24"/>
          <w:szCs w:val="24"/>
        </w:rPr>
        <w:t xml:space="preserve">se va a destinar a las pensiones y a partir de qué año se tiene estimado empezado </w:t>
      </w:r>
      <w:r w:rsidR="00EE7B01" w:rsidRPr="00F1613C">
        <w:rPr>
          <w:rFonts w:ascii="Times New Roman" w:hAnsi="Times New Roman" w:cs="Times New Roman"/>
          <w:sz w:val="24"/>
          <w:szCs w:val="24"/>
        </w:rPr>
        <w:t xml:space="preserve">a </w:t>
      </w:r>
      <w:r w:rsidRPr="00F1613C">
        <w:rPr>
          <w:rFonts w:ascii="Times New Roman" w:hAnsi="Times New Roman" w:cs="Times New Roman"/>
          <w:sz w:val="24"/>
          <w:szCs w:val="24"/>
        </w:rPr>
        <w:t>integrar a los trabajadores que están en lista de espera para poder</w:t>
      </w:r>
      <w:r w:rsidR="00EE7B01" w:rsidRPr="00F1613C">
        <w:rPr>
          <w:rFonts w:ascii="Times New Roman" w:hAnsi="Times New Roman" w:cs="Times New Roman"/>
          <w:sz w:val="24"/>
          <w:szCs w:val="24"/>
        </w:rPr>
        <w:t xml:space="preserve"> ser beneficiados con este tema?</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Es </w:t>
      </w:r>
      <w:proofErr w:type="spellStart"/>
      <w:r w:rsidRPr="00F1613C">
        <w:rPr>
          <w:rFonts w:ascii="Times New Roman" w:hAnsi="Times New Roman" w:cs="Times New Roman"/>
          <w:sz w:val="24"/>
          <w:szCs w:val="24"/>
        </w:rPr>
        <w:t>cuanto</w:t>
      </w:r>
      <w:proofErr w:type="spellEnd"/>
      <w:r w:rsidRPr="00F1613C">
        <w:rPr>
          <w:rFonts w:ascii="Times New Roman" w:hAnsi="Times New Roman" w:cs="Times New Roman"/>
          <w:sz w:val="24"/>
          <w:szCs w:val="24"/>
        </w:rPr>
        <w:t>.</w:t>
      </w:r>
    </w:p>
    <w:p w:rsidR="00A07C2E" w:rsidRPr="00F1613C" w:rsidRDefault="00A07C2E" w:rsidP="00A07C2E">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 xml:space="preserve">SECRETARIO DIP. IVÁN DE JESÚS ESQUER CRUZ. Gracias </w:t>
      </w:r>
      <w:proofErr w:type="gramStart"/>
      <w:r w:rsidRPr="00F1613C">
        <w:rPr>
          <w:rFonts w:ascii="Times New Roman" w:hAnsi="Times New Roman" w:cs="Times New Roman"/>
          <w:sz w:val="24"/>
          <w:szCs w:val="24"/>
        </w:rPr>
        <w:t>diputada</w:t>
      </w:r>
      <w:proofErr w:type="gramEnd"/>
      <w:r w:rsidRPr="00F1613C">
        <w:rPr>
          <w:rFonts w:ascii="Times New Roman" w:hAnsi="Times New Roman" w:cs="Times New Roman"/>
          <w:sz w:val="24"/>
          <w:szCs w:val="24"/>
        </w:rPr>
        <w:t xml:space="preserve"> Presidenta.</w:t>
      </w:r>
    </w:p>
    <w:p w:rsidR="001D055B" w:rsidRPr="00F1613C" w:rsidRDefault="00A07C2E" w:rsidP="001D055B">
      <w:pPr>
        <w:pStyle w:val="Sinespaciado"/>
        <w:jc w:val="both"/>
        <w:rPr>
          <w:rFonts w:ascii="Times New Roman" w:hAnsi="Times New Roman" w:cs="Times New Roman"/>
          <w:szCs w:val="24"/>
        </w:rPr>
      </w:pPr>
      <w:r w:rsidRPr="00F1613C">
        <w:rPr>
          <w:rFonts w:ascii="Times New Roman" w:hAnsi="Times New Roman" w:cs="Times New Roman"/>
          <w:sz w:val="24"/>
          <w:szCs w:val="24"/>
        </w:rPr>
        <w:tab/>
        <w:t>Atribuyendo a la facultad de participación, si me lo permite hacer uso de la palabra, me permitiría hacer</w:t>
      </w:r>
      <w:r w:rsidR="001D055B" w:rsidRPr="00F1613C">
        <w:rPr>
          <w:rFonts w:ascii="Times New Roman" w:hAnsi="Times New Roman" w:cs="Times New Roman"/>
          <w:sz w:val="24"/>
          <w:szCs w:val="24"/>
        </w:rPr>
        <w:t xml:space="preserve"> </w:t>
      </w:r>
      <w:r w:rsidR="00EE7B01" w:rsidRPr="00F1613C">
        <w:rPr>
          <w:rFonts w:ascii="Times New Roman" w:hAnsi="Times New Roman" w:cs="Times New Roman"/>
          <w:sz w:val="24"/>
          <w:szCs w:val="24"/>
        </w:rPr>
        <w:t xml:space="preserve">algunas reflexiones </w:t>
      </w:r>
      <w:r w:rsidR="00351343" w:rsidRPr="00F1613C">
        <w:rPr>
          <w:rFonts w:ascii="Times New Roman" w:hAnsi="Times New Roman" w:cs="Times New Roman"/>
          <w:sz w:val="24"/>
          <w:szCs w:val="24"/>
        </w:rPr>
        <w:t xml:space="preserve">en </w:t>
      </w:r>
      <w:r w:rsidR="001D055B" w:rsidRPr="00F1613C">
        <w:rPr>
          <w:rFonts w:ascii="Times New Roman" w:hAnsi="Times New Roman"/>
          <w:sz w:val="24"/>
          <w:szCs w:val="28"/>
          <w:lang w:eastAsia="es-MX"/>
        </w:rPr>
        <w:t>torno a la presentación que realizó el Instituto; primero tengo que resaltar de nueva cuenta</w:t>
      </w:r>
      <w:r w:rsidR="00351343" w:rsidRPr="00F1613C">
        <w:rPr>
          <w:rFonts w:ascii="Times New Roman" w:hAnsi="Times New Roman"/>
          <w:sz w:val="24"/>
          <w:szCs w:val="28"/>
          <w:lang w:eastAsia="es-MX"/>
        </w:rPr>
        <w:t>,</w:t>
      </w:r>
      <w:r w:rsidR="001D055B" w:rsidRPr="00F1613C">
        <w:rPr>
          <w:rFonts w:ascii="Times New Roman" w:hAnsi="Times New Roman"/>
          <w:sz w:val="24"/>
          <w:szCs w:val="28"/>
          <w:lang w:eastAsia="es-MX"/>
        </w:rPr>
        <w:t xml:space="preserve"> el ánimo político y por supuesto</w:t>
      </w:r>
      <w:r w:rsidR="00351343" w:rsidRPr="00F1613C">
        <w:rPr>
          <w:rFonts w:ascii="Times New Roman" w:hAnsi="Times New Roman"/>
          <w:sz w:val="24"/>
          <w:szCs w:val="28"/>
          <w:lang w:eastAsia="es-MX"/>
        </w:rPr>
        <w:t>,</w:t>
      </w:r>
      <w:r w:rsidR="001D055B" w:rsidRPr="00F1613C">
        <w:rPr>
          <w:rFonts w:ascii="Times New Roman" w:hAnsi="Times New Roman"/>
          <w:sz w:val="24"/>
          <w:szCs w:val="28"/>
          <w:lang w:eastAsia="es-MX"/>
        </w:rPr>
        <w:t xml:space="preserve"> institucional de poder atender por parte de los representantes del Instituto de Seguridad Social del Estado de México y Municipios</w:t>
      </w:r>
      <w:r w:rsidR="00351343" w:rsidRPr="00F1613C">
        <w:rPr>
          <w:rFonts w:ascii="Times New Roman" w:hAnsi="Times New Roman"/>
          <w:sz w:val="24"/>
          <w:szCs w:val="28"/>
          <w:lang w:eastAsia="es-MX"/>
        </w:rPr>
        <w:t>,</w:t>
      </w:r>
      <w:r w:rsidR="001D055B" w:rsidRPr="00F1613C">
        <w:rPr>
          <w:rFonts w:ascii="Times New Roman" w:hAnsi="Times New Roman"/>
          <w:sz w:val="24"/>
          <w:szCs w:val="28"/>
          <w:lang w:eastAsia="es-MX"/>
        </w:rPr>
        <w:t xml:space="preserve"> los llamados que ha convocado esta Comisión de Patrimonio Estatal y Municipal, en cad</w:t>
      </w:r>
      <w:r w:rsidR="00351343" w:rsidRPr="00F1613C">
        <w:rPr>
          <w:rFonts w:ascii="Times New Roman" w:hAnsi="Times New Roman"/>
          <w:sz w:val="24"/>
          <w:szCs w:val="28"/>
          <w:lang w:eastAsia="es-MX"/>
        </w:rPr>
        <w:t>a una de las sesiones que</w:t>
      </w:r>
      <w:r w:rsidR="001D055B" w:rsidRPr="00F1613C">
        <w:rPr>
          <w:rFonts w:ascii="Times New Roman" w:hAnsi="Times New Roman"/>
          <w:sz w:val="24"/>
          <w:szCs w:val="28"/>
          <w:lang w:eastAsia="es-MX"/>
        </w:rPr>
        <w:t xml:space="preserve"> ha sido conferido esta convocatoria y que en cada una de ellas</w:t>
      </w:r>
      <w:r w:rsidR="00351343" w:rsidRPr="00F1613C">
        <w:rPr>
          <w:rFonts w:ascii="Times New Roman" w:hAnsi="Times New Roman"/>
          <w:sz w:val="24"/>
          <w:szCs w:val="28"/>
          <w:lang w:eastAsia="es-MX"/>
        </w:rPr>
        <w:t>,</w:t>
      </w:r>
      <w:r w:rsidR="001D055B" w:rsidRPr="00F1613C">
        <w:rPr>
          <w:rFonts w:ascii="Times New Roman" w:hAnsi="Times New Roman"/>
          <w:sz w:val="24"/>
          <w:szCs w:val="28"/>
          <w:lang w:eastAsia="es-MX"/>
        </w:rPr>
        <w:t xml:space="preserve"> quienes hoy tienen esta encomienda de venir a exponer los motivos</w:t>
      </w:r>
      <w:r w:rsidR="00351343" w:rsidRPr="00F1613C">
        <w:rPr>
          <w:rFonts w:ascii="Times New Roman" w:hAnsi="Times New Roman"/>
          <w:sz w:val="24"/>
          <w:szCs w:val="28"/>
          <w:lang w:eastAsia="es-MX"/>
        </w:rPr>
        <w:t>,</w:t>
      </w:r>
      <w:r w:rsidR="001D055B" w:rsidRPr="00F1613C">
        <w:rPr>
          <w:rFonts w:ascii="Times New Roman" w:hAnsi="Times New Roman"/>
          <w:sz w:val="24"/>
          <w:szCs w:val="28"/>
          <w:lang w:eastAsia="es-MX"/>
        </w:rPr>
        <w:t xml:space="preserve"> han estado presentes, eso da ánimo y así lo tengo que resaltar, da ánimo de una voluntad institucional para poder justamente resolver todas las dudas e inquietudes </w:t>
      </w:r>
      <w:r w:rsidR="00351343" w:rsidRPr="00F1613C">
        <w:rPr>
          <w:rFonts w:ascii="Times New Roman" w:hAnsi="Times New Roman"/>
          <w:sz w:val="24"/>
          <w:szCs w:val="28"/>
          <w:lang w:eastAsia="es-MX"/>
        </w:rPr>
        <w:t xml:space="preserve">que </w:t>
      </w:r>
      <w:r w:rsidR="001D055B" w:rsidRPr="00F1613C">
        <w:rPr>
          <w:rFonts w:ascii="Times New Roman" w:hAnsi="Times New Roman"/>
          <w:sz w:val="24"/>
          <w:szCs w:val="28"/>
          <w:lang w:eastAsia="es-MX"/>
        </w:rPr>
        <w:t>como integrantes de la comisión que tenemos y que tengamos todos los elementos para poder apegarnos a la dictaminación.</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Eso atiende sin lugar a dudas</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a un principio de transparencia y sobre todo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de voluntad estacional</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lo recalco.</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 xml:space="preserve">Posteriormente tengo que señalar y también reconocer los </w:t>
      </w:r>
      <w:r w:rsidR="00351343" w:rsidRPr="00F1613C">
        <w:rPr>
          <w:rFonts w:ascii="Times New Roman" w:hAnsi="Times New Roman"/>
          <w:sz w:val="24"/>
          <w:szCs w:val="28"/>
          <w:lang w:eastAsia="es-MX"/>
        </w:rPr>
        <w:t>2</w:t>
      </w:r>
      <w:r w:rsidRPr="00F1613C">
        <w:rPr>
          <w:rFonts w:ascii="Times New Roman" w:hAnsi="Times New Roman"/>
          <w:sz w:val="24"/>
          <w:szCs w:val="28"/>
          <w:lang w:eastAsia="es-MX"/>
        </w:rPr>
        <w:t xml:space="preserve"> principios que también existen en esta voluntad, el primero el principio de salud, que al poder enfrentarse a los retos de resolver las necesidades de los derecho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habientes y también de ciudadanos que acuden ante llamados de emergencia y por supuesto de atención en las 110 unidades médicas distribuidas en el Estado atienden por supuesto esta lógica de poder poner en prioridad a la salud pública.</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El mandato constitucional que les tienen conferido, por supuesto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también lo basan en un cumplimiento sin olvidar que tienen un patrimonio propio y recursos que de manera autónoma generan, no tienen un fondo, </w:t>
      </w:r>
      <w:r w:rsidR="00351343" w:rsidRPr="00F1613C">
        <w:rPr>
          <w:rFonts w:ascii="Times New Roman" w:hAnsi="Times New Roman"/>
          <w:sz w:val="24"/>
          <w:szCs w:val="28"/>
          <w:lang w:eastAsia="es-MX"/>
        </w:rPr>
        <w:t xml:space="preserve">no </w:t>
      </w:r>
      <w:r w:rsidRPr="00F1613C">
        <w:rPr>
          <w:rFonts w:ascii="Times New Roman" w:hAnsi="Times New Roman"/>
          <w:sz w:val="24"/>
          <w:szCs w:val="28"/>
          <w:lang w:eastAsia="es-MX"/>
        </w:rPr>
        <w:t>tienen un presupuesto que la federación otorga, que el Estado de México va basado en el proyecto de este año, no tiene un incremento y que si no le damos más a un instituto que ayude y resuelve, pues tenemos qué permitir que ellos busquen los mecanismos para resolver sus necesidades, para esto</w:t>
      </w:r>
      <w:r w:rsidR="00351343" w:rsidRPr="00F1613C">
        <w:rPr>
          <w:rFonts w:ascii="Times New Roman" w:hAnsi="Times New Roman"/>
          <w:sz w:val="24"/>
          <w:szCs w:val="28"/>
          <w:lang w:eastAsia="es-MX"/>
        </w:rPr>
        <w:t>, si</w:t>
      </w:r>
      <w:r w:rsidRPr="00F1613C">
        <w:rPr>
          <w:rFonts w:ascii="Times New Roman" w:hAnsi="Times New Roman"/>
          <w:sz w:val="24"/>
          <w:szCs w:val="28"/>
          <w:lang w:eastAsia="es-MX"/>
        </w:rPr>
        <w:t xml:space="preserve"> no les damos</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permitámosles que resuelvan sus condiciones de prioridad.</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 xml:space="preserve">Es una, podemos llamarlo de esta manera de manera burda, podremos llamarlo un mejorar por decirlo así, el poder desincorporar y poder llevar a cabo este proceso de enajenación al hacerse </w:t>
      </w:r>
      <w:r w:rsidRPr="00F1613C">
        <w:rPr>
          <w:rFonts w:ascii="Times New Roman" w:hAnsi="Times New Roman"/>
          <w:sz w:val="24"/>
          <w:szCs w:val="28"/>
          <w:lang w:eastAsia="es-MX"/>
        </w:rPr>
        <w:lastRenderedPageBreak/>
        <w:t>estos recursos</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no resuelven las necesidades totales del Instituto, pero ayuda y por supuesto que en ese sentido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yo estoy a favor y me sumo de que pueda alinearse la dictaminación,</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A lo que mi compañera Juanita refería y me permito solicitar si el Instituto podría compartir la carpeta de lo que fue expuesto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ahí abordan </w:t>
      </w:r>
      <w:r w:rsidR="00351343" w:rsidRPr="00F1613C">
        <w:rPr>
          <w:rFonts w:ascii="Times New Roman" w:hAnsi="Times New Roman"/>
          <w:sz w:val="24"/>
          <w:szCs w:val="28"/>
          <w:lang w:eastAsia="es-MX"/>
        </w:rPr>
        <w:t>temas específicos en torno a cuá</w:t>
      </w:r>
      <w:r w:rsidRPr="00F1613C">
        <w:rPr>
          <w:rFonts w:ascii="Times New Roman" w:hAnsi="Times New Roman"/>
          <w:sz w:val="24"/>
          <w:szCs w:val="28"/>
          <w:lang w:eastAsia="es-MX"/>
        </w:rPr>
        <w:t xml:space="preserve">ntos son el orden de adeudo que existen de los municipios y también pues los montos de distribución y seguramente nos pudieran ayudar </w:t>
      </w:r>
      <w:r w:rsidR="00351343" w:rsidRPr="00F1613C">
        <w:rPr>
          <w:rFonts w:ascii="Times New Roman" w:hAnsi="Times New Roman"/>
          <w:sz w:val="24"/>
          <w:szCs w:val="28"/>
          <w:lang w:eastAsia="es-MX"/>
        </w:rPr>
        <w:t xml:space="preserve">a desglosar </w:t>
      </w:r>
      <w:r w:rsidRPr="00F1613C">
        <w:rPr>
          <w:rFonts w:ascii="Times New Roman" w:hAnsi="Times New Roman"/>
          <w:sz w:val="24"/>
          <w:szCs w:val="28"/>
          <w:lang w:eastAsia="es-MX"/>
        </w:rPr>
        <w:t>en qué partidas, porque eso sí no está específico en la carpeta; pero podríamos solicitar a ellos que nos permitan generar este desglose total.</w:t>
      </w:r>
    </w:p>
    <w:p w:rsidR="001D055B" w:rsidRPr="00F1613C" w:rsidRDefault="001D055B" w:rsidP="001D055B">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Concluyo con el reconocer que si tuvimos encima la lamentable situación de la pandemia y al no dotarle de un presupuesto adicional</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buscaron las formas posibles para poder ayudar a la población derecho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habiente.</w:t>
      </w:r>
    </w:p>
    <w:p w:rsidR="00872B07" w:rsidRPr="00F1613C" w:rsidRDefault="001D055B" w:rsidP="00872B07">
      <w:pPr>
        <w:pStyle w:val="Sinespaciado"/>
        <w:jc w:val="both"/>
        <w:rPr>
          <w:rFonts w:ascii="Times New Roman" w:hAnsi="Times New Roman"/>
          <w:sz w:val="28"/>
          <w:szCs w:val="28"/>
          <w:lang w:eastAsia="es-MX"/>
        </w:rPr>
      </w:pPr>
      <w:r w:rsidRPr="00F1613C">
        <w:rPr>
          <w:rFonts w:ascii="Times New Roman" w:hAnsi="Times New Roman"/>
          <w:sz w:val="24"/>
          <w:szCs w:val="28"/>
          <w:lang w:eastAsia="es-MX"/>
        </w:rPr>
        <w:tab/>
        <w:t>Yo en calidad de Presidente Municipal en períodos anteriores, yo fui canal permanente de gestión con el Instituto para poder ayudar a muchos derecho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habientes a que les atendieran no en un plazo determinado, sino todo de manera urgente,</w:t>
      </w:r>
      <w:r w:rsidR="00351343" w:rsidRPr="00F1613C">
        <w:rPr>
          <w:rFonts w:ascii="Times New Roman" w:hAnsi="Times New Roman"/>
          <w:sz w:val="24"/>
          <w:szCs w:val="28"/>
          <w:lang w:eastAsia="es-MX"/>
        </w:rPr>
        <w:t xml:space="preserve"> todo se resolvía con urgencia y </w:t>
      </w:r>
      <w:r w:rsidRPr="00F1613C">
        <w:rPr>
          <w:rFonts w:ascii="Times New Roman" w:hAnsi="Times New Roman"/>
          <w:sz w:val="24"/>
          <w:szCs w:val="28"/>
          <w:lang w:eastAsia="es-MX"/>
        </w:rPr>
        <w:t>quienes hemos tenido la oportunidad de poder servir en</w:t>
      </w:r>
      <w:r w:rsidR="00351343" w:rsidRPr="00F1613C">
        <w:rPr>
          <w:rFonts w:ascii="Times New Roman" w:hAnsi="Times New Roman"/>
          <w:sz w:val="24"/>
          <w:szCs w:val="28"/>
          <w:lang w:eastAsia="es-MX"/>
        </w:rPr>
        <w:t xml:space="preserve"> un ámbito municipal siempre </w:t>
      </w:r>
      <w:r w:rsidRPr="00F1613C">
        <w:rPr>
          <w:rFonts w:ascii="Times New Roman" w:hAnsi="Times New Roman"/>
          <w:sz w:val="24"/>
          <w:szCs w:val="28"/>
          <w:lang w:eastAsia="es-MX"/>
        </w:rPr>
        <w:t>urge, siempre se convoca de manera extraordinaria, no hay un tiempo que nos digan sabes qué pues te van a recibir en 15 días y por supuesto que la experiencia que yo tengo con el Instituto siempre ha sido favorable, yo no conocía que no tenían un presupuesto adicional para Covid</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yo hoy me doy cuenta que el Instituto en su proyecto o en el proyecto de presupuesto de este año</w:t>
      </w:r>
      <w:r w:rsidR="00351343" w:rsidRPr="00F1613C">
        <w:rPr>
          <w:rFonts w:ascii="Times New Roman" w:hAnsi="Times New Roman"/>
          <w:sz w:val="24"/>
          <w:szCs w:val="28"/>
          <w:lang w:eastAsia="es-MX"/>
        </w:rPr>
        <w:t>,</w:t>
      </w:r>
      <w:r w:rsidRPr="00F1613C">
        <w:rPr>
          <w:rFonts w:ascii="Times New Roman" w:hAnsi="Times New Roman"/>
          <w:sz w:val="24"/>
          <w:szCs w:val="28"/>
          <w:lang w:eastAsia="es-MX"/>
        </w:rPr>
        <w:t xml:space="preserve"> no tiene un incremento</w:t>
      </w:r>
      <w:r w:rsidR="00351343" w:rsidRPr="00F1613C">
        <w:rPr>
          <w:rFonts w:ascii="Times New Roman" w:hAnsi="Times New Roman"/>
          <w:sz w:val="24"/>
          <w:szCs w:val="28"/>
          <w:lang w:eastAsia="es-MX"/>
        </w:rPr>
        <w:t xml:space="preserve"> y sí</w:t>
      </w:r>
      <w:r w:rsidR="00872B07" w:rsidRPr="00F1613C">
        <w:rPr>
          <w:rFonts w:ascii="Times New Roman" w:hAnsi="Times New Roman" w:cs="Times New Roman"/>
          <w:sz w:val="24"/>
          <w:szCs w:val="24"/>
          <w:lang w:eastAsia="es-MX"/>
        </w:rPr>
        <w:t xml:space="preserve"> tenemos que buscar solidaridad para que resuelvan las necesidades prioritarias de salud y de pensiones, para esto</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 xml:space="preserve"> sugiero de manera respetuosa que si habrá la necesidad de ahondar todavía un poco más de las inquietudes y dudas que puedan existir</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 xml:space="preserve"> se siga brindando la facilidad de información y que en el ánimo que esta comisión que participamos todos</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 xml:space="preserve"> podamos encontrar la principal coincidencia de lo que hoy conviene al Instituto ser solidarios, ser actores todos de ayudar no a una institución pública solamente que se denomina, sino también a los ciudadanos, a los derecho</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habientes, a las familias de los derecho</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habientes que hoy requieren de que existan medicamentos en las unidades médicas, que sigan existiendo estos espacios descentralizados de unidades centinela para seguir captando al gran problema del COVID que nos ha dejado a la sociedad una merma impresionante en materia de salud, económica</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 xml:space="preserve"> de todo tipo, por eso, con el fin de hacer votos para que unamos nuestras coincidencias podamos</w:t>
      </w:r>
      <w:r w:rsidR="00351343" w:rsidRPr="00F1613C">
        <w:rPr>
          <w:rFonts w:ascii="Times New Roman" w:hAnsi="Times New Roman" w:cs="Times New Roman"/>
          <w:sz w:val="24"/>
          <w:szCs w:val="24"/>
          <w:lang w:eastAsia="es-MX"/>
        </w:rPr>
        <w:t>,</w:t>
      </w:r>
      <w:r w:rsidR="00872B07" w:rsidRPr="00F1613C">
        <w:rPr>
          <w:rFonts w:ascii="Times New Roman" w:hAnsi="Times New Roman" w:cs="Times New Roman"/>
          <w:sz w:val="24"/>
          <w:szCs w:val="24"/>
          <w:lang w:eastAsia="es-MX"/>
        </w:rPr>
        <w:t xml:space="preserve"> hoy si no le vamos a dar en un presupuesto que se asoma al instituto, permitamos que ellos puedan autodenominar sus decisiones para que puedan resolver estas necesidades prioritarias que tienen encomendadas. </w:t>
      </w:r>
    </w:p>
    <w:p w:rsidR="00872B07" w:rsidRPr="00F1613C"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Sería cuanto, mi estimada Presidenta,</w:t>
      </w:r>
    </w:p>
    <w:p w:rsidR="00872B07" w:rsidRPr="00F1613C" w:rsidRDefault="00872B07" w:rsidP="00872B07">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 xml:space="preserve">PRESIDENTA DIP. ANAÍS MIRIAM BURGOS HERNÁNDEZ. Le daríamos el uso de la voz a los funcionarios del ISSEMYM para responder las preguntas de los diputados y diputadas. </w:t>
      </w:r>
    </w:p>
    <w:p w:rsidR="00872B07"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Y también damos la bienvenida la diputada Paola.</w:t>
      </w:r>
    </w:p>
    <w:p w:rsidR="00872B07" w:rsidRPr="00F1613C" w:rsidRDefault="000F33F8" w:rsidP="00872B07">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rPr>
        <w:t>MTRO. JAVIER QUIJANO ROMERO.</w:t>
      </w:r>
      <w:r w:rsidR="00351343" w:rsidRPr="00F1613C">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Sí, gracias.</w:t>
      </w:r>
    </w:p>
    <w:p w:rsidR="00872B07" w:rsidRPr="00F1613C"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En relación a la pregunta el diputado Emiliano Aguirre, donde refiere la posible afectación al patrimonio, como nos permitimos mostrar</w:t>
      </w:r>
      <w:r w:rsidR="00351343" w:rsidRPr="00F1613C">
        <w:rPr>
          <w:rFonts w:ascii="Times New Roman" w:hAnsi="Times New Roman" w:cs="Times New Roman"/>
          <w:sz w:val="24"/>
          <w:szCs w:val="24"/>
          <w:lang w:eastAsia="es-MX"/>
        </w:rPr>
        <w:t>;</w:t>
      </w:r>
      <w:r w:rsidRPr="00F1613C">
        <w:rPr>
          <w:rFonts w:ascii="Times New Roman" w:hAnsi="Times New Roman" w:cs="Times New Roman"/>
          <w:sz w:val="24"/>
          <w:szCs w:val="24"/>
          <w:lang w:eastAsia="es-MX"/>
        </w:rPr>
        <w:t xml:space="preserve"> creo que hoy en día los inmuebles tienen un valor muy superior al valor que en ese entonces lo recibimos</w:t>
      </w:r>
      <w:r w:rsidR="00351343" w:rsidRPr="00F1613C">
        <w:rPr>
          <w:rFonts w:ascii="Times New Roman" w:hAnsi="Times New Roman" w:cs="Times New Roman"/>
          <w:sz w:val="24"/>
          <w:szCs w:val="24"/>
          <w:lang w:eastAsia="es-MX"/>
        </w:rPr>
        <w:t>,</w:t>
      </w:r>
      <w:r w:rsidRPr="00F1613C">
        <w:rPr>
          <w:rFonts w:ascii="Times New Roman" w:hAnsi="Times New Roman" w:cs="Times New Roman"/>
          <w:sz w:val="24"/>
          <w:szCs w:val="24"/>
          <w:lang w:eastAsia="es-MX"/>
        </w:rPr>
        <w:t xml:space="preserve"> realmente y la atención en el futuro de </w:t>
      </w:r>
      <w:r w:rsidR="00351343" w:rsidRPr="00F1613C">
        <w:rPr>
          <w:rFonts w:ascii="Times New Roman" w:hAnsi="Times New Roman" w:cs="Times New Roman"/>
          <w:sz w:val="24"/>
          <w:szCs w:val="24"/>
          <w:lang w:eastAsia="es-MX"/>
        </w:rPr>
        <w:t>un servicio de salud, hoy en día</w:t>
      </w:r>
      <w:r w:rsidRPr="00F1613C">
        <w:rPr>
          <w:rFonts w:ascii="Times New Roman" w:hAnsi="Times New Roman" w:cs="Times New Roman"/>
          <w:sz w:val="24"/>
          <w:szCs w:val="24"/>
          <w:lang w:eastAsia="es-MX"/>
        </w:rPr>
        <w:t xml:space="preserve"> donde están ubicados los inmuebles ya atendemos, ya tenemos instituciones de tercer, segundo y primer nivel, </w:t>
      </w:r>
      <w:r w:rsidR="00351343" w:rsidRPr="00F1613C">
        <w:rPr>
          <w:rFonts w:ascii="Times New Roman" w:hAnsi="Times New Roman" w:cs="Times New Roman"/>
          <w:sz w:val="24"/>
          <w:szCs w:val="24"/>
          <w:lang w:eastAsia="es-MX"/>
        </w:rPr>
        <w:t>incluyendo algunos consultorios;</w:t>
      </w:r>
      <w:r w:rsidRPr="00F1613C">
        <w:rPr>
          <w:rFonts w:ascii="Times New Roman" w:hAnsi="Times New Roman" w:cs="Times New Roman"/>
          <w:sz w:val="24"/>
          <w:szCs w:val="24"/>
          <w:lang w:eastAsia="es-MX"/>
        </w:rPr>
        <w:t xml:space="preserve"> entonces, al menos en esas zonas no prevemos o advertimos algún problema de no tener inmuebles para poder construir un nosocomio.</w:t>
      </w:r>
    </w:p>
    <w:p w:rsidR="00872B07" w:rsidRPr="00F1613C"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En relación al tratamiento de</w:t>
      </w:r>
      <w:r w:rsidR="00351343" w:rsidRPr="00F1613C">
        <w:rPr>
          <w:rFonts w:ascii="Times New Roman" w:hAnsi="Times New Roman" w:cs="Times New Roman"/>
          <w:sz w:val="24"/>
          <w:szCs w:val="24"/>
          <w:lang w:eastAsia="es-MX"/>
        </w:rPr>
        <w:t xml:space="preserve"> la diputada Juanita Bonilla, sí</w:t>
      </w:r>
      <w:r w:rsidRPr="00F1613C">
        <w:rPr>
          <w:rFonts w:ascii="Times New Roman" w:hAnsi="Times New Roman" w:cs="Times New Roman"/>
          <w:sz w:val="24"/>
          <w:szCs w:val="24"/>
          <w:lang w:eastAsia="es-MX"/>
        </w:rPr>
        <w:t xml:space="preserve"> realmente el de definir de manera líquida o expresa un importe de lo que nosotros pretendemos obtener con la venta de los inmuebles que son más o menos según valor, según valor avalúo, perdón de IGECEM son 328 millones 800 mil, como refería yo ese es el precio base, q</w:t>
      </w:r>
      <w:r w:rsidR="00351343" w:rsidRPr="00F1613C">
        <w:rPr>
          <w:rFonts w:ascii="Times New Roman" w:hAnsi="Times New Roman" w:cs="Times New Roman"/>
          <w:sz w:val="24"/>
          <w:szCs w:val="24"/>
          <w:lang w:eastAsia="es-MX"/>
        </w:rPr>
        <w:t xml:space="preserve">ue lo individual cada avalúo </w:t>
      </w:r>
      <w:r w:rsidRPr="00F1613C">
        <w:rPr>
          <w:rFonts w:ascii="Times New Roman" w:hAnsi="Times New Roman" w:cs="Times New Roman"/>
          <w:sz w:val="24"/>
          <w:szCs w:val="24"/>
          <w:lang w:eastAsia="es-MX"/>
        </w:rPr>
        <w:t xml:space="preserve"> sustenta de respecto de cada inmueble y la pretensión original es así, es un valor base</w:t>
      </w:r>
      <w:r w:rsidR="00351343" w:rsidRPr="00F1613C">
        <w:rPr>
          <w:rFonts w:ascii="Times New Roman" w:hAnsi="Times New Roman" w:cs="Times New Roman"/>
          <w:sz w:val="24"/>
          <w:szCs w:val="24"/>
          <w:lang w:eastAsia="es-MX"/>
        </w:rPr>
        <w:t>,</w:t>
      </w:r>
      <w:r w:rsidRPr="00F1613C">
        <w:rPr>
          <w:rFonts w:ascii="Times New Roman" w:hAnsi="Times New Roman" w:cs="Times New Roman"/>
          <w:sz w:val="24"/>
          <w:szCs w:val="24"/>
          <w:lang w:eastAsia="es-MX"/>
        </w:rPr>
        <w:t xml:space="preserve"> no quiere decir que los vamos a vender en ese costo podría ser mejor todavía, referimos en su momento un porcentaje sin </w:t>
      </w:r>
      <w:r w:rsidRPr="00F1613C">
        <w:rPr>
          <w:rFonts w:ascii="Times New Roman" w:hAnsi="Times New Roman" w:cs="Times New Roman"/>
          <w:sz w:val="24"/>
          <w:szCs w:val="24"/>
          <w:lang w:eastAsia="es-MX"/>
        </w:rPr>
        <w:lastRenderedPageBreak/>
        <w:t>que seamos a lo mejor un</w:t>
      </w:r>
      <w:r w:rsidR="00351343" w:rsidRPr="00F1613C">
        <w:rPr>
          <w:rFonts w:ascii="Times New Roman" w:hAnsi="Times New Roman" w:cs="Times New Roman"/>
          <w:sz w:val="24"/>
          <w:szCs w:val="24"/>
          <w:lang w:eastAsia="es-MX"/>
        </w:rPr>
        <w:t xml:space="preserve"> poquito ambiguos en el término;</w:t>
      </w:r>
      <w:r w:rsidRPr="00F1613C">
        <w:rPr>
          <w:rFonts w:ascii="Times New Roman" w:hAnsi="Times New Roman" w:cs="Times New Roman"/>
          <w:sz w:val="24"/>
          <w:szCs w:val="24"/>
          <w:lang w:eastAsia="es-MX"/>
        </w:rPr>
        <w:t xml:space="preserve"> pero podía explotarse esta figura del porcentaje, porque una vez que tengamos el valor de venta podríamos etiquetarlos, clasificarlos como nosotros lo tenemos contra estas normas de contabilidad o bien en su momento de estimarlo ustedes procedente hacer una referencia en autorización correspondiente de que el instituto puede informarlo</w:t>
      </w:r>
      <w:r w:rsidR="006F5CAA" w:rsidRPr="00F1613C">
        <w:rPr>
          <w:rFonts w:ascii="Times New Roman" w:hAnsi="Times New Roman" w:cs="Times New Roman"/>
          <w:sz w:val="24"/>
          <w:szCs w:val="24"/>
          <w:lang w:eastAsia="es-MX"/>
        </w:rPr>
        <w:t>,</w:t>
      </w:r>
      <w:r w:rsidRPr="00F1613C">
        <w:rPr>
          <w:rFonts w:ascii="Times New Roman" w:hAnsi="Times New Roman" w:cs="Times New Roman"/>
          <w:sz w:val="24"/>
          <w:szCs w:val="24"/>
          <w:lang w:eastAsia="es-MX"/>
        </w:rPr>
        <w:t xml:space="preserve"> una vez que esto vaya aconteciendo, aquí en relación a nuestra pregunta, donde nos hacían referencia sobre los </w:t>
      </w:r>
      <w:r w:rsidR="006F5CAA" w:rsidRPr="00F1613C">
        <w:rPr>
          <w:rFonts w:ascii="Times New Roman" w:hAnsi="Times New Roman" w:cs="Times New Roman"/>
          <w:sz w:val="24"/>
          <w:szCs w:val="24"/>
          <w:lang w:eastAsia="es-MX"/>
        </w:rPr>
        <w:t>a</w:t>
      </w:r>
      <w:r w:rsidRPr="00F1613C">
        <w:rPr>
          <w:rFonts w:ascii="Times New Roman" w:hAnsi="Times New Roman" w:cs="Times New Roman"/>
          <w:sz w:val="24"/>
          <w:szCs w:val="24"/>
          <w:lang w:eastAsia="es-MX"/>
        </w:rPr>
        <w:t xml:space="preserve">deudos que puede haber en su momento entre municipios y todos no tenemos ahorita la </w:t>
      </w:r>
      <w:r w:rsidR="006F5CAA" w:rsidRPr="00F1613C">
        <w:rPr>
          <w:rFonts w:ascii="Times New Roman" w:hAnsi="Times New Roman" w:cs="Times New Roman"/>
          <w:sz w:val="24"/>
          <w:szCs w:val="24"/>
          <w:lang w:eastAsia="es-MX"/>
        </w:rPr>
        <w:t>cifra, podríamos hacerla llegar;</w:t>
      </w:r>
      <w:r w:rsidRPr="00F1613C">
        <w:rPr>
          <w:rFonts w:ascii="Times New Roman" w:hAnsi="Times New Roman" w:cs="Times New Roman"/>
          <w:sz w:val="24"/>
          <w:szCs w:val="24"/>
          <w:lang w:eastAsia="es-MX"/>
        </w:rPr>
        <w:t xml:space="preserve"> sin embargo, si tengo el memoria que de los 125 </w:t>
      </w:r>
      <w:r w:rsidR="006F5CAA" w:rsidRPr="00F1613C">
        <w:rPr>
          <w:rFonts w:ascii="Times New Roman" w:hAnsi="Times New Roman" w:cs="Times New Roman"/>
          <w:sz w:val="24"/>
          <w:szCs w:val="24"/>
          <w:lang w:eastAsia="es-MX"/>
        </w:rPr>
        <w:t>Municipios</w:t>
      </w:r>
      <w:r w:rsidRPr="00F1613C">
        <w:rPr>
          <w:rFonts w:ascii="Times New Roman" w:hAnsi="Times New Roman" w:cs="Times New Roman"/>
          <w:sz w:val="24"/>
          <w:szCs w:val="24"/>
          <w:lang w:eastAsia="es-MX"/>
        </w:rPr>
        <w:t>, 101 están al corriente y tenemos</w:t>
      </w:r>
      <w:r w:rsidR="006F5CAA" w:rsidRPr="00F1613C">
        <w:rPr>
          <w:rFonts w:ascii="Times New Roman" w:hAnsi="Times New Roman" w:cs="Times New Roman"/>
          <w:sz w:val="24"/>
          <w:szCs w:val="24"/>
          <w:lang w:eastAsia="es-MX"/>
        </w:rPr>
        <w:t xml:space="preserve"> 24 bajo una modalidad de pago en</w:t>
      </w:r>
      <w:r w:rsidRPr="00F1613C">
        <w:rPr>
          <w:rFonts w:ascii="Times New Roman" w:hAnsi="Times New Roman" w:cs="Times New Roman"/>
          <w:sz w:val="24"/>
          <w:szCs w:val="24"/>
          <w:lang w:eastAsia="es-MX"/>
        </w:rPr>
        <w:t xml:space="preserve"> parcialidades, entonces, esa deuda que hoy en día tenemos convenida con los municipios tiene una fecha de cumplimiento y hasta la fecha </w:t>
      </w:r>
      <w:r w:rsidR="006F5CAA" w:rsidRPr="00F1613C">
        <w:rPr>
          <w:rFonts w:ascii="Times New Roman" w:hAnsi="Times New Roman" w:cs="Times New Roman"/>
          <w:sz w:val="24"/>
          <w:szCs w:val="24"/>
          <w:lang w:eastAsia="es-MX"/>
        </w:rPr>
        <w:t>han estado cumpliendo mes a mes;</w:t>
      </w:r>
      <w:r w:rsidRPr="00F1613C">
        <w:rPr>
          <w:rFonts w:ascii="Times New Roman" w:hAnsi="Times New Roman" w:cs="Times New Roman"/>
          <w:sz w:val="24"/>
          <w:szCs w:val="24"/>
          <w:lang w:eastAsia="es-MX"/>
        </w:rPr>
        <w:t xml:space="preserve"> pero bien, obsta en mi comentario para poder hacer llegar la información que ustedes nos soliciten y con todo gusto así será. </w:t>
      </w:r>
    </w:p>
    <w:p w:rsidR="00872B07" w:rsidRPr="00F1613C"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 xml:space="preserve">En relación a las preguntas de la diputada Presidenta Anaís Burgos, permitiría cederle la palabra al licenciado Juan Carlos Melgarejo Carrillo, que es el coordinador de prestaciones del Instituto, que podría abordar con precisión este planteamiento. </w:t>
      </w:r>
    </w:p>
    <w:p w:rsidR="00872B07" w:rsidRPr="00F1613C" w:rsidRDefault="00872B07" w:rsidP="00872B07">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Muchas gracias</w:t>
      </w:r>
    </w:p>
    <w:p w:rsidR="00E51005" w:rsidRPr="00F1613C" w:rsidRDefault="00EA680C" w:rsidP="002D6F7C">
      <w:pPr>
        <w:pStyle w:val="Sinespaciado"/>
        <w:jc w:val="both"/>
        <w:rPr>
          <w:rFonts w:ascii="Times New Roman" w:hAnsi="Times New Roman" w:cs="Times New Roman"/>
          <w:sz w:val="24"/>
          <w:szCs w:val="24"/>
        </w:rPr>
      </w:pPr>
      <w:r>
        <w:rPr>
          <w:rFonts w:ascii="Times New Roman" w:hAnsi="Times New Roman" w:cs="Times New Roman"/>
          <w:sz w:val="24"/>
          <w:szCs w:val="24"/>
          <w:lang w:eastAsia="es-MX"/>
        </w:rPr>
        <w:t>LI</w:t>
      </w:r>
      <w:r w:rsidR="002D6F7C" w:rsidRPr="00F1613C">
        <w:rPr>
          <w:rFonts w:ascii="Times New Roman" w:hAnsi="Times New Roman" w:cs="Times New Roman"/>
          <w:sz w:val="24"/>
          <w:szCs w:val="24"/>
          <w:lang w:eastAsia="es-MX"/>
        </w:rPr>
        <w:t>C. JUAN CARLOS MELGAREJO CARRILLO.</w:t>
      </w:r>
      <w:r w:rsidR="002D6F7C" w:rsidRPr="00F1613C">
        <w:rPr>
          <w:rFonts w:ascii="Times New Roman" w:hAnsi="Times New Roman" w:cs="Times New Roman"/>
          <w:sz w:val="24"/>
          <w:szCs w:val="24"/>
        </w:rPr>
        <w:t xml:space="preserve"> </w:t>
      </w:r>
      <w:r w:rsidR="00ED087C" w:rsidRPr="00F1613C">
        <w:rPr>
          <w:rFonts w:ascii="Times New Roman" w:hAnsi="Times New Roman" w:cs="Times New Roman"/>
          <w:sz w:val="24"/>
          <w:szCs w:val="24"/>
        </w:rPr>
        <w:t xml:space="preserve">Muchas gracias. Con el permiso de ustedes y respondiendo el planteamiento de la diputada </w:t>
      </w:r>
      <w:r w:rsidR="00ED087C" w:rsidRPr="00F1613C">
        <w:rPr>
          <w:rFonts w:ascii="Times New Roman" w:hAnsi="Times New Roman" w:cs="Times New Roman"/>
          <w:sz w:val="24"/>
          <w:szCs w:val="24"/>
          <w:lang w:eastAsia="es-MX"/>
        </w:rPr>
        <w:t>Anaís</w:t>
      </w:r>
      <w:r w:rsidR="00ED087C" w:rsidRPr="00F1613C">
        <w:rPr>
          <w:rFonts w:ascii="Times New Roman" w:hAnsi="Times New Roman" w:cs="Times New Roman"/>
          <w:sz w:val="24"/>
          <w:szCs w:val="24"/>
        </w:rPr>
        <w:t xml:space="preserve"> Burgos, aquí es necesario poner un contexto que muy poca gente conoce y que con todo gusto, el día que ustedes quieran, son cordialmente bienvenidos a acudir a nuestras oficinas del Departamento de Control Documental y de Pensiones para explicarles la dinámica y creo que</w:t>
      </w:r>
      <w:r w:rsidR="006F5CAA" w:rsidRPr="00F1613C">
        <w:rPr>
          <w:rFonts w:ascii="Times New Roman" w:hAnsi="Times New Roman" w:cs="Times New Roman"/>
          <w:sz w:val="24"/>
          <w:szCs w:val="24"/>
        </w:rPr>
        <w:t xml:space="preserve"> eso</w:t>
      </w:r>
      <w:r w:rsidR="00ED087C" w:rsidRPr="00F1613C">
        <w:rPr>
          <w:rFonts w:ascii="Times New Roman" w:hAnsi="Times New Roman" w:cs="Times New Roman"/>
          <w:sz w:val="24"/>
          <w:szCs w:val="24"/>
        </w:rPr>
        <w:t xml:space="preserve"> les va a dar una mejor explicación de la que yo les pueda dar</w:t>
      </w:r>
      <w:r w:rsidR="006F5CAA" w:rsidRPr="00F1613C">
        <w:rPr>
          <w:rFonts w:ascii="Times New Roman" w:hAnsi="Times New Roman" w:cs="Times New Roman"/>
          <w:sz w:val="24"/>
          <w:szCs w:val="24"/>
        </w:rPr>
        <w:t>, no obstante,</w:t>
      </w:r>
      <w:r w:rsidR="00ED087C" w:rsidRPr="00F1613C">
        <w:rPr>
          <w:rFonts w:ascii="Times New Roman" w:hAnsi="Times New Roman" w:cs="Times New Roman"/>
          <w:sz w:val="24"/>
          <w:szCs w:val="24"/>
        </w:rPr>
        <w:t xml:space="preserve"> responderé un poquito el tema. Mucho se ha señalado al Instituto de que tenemos un rezago importante en cuanto a la tramitación de las pensiones. La realidad</w:t>
      </w:r>
      <w:r w:rsidR="006F5CAA" w:rsidRPr="00F1613C">
        <w:rPr>
          <w:rFonts w:ascii="Times New Roman" w:hAnsi="Times New Roman" w:cs="Times New Roman"/>
          <w:sz w:val="24"/>
          <w:szCs w:val="24"/>
        </w:rPr>
        <w:t xml:space="preserve"> es que sí</w:t>
      </w:r>
      <w:r w:rsidR="00ED087C" w:rsidRPr="00F1613C">
        <w:rPr>
          <w:rFonts w:ascii="Times New Roman" w:hAnsi="Times New Roman" w:cs="Times New Roman"/>
          <w:sz w:val="24"/>
          <w:szCs w:val="24"/>
        </w:rPr>
        <w:t xml:space="preserve"> en un momento cuando llegamos encontramos un rezago importante con las solicitudes, no lo voy a negar hemos estado trabajando a pesar de la pandemia con todo nuestro equipo, a marchas forzadas para poder lograr abatir el rezago. Y hoy les puedo decir que lo único que se encuentra pendiente de atención son alrededor de 3 mil 800 solicitudes </w:t>
      </w:r>
      <w:r w:rsidR="006F5CAA" w:rsidRPr="00F1613C">
        <w:rPr>
          <w:rFonts w:ascii="Times New Roman" w:hAnsi="Times New Roman" w:cs="Times New Roman"/>
          <w:sz w:val="24"/>
          <w:szCs w:val="24"/>
        </w:rPr>
        <w:t>de pensión que abarcan 2020 y sí</w:t>
      </w:r>
      <w:r w:rsidR="00ED087C" w:rsidRPr="00F1613C">
        <w:rPr>
          <w:rFonts w:ascii="Times New Roman" w:hAnsi="Times New Roman" w:cs="Times New Roman"/>
          <w:sz w:val="24"/>
          <w:szCs w:val="24"/>
        </w:rPr>
        <w:t xml:space="preserve"> tenemos un poquito de más </w:t>
      </w:r>
      <w:r w:rsidR="00A73514" w:rsidRPr="00F1613C">
        <w:rPr>
          <w:rFonts w:ascii="Times New Roman" w:hAnsi="Times New Roman" w:cs="Times New Roman"/>
          <w:sz w:val="24"/>
          <w:szCs w:val="24"/>
        </w:rPr>
        <w:t>número</w:t>
      </w:r>
      <w:r w:rsidR="00ED087C" w:rsidRPr="00F1613C">
        <w:rPr>
          <w:rFonts w:ascii="Times New Roman" w:hAnsi="Times New Roman" w:cs="Times New Roman"/>
          <w:sz w:val="24"/>
          <w:szCs w:val="24"/>
        </w:rPr>
        <w:t xml:space="preserve"> con relación a las 2021, por la situación de que se han estado ya regularizando las solicitudes de petición por parte de muchos compañeros, sobre todo en el entendido de que muchos ya van a regresar a sus actividades laborales. Y bueno, ya consideran que al haber concluido con su ciclo laboral desde hace varios años, es el momento de jubilarse hoy día. ¿Qué es lo lamentable con lo que nos enfrentamos nosotros en el día a día? Tristemente, y lo digo con tod</w:t>
      </w:r>
      <w:r w:rsidR="006F5CAA" w:rsidRPr="00F1613C">
        <w:rPr>
          <w:rFonts w:ascii="Times New Roman" w:hAnsi="Times New Roman" w:cs="Times New Roman"/>
          <w:sz w:val="24"/>
          <w:szCs w:val="24"/>
        </w:rPr>
        <w:t>a franqueza. Tristemente, el 40%</w:t>
      </w:r>
      <w:r w:rsidR="00ED087C" w:rsidRPr="00F1613C">
        <w:rPr>
          <w:rFonts w:ascii="Times New Roman" w:hAnsi="Times New Roman" w:cs="Times New Roman"/>
          <w:sz w:val="24"/>
          <w:szCs w:val="24"/>
        </w:rPr>
        <w:t xml:space="preserve"> del trabajo que realizamos en el Departamento de Pensiones y de Control Documental se va a la basura y les explico el porqué. En pr</w:t>
      </w:r>
      <w:r w:rsidR="006F5CAA" w:rsidRPr="00F1613C">
        <w:rPr>
          <w:rFonts w:ascii="Times New Roman" w:hAnsi="Times New Roman" w:cs="Times New Roman"/>
          <w:sz w:val="24"/>
          <w:szCs w:val="24"/>
        </w:rPr>
        <w:t>omedio recibimos alrededor de 8</w:t>
      </w:r>
      <w:r w:rsidR="00ED087C" w:rsidRPr="00F1613C">
        <w:rPr>
          <w:rFonts w:ascii="Times New Roman" w:hAnsi="Times New Roman" w:cs="Times New Roman"/>
          <w:sz w:val="24"/>
          <w:szCs w:val="24"/>
        </w:rPr>
        <w:t xml:space="preserve"> mil  a 10 mil solicitudes por año dependiendo de cada año y que de las particularidades que en cada ejercicio se van presentando. Les pongo un ejemplo</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cuando se hicieron las reformas educativas, muchos compañeros maestros iniciaron sus trámites de jubilación y entonces en ese año se reportaron alrededor de casi 11 mil solicitudes de pensión el año pasado, consecuencia de la pandemia, los cierres obligados, el temor fundado de la gente de salir a la calle</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a solicitar cualquier tipo de trámite, sólo recibimos 6 mil 800 solicitudes. Entonces, si las ponemos en promedio, más o menos estamos entre las 9 y los 9 500 por año</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de este número de solicitudes con interés r</w:t>
      </w:r>
      <w:r w:rsidR="006F5CAA" w:rsidRPr="00F1613C">
        <w:rPr>
          <w:rFonts w:ascii="Times New Roman" w:hAnsi="Times New Roman" w:cs="Times New Roman"/>
          <w:sz w:val="24"/>
          <w:szCs w:val="24"/>
        </w:rPr>
        <w:t xml:space="preserve">eal de jubilarse. Sólo es el 60%, el otro 40, sólo </w:t>
      </w:r>
      <w:r w:rsidR="00ED087C" w:rsidRPr="00F1613C">
        <w:rPr>
          <w:rFonts w:ascii="Times New Roman" w:hAnsi="Times New Roman" w:cs="Times New Roman"/>
          <w:sz w:val="24"/>
          <w:szCs w:val="24"/>
        </w:rPr>
        <w:t>quieren conocer el estatus en el que se encuentran, saber si cumplen o no con sus años cotizados, saber en qué momento están saliendo</w:t>
      </w:r>
      <w:r w:rsidR="006F5CAA" w:rsidRPr="00F1613C">
        <w:rPr>
          <w:rFonts w:ascii="Times New Roman" w:hAnsi="Times New Roman" w:cs="Times New Roman"/>
          <w:sz w:val="24"/>
          <w:szCs w:val="24"/>
        </w:rPr>
        <w:t xml:space="preserve"> sus montos de ellos de pensión;</w:t>
      </w:r>
      <w:r w:rsidR="00ED087C" w:rsidRPr="00F1613C">
        <w:rPr>
          <w:rFonts w:ascii="Times New Roman" w:hAnsi="Times New Roman" w:cs="Times New Roman"/>
          <w:sz w:val="24"/>
          <w:szCs w:val="24"/>
        </w:rPr>
        <w:t xml:space="preserve"> pero realmente no tienen un interés real de jubilarse. Hoy por hoy</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hemos atendido por ponerles un dato desde el periodo que comprende del 19 a lo que llevamos de este ejercicio 21,  13 mil 333 solicitudes de un universo de 23 mil 700 que hemos recibido. Pendiente sólo tengo 10 mil. Y hablando ya de tres años completos. Si me pregunta, ¿</w:t>
      </w:r>
      <w:r w:rsidR="006F5CAA" w:rsidRPr="00F1613C">
        <w:rPr>
          <w:rFonts w:ascii="Times New Roman" w:hAnsi="Times New Roman" w:cs="Times New Roman"/>
          <w:sz w:val="24"/>
          <w:szCs w:val="24"/>
        </w:rPr>
        <w:t xml:space="preserve">Cuántas </w:t>
      </w:r>
      <w:r w:rsidR="00ED087C" w:rsidRPr="00F1613C">
        <w:rPr>
          <w:rFonts w:ascii="Times New Roman" w:hAnsi="Times New Roman" w:cs="Times New Roman"/>
          <w:sz w:val="24"/>
          <w:szCs w:val="24"/>
        </w:rPr>
        <w:t>solicitudes de programación de pago he recibido? No llego ni a la mitad de esas 10 mil. ¿Por qué? Porque volvemos</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la ge</w:t>
      </w:r>
      <w:r w:rsidR="006F5CAA" w:rsidRPr="00F1613C">
        <w:rPr>
          <w:rFonts w:ascii="Times New Roman" w:hAnsi="Times New Roman" w:cs="Times New Roman"/>
          <w:sz w:val="24"/>
          <w:szCs w:val="24"/>
        </w:rPr>
        <w:t xml:space="preserve">nte una vez que ve su dictamen, no </w:t>
      </w:r>
      <w:r w:rsidR="00ED087C" w:rsidRPr="00F1613C">
        <w:rPr>
          <w:rFonts w:ascii="Times New Roman" w:hAnsi="Times New Roman" w:cs="Times New Roman"/>
          <w:sz w:val="24"/>
          <w:szCs w:val="24"/>
        </w:rPr>
        <w:t>siempre va a estar o conforme con él o con el interés de jubilarse, esperan mejores tiempos para jubilarse</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esa es una realidad que tenemos </w:t>
      </w:r>
      <w:r w:rsidR="00ED087C" w:rsidRPr="00F1613C">
        <w:rPr>
          <w:rFonts w:ascii="Times New Roman" w:hAnsi="Times New Roman" w:cs="Times New Roman"/>
          <w:sz w:val="24"/>
          <w:szCs w:val="24"/>
        </w:rPr>
        <w:lastRenderedPageBreak/>
        <w:t>que enfrentar. Entonces, si</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no es tampoco de denostar que tenemos un rezago importante, independientemente del número que sea, tendríamos que estar al corriente. Lamentablemente también nos encontramos con una dinámica de trabajo muy compleja, porque de ahí la invitación que les formulaba no tenemos sistematizada toda la información de los más de 30 años de servicio respecto de los 300 y feria de servidores públicos que traemos en la nómina. ¿Cuál es la realidad? La realidad es que se ha ido sistematizando poco a poco la información y solamente contamos con parcialidades de la misma. Mucho del trabajo que se hace hoy día por mis compañeros</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es artesanal</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se tienen que meter a los libros uno a uno a buscar la nómina que se genera por cada servidor público para complementar un insumo base que es el histórico laboral. En ese contexto nos encontramos y no obstante ello, hemos logrado dar atención, les digo</w:t>
      </w:r>
      <w:r w:rsidR="006F5CAA" w:rsidRPr="00F1613C">
        <w:rPr>
          <w:rFonts w:ascii="Times New Roman" w:hAnsi="Times New Roman" w:cs="Times New Roman"/>
          <w:sz w:val="24"/>
          <w:szCs w:val="24"/>
        </w:rPr>
        <w:t>,</w:t>
      </w:r>
      <w:r w:rsidR="00ED087C" w:rsidRPr="00F1613C">
        <w:rPr>
          <w:rFonts w:ascii="Times New Roman" w:hAnsi="Times New Roman" w:cs="Times New Roman"/>
          <w:sz w:val="24"/>
          <w:szCs w:val="24"/>
        </w:rPr>
        <w:t xml:space="preserve"> alrededor de 13 mil 333 solicitudes y conta</w:t>
      </w:r>
      <w:r w:rsidR="000C5E30" w:rsidRPr="00F1613C">
        <w:rPr>
          <w:rFonts w:ascii="Times New Roman" w:hAnsi="Times New Roman" w:cs="Times New Roman"/>
          <w:sz w:val="24"/>
          <w:szCs w:val="24"/>
        </w:rPr>
        <w:t xml:space="preserve">ndo, porque cada viernes </w:t>
      </w:r>
      <w:r w:rsidR="006F5CAA" w:rsidRPr="00F1613C">
        <w:rPr>
          <w:rFonts w:ascii="Times New Roman" w:hAnsi="Times New Roman" w:cs="Times New Roman"/>
          <w:sz w:val="24"/>
          <w:szCs w:val="24"/>
        </w:rPr>
        <w:t>sesionamos</w:t>
      </w:r>
      <w:r w:rsidR="00ED087C" w:rsidRPr="00F1613C">
        <w:rPr>
          <w:rFonts w:ascii="Times New Roman" w:hAnsi="Times New Roman" w:cs="Times New Roman"/>
          <w:sz w:val="24"/>
          <w:szCs w:val="24"/>
        </w:rPr>
        <w:t xml:space="preserve"> nuestros comités de pensiones</w:t>
      </w:r>
      <w:r w:rsidR="002D6F7C" w:rsidRPr="00F1613C">
        <w:rPr>
          <w:rFonts w:ascii="Times New Roman" w:hAnsi="Times New Roman" w:cs="Times New Roman"/>
          <w:sz w:val="24"/>
          <w:szCs w:val="24"/>
        </w:rPr>
        <w:t xml:space="preserve"> en </w:t>
      </w:r>
      <w:r w:rsidR="00E51005" w:rsidRPr="00F1613C">
        <w:rPr>
          <w:rFonts w:ascii="Times New Roman" w:hAnsi="Times New Roman" w:cs="Times New Roman"/>
          <w:sz w:val="24"/>
          <w:szCs w:val="24"/>
        </w:rPr>
        <w:t>promedio, ahora sí que analizando junto con representaciones de los sindicatos que forman parte de estos comités, un promedio actual de unas trescientas solicitudes de manera semanal.</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Es con lo que estamos trabajando y les reitero</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cuando ustedes gusten de verdad las puertas de nuestras oficinas están abiertas, podemos ir en el momento en el que ustedes dispongan para que puedan ver esta labor que de verdad es admirable lo que realizan los muchachos para poder sacar estos históricos laborales y poder hacer la integración de nuestros comités de pensiones.</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En ese sentido, digo también es importante destacar, al momento de que llega la solicitud de programación de pago por parte del pensionado que ya acepta su trámite de pensión, sí estamos obligados nosotros a hacer el entero</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lo más inmediato posible, lamentablemente también es una realidad que tenemos a mucha gente que en un momento dado inicia su trámite con desfase y eso conlleva a que tengamos que andar replanteando la recalendarización en muchos casos.</w:t>
      </w:r>
    </w:p>
    <w:p w:rsidR="00E51005" w:rsidRPr="00F1613C" w:rsidRDefault="00E51005" w:rsidP="00E51005">
      <w:pPr>
        <w:spacing w:after="0" w:line="240" w:lineRule="auto"/>
        <w:ind w:firstLine="709"/>
        <w:jc w:val="both"/>
        <w:rPr>
          <w:rFonts w:ascii="Times New Roman" w:hAnsi="Times New Roman" w:cs="Times New Roman"/>
          <w:sz w:val="24"/>
          <w:szCs w:val="24"/>
        </w:rPr>
      </w:pPr>
      <w:r w:rsidRPr="00F1613C">
        <w:rPr>
          <w:rFonts w:ascii="Times New Roman" w:hAnsi="Times New Roman" w:cs="Times New Roman"/>
          <w:sz w:val="24"/>
          <w:szCs w:val="24"/>
        </w:rPr>
        <w:t>También es una realidad que quienes se llegan a inconformar y obtienen una resolución favorable en los tribunales, también tenemos que darles la atención inmediata y pronta conforme a la instrucción que nos genera el órgano jurisdiccional</w:t>
      </w:r>
      <w:r w:rsidR="006F5CAA" w:rsidRPr="00F1613C">
        <w:rPr>
          <w:rFonts w:ascii="Times New Roman" w:hAnsi="Times New Roman" w:cs="Times New Roman"/>
          <w:sz w:val="24"/>
          <w:szCs w:val="24"/>
        </w:rPr>
        <w:t xml:space="preserve"> y en ese contexto es verdad,</w:t>
      </w:r>
      <w:r w:rsidRPr="00F1613C">
        <w:rPr>
          <w:rFonts w:ascii="Times New Roman" w:hAnsi="Times New Roman" w:cs="Times New Roman"/>
          <w:sz w:val="24"/>
          <w:szCs w:val="24"/>
        </w:rPr>
        <w:t xml:space="preserve"> también eso implica que tengamos que hacer ciertos ajustes en nuestras cargas de nómina de manera quincenal.</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No obstante ello, hemos procurado mantenernos en un estándar de altas importante y en este sentido</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les pongo una referencia, para lo que va de este año al corte de septiembre</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se han dado de alta en el sistema de nómina de pensiones </w:t>
      </w:r>
      <w:r w:rsidR="006F5CAA" w:rsidRPr="00F1613C">
        <w:rPr>
          <w:rFonts w:ascii="Times New Roman" w:hAnsi="Times New Roman" w:cs="Times New Roman"/>
          <w:sz w:val="24"/>
          <w:szCs w:val="24"/>
        </w:rPr>
        <w:t>4</w:t>
      </w:r>
      <w:r w:rsidRPr="00F1613C">
        <w:rPr>
          <w:rFonts w:ascii="Times New Roman" w:hAnsi="Times New Roman" w:cs="Times New Roman"/>
          <w:sz w:val="24"/>
          <w:szCs w:val="24"/>
        </w:rPr>
        <w:t xml:space="preserve"> mil </w:t>
      </w:r>
      <w:r w:rsidR="006F5CAA" w:rsidRPr="00F1613C">
        <w:rPr>
          <w:rFonts w:ascii="Times New Roman" w:hAnsi="Times New Roman" w:cs="Times New Roman"/>
          <w:sz w:val="24"/>
          <w:szCs w:val="24"/>
        </w:rPr>
        <w:t xml:space="preserve">882 </w:t>
      </w:r>
      <w:r w:rsidRPr="00F1613C">
        <w:rPr>
          <w:rFonts w:ascii="Times New Roman" w:hAnsi="Times New Roman" w:cs="Times New Roman"/>
          <w:sz w:val="24"/>
          <w:szCs w:val="24"/>
        </w:rPr>
        <w:t xml:space="preserve"> solicitudes nuevas, que es lo que les comentaba, es un dato importante porque atiende de manera directa a la persona que efectivamente acude a nuestra oficina</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ya con su dictamen previamente notificado y que me dice estoy de acuerdo con este dictamen y me quiero pensionar, pero ahí les pongo la proporción, o sea, esa es la realidad que tenemos que enfrentar día a día.</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No obstante, muchos compañeros</w:t>
      </w:r>
      <w:r w:rsidR="006F5CAA" w:rsidRPr="00F1613C">
        <w:rPr>
          <w:rFonts w:ascii="Times New Roman" w:hAnsi="Times New Roman" w:cs="Times New Roman"/>
          <w:sz w:val="24"/>
          <w:szCs w:val="24"/>
        </w:rPr>
        <w:t>,</w:t>
      </w:r>
      <w:r w:rsidRPr="00F1613C">
        <w:rPr>
          <w:rFonts w:ascii="Times New Roman" w:hAnsi="Times New Roman" w:cs="Times New Roman"/>
          <w:sz w:val="24"/>
          <w:szCs w:val="24"/>
        </w:rPr>
        <w:t xml:space="preserve"> efectivamente buscan tener una respuesta pronta sobre la solicitud que generan, porque volvemos, es de su interés el conocer cuál es su estatus, cuántos años llevan de servicio, cuántos se tienen cotiza</w:t>
      </w:r>
      <w:r w:rsidR="000E3632" w:rsidRPr="00F1613C">
        <w:rPr>
          <w:rFonts w:ascii="Times New Roman" w:hAnsi="Times New Roman" w:cs="Times New Roman"/>
          <w:sz w:val="24"/>
          <w:szCs w:val="24"/>
        </w:rPr>
        <w:t>dos, cuál es el monto, diría que</w:t>
      </w:r>
      <w:r w:rsidRPr="00F1613C">
        <w:rPr>
          <w:rFonts w:ascii="Times New Roman" w:hAnsi="Times New Roman" w:cs="Times New Roman"/>
          <w:sz w:val="24"/>
          <w:szCs w:val="24"/>
        </w:rPr>
        <w:t xml:space="preserve"> de pensión que les corresponde en ese momento, atendiendo incluso a verificar si cumplen o no con los requisitos para poder acceder a una pensión por edad, por tiempo de servicio, por edad y tiempo de servicio, por edad avanzada, muchas veces el trámite lo hacen para consulta, eso sí ha traído como consecuencia que tengamos un rezago import</w:t>
      </w:r>
      <w:r w:rsidR="000E3632" w:rsidRPr="00F1613C">
        <w:rPr>
          <w:rFonts w:ascii="Times New Roman" w:hAnsi="Times New Roman" w:cs="Times New Roman"/>
          <w:sz w:val="24"/>
          <w:szCs w:val="24"/>
        </w:rPr>
        <w:t>ante y que estamos tratando de de</w:t>
      </w:r>
      <w:r w:rsidRPr="00F1613C">
        <w:rPr>
          <w:rFonts w:ascii="Times New Roman" w:hAnsi="Times New Roman" w:cs="Times New Roman"/>
          <w:sz w:val="24"/>
          <w:szCs w:val="24"/>
        </w:rPr>
        <w:t>batir de la manera más pronta y expedita que se pueda.</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Estamos buscando al mismo tiempo poder sistematizar nuestros archivos lo cual nos va a ayudar a ser más eficientes y más ágiles, esperemos que para el próximo año tengamos ese proyecto ya consolidado; pero mientras tanto</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todavía tenemos que hacerlo de manera manual, entonces les reitero cuando ustedes gusten, será un placer recibirlos, hacemos una visita guiada</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de sorpresa si quieren para que nadie esté informado, ya no tenga oportunidad en ese tema y de verdad con toda la apertura que tiene el instituto para que puedan ustedes conocer este proceso y que puedan más que ser empáticos, porque al final sabemos que lo son, están conscientes de la labor que realiza el </w:t>
      </w:r>
      <w:r w:rsidRPr="00F1613C">
        <w:rPr>
          <w:rFonts w:ascii="Times New Roman" w:hAnsi="Times New Roman" w:cs="Times New Roman"/>
          <w:sz w:val="24"/>
          <w:szCs w:val="24"/>
        </w:rPr>
        <w:lastRenderedPageBreak/>
        <w:t>instituto, más que nada que conozcan nuestros procedimientos internos, porque al final del día</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la mejor manera de poder saber cuál es la problemática que enfrentamos es viéndola de primera mano.</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Entonces en ese sentido, les reitero la invitación, cuándo ustedes quieran.</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Muchísimas gracias.</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Gracias.</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ab/>
        <w:t>Vuelvo a pregunta a los diputados si alguien quiere hacer uso de la voz.</w:t>
      </w:r>
    </w:p>
    <w:p w:rsidR="00E51005" w:rsidRPr="00F1613C" w:rsidRDefault="00E51005" w:rsidP="00E51005">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SECRETARIO DIP. IVÁN DE JESÚS ESQUER CRUZ. Se registra nuevamente la participación del diputado Emiliano Aguirre y de la diputada Juana, perdón Anaís Burgos.</w:t>
      </w:r>
    </w:p>
    <w:p w:rsidR="00056860" w:rsidRPr="00F1613C" w:rsidRDefault="00E51005" w:rsidP="002D6F7C">
      <w:pPr>
        <w:spacing w:after="0" w:line="240" w:lineRule="auto"/>
        <w:jc w:val="both"/>
        <w:rPr>
          <w:rFonts w:ascii="Times New Roman" w:hAnsi="Times New Roman" w:cs="Times New Roman"/>
          <w:sz w:val="24"/>
          <w:szCs w:val="24"/>
        </w:rPr>
      </w:pPr>
      <w:r w:rsidRPr="00F1613C">
        <w:rPr>
          <w:rFonts w:ascii="Times New Roman" w:hAnsi="Times New Roman" w:cs="Times New Roman"/>
          <w:sz w:val="24"/>
          <w:szCs w:val="24"/>
        </w:rPr>
        <w:t>DIP. EMILIANO AGUIRRE CRUZ. Sólo insistir</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en que nosotros los diputados</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pues también tenemos interés en que esto sea claro, transparente, porque yo </w:t>
      </w:r>
      <w:r w:rsidR="000E3632" w:rsidRPr="00F1613C">
        <w:rPr>
          <w:rFonts w:ascii="Times New Roman" w:hAnsi="Times New Roman" w:cs="Times New Roman"/>
          <w:sz w:val="24"/>
          <w:szCs w:val="24"/>
        </w:rPr>
        <w:t>no sé si a los demás compañeros;</w:t>
      </w:r>
      <w:r w:rsidRPr="00F1613C">
        <w:rPr>
          <w:rFonts w:ascii="Times New Roman" w:hAnsi="Times New Roman" w:cs="Times New Roman"/>
          <w:sz w:val="24"/>
          <w:szCs w:val="24"/>
        </w:rPr>
        <w:t xml:space="preserve"> pero a mí cada </w:t>
      </w:r>
      <w:r w:rsidR="000E3632" w:rsidRPr="00F1613C">
        <w:rPr>
          <w:rFonts w:ascii="Times New Roman" w:hAnsi="Times New Roman" w:cs="Times New Roman"/>
          <w:sz w:val="24"/>
          <w:szCs w:val="24"/>
        </w:rPr>
        <w:t>15</w:t>
      </w:r>
      <w:r w:rsidRPr="00F1613C">
        <w:rPr>
          <w:rFonts w:ascii="Times New Roman" w:hAnsi="Times New Roman" w:cs="Times New Roman"/>
          <w:sz w:val="24"/>
          <w:szCs w:val="24"/>
        </w:rPr>
        <w:t xml:space="preserve"> días en mi recibo de nómina viene un descuento, yo creo que a todos y queremos saber qué municipios son morosos y qué municipios cumplen porque no podemos generalizar que</w:t>
      </w:r>
      <w:r w:rsidR="002D6F7C" w:rsidRPr="00F1613C">
        <w:rPr>
          <w:rFonts w:ascii="Times New Roman" w:hAnsi="Times New Roman" w:cs="Times New Roman"/>
          <w:sz w:val="24"/>
          <w:szCs w:val="24"/>
        </w:rPr>
        <w:t xml:space="preserve"> </w:t>
      </w:r>
      <w:r w:rsidR="000E3632" w:rsidRPr="00F1613C">
        <w:rPr>
          <w:rFonts w:ascii="Times New Roman" w:hAnsi="Times New Roman" w:cs="Times New Roman"/>
          <w:sz w:val="24"/>
          <w:szCs w:val="24"/>
        </w:rPr>
        <w:t>a todos, que sea</w:t>
      </w:r>
      <w:r w:rsidR="00056860" w:rsidRPr="00F1613C">
        <w:rPr>
          <w:rFonts w:ascii="Times New Roman" w:hAnsi="Times New Roman" w:cs="Times New Roman"/>
          <w:sz w:val="24"/>
          <w:szCs w:val="24"/>
        </w:rPr>
        <w:t xml:space="preserve"> del color que sea, </w:t>
      </w:r>
      <w:r w:rsidR="000E3632" w:rsidRPr="00F1613C">
        <w:rPr>
          <w:rFonts w:ascii="Times New Roman" w:hAnsi="Times New Roman" w:cs="Times New Roman"/>
          <w:sz w:val="24"/>
          <w:szCs w:val="24"/>
        </w:rPr>
        <w:t xml:space="preserve">o </w:t>
      </w:r>
      <w:r w:rsidR="00056860" w:rsidRPr="00F1613C">
        <w:rPr>
          <w:rFonts w:ascii="Times New Roman" w:hAnsi="Times New Roman" w:cs="Times New Roman"/>
          <w:sz w:val="24"/>
          <w:szCs w:val="24"/>
        </w:rPr>
        <w:t>sea conocer y saber</w:t>
      </w:r>
      <w:r w:rsidR="000E3632" w:rsidRPr="00F1613C">
        <w:rPr>
          <w:rFonts w:ascii="Times New Roman" w:hAnsi="Times New Roman" w:cs="Times New Roman"/>
          <w:sz w:val="24"/>
          <w:szCs w:val="24"/>
        </w:rPr>
        <w:t>,</w:t>
      </w:r>
      <w:r w:rsidR="00056860" w:rsidRPr="00F1613C">
        <w:rPr>
          <w:rFonts w:ascii="Times New Roman" w:hAnsi="Times New Roman" w:cs="Times New Roman"/>
          <w:sz w:val="24"/>
          <w:szCs w:val="24"/>
        </w:rPr>
        <w:t xml:space="preserve"> porque pues no podemos, no podemos aceptar</w:t>
      </w:r>
      <w:r w:rsidR="000E3632" w:rsidRPr="00F1613C">
        <w:rPr>
          <w:rFonts w:ascii="Times New Roman" w:hAnsi="Times New Roman" w:cs="Times New Roman"/>
          <w:sz w:val="24"/>
          <w:szCs w:val="24"/>
        </w:rPr>
        <w:t>,</w:t>
      </w:r>
      <w:r w:rsidR="00056860" w:rsidRPr="00F1613C">
        <w:rPr>
          <w:rFonts w:ascii="Times New Roman" w:hAnsi="Times New Roman" w:cs="Times New Roman"/>
          <w:sz w:val="24"/>
          <w:szCs w:val="24"/>
        </w:rPr>
        <w:t xml:space="preserve"> digo algo que no conocemos aprobar</w:t>
      </w:r>
      <w:r w:rsidR="000E3632" w:rsidRPr="00F1613C">
        <w:rPr>
          <w:rFonts w:ascii="Times New Roman" w:hAnsi="Times New Roman" w:cs="Times New Roman"/>
          <w:sz w:val="24"/>
          <w:szCs w:val="24"/>
        </w:rPr>
        <w:t>,</w:t>
      </w:r>
      <w:r w:rsidR="00056860" w:rsidRPr="00F1613C">
        <w:rPr>
          <w:rFonts w:ascii="Times New Roman" w:hAnsi="Times New Roman" w:cs="Times New Roman"/>
          <w:sz w:val="24"/>
          <w:szCs w:val="24"/>
        </w:rPr>
        <w:t xml:space="preserve"> no; entonces yo sí pediría que nos hicieran llegar esa información de quienes y cuales porque tienen nombre los municipios, los 125 </w:t>
      </w:r>
      <w:r w:rsidR="000E3632" w:rsidRPr="00F1613C">
        <w:rPr>
          <w:rFonts w:ascii="Times New Roman" w:hAnsi="Times New Roman" w:cs="Times New Roman"/>
          <w:sz w:val="24"/>
          <w:szCs w:val="24"/>
        </w:rPr>
        <w:t xml:space="preserve">Municipios </w:t>
      </w:r>
      <w:r w:rsidR="00056860" w:rsidRPr="00F1613C">
        <w:rPr>
          <w:rFonts w:ascii="Times New Roman" w:hAnsi="Times New Roman" w:cs="Times New Roman"/>
          <w:sz w:val="24"/>
          <w:szCs w:val="24"/>
        </w:rPr>
        <w:t>tienen nombre no, para conocer realmente esa problemática que sabemos que no es de hace 3 años, no es de hace 6 años</w:t>
      </w:r>
      <w:r w:rsidR="000E3632" w:rsidRPr="00F1613C">
        <w:rPr>
          <w:rFonts w:ascii="Times New Roman" w:hAnsi="Times New Roman" w:cs="Times New Roman"/>
          <w:sz w:val="24"/>
          <w:szCs w:val="24"/>
        </w:rPr>
        <w:t>, si</w:t>
      </w:r>
      <w:r w:rsidR="00056860" w:rsidRPr="00F1613C">
        <w:rPr>
          <w:rFonts w:ascii="Times New Roman" w:hAnsi="Times New Roman" w:cs="Times New Roman"/>
          <w:sz w:val="24"/>
          <w:szCs w:val="24"/>
        </w:rPr>
        <w:t>no viene de muchos años atrás, entonces pues para poder nosotros también hacer un estudio y dictamen.</w:t>
      </w:r>
    </w:p>
    <w:p w:rsidR="00056860" w:rsidRPr="00F1613C" w:rsidRDefault="00056860" w:rsidP="00056860">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 xml:space="preserve">Es </w:t>
      </w:r>
      <w:proofErr w:type="spellStart"/>
      <w:r w:rsidRPr="00F1613C">
        <w:rPr>
          <w:rFonts w:ascii="Times New Roman" w:hAnsi="Times New Roman" w:cs="Times New Roman"/>
          <w:sz w:val="24"/>
          <w:szCs w:val="24"/>
        </w:rPr>
        <w:t>cuanto</w:t>
      </w:r>
      <w:proofErr w:type="spellEnd"/>
      <w:r w:rsidRPr="00F1613C">
        <w:rPr>
          <w:rFonts w:ascii="Times New Roman" w:hAnsi="Times New Roman" w:cs="Times New Roman"/>
          <w:sz w:val="24"/>
          <w:szCs w:val="24"/>
        </w:rPr>
        <w:t>.</w:t>
      </w:r>
    </w:p>
    <w:p w:rsidR="00056860" w:rsidRPr="00F1613C" w:rsidRDefault="00056860" w:rsidP="00056860">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w:t>
      </w:r>
      <w:r w:rsidR="00084F39">
        <w:rPr>
          <w:rFonts w:ascii="Times New Roman" w:hAnsi="Times New Roman" w:cs="Times New Roman"/>
          <w:sz w:val="24"/>
          <w:szCs w:val="24"/>
        </w:rPr>
        <w:t>Í</w:t>
      </w:r>
      <w:r w:rsidRPr="00F1613C">
        <w:rPr>
          <w:rFonts w:ascii="Times New Roman" w:hAnsi="Times New Roman" w:cs="Times New Roman"/>
          <w:sz w:val="24"/>
          <w:szCs w:val="24"/>
        </w:rPr>
        <w:t>S MIRIAM BURGOS HERNÁNDEZ. Bueno gracias por la respuesta</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sin embargo todavía me quedo la duda de saber, cuántas personas se van a beneficiar en este tema de las pensiones, sí me gustaría tenerlo claro</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w:t>
      </w:r>
      <w:r w:rsidR="000E3632" w:rsidRPr="00F1613C">
        <w:rPr>
          <w:rFonts w:ascii="Times New Roman" w:hAnsi="Times New Roman" w:cs="Times New Roman"/>
          <w:sz w:val="24"/>
          <w:szCs w:val="24"/>
        </w:rPr>
        <w:t>por qué</w:t>
      </w:r>
      <w:r w:rsidRPr="00F1613C">
        <w:rPr>
          <w:rFonts w:ascii="Times New Roman" w:hAnsi="Times New Roman" w:cs="Times New Roman"/>
          <w:sz w:val="24"/>
          <w:szCs w:val="24"/>
        </w:rPr>
        <w:t>, porque el ISSEMYM es de todos los trabajadores</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no solo del Ejecutivo y el ISSEMYM pues nos pertenece a todos</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no y justo hemos recibido a muchos trab</w:t>
      </w:r>
      <w:r w:rsidR="000E3632" w:rsidRPr="00F1613C">
        <w:rPr>
          <w:rFonts w:ascii="Times New Roman" w:hAnsi="Times New Roman" w:cs="Times New Roman"/>
          <w:sz w:val="24"/>
          <w:szCs w:val="24"/>
        </w:rPr>
        <w:t>ajadores, pensionados, funcionari</w:t>
      </w:r>
      <w:r w:rsidRPr="00F1613C">
        <w:rPr>
          <w:rFonts w:ascii="Times New Roman" w:hAnsi="Times New Roman" w:cs="Times New Roman"/>
          <w:sz w:val="24"/>
          <w:szCs w:val="24"/>
        </w:rPr>
        <w:t>os públicos que están interesados también en ser escuchados y pues necesitamos respuestas claras, yo también pondría sobre la mesa, yo creo que para que los diputados podamos tomar una decisión correcta, tenemos que tener todos los elementos y el Órgano Superior de Fiscalización, tambi</w:t>
      </w:r>
      <w:r w:rsidR="000E3632" w:rsidRPr="00F1613C">
        <w:rPr>
          <w:rFonts w:ascii="Times New Roman" w:hAnsi="Times New Roman" w:cs="Times New Roman"/>
          <w:sz w:val="24"/>
          <w:szCs w:val="24"/>
        </w:rPr>
        <w:t>én hiz</w:t>
      </w:r>
      <w:r w:rsidRPr="00F1613C">
        <w:rPr>
          <w:rFonts w:ascii="Times New Roman" w:hAnsi="Times New Roman" w:cs="Times New Roman"/>
          <w:sz w:val="24"/>
          <w:szCs w:val="24"/>
        </w:rPr>
        <w:t>o una</w:t>
      </w:r>
      <w:r w:rsidR="000E3632" w:rsidRPr="00F1613C">
        <w:rPr>
          <w:rFonts w:ascii="Times New Roman" w:hAnsi="Times New Roman" w:cs="Times New Roman"/>
          <w:sz w:val="24"/>
          <w:szCs w:val="24"/>
        </w:rPr>
        <w:t xml:space="preserve"> observación al ISSEMYM sobre mil, </w:t>
      </w:r>
      <w:r w:rsidRPr="00F1613C">
        <w:rPr>
          <w:rFonts w:ascii="Times New Roman" w:hAnsi="Times New Roman" w:cs="Times New Roman"/>
          <w:sz w:val="24"/>
          <w:szCs w:val="24"/>
        </w:rPr>
        <w:t>600 millones de pesos</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si no es que lo recuerdo mal y también me gustaría que a estas reuniones y también hacemos el llamado a la Junta de Coordinación Política, pues venga el Órgano Superior de Fiscalización para </w:t>
      </w:r>
      <w:r w:rsidR="000E3632" w:rsidRPr="00F1613C">
        <w:rPr>
          <w:rFonts w:ascii="Times New Roman" w:hAnsi="Times New Roman" w:cs="Times New Roman"/>
          <w:sz w:val="24"/>
          <w:szCs w:val="24"/>
        </w:rPr>
        <w:t>decirnos qué</w:t>
      </w:r>
      <w:r w:rsidRPr="00F1613C">
        <w:rPr>
          <w:rFonts w:ascii="Times New Roman" w:hAnsi="Times New Roman" w:cs="Times New Roman"/>
          <w:sz w:val="24"/>
          <w:szCs w:val="24"/>
        </w:rPr>
        <w:t xml:space="preserve"> ha sido de esa auditoría, 2 au</w:t>
      </w:r>
      <w:r w:rsidR="000E3632" w:rsidRPr="00F1613C">
        <w:rPr>
          <w:rFonts w:ascii="Times New Roman" w:hAnsi="Times New Roman" w:cs="Times New Roman"/>
          <w:sz w:val="24"/>
          <w:szCs w:val="24"/>
        </w:rPr>
        <w:t xml:space="preserve">ditorías que realizo el OSFEM, </w:t>
      </w:r>
      <w:r w:rsidRPr="00F1613C">
        <w:rPr>
          <w:rFonts w:ascii="Times New Roman" w:hAnsi="Times New Roman" w:cs="Times New Roman"/>
          <w:sz w:val="24"/>
          <w:szCs w:val="24"/>
        </w:rPr>
        <w:t>una que realizo un despacho externo donde señal</w:t>
      </w:r>
      <w:r w:rsidR="000E3632" w:rsidRPr="00F1613C">
        <w:rPr>
          <w:rFonts w:ascii="Times New Roman" w:hAnsi="Times New Roman" w:cs="Times New Roman"/>
          <w:sz w:val="24"/>
          <w:szCs w:val="24"/>
        </w:rPr>
        <w:t>a, para tener mayor claridad qué</w:t>
      </w:r>
      <w:r w:rsidRPr="00F1613C">
        <w:rPr>
          <w:rFonts w:ascii="Times New Roman" w:hAnsi="Times New Roman" w:cs="Times New Roman"/>
          <w:sz w:val="24"/>
          <w:szCs w:val="24"/>
        </w:rPr>
        <w:t xml:space="preserve"> se hace con los recursos públicos.</w:t>
      </w:r>
    </w:p>
    <w:p w:rsidR="00DE70E1" w:rsidRPr="00F1613C" w:rsidRDefault="00056860" w:rsidP="002D6F7C">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Segundo compañeras y compañeros</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creo que nosotros hemos mencionado en todo momento que las decisiones se toman escuchando a todo los sectores de la población y en ese tema</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pues deberíamos escuchar o debemos de escuchar a todos los trabajadores, por lo tanto yo quisiera poner a consideració</w:t>
      </w:r>
      <w:r w:rsidR="000E3632" w:rsidRPr="00F1613C">
        <w:rPr>
          <w:rFonts w:ascii="Times New Roman" w:hAnsi="Times New Roman" w:cs="Times New Roman"/>
          <w:sz w:val="24"/>
          <w:szCs w:val="24"/>
        </w:rPr>
        <w:t>n de todos ustedes que sigamos</w:t>
      </w:r>
      <w:r w:rsidRPr="00F1613C">
        <w:rPr>
          <w:rFonts w:ascii="Times New Roman" w:hAnsi="Times New Roman" w:cs="Times New Roman"/>
          <w:sz w:val="24"/>
          <w:szCs w:val="24"/>
        </w:rPr>
        <w:t xml:space="preserve"> impulsando el Parlamento Abierto para poder escuchar a todos y a todas y a esta sesión</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acudió con nosotros, la </w:t>
      </w:r>
      <w:r w:rsidR="000E3632" w:rsidRPr="00F1613C">
        <w:rPr>
          <w:rFonts w:ascii="Times New Roman" w:hAnsi="Times New Roman" w:cs="Times New Roman"/>
          <w:sz w:val="24"/>
          <w:szCs w:val="24"/>
        </w:rPr>
        <w:t xml:space="preserve">Asamblea Estatal </w:t>
      </w:r>
      <w:r w:rsidRPr="00F1613C">
        <w:rPr>
          <w:rFonts w:ascii="Times New Roman" w:hAnsi="Times New Roman" w:cs="Times New Roman"/>
          <w:sz w:val="24"/>
          <w:szCs w:val="24"/>
        </w:rPr>
        <w:t xml:space="preserve">en </w:t>
      </w:r>
      <w:r w:rsidR="000E3632" w:rsidRPr="00F1613C">
        <w:rPr>
          <w:rFonts w:ascii="Times New Roman" w:hAnsi="Times New Roman" w:cs="Times New Roman"/>
          <w:sz w:val="24"/>
          <w:szCs w:val="24"/>
        </w:rPr>
        <w:t>Defensa</w:t>
      </w:r>
      <w:r w:rsidRPr="00F1613C">
        <w:rPr>
          <w:rFonts w:ascii="Times New Roman" w:hAnsi="Times New Roman" w:cs="Times New Roman"/>
          <w:sz w:val="24"/>
          <w:szCs w:val="24"/>
        </w:rPr>
        <w:t xml:space="preserve">, voy agarrar aquí el tríptico, </w:t>
      </w:r>
      <w:r w:rsidR="000E3632" w:rsidRPr="00F1613C">
        <w:rPr>
          <w:rFonts w:ascii="Times New Roman" w:hAnsi="Times New Roman" w:cs="Times New Roman"/>
          <w:sz w:val="24"/>
          <w:szCs w:val="24"/>
        </w:rPr>
        <w:t xml:space="preserve">Asamblea Estatal </w:t>
      </w:r>
      <w:r w:rsidRPr="00F1613C">
        <w:rPr>
          <w:rFonts w:ascii="Times New Roman" w:hAnsi="Times New Roman" w:cs="Times New Roman"/>
          <w:sz w:val="24"/>
          <w:szCs w:val="24"/>
        </w:rPr>
        <w:t xml:space="preserve">en </w:t>
      </w:r>
      <w:r w:rsidR="000E3632" w:rsidRPr="00F1613C">
        <w:rPr>
          <w:rFonts w:ascii="Times New Roman" w:hAnsi="Times New Roman" w:cs="Times New Roman"/>
          <w:sz w:val="24"/>
          <w:szCs w:val="24"/>
        </w:rPr>
        <w:t xml:space="preserve">Defensa </w:t>
      </w:r>
      <w:r w:rsidRPr="00F1613C">
        <w:rPr>
          <w:rFonts w:ascii="Times New Roman" w:hAnsi="Times New Roman" w:cs="Times New Roman"/>
          <w:sz w:val="24"/>
          <w:szCs w:val="24"/>
        </w:rPr>
        <w:t xml:space="preserve">de la </w:t>
      </w:r>
      <w:r w:rsidR="000E3632" w:rsidRPr="00F1613C">
        <w:rPr>
          <w:rFonts w:ascii="Times New Roman" w:hAnsi="Times New Roman" w:cs="Times New Roman"/>
          <w:sz w:val="24"/>
          <w:szCs w:val="24"/>
        </w:rPr>
        <w:t xml:space="preserve">Seguridad Social </w:t>
      </w:r>
      <w:r w:rsidRPr="00F1613C">
        <w:rPr>
          <w:rFonts w:ascii="Times New Roman" w:hAnsi="Times New Roman" w:cs="Times New Roman"/>
          <w:sz w:val="24"/>
          <w:szCs w:val="24"/>
        </w:rPr>
        <w:t xml:space="preserve">de los </w:t>
      </w:r>
      <w:r w:rsidR="000E3632" w:rsidRPr="00F1613C">
        <w:rPr>
          <w:rFonts w:ascii="Times New Roman" w:hAnsi="Times New Roman" w:cs="Times New Roman"/>
          <w:sz w:val="24"/>
          <w:szCs w:val="24"/>
        </w:rPr>
        <w:t xml:space="preserve">Trabajadores </w:t>
      </w:r>
      <w:r w:rsidRPr="00F1613C">
        <w:rPr>
          <w:rFonts w:ascii="Times New Roman" w:hAnsi="Times New Roman" w:cs="Times New Roman"/>
          <w:sz w:val="24"/>
          <w:szCs w:val="24"/>
        </w:rPr>
        <w:t xml:space="preserve">al </w:t>
      </w:r>
      <w:r w:rsidR="000E3632" w:rsidRPr="00F1613C">
        <w:rPr>
          <w:rFonts w:ascii="Times New Roman" w:hAnsi="Times New Roman" w:cs="Times New Roman"/>
          <w:sz w:val="24"/>
          <w:szCs w:val="24"/>
        </w:rPr>
        <w:t xml:space="preserve">Servicio </w:t>
      </w:r>
      <w:r w:rsidRPr="00F1613C">
        <w:rPr>
          <w:rFonts w:ascii="Times New Roman" w:hAnsi="Times New Roman" w:cs="Times New Roman"/>
          <w:sz w:val="24"/>
          <w:szCs w:val="24"/>
        </w:rPr>
        <w:t xml:space="preserve">del </w:t>
      </w:r>
      <w:r w:rsidR="000E3632" w:rsidRPr="00F1613C">
        <w:rPr>
          <w:rFonts w:ascii="Times New Roman" w:hAnsi="Times New Roman" w:cs="Times New Roman"/>
          <w:sz w:val="24"/>
          <w:szCs w:val="24"/>
        </w:rPr>
        <w:t xml:space="preserve">Estado </w:t>
      </w:r>
      <w:r w:rsidRPr="00F1613C">
        <w:rPr>
          <w:rFonts w:ascii="Times New Roman" w:hAnsi="Times New Roman" w:cs="Times New Roman"/>
          <w:sz w:val="24"/>
          <w:szCs w:val="24"/>
        </w:rPr>
        <w:t xml:space="preserve">y </w:t>
      </w:r>
      <w:r w:rsidR="000E3632" w:rsidRPr="00F1613C">
        <w:rPr>
          <w:rFonts w:ascii="Times New Roman" w:hAnsi="Times New Roman" w:cs="Times New Roman"/>
          <w:sz w:val="24"/>
          <w:szCs w:val="24"/>
        </w:rPr>
        <w:t>Municipios;</w:t>
      </w:r>
      <w:r w:rsidRPr="00F1613C">
        <w:rPr>
          <w:rFonts w:ascii="Times New Roman" w:hAnsi="Times New Roman" w:cs="Times New Roman"/>
          <w:sz w:val="24"/>
          <w:szCs w:val="24"/>
        </w:rPr>
        <w:t xml:space="preserve"> creo que también sería importante no solo escuchar a los responsables del ISSEMYM, sino también a quienes se atienden todos los días ahí y trabajan; entonces ojala pudiéramos también agendar en la siguiente reunión</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escuchar a todos los que con sus contribuciones hacen el presupuesto</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porque en la presentación que ustedes pasaron y que un compañero se respondió una pregunta que decía, cuál es el presupuesto que recibe el ISSEMYM y la repuesta fue no rec</w:t>
      </w:r>
      <w:r w:rsidR="000E3632" w:rsidRPr="00F1613C">
        <w:rPr>
          <w:rFonts w:ascii="Times New Roman" w:hAnsi="Times New Roman" w:cs="Times New Roman"/>
          <w:sz w:val="24"/>
          <w:szCs w:val="24"/>
        </w:rPr>
        <w:t xml:space="preserve">ibimos presupuesto porque </w:t>
      </w:r>
      <w:r w:rsidRPr="00F1613C">
        <w:rPr>
          <w:rFonts w:ascii="Times New Roman" w:hAnsi="Times New Roman" w:cs="Times New Roman"/>
          <w:sz w:val="24"/>
          <w:szCs w:val="24"/>
        </w:rPr>
        <w:t xml:space="preserve"> la bolsa que se genera es con las contribuciones de los trabajadores, pues entonces escuchemos a los trabajadores también, ellos también tienen algo que decirnos, también hay que escucharlos </w:t>
      </w:r>
      <w:r w:rsidR="000E3632" w:rsidRPr="00F1613C">
        <w:rPr>
          <w:rFonts w:ascii="Times New Roman" w:hAnsi="Times New Roman" w:cs="Times New Roman"/>
          <w:sz w:val="24"/>
          <w:szCs w:val="24"/>
        </w:rPr>
        <w:t xml:space="preserve">para que </w:t>
      </w:r>
      <w:r w:rsidRPr="00F1613C">
        <w:rPr>
          <w:rFonts w:ascii="Times New Roman" w:hAnsi="Times New Roman" w:cs="Times New Roman"/>
          <w:sz w:val="24"/>
          <w:szCs w:val="24"/>
        </w:rPr>
        <w:t xml:space="preserve">cuando se llegue la dictaminación cada diputado sea a favor o en contra, pueda hacerlo con mayores elementos y que esta </w:t>
      </w:r>
      <w:r w:rsidR="000E3632" w:rsidRPr="00F1613C">
        <w:rPr>
          <w:rFonts w:ascii="Times New Roman" w:hAnsi="Times New Roman" w:cs="Times New Roman"/>
          <w:sz w:val="24"/>
          <w:szCs w:val="24"/>
        </w:rPr>
        <w:t xml:space="preserve">Legislatura </w:t>
      </w:r>
      <w:r w:rsidRPr="00F1613C">
        <w:rPr>
          <w:rFonts w:ascii="Times New Roman" w:hAnsi="Times New Roman" w:cs="Times New Roman"/>
          <w:sz w:val="24"/>
          <w:szCs w:val="24"/>
        </w:rPr>
        <w:t xml:space="preserve">siga siendo ejemplo de que escuchamos a todas y </w:t>
      </w:r>
      <w:r w:rsidR="000E3632" w:rsidRPr="00F1613C">
        <w:rPr>
          <w:rFonts w:ascii="Times New Roman" w:hAnsi="Times New Roman" w:cs="Times New Roman"/>
          <w:sz w:val="24"/>
          <w:szCs w:val="24"/>
        </w:rPr>
        <w:t xml:space="preserve">a </w:t>
      </w:r>
      <w:r w:rsidRPr="00F1613C">
        <w:rPr>
          <w:rFonts w:ascii="Times New Roman" w:hAnsi="Times New Roman" w:cs="Times New Roman"/>
          <w:sz w:val="24"/>
          <w:szCs w:val="24"/>
        </w:rPr>
        <w:t xml:space="preserve">todos los entes que son parte de este gran instituto que yo coincido con el diputado Iván, el Instituto es lo mejor de lo mejor que </w:t>
      </w:r>
      <w:r w:rsidRPr="00F1613C">
        <w:rPr>
          <w:rFonts w:ascii="Times New Roman" w:hAnsi="Times New Roman" w:cs="Times New Roman"/>
          <w:sz w:val="24"/>
          <w:szCs w:val="24"/>
        </w:rPr>
        <w:lastRenderedPageBreak/>
        <w:t>tenemos no</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pero decía el cada vez que le hace una gestión y llama para que lo atiendan es atendido con prontitud, con rapidez de manera particular también</w:t>
      </w:r>
      <w:r w:rsidR="000E3632" w:rsidRPr="00F1613C">
        <w:rPr>
          <w:rFonts w:ascii="Times New Roman" w:hAnsi="Times New Roman" w:cs="Times New Roman"/>
          <w:sz w:val="24"/>
          <w:szCs w:val="24"/>
        </w:rPr>
        <w:t>,</w:t>
      </w:r>
      <w:r w:rsidRPr="00F1613C">
        <w:rPr>
          <w:rFonts w:ascii="Times New Roman" w:hAnsi="Times New Roman" w:cs="Times New Roman"/>
          <w:sz w:val="24"/>
          <w:szCs w:val="24"/>
        </w:rPr>
        <w:t xml:space="preserve"> mi hija tuvo cáncer y fue atendida en el ISSEMYM, en el </w:t>
      </w:r>
      <w:r w:rsidR="000E3632" w:rsidRPr="00F1613C">
        <w:rPr>
          <w:rFonts w:ascii="Times New Roman" w:hAnsi="Times New Roman" w:cs="Times New Roman"/>
          <w:sz w:val="24"/>
          <w:szCs w:val="24"/>
        </w:rPr>
        <w:t>Centro Oncológico pero saben qué</w:t>
      </w:r>
      <w:r w:rsidRPr="00F1613C">
        <w:rPr>
          <w:rFonts w:ascii="Times New Roman" w:hAnsi="Times New Roman" w:cs="Times New Roman"/>
          <w:sz w:val="24"/>
          <w:szCs w:val="24"/>
        </w:rPr>
        <w:t xml:space="preserve">, que me </w:t>
      </w:r>
      <w:r w:rsidR="00EB0126" w:rsidRPr="00F1613C">
        <w:rPr>
          <w:rFonts w:ascii="Times New Roman" w:hAnsi="Times New Roman" w:cs="Times New Roman"/>
          <w:sz w:val="24"/>
          <w:szCs w:val="24"/>
        </w:rPr>
        <w:t xml:space="preserve">atendieron </w:t>
      </w:r>
      <w:r w:rsidRPr="00F1613C">
        <w:rPr>
          <w:rFonts w:ascii="Times New Roman" w:hAnsi="Times New Roman" w:cs="Times New Roman"/>
          <w:sz w:val="24"/>
          <w:szCs w:val="24"/>
        </w:rPr>
        <w:t>a lo</w:t>
      </w:r>
      <w:r w:rsidR="00EB0126" w:rsidRPr="00F1613C">
        <w:rPr>
          <w:rFonts w:ascii="Times New Roman" w:hAnsi="Times New Roman" w:cs="Times New Roman"/>
          <w:sz w:val="24"/>
          <w:szCs w:val="24"/>
        </w:rPr>
        <w:t xml:space="preserve"> mejor con </w:t>
      </w:r>
      <w:r w:rsidR="000E3632" w:rsidRPr="00F1613C">
        <w:rPr>
          <w:rFonts w:ascii="Times New Roman" w:hAnsi="Times New Roman" w:cs="Times New Roman"/>
          <w:sz w:val="24"/>
          <w:szCs w:val="24"/>
        </w:rPr>
        <w:t>esa</w:t>
      </w:r>
      <w:r w:rsidR="002D6F7C" w:rsidRPr="00F1613C">
        <w:rPr>
          <w:rFonts w:ascii="Times New Roman" w:hAnsi="Times New Roman" w:cs="Times New Roman"/>
          <w:sz w:val="24"/>
          <w:szCs w:val="24"/>
        </w:rPr>
        <w:t xml:space="preserve"> </w:t>
      </w:r>
      <w:r w:rsidR="00DE70E1" w:rsidRPr="00F1613C">
        <w:rPr>
          <w:rFonts w:ascii="Times New Roman" w:hAnsi="Times New Roman" w:cs="Times New Roman"/>
          <w:sz w:val="24"/>
          <w:szCs w:val="24"/>
        </w:rPr>
        <w:t>prontitud, porque era diputada; pero quienes no tienen esas palancas, quien no tiene ese acercamiento de los trabajadores, el instituto debe garantiza</w:t>
      </w:r>
      <w:r w:rsidR="00C8347D" w:rsidRPr="00F1613C">
        <w:rPr>
          <w:rFonts w:ascii="Times New Roman" w:hAnsi="Times New Roman" w:cs="Times New Roman"/>
          <w:sz w:val="24"/>
          <w:szCs w:val="24"/>
        </w:rPr>
        <w:t>rle el derecho a la salud a todos y a toda</w:t>
      </w:r>
      <w:r w:rsidR="00DE70E1" w:rsidRPr="00F1613C">
        <w:rPr>
          <w:rFonts w:ascii="Times New Roman" w:hAnsi="Times New Roman" w:cs="Times New Roman"/>
          <w:sz w:val="24"/>
          <w:szCs w:val="24"/>
        </w:rPr>
        <w:t>s y eso a mí me permitió conocer efectivamente como lo decían</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el Covid vino a desestabilizar todo, nadie pensaba en esta pandemia, se tuvieron que gastar recursos que no se tenían contemplados para atender a todos los enfermos de Covid; pero eso me permitió conocer a mí</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el por qué la falta de medicamentos y fíjense, ahora que venga la directora del ISSEMYM, seguramente lo dirá; acudimos al INSABI para verificar por qué no había medicamentos, tanto de tratamiento oncológico</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como de medicina general, del cuadro básico y nos reunimos con Adalberto Santaella el </w:t>
      </w:r>
      <w:r w:rsidR="00C8347D" w:rsidRPr="00F1613C">
        <w:rPr>
          <w:rFonts w:ascii="Times New Roman" w:hAnsi="Times New Roman" w:cs="Times New Roman"/>
          <w:sz w:val="24"/>
          <w:szCs w:val="24"/>
        </w:rPr>
        <w:t xml:space="preserve">Coordinador </w:t>
      </w:r>
      <w:r w:rsidR="00DE70E1" w:rsidRPr="00F1613C">
        <w:rPr>
          <w:rFonts w:ascii="Times New Roman" w:hAnsi="Times New Roman" w:cs="Times New Roman"/>
          <w:sz w:val="24"/>
          <w:szCs w:val="24"/>
        </w:rPr>
        <w:t xml:space="preserve">de </w:t>
      </w:r>
      <w:r w:rsidR="00C8347D" w:rsidRPr="00F1613C">
        <w:rPr>
          <w:rFonts w:ascii="Times New Roman" w:hAnsi="Times New Roman" w:cs="Times New Roman"/>
          <w:sz w:val="24"/>
          <w:szCs w:val="24"/>
        </w:rPr>
        <w:t xml:space="preserve">Abasto </w:t>
      </w:r>
      <w:r w:rsidR="00DE70E1" w:rsidRPr="00F1613C">
        <w:rPr>
          <w:rFonts w:ascii="Times New Roman" w:hAnsi="Times New Roman" w:cs="Times New Roman"/>
          <w:sz w:val="24"/>
          <w:szCs w:val="24"/>
        </w:rPr>
        <w:t>del INSABI y sorprendentemente los diputados que fuimos a esta reunión, nos quedamos como qué, o sea el medicamento no llega porque el ISSEMYM no hace el trámite que debe de realizar y eso no lo saben los derecho</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habientes y eso nos tuvimos que enterar nosotros</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porque nos metimos hasta el fondo a estudiar, por qué no había medicamentos, porque a lo mejor, quienes tenemos la posibilidad de echar una llamadita y échame la mano para que sea atendida mi hija, mi hijo, el vecino, el ciudadano, lo tenemos; pero yo veía cómo había enfermos que no tenían para comprar una vincristina y que ellos no tenían la posibilidad, qué posibilidad hicimos, pues meternos al INSABI, por qué no había medicamentos, entonces yo creo que tocar este tema de la desincorporación de estos inmuebles donde se van a obtener más de 300 millones de pesos, decía el diputado Iván, es un mejoralito; pero en realidad necesitamos un mejoralito, o sea la enfermedad ya está muy avanzada y un mejoralito</w:t>
      </w:r>
      <w:r w:rsidR="00C8347D"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desde mi punto particular, no es suficiente, tal vez, puede ayudar la desincorporación; pero tenemos que ir por aquellos funcionarios que tienen una responsabilidad de pagar las cuotas al ISSEMYM y no lo hacen. Entonces yo pongo sobre la mesa, que en la siguiente reunión pueda venir la directora del ISSEMYM, que podamos también escuchar a los trabajadores y que podamos tener mayores elementos y también invitarnos, ya nos invitó que caigamos a las oficinas; pero yo pondré a consideración de todos mis compañeros hacer una visita a todos los inmuebles, digo 22 están, 18 están todos juntos, ahí los podemos ver y luego nos vamos con la diputada Moya, allá a su </w:t>
      </w:r>
      <w:r w:rsidR="00C8347D" w:rsidRPr="00F1613C">
        <w:rPr>
          <w:rFonts w:ascii="Times New Roman" w:hAnsi="Times New Roman" w:cs="Times New Roman"/>
          <w:sz w:val="24"/>
          <w:szCs w:val="24"/>
        </w:rPr>
        <w:t xml:space="preserve">Distrito </w:t>
      </w:r>
      <w:r w:rsidR="00DE70E1" w:rsidRPr="00F1613C">
        <w:rPr>
          <w:rFonts w:ascii="Times New Roman" w:hAnsi="Times New Roman" w:cs="Times New Roman"/>
          <w:sz w:val="24"/>
          <w:szCs w:val="24"/>
        </w:rPr>
        <w:t>a conocer, porque también lo que decía el diputado, en los inmuebles de Naucalpan tienen un dictamen de sobre un sismo, es importante tener todos los elementos para tomar decisiones correcta</w:t>
      </w:r>
      <w:r w:rsidR="00C8347D" w:rsidRPr="00F1613C">
        <w:rPr>
          <w:rFonts w:ascii="Times New Roman" w:hAnsi="Times New Roman" w:cs="Times New Roman"/>
          <w:sz w:val="24"/>
          <w:szCs w:val="24"/>
        </w:rPr>
        <w:t>s</w:t>
      </w:r>
      <w:r w:rsidR="00DE70E1" w:rsidRPr="00F1613C">
        <w:rPr>
          <w:rFonts w:ascii="Times New Roman" w:hAnsi="Times New Roman" w:cs="Times New Roman"/>
          <w:sz w:val="24"/>
          <w:szCs w:val="24"/>
        </w:rPr>
        <w:t xml:space="preserve">, porque aquí a quienes representamos son a los ciudadanos y ellos son los que nos pagan y debemos de hacer un trabajo ejemplar para todas y todos. Es </w:t>
      </w:r>
      <w:proofErr w:type="spellStart"/>
      <w:r w:rsidR="00DE70E1" w:rsidRPr="00F1613C">
        <w:rPr>
          <w:rFonts w:ascii="Times New Roman" w:hAnsi="Times New Roman" w:cs="Times New Roman"/>
          <w:sz w:val="24"/>
          <w:szCs w:val="24"/>
        </w:rPr>
        <w:t>cuanto</w:t>
      </w:r>
      <w:proofErr w:type="spellEnd"/>
      <w:r w:rsidR="00DE70E1" w:rsidRPr="00F1613C">
        <w:rPr>
          <w:rFonts w:ascii="Times New Roman" w:hAnsi="Times New Roman" w:cs="Times New Roman"/>
          <w:sz w:val="24"/>
          <w:szCs w:val="24"/>
        </w:rPr>
        <w:t>.</w:t>
      </w:r>
    </w:p>
    <w:p w:rsidR="000E4717" w:rsidRPr="00F1613C" w:rsidRDefault="00C8347D"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 xml:space="preserve">SECRETARIO DIP. IVÁN DE JESÚS ESQUER CRUZ. </w:t>
      </w:r>
      <w:r w:rsidR="00DE70E1" w:rsidRPr="00F1613C">
        <w:rPr>
          <w:rFonts w:ascii="Times New Roman" w:hAnsi="Times New Roman" w:cs="Times New Roman"/>
          <w:sz w:val="24"/>
          <w:szCs w:val="24"/>
        </w:rPr>
        <w:t>Gracias por concederme el uso de la palabra presidenta. Es importante por supuesto</w:t>
      </w:r>
      <w:r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que podamos dimensionar que la condición de deuda es necesaria y que conocerla; pero yo considero de manera respetuosa que no salgamos de lo que principalmente, esta iniciativa tiene en espíritu que es fortalecer al ISSEMYM, sin lugar a dudas</w:t>
      </w:r>
      <w:r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es muy importante conocer los municipios y por supuesto</w:t>
      </w:r>
      <w:r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nos unimos para que pueda detallarse quienes son los 24, referían, 24 de 125 </w:t>
      </w:r>
      <w:r w:rsidRPr="00F1613C">
        <w:rPr>
          <w:rFonts w:ascii="Times New Roman" w:hAnsi="Times New Roman" w:cs="Times New Roman"/>
          <w:sz w:val="24"/>
          <w:szCs w:val="24"/>
        </w:rPr>
        <w:t>Municipios</w:t>
      </w:r>
      <w:r w:rsidR="00DE70E1" w:rsidRPr="00F1613C">
        <w:rPr>
          <w:rFonts w:ascii="Times New Roman" w:hAnsi="Times New Roman" w:cs="Times New Roman"/>
          <w:sz w:val="24"/>
          <w:szCs w:val="24"/>
        </w:rPr>
        <w:t>; creo que eso es un factor importante a destacar, o sea 110, 101 municipios están cumpliendo de manera regular; pero ese es un porcentaje considerable y que, sin tener que desviarnos para poder estigmatizar que 24</w:t>
      </w:r>
      <w:r w:rsidRPr="00F1613C">
        <w:rPr>
          <w:rFonts w:ascii="Times New Roman" w:hAnsi="Times New Roman" w:cs="Times New Roman"/>
          <w:sz w:val="24"/>
          <w:szCs w:val="24"/>
        </w:rPr>
        <w:t>,</w:t>
      </w:r>
      <w:r w:rsidR="00DE70E1" w:rsidRPr="00F1613C">
        <w:rPr>
          <w:rFonts w:ascii="Times New Roman" w:hAnsi="Times New Roman" w:cs="Times New Roman"/>
          <w:sz w:val="24"/>
          <w:szCs w:val="24"/>
        </w:rPr>
        <w:t xml:space="preserve"> no han cumplido o están en proceso de, pues atendiendo aquí, el llamado insistente de algunos compañeros, que se dé a conocer; sin embargo, hoy se trata por supuesto de buscar cómo fortalecer al instituto, eso es preponderantemente importante en nuestras intenciones de poder hacernos de información, porque existen órganos fiscalizadores que pueden dar seguimiento y ejercer seguramente sanción a aquellas entidades municipales</w:t>
      </w:r>
      <w:r w:rsidR="002D6F7C" w:rsidRPr="00F1613C">
        <w:rPr>
          <w:rFonts w:ascii="Times New Roman" w:hAnsi="Times New Roman" w:cs="Times New Roman"/>
          <w:sz w:val="24"/>
          <w:szCs w:val="24"/>
        </w:rPr>
        <w:t xml:space="preserve"> </w:t>
      </w:r>
      <w:r w:rsidR="000E4717" w:rsidRPr="00F1613C">
        <w:rPr>
          <w:rFonts w:ascii="Times New Roman" w:hAnsi="Times New Roman" w:cs="Times New Roman"/>
          <w:sz w:val="24"/>
          <w:szCs w:val="24"/>
        </w:rPr>
        <w:t>o instituciones que no estén cumpliendo, esa es tarea de un organismo que fiscaliza y que tiene facultades para poder llevar acabo procedimientos ejecutivos de sanción.</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lastRenderedPageBreak/>
        <w:tab/>
        <w:t>Aquí en la lámina, no sé qué número, vi que existen tres modalidades, no sé si la puedan poner otra vez.</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Primero, lo que significa el apercibimiento, así lo entendí, la notificación del adeudo, posteriormente el congelamiento de cuentas, la posibilidad de establecer convenios para que se puedan ir pagando en parcialidades, lo que escuchamos</w:t>
      </w:r>
      <w:r w:rsidR="00C8347D" w:rsidRPr="00F1613C">
        <w:rPr>
          <w:rFonts w:ascii="Times New Roman" w:hAnsi="Times New Roman" w:cs="Times New Roman"/>
          <w:sz w:val="24"/>
          <w:szCs w:val="24"/>
        </w:rPr>
        <w:t>,</w:t>
      </w:r>
      <w:r w:rsidRPr="00F1613C">
        <w:rPr>
          <w:rFonts w:ascii="Times New Roman" w:hAnsi="Times New Roman" w:cs="Times New Roman"/>
          <w:sz w:val="24"/>
          <w:szCs w:val="24"/>
        </w:rPr>
        <w:t xml:space="preserve"> en el caso de estos 24 y ya en caso, escenario peor, pues ya vendría lo que sería la retención de participaciones, que entiendo yo</w:t>
      </w:r>
      <w:r w:rsidR="00C8347D" w:rsidRPr="00F1613C">
        <w:rPr>
          <w:rFonts w:ascii="Times New Roman" w:hAnsi="Times New Roman" w:cs="Times New Roman"/>
          <w:sz w:val="24"/>
          <w:szCs w:val="24"/>
        </w:rPr>
        <w:t>,</w:t>
      </w:r>
      <w:r w:rsidRPr="00F1613C">
        <w:rPr>
          <w:rFonts w:ascii="Times New Roman" w:hAnsi="Times New Roman" w:cs="Times New Roman"/>
          <w:sz w:val="24"/>
          <w:szCs w:val="24"/>
        </w:rPr>
        <w:t xml:space="preserve"> el porcentaje que la </w:t>
      </w:r>
      <w:r w:rsidR="00C8347D" w:rsidRPr="00F1613C">
        <w:rPr>
          <w:rFonts w:ascii="Times New Roman" w:hAnsi="Times New Roman" w:cs="Times New Roman"/>
          <w:sz w:val="24"/>
          <w:szCs w:val="24"/>
        </w:rPr>
        <w:t xml:space="preserve">ley </w:t>
      </w:r>
      <w:r w:rsidRPr="00F1613C">
        <w:rPr>
          <w:rFonts w:ascii="Times New Roman" w:hAnsi="Times New Roman" w:cs="Times New Roman"/>
          <w:sz w:val="24"/>
          <w:szCs w:val="24"/>
        </w:rPr>
        <w:t xml:space="preserve">establece es del 30%, o sea, no puedes retener el 100% de las participaciones de los municipios, si hay </w:t>
      </w:r>
      <w:r w:rsidR="00C8347D" w:rsidRPr="00F1613C">
        <w:rPr>
          <w:rFonts w:ascii="Times New Roman" w:hAnsi="Times New Roman" w:cs="Times New Roman"/>
          <w:sz w:val="24"/>
          <w:szCs w:val="24"/>
        </w:rPr>
        <w:t>10</w:t>
      </w:r>
      <w:r w:rsidRPr="00F1613C">
        <w:rPr>
          <w:rFonts w:ascii="Times New Roman" w:hAnsi="Times New Roman" w:cs="Times New Roman"/>
          <w:sz w:val="24"/>
          <w:szCs w:val="24"/>
        </w:rPr>
        <w:t xml:space="preserve"> pesos que se deben, pues </w:t>
      </w:r>
      <w:r w:rsidR="00C8347D" w:rsidRPr="00F1613C">
        <w:rPr>
          <w:rFonts w:ascii="Times New Roman" w:hAnsi="Times New Roman" w:cs="Times New Roman"/>
          <w:sz w:val="24"/>
          <w:szCs w:val="24"/>
        </w:rPr>
        <w:t>3</w:t>
      </w:r>
      <w:r w:rsidRPr="00F1613C">
        <w:rPr>
          <w:rFonts w:ascii="Times New Roman" w:hAnsi="Times New Roman" w:cs="Times New Roman"/>
          <w:sz w:val="24"/>
          <w:szCs w:val="24"/>
        </w:rPr>
        <w:t xml:space="preserve"> se van a retener y ese otro 70% pues está sujeto a la consideración y al procedimiento que se tenga que generar.</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Entonces, pues ahí es donde tenemos que encontrar la coyuntura de necesidad que el Instituto hoy requiere, pues para que a tr</w:t>
      </w:r>
      <w:r w:rsidR="00C8347D" w:rsidRPr="00F1613C">
        <w:rPr>
          <w:rFonts w:ascii="Times New Roman" w:hAnsi="Times New Roman" w:cs="Times New Roman"/>
          <w:sz w:val="24"/>
          <w:szCs w:val="24"/>
        </w:rPr>
        <w:t>avés de una vía, en este caso en</w:t>
      </w:r>
      <w:r w:rsidRPr="00F1613C">
        <w:rPr>
          <w:rFonts w:ascii="Times New Roman" w:hAnsi="Times New Roman" w:cs="Times New Roman"/>
          <w:sz w:val="24"/>
          <w:szCs w:val="24"/>
        </w:rPr>
        <w:t xml:space="preserve"> la desincorporación de estos 22 predios, permita el que pues pueda resolver sus problemas administrativos internos de ayudar y seguir ayudando a los derecho-habientes, de seguir ayudando a los pensionados.</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 xml:space="preserve">No podamos, a mi percepción, generar la condición de que se cierre la escucha ante </w:t>
      </w:r>
      <w:proofErr w:type="spellStart"/>
      <w:r w:rsidRPr="00F1613C">
        <w:rPr>
          <w:rFonts w:ascii="Times New Roman" w:hAnsi="Times New Roman" w:cs="Times New Roman"/>
          <w:sz w:val="24"/>
          <w:szCs w:val="24"/>
        </w:rPr>
        <w:t>derechohabiencia</w:t>
      </w:r>
      <w:proofErr w:type="spellEnd"/>
      <w:r w:rsidRPr="00F1613C">
        <w:rPr>
          <w:rFonts w:ascii="Times New Roman" w:hAnsi="Times New Roman" w:cs="Times New Roman"/>
          <w:sz w:val="24"/>
          <w:szCs w:val="24"/>
        </w:rPr>
        <w:t xml:space="preserve">; yo creo que aquí es importante destacar que hay una condición que la </w:t>
      </w:r>
      <w:r w:rsidR="00C8347D" w:rsidRPr="00F1613C">
        <w:rPr>
          <w:rFonts w:ascii="Times New Roman" w:hAnsi="Times New Roman" w:cs="Times New Roman"/>
          <w:sz w:val="24"/>
          <w:szCs w:val="24"/>
        </w:rPr>
        <w:t>ley</w:t>
      </w:r>
      <w:r w:rsidRPr="00F1613C">
        <w:rPr>
          <w:rFonts w:ascii="Times New Roman" w:hAnsi="Times New Roman" w:cs="Times New Roman"/>
          <w:sz w:val="24"/>
          <w:szCs w:val="24"/>
        </w:rPr>
        <w:t>, la Ley propiamente de Seguridad Social para los Servidores Públicos del Estado de México y Municipios, en el artículo 28 establece, que me permito dar lectura:</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“Ninguna cuota o aportación al Instituto crea derechos de naturaleza sobre su patrimon</w:t>
      </w:r>
      <w:r w:rsidR="00C8347D" w:rsidRPr="00F1613C">
        <w:rPr>
          <w:rFonts w:ascii="Times New Roman" w:hAnsi="Times New Roman" w:cs="Times New Roman"/>
          <w:sz w:val="24"/>
          <w:szCs w:val="24"/>
        </w:rPr>
        <w:t>io, su pago só</w:t>
      </w:r>
      <w:r w:rsidRPr="00F1613C">
        <w:rPr>
          <w:rFonts w:ascii="Times New Roman" w:hAnsi="Times New Roman" w:cs="Times New Roman"/>
          <w:sz w:val="24"/>
          <w:szCs w:val="24"/>
        </w:rPr>
        <w:t>lo genera el derecho de exigir el cumplimiento de las prestaciones del régimen de seguridad social que la Ley establece”</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¿Qué significa esto? Y esto a colación a señalar que somos todos dueños del Instituto, no somos dueños de su patrimonio, nosotros somos dueños de lo que hemos ido acumulando y de la cuota proporcional que el patrón, en este caso, las instituciones estarían generando.</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Si los ayuntamientos o cualquier otro instituto que tenga que rendir contribución al ISS</w:t>
      </w:r>
      <w:r w:rsidR="00F1613C">
        <w:rPr>
          <w:rFonts w:ascii="Times New Roman" w:hAnsi="Times New Roman" w:cs="Times New Roman"/>
          <w:sz w:val="24"/>
          <w:szCs w:val="24"/>
        </w:rPr>
        <w:t>E</w:t>
      </w:r>
      <w:r w:rsidRPr="00F1613C">
        <w:rPr>
          <w:rFonts w:ascii="Times New Roman" w:hAnsi="Times New Roman" w:cs="Times New Roman"/>
          <w:sz w:val="24"/>
          <w:szCs w:val="24"/>
        </w:rPr>
        <w:t>MyM no cumple, no le cumple al ISSEMyM, no le está cumpliendo al trabajador, si me explico; entonces, aquí cabe señalar, para quienes argumentaron esta postura, de sentirnos dueños del Instituto, somos dueños de las prestaciones y del tiempo acumulado que hemos generado, pero no del patrimonio, que quede claro, la Ley es la Ley, aquí está establecido en el artículo 28.</w:t>
      </w:r>
    </w:p>
    <w:p w:rsidR="000E4717" w:rsidRPr="00F1613C" w:rsidRDefault="000E4717" w:rsidP="000E4717">
      <w:pPr>
        <w:pStyle w:val="Sinespaciado"/>
        <w:ind w:firstLine="708"/>
        <w:jc w:val="both"/>
        <w:rPr>
          <w:rFonts w:ascii="Times New Roman" w:hAnsi="Times New Roman" w:cs="Times New Roman"/>
          <w:sz w:val="24"/>
          <w:szCs w:val="24"/>
        </w:rPr>
      </w:pPr>
      <w:r w:rsidRPr="00F1613C">
        <w:rPr>
          <w:rFonts w:ascii="Times New Roman" w:hAnsi="Times New Roman" w:cs="Times New Roman"/>
          <w:sz w:val="24"/>
          <w:szCs w:val="24"/>
        </w:rPr>
        <w:t>Entonces, pues para esto, pues yo considero, en esta reunión de trabajo que reconozco que ha sido productiva y que hoy se amplían algunas otras adiciones de inquietudes y de dudas, que ojala podamos seguir nutriendo de, pues de los comentarios que hoy han sido señalados y por supuesto que me uno a la propuesta que la Presidenta de la Comisión establece, de poder hacer los reconocimientos físicos que para ese momento, si existe de manera física el avalúo o la referencia que el IGECEM ha tenido, pues se pueda presentar, pues para que podamos tener concordancia a lo que hoy ha sido expuesto.</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ab/>
        <w:t>Sería cuanto de mi parte</w:t>
      </w:r>
      <w:r w:rsidR="00A402D8" w:rsidRPr="00F1613C">
        <w:rPr>
          <w:rFonts w:ascii="Times New Roman" w:hAnsi="Times New Roman" w:cs="Times New Roman"/>
          <w:sz w:val="24"/>
          <w:szCs w:val="24"/>
        </w:rPr>
        <w:t>,</w:t>
      </w:r>
      <w:r w:rsidRPr="00F1613C">
        <w:rPr>
          <w:rFonts w:ascii="Times New Roman" w:hAnsi="Times New Roman" w:cs="Times New Roman"/>
          <w:sz w:val="24"/>
          <w:szCs w:val="24"/>
        </w:rPr>
        <w:t xml:space="preserve"> Presidenta.</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PRESIDENTA DIP. ANAÍS MIRIAM BURGOS HERNÁNDEZ. Pregunto a las y los diputados si desean hacer uso de la palabra y pido a la Secretaría vuelva hacer el orden o ya nos… Sí Juanita.</w:t>
      </w:r>
    </w:p>
    <w:p w:rsidR="000E4717" w:rsidRPr="00F1613C" w:rsidRDefault="000E4717" w:rsidP="000E4717">
      <w:pPr>
        <w:pStyle w:val="Sinespaciado"/>
        <w:jc w:val="both"/>
        <w:rPr>
          <w:rFonts w:ascii="Times New Roman" w:hAnsi="Times New Roman" w:cs="Times New Roman"/>
          <w:sz w:val="24"/>
          <w:szCs w:val="24"/>
        </w:rPr>
      </w:pPr>
      <w:r w:rsidRPr="00F1613C">
        <w:rPr>
          <w:rFonts w:ascii="Times New Roman" w:hAnsi="Times New Roman" w:cs="Times New Roman"/>
          <w:sz w:val="24"/>
          <w:szCs w:val="24"/>
        </w:rPr>
        <w:t>DIP. JUANA BONILLA JAIME. Miren, de entrada agradezco infinitamente, agradecemos infinitamente su presencia y en la medida de lo posible proporcionar la información</w:t>
      </w:r>
      <w:r w:rsidR="00A402D8" w:rsidRPr="00F1613C">
        <w:rPr>
          <w:rFonts w:ascii="Times New Roman" w:hAnsi="Times New Roman" w:cs="Times New Roman"/>
          <w:sz w:val="24"/>
          <w:szCs w:val="24"/>
        </w:rPr>
        <w:t>,</w:t>
      </w:r>
      <w:r w:rsidRPr="00F1613C">
        <w:rPr>
          <w:rFonts w:ascii="Times New Roman" w:hAnsi="Times New Roman" w:cs="Times New Roman"/>
          <w:sz w:val="24"/>
          <w:szCs w:val="24"/>
        </w:rPr>
        <w:t xml:space="preserve"> por supuesto.</w:t>
      </w:r>
    </w:p>
    <w:p w:rsidR="00F674DD" w:rsidRPr="00F1613C" w:rsidRDefault="000E4717" w:rsidP="00F674DD">
      <w:pPr>
        <w:pStyle w:val="Sinespaciado"/>
        <w:jc w:val="both"/>
        <w:rPr>
          <w:rFonts w:ascii="Times New Roman" w:hAnsi="Times New Roman" w:cs="Times New Roman"/>
          <w:szCs w:val="24"/>
        </w:rPr>
      </w:pPr>
      <w:r w:rsidRPr="00F1613C">
        <w:rPr>
          <w:rFonts w:ascii="Times New Roman" w:hAnsi="Times New Roman" w:cs="Times New Roman"/>
          <w:sz w:val="24"/>
          <w:szCs w:val="24"/>
        </w:rPr>
        <w:tab/>
        <w:t>Nada más que yo, nada más como comentario, no va ser pregunta, pero sí quiero dejar asentada</w:t>
      </w:r>
      <w:r w:rsidR="00A402D8" w:rsidRPr="00F1613C">
        <w:rPr>
          <w:rFonts w:ascii="Times New Roman" w:hAnsi="Times New Roman" w:cs="Times New Roman"/>
          <w:sz w:val="24"/>
          <w:szCs w:val="24"/>
        </w:rPr>
        <w:t xml:space="preserve"> mi posición al respecto, cuando yo hice la pregunta de las partidas, etcétera, etcétera; </w:t>
      </w:r>
      <w:r w:rsidR="00F674DD" w:rsidRPr="00F1613C">
        <w:rPr>
          <w:rFonts w:ascii="Times New Roman" w:hAnsi="Times New Roman"/>
          <w:sz w:val="24"/>
          <w:szCs w:val="28"/>
          <w:lang w:eastAsia="es-MX"/>
        </w:rPr>
        <w:t>efectivamente</w:t>
      </w:r>
      <w:r w:rsidR="00A402D8" w:rsidRPr="00F1613C">
        <w:rPr>
          <w:rFonts w:ascii="Times New Roman" w:hAnsi="Times New Roman"/>
          <w:sz w:val="24"/>
          <w:szCs w:val="28"/>
          <w:lang w:eastAsia="es-MX"/>
        </w:rPr>
        <w:t>,</w:t>
      </w:r>
      <w:r w:rsidR="00F674DD" w:rsidRPr="00F1613C">
        <w:rPr>
          <w:rFonts w:ascii="Times New Roman" w:hAnsi="Times New Roman"/>
          <w:sz w:val="24"/>
          <w:szCs w:val="28"/>
          <w:lang w:eastAsia="es-MX"/>
        </w:rPr>
        <w:t xml:space="preserve"> se me contestó que no podría ser</w:t>
      </w:r>
      <w:r w:rsidR="00A402D8" w:rsidRPr="00F1613C">
        <w:rPr>
          <w:rFonts w:ascii="Times New Roman" w:hAnsi="Times New Roman"/>
          <w:sz w:val="24"/>
          <w:szCs w:val="28"/>
          <w:lang w:eastAsia="es-MX"/>
        </w:rPr>
        <w:t>,</w:t>
      </w:r>
      <w:r w:rsidR="00F674DD" w:rsidRPr="00F1613C">
        <w:rPr>
          <w:rFonts w:ascii="Times New Roman" w:hAnsi="Times New Roman"/>
          <w:sz w:val="24"/>
          <w:szCs w:val="28"/>
          <w:lang w:eastAsia="es-MX"/>
        </w:rPr>
        <w:t xml:space="preserve"> porque todavía no tienen</w:t>
      </w:r>
      <w:r w:rsidR="00A402D8" w:rsidRPr="00F1613C">
        <w:rPr>
          <w:rFonts w:ascii="Times New Roman" w:hAnsi="Times New Roman"/>
          <w:sz w:val="24"/>
          <w:szCs w:val="28"/>
          <w:lang w:eastAsia="es-MX"/>
        </w:rPr>
        <w:t>,</w:t>
      </w:r>
      <w:r w:rsidR="00F674DD" w:rsidRPr="00F1613C">
        <w:rPr>
          <w:rFonts w:ascii="Times New Roman" w:hAnsi="Times New Roman"/>
          <w:sz w:val="24"/>
          <w:szCs w:val="28"/>
          <w:lang w:eastAsia="es-MX"/>
        </w:rPr>
        <w:t xml:space="preserve"> hay un monto base en el que de acue</w:t>
      </w:r>
      <w:r w:rsidR="00A402D8" w:rsidRPr="00F1613C">
        <w:rPr>
          <w:rFonts w:ascii="Times New Roman" w:hAnsi="Times New Roman"/>
          <w:sz w:val="24"/>
          <w:szCs w:val="28"/>
          <w:lang w:eastAsia="es-MX"/>
        </w:rPr>
        <w:t>rdo a eso puede ser los predios;</w:t>
      </w:r>
      <w:r w:rsidR="00F674DD" w:rsidRPr="00F1613C">
        <w:rPr>
          <w:rFonts w:ascii="Times New Roman" w:hAnsi="Times New Roman"/>
          <w:sz w:val="24"/>
          <w:szCs w:val="28"/>
          <w:lang w:eastAsia="es-MX"/>
        </w:rPr>
        <w:t xml:space="preserve"> es decir</w:t>
      </w:r>
      <w:r w:rsidR="00A402D8" w:rsidRPr="00F1613C">
        <w:rPr>
          <w:rFonts w:ascii="Times New Roman" w:hAnsi="Times New Roman"/>
          <w:sz w:val="24"/>
          <w:szCs w:val="28"/>
          <w:lang w:eastAsia="es-MX"/>
        </w:rPr>
        <w:t>,</w:t>
      </w:r>
      <w:r w:rsidR="00F674DD" w:rsidRPr="00F1613C">
        <w:rPr>
          <w:rFonts w:ascii="Times New Roman" w:hAnsi="Times New Roman"/>
          <w:sz w:val="24"/>
          <w:szCs w:val="28"/>
          <w:lang w:eastAsia="es-MX"/>
        </w:rPr>
        <w:t xml:space="preserve"> la enajenación de los predios, hay un monto base.</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Entonces, esto a mí me conlle</w:t>
      </w:r>
      <w:r w:rsidR="00A402D8" w:rsidRPr="00F1613C">
        <w:rPr>
          <w:rFonts w:ascii="Times New Roman" w:hAnsi="Times New Roman"/>
          <w:sz w:val="24"/>
          <w:szCs w:val="28"/>
          <w:lang w:eastAsia="es-MX"/>
        </w:rPr>
        <w:t>varía pensar al revés; o sea,</w:t>
      </w:r>
      <w:r w:rsidRPr="00F1613C">
        <w:rPr>
          <w:rFonts w:ascii="Times New Roman" w:hAnsi="Times New Roman"/>
          <w:sz w:val="24"/>
          <w:szCs w:val="28"/>
          <w:lang w:eastAsia="es-MX"/>
        </w:rPr>
        <w:t xml:space="preserve"> así como hay un monto base mínimo de cómo se pueden enajenar de</w:t>
      </w:r>
      <w:r w:rsidR="00A402D8" w:rsidRPr="00F1613C">
        <w:rPr>
          <w:rFonts w:ascii="Times New Roman" w:hAnsi="Times New Roman"/>
          <w:sz w:val="24"/>
          <w:szCs w:val="28"/>
          <w:lang w:eastAsia="es-MX"/>
        </w:rPr>
        <w:t>l</w:t>
      </w:r>
      <w:r w:rsidRPr="00F1613C">
        <w:rPr>
          <w:rFonts w:ascii="Times New Roman" w:hAnsi="Times New Roman"/>
          <w:sz w:val="24"/>
          <w:szCs w:val="28"/>
          <w:lang w:eastAsia="es-MX"/>
        </w:rPr>
        <w:t xml:space="preserve"> monto base hacia arriba</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evidentemente el cálculo y me parece que en función de ese mondo base que ustedes tienen, que se tiene pensado</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sí debería de haber presupuestación de la asignación.</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lastRenderedPageBreak/>
        <w:tab/>
        <w:t>Porque entonces hay evasiva</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desde mi punto de vista</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hay una evasiva a la respuesta; entonces</w:t>
      </w:r>
      <w:r w:rsidR="00A402D8" w:rsidRPr="00F1613C">
        <w:rPr>
          <w:rFonts w:ascii="Times New Roman" w:hAnsi="Times New Roman"/>
          <w:sz w:val="24"/>
          <w:szCs w:val="28"/>
          <w:lang w:eastAsia="es-MX"/>
        </w:rPr>
        <w:t xml:space="preserve"> yo </w:t>
      </w:r>
      <w:r w:rsidRPr="00F1613C">
        <w:rPr>
          <w:rFonts w:ascii="Times New Roman" w:hAnsi="Times New Roman"/>
          <w:sz w:val="24"/>
          <w:szCs w:val="28"/>
          <w:lang w:eastAsia="es-MX"/>
        </w:rPr>
        <w:t>nada más como comentario les comparto todas las circunstancias que tiene el ISSEMyM</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a mí me ha tocado hacer uso de este servicio por supuesto me ha tocado en calidad de servidora pública</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me ha tocado por supuesto y sé o hemos sentido las condiciones en que está el ISSEMyM por supuesto muchas de esas las comparto.</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Entonces, sin embargo creo que es un paliativo que no resuelve de fondo las cosas, para</w:t>
      </w:r>
      <w:r w:rsidR="00A402D8" w:rsidRPr="00F1613C">
        <w:rPr>
          <w:rFonts w:ascii="Times New Roman" w:hAnsi="Times New Roman"/>
          <w:sz w:val="24"/>
          <w:szCs w:val="28"/>
          <w:lang w:eastAsia="es-MX"/>
        </w:rPr>
        <w:t xml:space="preserve"> empezar; pero yo nada más para</w:t>
      </w:r>
      <w:r w:rsidRPr="00F1613C">
        <w:rPr>
          <w:rFonts w:ascii="Times New Roman" w:hAnsi="Times New Roman"/>
          <w:sz w:val="24"/>
          <w:szCs w:val="28"/>
          <w:lang w:eastAsia="es-MX"/>
        </w:rPr>
        <w:t xml:space="preserve"> precisar el comentario, viéndolo al revés</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sí hay un monto base, pero sobre ese monto base</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sí creo que sí debería de haber una presupuestación un monto, una etiquetación</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al menos que se diga y que se vea en el dictamen que se vaya, ind</w:t>
      </w:r>
      <w:r w:rsidR="00A402D8" w:rsidRPr="00F1613C">
        <w:rPr>
          <w:rFonts w:ascii="Times New Roman" w:hAnsi="Times New Roman"/>
          <w:sz w:val="24"/>
          <w:szCs w:val="28"/>
          <w:lang w:eastAsia="es-MX"/>
        </w:rPr>
        <w:t>ependientemente que se comparta yo no el voto,</w:t>
      </w:r>
      <w:r w:rsidRPr="00F1613C">
        <w:rPr>
          <w:rFonts w:ascii="Times New Roman" w:hAnsi="Times New Roman"/>
          <w:sz w:val="24"/>
          <w:szCs w:val="28"/>
          <w:lang w:eastAsia="es-MX"/>
        </w:rPr>
        <w:t xml:space="preserve"> ustedes saben cuál ha sido nuestra posición en movimiento ciudadano, independientemente de todo eso sí debe de haber una parte donde se diga, sobre este monto </w:t>
      </w:r>
      <w:r w:rsidR="00A402D8" w:rsidRPr="00F1613C">
        <w:rPr>
          <w:rFonts w:ascii="Times New Roman" w:hAnsi="Times New Roman"/>
          <w:sz w:val="24"/>
          <w:szCs w:val="28"/>
          <w:lang w:eastAsia="es-MX"/>
        </w:rPr>
        <w:t xml:space="preserve">base, </w:t>
      </w:r>
      <w:r w:rsidRPr="00F1613C">
        <w:rPr>
          <w:rFonts w:ascii="Times New Roman" w:hAnsi="Times New Roman"/>
          <w:sz w:val="24"/>
          <w:szCs w:val="28"/>
          <w:lang w:eastAsia="es-MX"/>
        </w:rPr>
        <w:t>tanto a esto, tanto a esto,</w:t>
      </w:r>
      <w:r w:rsidR="00A402D8" w:rsidRPr="00F1613C">
        <w:rPr>
          <w:rFonts w:ascii="Times New Roman" w:hAnsi="Times New Roman"/>
          <w:sz w:val="24"/>
          <w:szCs w:val="28"/>
          <w:lang w:eastAsia="es-MX"/>
        </w:rPr>
        <w:t xml:space="preserve"> tanto a esto, en partidas</w:t>
      </w:r>
      <w:r w:rsidRPr="00F1613C">
        <w:rPr>
          <w:rFonts w:ascii="Times New Roman" w:hAnsi="Times New Roman"/>
          <w:sz w:val="24"/>
          <w:szCs w:val="28"/>
          <w:lang w:eastAsia="es-MX"/>
        </w:rPr>
        <w:t xml:space="preserve"> así, porque al final de cuentas</w:t>
      </w:r>
      <w:r w:rsidR="00A402D8" w:rsidRPr="00F1613C">
        <w:rPr>
          <w:rFonts w:ascii="Times New Roman" w:hAnsi="Times New Roman"/>
          <w:sz w:val="24"/>
          <w:szCs w:val="28"/>
          <w:lang w:eastAsia="es-MX"/>
        </w:rPr>
        <w:t xml:space="preserve"> también </w:t>
      </w:r>
      <w:r w:rsidRPr="00F1613C">
        <w:rPr>
          <w:rFonts w:ascii="Times New Roman" w:hAnsi="Times New Roman"/>
          <w:sz w:val="24"/>
          <w:szCs w:val="28"/>
          <w:lang w:eastAsia="es-MX"/>
        </w:rPr>
        <w:t>se entregan los presupuestos y eso le da más transparencia, eso le da más transparencia a cualquier ejercicio de enajenación</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al final de cuentas, sería de mi parte el comentario.</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 xml:space="preserve">Es </w:t>
      </w:r>
      <w:proofErr w:type="spellStart"/>
      <w:r w:rsidRPr="00F1613C">
        <w:rPr>
          <w:rFonts w:ascii="Times New Roman" w:hAnsi="Times New Roman"/>
          <w:sz w:val="24"/>
          <w:szCs w:val="28"/>
          <w:lang w:eastAsia="es-MX"/>
        </w:rPr>
        <w:t>cuanto</w:t>
      </w:r>
      <w:proofErr w:type="spellEnd"/>
      <w:r w:rsidRPr="00F1613C">
        <w:rPr>
          <w:rFonts w:ascii="Times New Roman" w:hAnsi="Times New Roman"/>
          <w:sz w:val="24"/>
          <w:szCs w:val="28"/>
          <w:lang w:eastAsia="es-MX"/>
        </w:rPr>
        <w:t>.</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PRESIDENTA DIP. ANAÍS MIRIAM BURGOS HERNÁNDEZ. El diputado Emiliano quiere hacer uso de la voz.</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 xml:space="preserve">DIP. EMILIANO AGUIRRE CRUZ. </w:t>
      </w:r>
      <w:r w:rsidR="00A402D8" w:rsidRPr="00F1613C">
        <w:rPr>
          <w:rFonts w:ascii="Times New Roman" w:hAnsi="Times New Roman"/>
          <w:sz w:val="24"/>
          <w:szCs w:val="28"/>
          <w:lang w:eastAsia="es-MX"/>
        </w:rPr>
        <w:t xml:space="preserve">Gracias. </w:t>
      </w:r>
      <w:r w:rsidRPr="00F1613C">
        <w:rPr>
          <w:rFonts w:ascii="Times New Roman" w:hAnsi="Times New Roman"/>
          <w:sz w:val="24"/>
          <w:szCs w:val="28"/>
          <w:lang w:eastAsia="es-MX"/>
        </w:rPr>
        <w:t>Sólo para pedir Presidenta que si se le puede dar lectura al artículo 22 y 35 de la Ley del ISSEMyM.</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PRESIDENTA DIP. ANAÍS MIRIAM BURGOS HERNÁNDEZ. Ustedes funcionarios traen la Ley del ISSEMyM. Que nos las presten, bueno aquí la tiene el diputado Emiliano, Secretario si me hace favor</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por favor.</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ab/>
        <w:t xml:space="preserve">El artículo 22 y 35. </w:t>
      </w:r>
    </w:p>
    <w:p w:rsidR="00A402D8" w:rsidRPr="00F1613C" w:rsidRDefault="00A402D8"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 xml:space="preserve">DIP. EMILIANO AGUIRRE CRUZ. Artículo 22. </w:t>
      </w:r>
    </w:p>
    <w:p w:rsidR="00F674DD" w:rsidRPr="00F1613C" w:rsidRDefault="00A402D8"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1.-</w:t>
      </w:r>
      <w:r w:rsidR="00F674DD" w:rsidRPr="00F1613C">
        <w:rPr>
          <w:rFonts w:ascii="Times New Roman" w:hAnsi="Times New Roman"/>
          <w:sz w:val="24"/>
          <w:szCs w:val="28"/>
          <w:lang w:eastAsia="es-MX"/>
        </w:rPr>
        <w:t xml:space="preserve"> El patrimonio del Instituto se constituye por sus propiedades, sus posiciones que tienen derechos y obligaciones.</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2.- Las aportaciones de las instituciones públicas y las cuotas de los servidores públicos devengadas.</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3.- El saldo de los créditos que se constituyan y los intereses que se generen a su favor con cargo a los servidores públicos a los pensionados o a las instituciones públicas.</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4.- El importe de las indemnizaciones, pensiones vencidas e intereses que prescriban a favor del Instituto.</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5.- Los fondos e inversiones y reservas constituidas o que en el futuro se constituyan en los términos de esta ley.</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6.- Donaciones, herencias y legados que se hagan al Instituto.</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7.- Productos, concesiones y demás ingresos que obtenga por cualquier título.</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 xml:space="preserve">Artículo 35.- Las </w:t>
      </w:r>
      <w:r w:rsidR="00A402D8" w:rsidRPr="00F1613C">
        <w:rPr>
          <w:rFonts w:ascii="Times New Roman" w:hAnsi="Times New Roman"/>
          <w:sz w:val="24"/>
          <w:szCs w:val="28"/>
          <w:lang w:eastAsia="es-MX"/>
        </w:rPr>
        <w:t xml:space="preserve">Instituciones Públicas, </w:t>
      </w:r>
      <w:r w:rsidRPr="00F1613C">
        <w:rPr>
          <w:rFonts w:ascii="Times New Roman" w:hAnsi="Times New Roman"/>
          <w:sz w:val="24"/>
          <w:szCs w:val="28"/>
          <w:lang w:eastAsia="es-MX"/>
        </w:rPr>
        <w:t xml:space="preserve">deberán enterar al Instituto el importe de las cuotas retenidas quincenalmente a los servidores públicos, así como el de las aportaciones que les correspondan, dentro de los </w:t>
      </w:r>
      <w:r w:rsidR="00A402D8" w:rsidRPr="00F1613C">
        <w:rPr>
          <w:rFonts w:ascii="Times New Roman" w:hAnsi="Times New Roman"/>
          <w:sz w:val="24"/>
          <w:szCs w:val="28"/>
          <w:lang w:eastAsia="es-MX"/>
        </w:rPr>
        <w:t>5</w:t>
      </w:r>
      <w:r w:rsidRPr="00F1613C">
        <w:rPr>
          <w:rFonts w:ascii="Times New Roman" w:hAnsi="Times New Roman"/>
          <w:sz w:val="24"/>
          <w:szCs w:val="28"/>
          <w:lang w:eastAsia="es-MX"/>
        </w:rPr>
        <w:t xml:space="preserve"> días siguientes a la fecha de que efectúan la retención al mismo plazo deberán enterar el importe de los descuentos que por créditos u otros conceptos que ordene al propio instituto en cumplimiento por lo dispuesto por esta ley.</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El entero de cuotas y aportaciones que los ayuntamientos convengan</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a través del descuento de las participaciones federales que le correspondan</w:t>
      </w:r>
      <w:r w:rsidR="00A402D8" w:rsidRPr="00F1613C">
        <w:rPr>
          <w:rFonts w:ascii="Times New Roman" w:hAnsi="Times New Roman"/>
          <w:sz w:val="24"/>
          <w:szCs w:val="28"/>
          <w:lang w:eastAsia="es-MX"/>
        </w:rPr>
        <w:t>,</w:t>
      </w:r>
      <w:r w:rsidRPr="00F1613C">
        <w:rPr>
          <w:rFonts w:ascii="Times New Roman" w:hAnsi="Times New Roman"/>
          <w:sz w:val="24"/>
          <w:szCs w:val="28"/>
          <w:lang w:eastAsia="es-MX"/>
        </w:rPr>
        <w:t xml:space="preserve"> se realizará de forma mensual.</w:t>
      </w:r>
    </w:p>
    <w:p w:rsidR="00F674DD" w:rsidRPr="00F1613C" w:rsidRDefault="00F674DD" w:rsidP="00F674DD">
      <w:pPr>
        <w:pStyle w:val="Sinespaciado"/>
        <w:ind w:firstLine="708"/>
        <w:jc w:val="both"/>
        <w:rPr>
          <w:rFonts w:ascii="Times New Roman" w:hAnsi="Times New Roman"/>
          <w:sz w:val="24"/>
          <w:szCs w:val="28"/>
          <w:lang w:eastAsia="es-MX"/>
        </w:rPr>
      </w:pPr>
      <w:r w:rsidRPr="00F1613C">
        <w:rPr>
          <w:rFonts w:ascii="Times New Roman" w:hAnsi="Times New Roman"/>
          <w:sz w:val="24"/>
          <w:szCs w:val="28"/>
          <w:lang w:eastAsia="es-MX"/>
        </w:rPr>
        <w:t>Sería cuanto Presidenta.</w:t>
      </w:r>
    </w:p>
    <w:p w:rsidR="00F674DD" w:rsidRPr="00F1613C" w:rsidRDefault="00F674DD" w:rsidP="00F674DD">
      <w:pPr>
        <w:pStyle w:val="Sinespaciado"/>
        <w:jc w:val="both"/>
        <w:rPr>
          <w:rFonts w:ascii="Times New Roman" w:hAnsi="Times New Roman"/>
          <w:sz w:val="24"/>
          <w:szCs w:val="28"/>
          <w:lang w:eastAsia="es-MX"/>
        </w:rPr>
      </w:pPr>
      <w:r w:rsidRPr="00F1613C">
        <w:rPr>
          <w:rFonts w:ascii="Times New Roman" w:hAnsi="Times New Roman"/>
          <w:sz w:val="24"/>
          <w:szCs w:val="28"/>
          <w:lang w:eastAsia="es-MX"/>
        </w:rPr>
        <w:t>PRESIDENTA DIP. ANAÍS MIRIAM BURGOS HERNÁNDEZ. Gracias diputado.</w:t>
      </w:r>
    </w:p>
    <w:p w:rsidR="00252CFA" w:rsidRPr="00F1613C" w:rsidRDefault="00F674DD" w:rsidP="00252CFA">
      <w:pPr>
        <w:pStyle w:val="Sinespaciado"/>
        <w:jc w:val="both"/>
        <w:rPr>
          <w:rFonts w:ascii="Times New Roman" w:hAnsi="Times New Roman"/>
          <w:sz w:val="28"/>
          <w:szCs w:val="28"/>
          <w:lang w:eastAsia="es-MX"/>
        </w:rPr>
      </w:pPr>
      <w:r w:rsidRPr="00F1613C">
        <w:rPr>
          <w:rFonts w:ascii="Times New Roman" w:hAnsi="Times New Roman"/>
          <w:sz w:val="28"/>
          <w:szCs w:val="28"/>
          <w:lang w:eastAsia="es-MX"/>
        </w:rPr>
        <w:tab/>
      </w:r>
      <w:r w:rsidRPr="00F1613C">
        <w:rPr>
          <w:rFonts w:ascii="Times New Roman" w:hAnsi="Times New Roman"/>
          <w:sz w:val="24"/>
          <w:szCs w:val="28"/>
          <w:lang w:eastAsia="es-MX"/>
        </w:rPr>
        <w:t>Han sido, se</w:t>
      </w:r>
      <w:r w:rsidR="00A402D8" w:rsidRPr="00F1613C">
        <w:rPr>
          <w:rFonts w:ascii="Times New Roman" w:hAnsi="Times New Roman"/>
          <w:sz w:val="24"/>
          <w:szCs w:val="28"/>
          <w:lang w:eastAsia="es-MX"/>
        </w:rPr>
        <w:t>do la, ¿Ya nadie quiere hablar,</w:t>
      </w:r>
      <w:r w:rsidR="00252CFA" w:rsidRPr="00F1613C">
        <w:rPr>
          <w:rFonts w:ascii="Times New Roman" w:hAnsi="Times New Roman" w:cs="Times New Roman"/>
          <w:szCs w:val="24"/>
          <w:lang w:eastAsia="es-MX"/>
        </w:rPr>
        <w:t xml:space="preserve"> </w:t>
      </w:r>
      <w:r w:rsidR="00A402D8" w:rsidRPr="00F1613C">
        <w:rPr>
          <w:rFonts w:ascii="Times New Roman" w:hAnsi="Times New Roman" w:cs="Times New Roman"/>
          <w:sz w:val="24"/>
          <w:szCs w:val="24"/>
          <w:lang w:eastAsia="es-MX"/>
        </w:rPr>
        <w:t>funcionarios ya?</w:t>
      </w:r>
      <w:r w:rsidR="00252CFA" w:rsidRPr="00F1613C">
        <w:rPr>
          <w:rFonts w:ascii="Times New Roman" w:hAnsi="Times New Roman" w:cs="Times New Roman"/>
          <w:sz w:val="24"/>
          <w:szCs w:val="24"/>
          <w:lang w:eastAsia="es-MX"/>
        </w:rPr>
        <w:t xml:space="preserve"> bien muchas gracias. </w:t>
      </w:r>
    </w:p>
    <w:p w:rsidR="00252CFA" w:rsidRPr="00F1613C" w:rsidRDefault="00252CFA" w:rsidP="00252CFA">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Ahora sí.</w:t>
      </w:r>
    </w:p>
    <w:p w:rsidR="00252CFA" w:rsidRPr="00F1613C" w:rsidRDefault="00252CFA" w:rsidP="00252CFA">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SECRETARIO DIP. IVAN DE JESÚS ESQUER CRUZ. Han concluido las intervenciones, Presidenta.</w:t>
      </w:r>
    </w:p>
    <w:p w:rsidR="00252CFA" w:rsidRPr="00F1613C" w:rsidRDefault="00252CFA" w:rsidP="00252CFA">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lastRenderedPageBreak/>
        <w:t>Los asuntos del orden del día han sido agotados.</w:t>
      </w:r>
    </w:p>
    <w:p w:rsidR="00252CFA" w:rsidRPr="00F1613C" w:rsidRDefault="00252CFA" w:rsidP="00252CFA">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 xml:space="preserve">PRESIDENTA DIP. ANAÍS MIRIAM BURGOS HERNÁNDEZ. Registre la Secretaría la asistencia a la reunión </w:t>
      </w:r>
    </w:p>
    <w:p w:rsidR="00252CFA" w:rsidRPr="00F1613C" w:rsidRDefault="00252CFA" w:rsidP="00252CFA">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SECRETARIO DIP. IVAN DE JESÚS ESQUER CRUZ. Ha sido registrada la asistencia a la reunión.</w:t>
      </w:r>
    </w:p>
    <w:p w:rsidR="00252CFA" w:rsidRPr="00F1613C" w:rsidRDefault="00252CFA" w:rsidP="00252CFA">
      <w:pPr>
        <w:pStyle w:val="Sinespaciado"/>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PRESIDENTA DIP. ANAÍS MIRIAM BURGOS HERNÁNDEZ. Antes de levantar la reunión, vamos a pasar un oficio compañeros y compañeras, para entregar a la Junta, para que las siguientes reuniones para ver el tema de Toluca y Metepec</w:t>
      </w:r>
      <w:r w:rsidR="00A402D8" w:rsidRPr="00F1613C">
        <w:rPr>
          <w:rFonts w:ascii="Times New Roman" w:hAnsi="Times New Roman" w:cs="Times New Roman"/>
          <w:sz w:val="24"/>
          <w:szCs w:val="24"/>
          <w:lang w:eastAsia="es-MX"/>
        </w:rPr>
        <w:t>,</w:t>
      </w:r>
      <w:r w:rsidRPr="00F1613C">
        <w:rPr>
          <w:rFonts w:ascii="Times New Roman" w:hAnsi="Times New Roman" w:cs="Times New Roman"/>
          <w:sz w:val="24"/>
          <w:szCs w:val="24"/>
          <w:lang w:eastAsia="es-MX"/>
        </w:rPr>
        <w:t xml:space="preserve"> sean convocados los síndicos municipales. </w:t>
      </w:r>
    </w:p>
    <w:p w:rsidR="00252CFA" w:rsidRPr="00F1613C" w:rsidRDefault="00252CFA" w:rsidP="00252CFA">
      <w:pPr>
        <w:pStyle w:val="Sinespaciado"/>
        <w:ind w:firstLine="708"/>
        <w:jc w:val="both"/>
        <w:rPr>
          <w:rFonts w:ascii="Times New Roman" w:hAnsi="Times New Roman" w:cs="Times New Roman"/>
          <w:sz w:val="24"/>
          <w:szCs w:val="24"/>
          <w:lang w:eastAsia="es-MX"/>
        </w:rPr>
      </w:pPr>
      <w:r w:rsidRPr="00F1613C">
        <w:rPr>
          <w:rFonts w:ascii="Times New Roman" w:hAnsi="Times New Roman" w:cs="Times New Roman"/>
          <w:sz w:val="24"/>
          <w:szCs w:val="24"/>
          <w:lang w:eastAsia="es-MX"/>
        </w:rPr>
        <w:t>Se levanta en la reunión de la comisión legislativa, siendo las trece horas con cuarenta y seis minutos del día miércoles veinticuatro de noviembre del año dos mil veintiuno y se pide a sus integrantes estar atentos a la próxima convocatoria. Muchas gracias.</w:t>
      </w:r>
    </w:p>
    <w:sectPr w:rsidR="00252CFA" w:rsidRPr="00F1613C" w:rsidSect="0092545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F50" w:rsidRDefault="00BD4F50" w:rsidP="00925457">
      <w:pPr>
        <w:spacing w:after="0" w:line="240" w:lineRule="auto"/>
      </w:pPr>
      <w:r>
        <w:separator/>
      </w:r>
    </w:p>
  </w:endnote>
  <w:endnote w:type="continuationSeparator" w:id="0">
    <w:p w:rsidR="00BD4F50" w:rsidRDefault="00BD4F50" w:rsidP="00925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659162"/>
      <w:docPartObj>
        <w:docPartGallery w:val="Page Numbers (Bottom of Page)"/>
        <w:docPartUnique/>
      </w:docPartObj>
    </w:sdtPr>
    <w:sdtContent>
      <w:p w:rsidR="00925457" w:rsidRDefault="00925457" w:rsidP="00925457">
        <w:pPr>
          <w:pStyle w:val="Piedepgina"/>
          <w:tabs>
            <w:tab w:val="clear" w:pos="4419"/>
            <w:tab w:val="clear" w:pos="8838"/>
          </w:tabs>
          <w:jc w:val="right"/>
        </w:pPr>
        <w:r>
          <w:fldChar w:fldCharType="begin"/>
        </w:r>
        <w:r>
          <w:instrText>PAGE   \* MERGEFORMAT</w:instrText>
        </w:r>
        <w:r>
          <w:fldChar w:fldCharType="separate"/>
        </w:r>
        <w:r w:rsidR="00A21637" w:rsidRPr="00A21637">
          <w:rPr>
            <w:noProof/>
            <w:lang w:val="es-ES"/>
          </w:rPr>
          <w:t>19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F50" w:rsidRDefault="00BD4F50" w:rsidP="00925457">
      <w:pPr>
        <w:spacing w:after="0" w:line="240" w:lineRule="auto"/>
      </w:pPr>
      <w:r>
        <w:separator/>
      </w:r>
    </w:p>
  </w:footnote>
  <w:footnote w:type="continuationSeparator" w:id="0">
    <w:p w:rsidR="00BD4F50" w:rsidRDefault="00BD4F50" w:rsidP="009254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AA4"/>
    <w:rsid w:val="00056860"/>
    <w:rsid w:val="00084213"/>
    <w:rsid w:val="00084F39"/>
    <w:rsid w:val="000A4693"/>
    <w:rsid w:val="000B01E1"/>
    <w:rsid w:val="000C5E30"/>
    <w:rsid w:val="000E3632"/>
    <w:rsid w:val="000E4717"/>
    <w:rsid w:val="000F33F8"/>
    <w:rsid w:val="001156C9"/>
    <w:rsid w:val="001562AD"/>
    <w:rsid w:val="001A039D"/>
    <w:rsid w:val="001C5E05"/>
    <w:rsid w:val="001D055B"/>
    <w:rsid w:val="002005DC"/>
    <w:rsid w:val="00207121"/>
    <w:rsid w:val="0022536A"/>
    <w:rsid w:val="00252CFA"/>
    <w:rsid w:val="002727C4"/>
    <w:rsid w:val="00273F1D"/>
    <w:rsid w:val="00277A4C"/>
    <w:rsid w:val="002A56A3"/>
    <w:rsid w:val="002D4488"/>
    <w:rsid w:val="002D6F7C"/>
    <w:rsid w:val="002F25F5"/>
    <w:rsid w:val="003164E7"/>
    <w:rsid w:val="00331ED6"/>
    <w:rsid w:val="00333AE3"/>
    <w:rsid w:val="0034501A"/>
    <w:rsid w:val="00351343"/>
    <w:rsid w:val="00356C66"/>
    <w:rsid w:val="00473B78"/>
    <w:rsid w:val="004766CE"/>
    <w:rsid w:val="004C0E23"/>
    <w:rsid w:val="005043E2"/>
    <w:rsid w:val="00514136"/>
    <w:rsid w:val="005364DC"/>
    <w:rsid w:val="0057685E"/>
    <w:rsid w:val="005B1F2F"/>
    <w:rsid w:val="005E077D"/>
    <w:rsid w:val="005E5280"/>
    <w:rsid w:val="00600F3E"/>
    <w:rsid w:val="00664962"/>
    <w:rsid w:val="00674A32"/>
    <w:rsid w:val="00684926"/>
    <w:rsid w:val="00684944"/>
    <w:rsid w:val="00690CF9"/>
    <w:rsid w:val="006B32C9"/>
    <w:rsid w:val="006B49A6"/>
    <w:rsid w:val="006F5CAA"/>
    <w:rsid w:val="0071206A"/>
    <w:rsid w:val="00712F6F"/>
    <w:rsid w:val="00723CF1"/>
    <w:rsid w:val="00730094"/>
    <w:rsid w:val="00755D5B"/>
    <w:rsid w:val="00770B0E"/>
    <w:rsid w:val="007E65B8"/>
    <w:rsid w:val="00813F86"/>
    <w:rsid w:val="00862C4D"/>
    <w:rsid w:val="00872B07"/>
    <w:rsid w:val="00873D69"/>
    <w:rsid w:val="008829DC"/>
    <w:rsid w:val="00885A7D"/>
    <w:rsid w:val="00896B1B"/>
    <w:rsid w:val="008A7AA4"/>
    <w:rsid w:val="008B2FC2"/>
    <w:rsid w:val="008E214C"/>
    <w:rsid w:val="00916F8A"/>
    <w:rsid w:val="00925457"/>
    <w:rsid w:val="00976D23"/>
    <w:rsid w:val="00995030"/>
    <w:rsid w:val="009968D3"/>
    <w:rsid w:val="009C7EAE"/>
    <w:rsid w:val="009F2CDD"/>
    <w:rsid w:val="009F76D3"/>
    <w:rsid w:val="00A07C2E"/>
    <w:rsid w:val="00A21637"/>
    <w:rsid w:val="00A402D8"/>
    <w:rsid w:val="00A73514"/>
    <w:rsid w:val="00A97F29"/>
    <w:rsid w:val="00AA76BC"/>
    <w:rsid w:val="00AC33E6"/>
    <w:rsid w:val="00AC541E"/>
    <w:rsid w:val="00AD5B46"/>
    <w:rsid w:val="00B83713"/>
    <w:rsid w:val="00BA3910"/>
    <w:rsid w:val="00BA6288"/>
    <w:rsid w:val="00BB0980"/>
    <w:rsid w:val="00BD4F50"/>
    <w:rsid w:val="00C251DD"/>
    <w:rsid w:val="00C27353"/>
    <w:rsid w:val="00C737B2"/>
    <w:rsid w:val="00C81416"/>
    <w:rsid w:val="00C8347D"/>
    <w:rsid w:val="00CD1598"/>
    <w:rsid w:val="00D11832"/>
    <w:rsid w:val="00D27E64"/>
    <w:rsid w:val="00D42222"/>
    <w:rsid w:val="00D9661D"/>
    <w:rsid w:val="00DA1DC0"/>
    <w:rsid w:val="00DE70E1"/>
    <w:rsid w:val="00E47869"/>
    <w:rsid w:val="00E51005"/>
    <w:rsid w:val="00E6481B"/>
    <w:rsid w:val="00EA680C"/>
    <w:rsid w:val="00EB0126"/>
    <w:rsid w:val="00ED087C"/>
    <w:rsid w:val="00EE7B01"/>
    <w:rsid w:val="00F1613C"/>
    <w:rsid w:val="00F66274"/>
    <w:rsid w:val="00F674DD"/>
    <w:rsid w:val="00F930A5"/>
    <w:rsid w:val="00FB652D"/>
    <w:rsid w:val="00FC2A17"/>
    <w:rsid w:val="00FD10AA"/>
    <w:rsid w:val="00FE21EB"/>
    <w:rsid w:val="00FE73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F1D01-B6C2-4456-9D40-5EA08190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C251DD"/>
  </w:style>
  <w:style w:type="paragraph" w:styleId="Encabezado">
    <w:name w:val="header"/>
    <w:basedOn w:val="Normal"/>
    <w:link w:val="EncabezadoCar"/>
    <w:uiPriority w:val="99"/>
    <w:unhideWhenUsed/>
    <w:rsid w:val="009254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5457"/>
  </w:style>
  <w:style w:type="paragraph" w:styleId="Piedepgina">
    <w:name w:val="footer"/>
    <w:basedOn w:val="Normal"/>
    <w:link w:val="PiedepginaCar"/>
    <w:uiPriority w:val="99"/>
    <w:unhideWhenUsed/>
    <w:rsid w:val="009254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5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0785">
      <w:bodyDiv w:val="1"/>
      <w:marLeft w:val="0"/>
      <w:marRight w:val="0"/>
      <w:marTop w:val="0"/>
      <w:marBottom w:val="0"/>
      <w:divBdr>
        <w:top w:val="none" w:sz="0" w:space="0" w:color="auto"/>
        <w:left w:val="none" w:sz="0" w:space="0" w:color="auto"/>
        <w:bottom w:val="none" w:sz="0" w:space="0" w:color="auto"/>
        <w:right w:val="none" w:sz="0" w:space="0" w:color="auto"/>
      </w:divBdr>
    </w:div>
    <w:div w:id="111023660">
      <w:bodyDiv w:val="1"/>
      <w:marLeft w:val="0"/>
      <w:marRight w:val="0"/>
      <w:marTop w:val="0"/>
      <w:marBottom w:val="0"/>
      <w:divBdr>
        <w:top w:val="none" w:sz="0" w:space="0" w:color="auto"/>
        <w:left w:val="none" w:sz="0" w:space="0" w:color="auto"/>
        <w:bottom w:val="none" w:sz="0" w:space="0" w:color="auto"/>
        <w:right w:val="none" w:sz="0" w:space="0" w:color="auto"/>
      </w:divBdr>
    </w:div>
    <w:div w:id="140082709">
      <w:bodyDiv w:val="1"/>
      <w:marLeft w:val="0"/>
      <w:marRight w:val="0"/>
      <w:marTop w:val="0"/>
      <w:marBottom w:val="0"/>
      <w:divBdr>
        <w:top w:val="none" w:sz="0" w:space="0" w:color="auto"/>
        <w:left w:val="none" w:sz="0" w:space="0" w:color="auto"/>
        <w:bottom w:val="none" w:sz="0" w:space="0" w:color="auto"/>
        <w:right w:val="none" w:sz="0" w:space="0" w:color="auto"/>
      </w:divBdr>
    </w:div>
    <w:div w:id="159081560">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45345711">
      <w:bodyDiv w:val="1"/>
      <w:marLeft w:val="0"/>
      <w:marRight w:val="0"/>
      <w:marTop w:val="0"/>
      <w:marBottom w:val="0"/>
      <w:divBdr>
        <w:top w:val="none" w:sz="0" w:space="0" w:color="auto"/>
        <w:left w:val="none" w:sz="0" w:space="0" w:color="auto"/>
        <w:bottom w:val="none" w:sz="0" w:space="0" w:color="auto"/>
        <w:right w:val="none" w:sz="0" w:space="0" w:color="auto"/>
      </w:divBdr>
    </w:div>
    <w:div w:id="68166534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59059612">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1063257223">
      <w:bodyDiv w:val="1"/>
      <w:marLeft w:val="0"/>
      <w:marRight w:val="0"/>
      <w:marTop w:val="0"/>
      <w:marBottom w:val="0"/>
      <w:divBdr>
        <w:top w:val="none" w:sz="0" w:space="0" w:color="auto"/>
        <w:left w:val="none" w:sz="0" w:space="0" w:color="auto"/>
        <w:bottom w:val="none" w:sz="0" w:space="0" w:color="auto"/>
        <w:right w:val="none" w:sz="0" w:space="0" w:color="auto"/>
      </w:divBdr>
    </w:div>
    <w:div w:id="1088116439">
      <w:bodyDiv w:val="1"/>
      <w:marLeft w:val="0"/>
      <w:marRight w:val="0"/>
      <w:marTop w:val="0"/>
      <w:marBottom w:val="0"/>
      <w:divBdr>
        <w:top w:val="none" w:sz="0" w:space="0" w:color="auto"/>
        <w:left w:val="none" w:sz="0" w:space="0" w:color="auto"/>
        <w:bottom w:val="none" w:sz="0" w:space="0" w:color="auto"/>
        <w:right w:val="none" w:sz="0" w:space="0" w:color="auto"/>
      </w:divBdr>
    </w:div>
    <w:div w:id="1404790925">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30728404">
      <w:bodyDiv w:val="1"/>
      <w:marLeft w:val="0"/>
      <w:marRight w:val="0"/>
      <w:marTop w:val="0"/>
      <w:marBottom w:val="0"/>
      <w:divBdr>
        <w:top w:val="none" w:sz="0" w:space="0" w:color="auto"/>
        <w:left w:val="none" w:sz="0" w:space="0" w:color="auto"/>
        <w:bottom w:val="none" w:sz="0" w:space="0" w:color="auto"/>
        <w:right w:val="none" w:sz="0" w:space="0" w:color="auto"/>
      </w:divBdr>
    </w:div>
    <w:div w:id="1826626568">
      <w:bodyDiv w:val="1"/>
      <w:marLeft w:val="0"/>
      <w:marRight w:val="0"/>
      <w:marTop w:val="0"/>
      <w:marBottom w:val="0"/>
      <w:divBdr>
        <w:top w:val="none" w:sz="0" w:space="0" w:color="auto"/>
        <w:left w:val="none" w:sz="0" w:space="0" w:color="auto"/>
        <w:bottom w:val="none" w:sz="0" w:space="0" w:color="auto"/>
        <w:right w:val="none" w:sz="0" w:space="0" w:color="auto"/>
      </w:divBdr>
    </w:div>
    <w:div w:id="1831671398">
      <w:bodyDiv w:val="1"/>
      <w:marLeft w:val="0"/>
      <w:marRight w:val="0"/>
      <w:marTop w:val="0"/>
      <w:marBottom w:val="0"/>
      <w:divBdr>
        <w:top w:val="none" w:sz="0" w:space="0" w:color="auto"/>
        <w:left w:val="none" w:sz="0" w:space="0" w:color="auto"/>
        <w:bottom w:val="none" w:sz="0" w:space="0" w:color="auto"/>
        <w:right w:val="none" w:sz="0" w:space="0" w:color="auto"/>
      </w:divBdr>
    </w:div>
    <w:div w:id="1847984967">
      <w:bodyDiv w:val="1"/>
      <w:marLeft w:val="0"/>
      <w:marRight w:val="0"/>
      <w:marTop w:val="0"/>
      <w:marBottom w:val="0"/>
      <w:divBdr>
        <w:top w:val="none" w:sz="0" w:space="0" w:color="auto"/>
        <w:left w:val="none" w:sz="0" w:space="0" w:color="auto"/>
        <w:bottom w:val="none" w:sz="0" w:space="0" w:color="auto"/>
        <w:right w:val="none" w:sz="0" w:space="0" w:color="auto"/>
      </w:divBdr>
    </w:div>
    <w:div w:id="1903757640">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42309023">
      <w:bodyDiv w:val="1"/>
      <w:marLeft w:val="0"/>
      <w:marRight w:val="0"/>
      <w:marTop w:val="0"/>
      <w:marBottom w:val="0"/>
      <w:divBdr>
        <w:top w:val="none" w:sz="0" w:space="0" w:color="auto"/>
        <w:left w:val="none" w:sz="0" w:space="0" w:color="auto"/>
        <w:bottom w:val="none" w:sz="0" w:space="0" w:color="auto"/>
        <w:right w:val="none" w:sz="0" w:space="0" w:color="auto"/>
      </w:divBdr>
    </w:div>
    <w:div w:id="214296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19</Pages>
  <Words>11483</Words>
  <Characters>63161</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32</cp:revision>
  <dcterms:created xsi:type="dcterms:W3CDTF">2022-01-12T17:22:00Z</dcterms:created>
  <dcterms:modified xsi:type="dcterms:W3CDTF">2022-03-17T17:47:00Z</dcterms:modified>
</cp:coreProperties>
</file>