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0491D" w14:textId="4474BD27" w:rsidR="00E30963" w:rsidRPr="00265A40" w:rsidRDefault="00636B91"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 xml:space="preserve">REUNIÓN DE LAS COMISIONES </w:t>
      </w:r>
      <w:r w:rsidR="000145F2" w:rsidRPr="00265A40">
        <w:rPr>
          <w:rFonts w:ascii="Times New Roman" w:hAnsi="Times New Roman" w:cs="Times New Roman"/>
          <w:sz w:val="24"/>
          <w:szCs w:val="24"/>
        </w:rPr>
        <w:t xml:space="preserve">LEGISLATIVAS </w:t>
      </w:r>
      <w:r w:rsidRPr="00265A40">
        <w:rPr>
          <w:rFonts w:ascii="Times New Roman" w:hAnsi="Times New Roman" w:cs="Times New Roman"/>
          <w:sz w:val="24"/>
          <w:szCs w:val="24"/>
        </w:rPr>
        <w:t>DE</w:t>
      </w:r>
      <w:r w:rsidR="00E30963" w:rsidRPr="00265A40">
        <w:rPr>
          <w:rFonts w:ascii="Times New Roman" w:hAnsi="Times New Roman" w:cs="Times New Roman"/>
          <w:sz w:val="24"/>
          <w:szCs w:val="24"/>
        </w:rPr>
        <w:t xml:space="preserve"> </w:t>
      </w:r>
      <w:r w:rsidRPr="00265A40">
        <w:rPr>
          <w:rFonts w:ascii="Times New Roman" w:hAnsi="Times New Roman" w:cs="Times New Roman"/>
          <w:sz w:val="24"/>
          <w:szCs w:val="24"/>
        </w:rPr>
        <w:t>PROCURACIÓN Y ADMINISTRACIÓN DE JUSTICIA</w:t>
      </w:r>
      <w:r w:rsidR="00E30963" w:rsidRPr="00265A40">
        <w:rPr>
          <w:rFonts w:ascii="Times New Roman" w:hAnsi="Times New Roman" w:cs="Times New Roman"/>
          <w:sz w:val="24"/>
          <w:szCs w:val="24"/>
        </w:rPr>
        <w:t xml:space="preserve"> Y</w:t>
      </w:r>
      <w:r w:rsidRPr="00265A40">
        <w:rPr>
          <w:rFonts w:ascii="Times New Roman" w:hAnsi="Times New Roman" w:cs="Times New Roman"/>
          <w:sz w:val="24"/>
          <w:szCs w:val="24"/>
        </w:rPr>
        <w:t xml:space="preserve"> PARA LAS DECLARATORIAS DE ALERTA DE VIOLENCIA DE G</w:t>
      </w:r>
      <w:r w:rsidR="00E30963" w:rsidRPr="00265A40">
        <w:rPr>
          <w:rFonts w:ascii="Times New Roman" w:hAnsi="Times New Roman" w:cs="Times New Roman"/>
          <w:sz w:val="24"/>
          <w:szCs w:val="24"/>
        </w:rPr>
        <w:t>É</w:t>
      </w:r>
      <w:r w:rsidRPr="00265A40">
        <w:rPr>
          <w:rFonts w:ascii="Times New Roman" w:hAnsi="Times New Roman" w:cs="Times New Roman"/>
          <w:sz w:val="24"/>
          <w:szCs w:val="24"/>
        </w:rPr>
        <w:t>NERO CONTRA LAS MUJERES POR FEMINICIDIO Y DESAPARICIÓN</w:t>
      </w:r>
      <w:r w:rsidR="00E30963" w:rsidRPr="00265A40">
        <w:rPr>
          <w:rFonts w:ascii="Times New Roman" w:hAnsi="Times New Roman" w:cs="Times New Roman"/>
          <w:sz w:val="24"/>
          <w:szCs w:val="24"/>
        </w:rPr>
        <w:t xml:space="preserve"> </w:t>
      </w:r>
      <w:r w:rsidRPr="00265A40">
        <w:rPr>
          <w:rFonts w:ascii="Times New Roman" w:hAnsi="Times New Roman" w:cs="Times New Roman"/>
          <w:sz w:val="24"/>
          <w:szCs w:val="24"/>
        </w:rPr>
        <w:t>DE LA H. LXI LE</w:t>
      </w:r>
      <w:r w:rsidR="00526AEE" w:rsidRPr="00265A40">
        <w:rPr>
          <w:rFonts w:ascii="Times New Roman" w:hAnsi="Times New Roman" w:cs="Times New Roman"/>
          <w:sz w:val="24"/>
          <w:szCs w:val="24"/>
        </w:rPr>
        <w:t>GISLATURA DEL ESTADO DE MÉXICO.</w:t>
      </w:r>
    </w:p>
    <w:p w14:paraId="2AE845F6" w14:textId="77777777" w:rsidR="00E30963" w:rsidRPr="00265A40" w:rsidRDefault="00E30963" w:rsidP="00265A40">
      <w:pPr>
        <w:pStyle w:val="Sinespaciado"/>
        <w:jc w:val="center"/>
        <w:rPr>
          <w:rFonts w:ascii="Times New Roman" w:hAnsi="Times New Roman" w:cs="Times New Roman"/>
          <w:sz w:val="24"/>
          <w:szCs w:val="24"/>
        </w:rPr>
      </w:pPr>
    </w:p>
    <w:p w14:paraId="27508C81" w14:textId="4038C0D8" w:rsidR="00636B91" w:rsidRPr="00265A40" w:rsidRDefault="00E30963"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Celebrada el día 5 de octubre de</w:t>
      </w:r>
      <w:r w:rsidR="000145F2" w:rsidRPr="00265A40">
        <w:rPr>
          <w:rFonts w:ascii="Times New Roman" w:hAnsi="Times New Roman" w:cs="Times New Roman"/>
          <w:sz w:val="24"/>
          <w:szCs w:val="24"/>
        </w:rPr>
        <w:t>l</w:t>
      </w:r>
      <w:r w:rsidRPr="00265A40">
        <w:rPr>
          <w:rFonts w:ascii="Times New Roman" w:hAnsi="Times New Roman" w:cs="Times New Roman"/>
          <w:sz w:val="24"/>
          <w:szCs w:val="24"/>
        </w:rPr>
        <w:t xml:space="preserve"> 2023.</w:t>
      </w:r>
    </w:p>
    <w:p w14:paraId="582AEE01" w14:textId="77777777" w:rsidR="00636B91" w:rsidRPr="00265A40" w:rsidRDefault="00636B91" w:rsidP="00265A40">
      <w:pPr>
        <w:pStyle w:val="Sinespaciado"/>
        <w:jc w:val="center"/>
        <w:rPr>
          <w:rFonts w:ascii="Times New Roman" w:hAnsi="Times New Roman" w:cs="Times New Roman"/>
          <w:sz w:val="24"/>
          <w:szCs w:val="24"/>
        </w:rPr>
      </w:pPr>
    </w:p>
    <w:p w14:paraId="01F97E99" w14:textId="74CAA1E8" w:rsidR="00636B91" w:rsidRPr="00265A40" w:rsidRDefault="00E30963"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Presidencia</w:t>
      </w:r>
      <w:bookmarkStart w:id="0" w:name="_GoBack"/>
      <w:bookmarkEnd w:id="0"/>
      <w:r w:rsidRPr="00265A40">
        <w:rPr>
          <w:rFonts w:ascii="Times New Roman" w:hAnsi="Times New Roman" w:cs="Times New Roman"/>
          <w:sz w:val="24"/>
          <w:szCs w:val="24"/>
        </w:rPr>
        <w:t xml:space="preserve"> del diputado Gerardo Ulloa Pérez.</w:t>
      </w:r>
    </w:p>
    <w:p w14:paraId="5B7A6C14" w14:textId="77777777" w:rsidR="00636B91" w:rsidRPr="00265A40" w:rsidRDefault="00636B91" w:rsidP="00265A40">
      <w:pPr>
        <w:pStyle w:val="Sinespaciado"/>
        <w:jc w:val="center"/>
        <w:rPr>
          <w:rFonts w:ascii="Times New Roman" w:hAnsi="Times New Roman" w:cs="Times New Roman"/>
          <w:sz w:val="24"/>
          <w:szCs w:val="24"/>
        </w:rPr>
      </w:pPr>
    </w:p>
    <w:p w14:paraId="761131A4" w14:textId="327CE1AB" w:rsidR="002037D6" w:rsidRPr="00265A40" w:rsidRDefault="00636B91"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Doy la bienvenida a las diputadas y a los diputados de las Comisión Legislativa de Procuración y Administración de Justicia y para la</w:t>
      </w:r>
      <w:r w:rsidR="00B6334E" w:rsidRPr="00265A40">
        <w:rPr>
          <w:rFonts w:ascii="Times New Roman" w:hAnsi="Times New Roman" w:cs="Times New Roman"/>
          <w:sz w:val="24"/>
          <w:szCs w:val="24"/>
        </w:rPr>
        <w:t>s</w:t>
      </w:r>
      <w:r w:rsidRPr="00265A40">
        <w:rPr>
          <w:rFonts w:ascii="Times New Roman" w:hAnsi="Times New Roman" w:cs="Times New Roman"/>
          <w:sz w:val="24"/>
          <w:szCs w:val="24"/>
        </w:rPr>
        <w:t xml:space="preserve"> Declaratoria</w:t>
      </w:r>
      <w:r w:rsidR="00B6334E" w:rsidRPr="00265A40">
        <w:rPr>
          <w:rFonts w:ascii="Times New Roman" w:hAnsi="Times New Roman" w:cs="Times New Roman"/>
          <w:sz w:val="24"/>
          <w:szCs w:val="24"/>
        </w:rPr>
        <w:t>s</w:t>
      </w:r>
      <w:r w:rsidRPr="00265A40">
        <w:rPr>
          <w:rFonts w:ascii="Times New Roman" w:hAnsi="Times New Roman" w:cs="Times New Roman"/>
          <w:sz w:val="24"/>
          <w:szCs w:val="24"/>
        </w:rPr>
        <w:t xml:space="preserve"> de Alerta de Violencia de G</w:t>
      </w:r>
      <w:r w:rsidR="002037D6" w:rsidRPr="00265A40">
        <w:rPr>
          <w:rFonts w:ascii="Times New Roman" w:hAnsi="Times New Roman" w:cs="Times New Roman"/>
          <w:sz w:val="24"/>
          <w:szCs w:val="24"/>
        </w:rPr>
        <w:t>é</w:t>
      </w:r>
      <w:r w:rsidRPr="00265A40">
        <w:rPr>
          <w:rFonts w:ascii="Times New Roman" w:hAnsi="Times New Roman" w:cs="Times New Roman"/>
          <w:sz w:val="24"/>
          <w:szCs w:val="24"/>
        </w:rPr>
        <w:t xml:space="preserve">nero </w:t>
      </w:r>
      <w:r w:rsidR="009149AB" w:rsidRPr="00265A40">
        <w:rPr>
          <w:rFonts w:ascii="Times New Roman" w:hAnsi="Times New Roman" w:cs="Times New Roman"/>
          <w:sz w:val="24"/>
          <w:szCs w:val="24"/>
        </w:rPr>
        <w:t>c</w:t>
      </w:r>
      <w:r w:rsidRPr="00265A40">
        <w:rPr>
          <w:rFonts w:ascii="Times New Roman" w:hAnsi="Times New Roman" w:cs="Times New Roman"/>
          <w:sz w:val="24"/>
          <w:szCs w:val="24"/>
        </w:rPr>
        <w:t>ontra las Mujeres por Feminicidio</w:t>
      </w:r>
      <w:r w:rsidR="002037D6" w:rsidRPr="00265A40">
        <w:rPr>
          <w:rFonts w:ascii="Times New Roman" w:hAnsi="Times New Roman" w:cs="Times New Roman"/>
          <w:sz w:val="24"/>
          <w:szCs w:val="24"/>
        </w:rPr>
        <w:t xml:space="preserve"> y</w:t>
      </w:r>
      <w:r w:rsidRPr="00265A40">
        <w:rPr>
          <w:rFonts w:ascii="Times New Roman" w:hAnsi="Times New Roman" w:cs="Times New Roman"/>
          <w:sz w:val="24"/>
          <w:szCs w:val="24"/>
        </w:rPr>
        <w:t xml:space="preserve"> Desaparición</w:t>
      </w:r>
      <w:r w:rsidR="002037D6" w:rsidRPr="00265A40">
        <w:rPr>
          <w:rFonts w:ascii="Times New Roman" w:hAnsi="Times New Roman" w:cs="Times New Roman"/>
          <w:sz w:val="24"/>
          <w:szCs w:val="24"/>
        </w:rPr>
        <w:t>,</w:t>
      </w:r>
      <w:r w:rsidRPr="00265A40">
        <w:rPr>
          <w:rFonts w:ascii="Times New Roman" w:hAnsi="Times New Roman" w:cs="Times New Roman"/>
          <w:sz w:val="24"/>
          <w:szCs w:val="24"/>
        </w:rPr>
        <w:t xml:space="preserve"> y valoro su interés en el buen desarrollo de los trabajos de estos órganos de la Legislatura.</w:t>
      </w:r>
    </w:p>
    <w:p w14:paraId="02911376" w14:textId="0CAA5864" w:rsidR="00636B91" w:rsidRPr="00265A40" w:rsidRDefault="00636B9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Agradezco la presencia de quienes nos acompaña</w:t>
      </w:r>
      <w:r w:rsidR="002037D6" w:rsidRPr="00265A40">
        <w:rPr>
          <w:rFonts w:ascii="Times New Roman" w:hAnsi="Times New Roman" w:cs="Times New Roman"/>
          <w:sz w:val="24"/>
          <w:szCs w:val="24"/>
        </w:rPr>
        <w:t>n</w:t>
      </w:r>
      <w:r w:rsidRPr="00265A40">
        <w:rPr>
          <w:rFonts w:ascii="Times New Roman" w:hAnsi="Times New Roman" w:cs="Times New Roman"/>
          <w:sz w:val="24"/>
          <w:szCs w:val="24"/>
        </w:rPr>
        <w:t xml:space="preserve"> en el recinto y en las redes sociales.</w:t>
      </w:r>
    </w:p>
    <w:p w14:paraId="12A45855" w14:textId="6F7ABE05" w:rsidR="00636B91" w:rsidRPr="00265A40" w:rsidRDefault="00636B9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La reunión</w:t>
      </w:r>
      <w:r w:rsidR="002037D6" w:rsidRPr="00265A40">
        <w:rPr>
          <w:rFonts w:ascii="Times New Roman" w:hAnsi="Times New Roman" w:cs="Times New Roman"/>
          <w:sz w:val="24"/>
          <w:szCs w:val="24"/>
        </w:rPr>
        <w:t>,</w:t>
      </w:r>
      <w:r w:rsidRPr="00265A40">
        <w:rPr>
          <w:rFonts w:ascii="Times New Roman" w:hAnsi="Times New Roman" w:cs="Times New Roman"/>
          <w:sz w:val="24"/>
          <w:szCs w:val="24"/>
        </w:rPr>
        <w:t xml:space="preserve"> en modalidad mixta</w:t>
      </w:r>
      <w:r w:rsidR="002037D6" w:rsidRPr="00265A40">
        <w:rPr>
          <w:rFonts w:ascii="Times New Roman" w:hAnsi="Times New Roman" w:cs="Times New Roman"/>
          <w:sz w:val="24"/>
          <w:szCs w:val="24"/>
        </w:rPr>
        <w:t>,</w:t>
      </w:r>
      <w:r w:rsidRPr="00265A40">
        <w:rPr>
          <w:rFonts w:ascii="Times New Roman" w:hAnsi="Times New Roman" w:cs="Times New Roman"/>
          <w:sz w:val="24"/>
          <w:szCs w:val="24"/>
        </w:rPr>
        <w:t xml:space="preserve"> atiende al artículo 40 Bis de la Ley Orgánica de este Poder Legislativo.</w:t>
      </w:r>
    </w:p>
    <w:p w14:paraId="5AA2EC1A" w14:textId="794AAF4C" w:rsidR="00636B91" w:rsidRPr="00265A40" w:rsidRDefault="00636B9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Para la valide</w:t>
      </w:r>
      <w:r w:rsidR="002037D6" w:rsidRPr="00265A40">
        <w:rPr>
          <w:rFonts w:ascii="Times New Roman" w:hAnsi="Times New Roman" w:cs="Times New Roman"/>
          <w:sz w:val="24"/>
          <w:szCs w:val="24"/>
        </w:rPr>
        <w:t>z</w:t>
      </w:r>
      <w:r w:rsidRPr="00265A40">
        <w:rPr>
          <w:rFonts w:ascii="Times New Roman" w:hAnsi="Times New Roman" w:cs="Times New Roman"/>
          <w:sz w:val="24"/>
          <w:szCs w:val="24"/>
        </w:rPr>
        <w:t xml:space="preserve"> de la reunión, pido a la Secretaría verifique el quórum</w:t>
      </w:r>
      <w:r w:rsidR="009149AB"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9149AB" w:rsidRPr="00265A40">
        <w:rPr>
          <w:rFonts w:ascii="Times New Roman" w:hAnsi="Times New Roman" w:cs="Times New Roman"/>
          <w:sz w:val="24"/>
          <w:szCs w:val="24"/>
        </w:rPr>
        <w:t>P</w:t>
      </w:r>
      <w:r w:rsidRPr="00265A40">
        <w:rPr>
          <w:rFonts w:ascii="Times New Roman" w:hAnsi="Times New Roman" w:cs="Times New Roman"/>
          <w:sz w:val="24"/>
          <w:szCs w:val="24"/>
        </w:rPr>
        <w:t>or favor</w:t>
      </w:r>
      <w:r w:rsidR="009149AB"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w:t>
      </w:r>
      <w:r w:rsidR="000A51E4" w:rsidRPr="00265A40">
        <w:rPr>
          <w:rFonts w:ascii="Times New Roman" w:hAnsi="Times New Roman" w:cs="Times New Roman"/>
          <w:sz w:val="24"/>
          <w:szCs w:val="24"/>
        </w:rPr>
        <w:t xml:space="preserve"> </w:t>
      </w:r>
      <w:r w:rsidRPr="00265A40">
        <w:rPr>
          <w:rFonts w:ascii="Times New Roman" w:hAnsi="Times New Roman" w:cs="Times New Roman"/>
          <w:sz w:val="24"/>
          <w:szCs w:val="24"/>
        </w:rPr>
        <w:t>Adelante</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Secretar</w:t>
      </w:r>
      <w:r w:rsidR="00EB2F10" w:rsidRPr="00265A40">
        <w:rPr>
          <w:rFonts w:ascii="Times New Roman" w:hAnsi="Times New Roman" w:cs="Times New Roman"/>
          <w:sz w:val="24"/>
          <w:szCs w:val="24"/>
        </w:rPr>
        <w:t>i</w:t>
      </w:r>
      <w:r w:rsidRPr="00265A40">
        <w:rPr>
          <w:rFonts w:ascii="Times New Roman" w:hAnsi="Times New Roman" w:cs="Times New Roman"/>
          <w:sz w:val="24"/>
          <w:szCs w:val="24"/>
        </w:rPr>
        <w:t>a</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por favor</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puede verificar el quórum.</w:t>
      </w:r>
    </w:p>
    <w:p w14:paraId="37488B2C" w14:textId="669372F9" w:rsidR="00636B91" w:rsidRPr="00265A40" w:rsidRDefault="00636B91"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 xml:space="preserve">SECRETARIA DIP. MARÍA ISABEL SÁNCHEZ HOLGUÍN. </w:t>
      </w:r>
      <w:r w:rsidR="00EB2F10" w:rsidRPr="00265A40">
        <w:rPr>
          <w:rFonts w:ascii="Times New Roman" w:hAnsi="Times New Roman" w:cs="Times New Roman"/>
          <w:sz w:val="24"/>
          <w:szCs w:val="24"/>
        </w:rPr>
        <w:t>B</w:t>
      </w:r>
      <w:r w:rsidRPr="00265A40">
        <w:rPr>
          <w:rFonts w:ascii="Times New Roman" w:hAnsi="Times New Roman" w:cs="Times New Roman"/>
          <w:sz w:val="24"/>
          <w:szCs w:val="24"/>
        </w:rPr>
        <w:t>uen día a todos y todas</w:t>
      </w:r>
      <w:r w:rsidR="000A51E4"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0A51E4" w:rsidRPr="00265A40">
        <w:rPr>
          <w:rFonts w:ascii="Times New Roman" w:hAnsi="Times New Roman" w:cs="Times New Roman"/>
          <w:sz w:val="24"/>
          <w:szCs w:val="24"/>
        </w:rPr>
        <w:t>B</w:t>
      </w:r>
      <w:r w:rsidRPr="00265A40">
        <w:rPr>
          <w:rFonts w:ascii="Times New Roman" w:hAnsi="Times New Roman" w:cs="Times New Roman"/>
          <w:sz w:val="24"/>
          <w:szCs w:val="24"/>
        </w:rPr>
        <w:t>uen día</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 Presidente</w:t>
      </w:r>
      <w:r w:rsidR="000A51E4"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0A51E4" w:rsidRPr="00265A40">
        <w:rPr>
          <w:rFonts w:ascii="Times New Roman" w:hAnsi="Times New Roman" w:cs="Times New Roman"/>
          <w:sz w:val="24"/>
          <w:szCs w:val="24"/>
        </w:rPr>
        <w:t>p</w:t>
      </w:r>
      <w:r w:rsidRPr="00265A40">
        <w:rPr>
          <w:rFonts w:ascii="Times New Roman" w:hAnsi="Times New Roman" w:cs="Times New Roman"/>
          <w:sz w:val="24"/>
          <w:szCs w:val="24"/>
        </w:rPr>
        <w:t>rocedo a verificar el quórum.</w:t>
      </w:r>
    </w:p>
    <w:p w14:paraId="750FD5C5" w14:textId="77777777" w:rsidR="00B41FCB" w:rsidRPr="00265A40" w:rsidRDefault="00B41FCB" w:rsidP="00265A40">
      <w:pPr>
        <w:pStyle w:val="Sinespaciado"/>
        <w:jc w:val="center"/>
        <w:rPr>
          <w:rFonts w:ascii="Times New Roman" w:hAnsi="Times New Roman" w:cs="Times New Roman"/>
          <w:i/>
          <w:sz w:val="24"/>
          <w:szCs w:val="24"/>
        </w:rPr>
      </w:pPr>
      <w:r w:rsidRPr="00265A40">
        <w:rPr>
          <w:rFonts w:ascii="Times New Roman" w:hAnsi="Times New Roman" w:cs="Times New Roman"/>
          <w:sz w:val="24"/>
          <w:szCs w:val="24"/>
        </w:rPr>
        <w:t>PROCURACIÓN Y ADMINISTRACIÓN DE JUSTICIA</w:t>
      </w:r>
    </w:p>
    <w:p w14:paraId="7B88EF02" w14:textId="77777777" w:rsidR="00636B91" w:rsidRPr="00265A40" w:rsidRDefault="00636B91" w:rsidP="00265A40">
      <w:pPr>
        <w:pStyle w:val="Sinespaciado"/>
        <w:jc w:val="center"/>
        <w:rPr>
          <w:rFonts w:ascii="Times New Roman" w:hAnsi="Times New Roman" w:cs="Times New Roman"/>
          <w:i/>
          <w:sz w:val="24"/>
          <w:szCs w:val="24"/>
        </w:rPr>
      </w:pPr>
      <w:r w:rsidRPr="00265A40">
        <w:rPr>
          <w:rFonts w:ascii="Times New Roman" w:hAnsi="Times New Roman" w:cs="Times New Roman"/>
          <w:i/>
          <w:sz w:val="24"/>
          <w:szCs w:val="24"/>
        </w:rPr>
        <w:t>(Registro de asistencia)</w:t>
      </w:r>
    </w:p>
    <w:p w14:paraId="4F461716" w14:textId="27163F9A" w:rsidR="003F62CD" w:rsidRPr="00265A40" w:rsidRDefault="003F62CD" w:rsidP="00265A40">
      <w:pPr>
        <w:pStyle w:val="Sinespaciado"/>
        <w:jc w:val="center"/>
        <w:rPr>
          <w:rFonts w:ascii="Times New Roman" w:hAnsi="Times New Roman" w:cs="Times New Roman"/>
          <w:i/>
          <w:sz w:val="24"/>
          <w:szCs w:val="24"/>
        </w:rPr>
      </w:pPr>
      <w:r w:rsidRPr="00265A40">
        <w:rPr>
          <w:rFonts w:ascii="Times New Roman" w:hAnsi="Times New Roman" w:cs="Times New Roman"/>
          <w:sz w:val="24"/>
          <w:szCs w:val="24"/>
        </w:rPr>
        <w:t>PARA LAS DECLARATORIAS DE ALERTA DE VIOLENCIA DE G</w:t>
      </w:r>
      <w:r w:rsidR="00EB2F10" w:rsidRPr="00265A40">
        <w:rPr>
          <w:rFonts w:ascii="Times New Roman" w:hAnsi="Times New Roman" w:cs="Times New Roman"/>
          <w:sz w:val="24"/>
          <w:szCs w:val="24"/>
        </w:rPr>
        <w:t>É</w:t>
      </w:r>
      <w:r w:rsidRPr="00265A40">
        <w:rPr>
          <w:rFonts w:ascii="Times New Roman" w:hAnsi="Times New Roman" w:cs="Times New Roman"/>
          <w:sz w:val="24"/>
          <w:szCs w:val="24"/>
        </w:rPr>
        <w:t>NERO CONTRA LAS MUJERES POR FEMINICIDIO Y DESAPARICIÓN</w:t>
      </w:r>
    </w:p>
    <w:p w14:paraId="4EF08E78" w14:textId="77777777" w:rsidR="003F62CD" w:rsidRPr="00265A40" w:rsidRDefault="003F62CD" w:rsidP="00265A40">
      <w:pPr>
        <w:pStyle w:val="Sinespaciado"/>
        <w:jc w:val="center"/>
        <w:rPr>
          <w:rFonts w:ascii="Times New Roman" w:hAnsi="Times New Roman" w:cs="Times New Roman"/>
          <w:i/>
          <w:sz w:val="24"/>
          <w:szCs w:val="24"/>
        </w:rPr>
      </w:pPr>
      <w:r w:rsidRPr="00265A40">
        <w:rPr>
          <w:rFonts w:ascii="Times New Roman" w:hAnsi="Times New Roman" w:cs="Times New Roman"/>
          <w:i/>
          <w:sz w:val="24"/>
          <w:szCs w:val="24"/>
        </w:rPr>
        <w:t>(Registro de asistencia)</w:t>
      </w:r>
    </w:p>
    <w:p w14:paraId="7D966583" w14:textId="4F061A74" w:rsidR="00636B91" w:rsidRPr="00265A40" w:rsidRDefault="00636B91"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Ha sido verificado el quórum</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 Presidente</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EB2F10" w:rsidRPr="00265A40">
        <w:rPr>
          <w:rFonts w:ascii="Times New Roman" w:hAnsi="Times New Roman" w:cs="Times New Roman"/>
          <w:sz w:val="24"/>
          <w:szCs w:val="24"/>
        </w:rPr>
        <w:t>P</w:t>
      </w:r>
      <w:r w:rsidRPr="00265A40">
        <w:rPr>
          <w:rFonts w:ascii="Times New Roman" w:hAnsi="Times New Roman" w:cs="Times New Roman"/>
          <w:sz w:val="24"/>
          <w:szCs w:val="24"/>
        </w:rPr>
        <w:t>rocede abrir la reunión.</w:t>
      </w:r>
    </w:p>
    <w:p w14:paraId="0DC13D37" w14:textId="31B6F13D" w:rsidR="00636B91" w:rsidRPr="00265A40" w:rsidRDefault="00636B91"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Gracias</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Secretar</w:t>
      </w:r>
      <w:r w:rsidR="00EB2F10" w:rsidRPr="00265A40">
        <w:rPr>
          <w:rFonts w:ascii="Times New Roman" w:hAnsi="Times New Roman" w:cs="Times New Roman"/>
          <w:sz w:val="24"/>
          <w:szCs w:val="24"/>
        </w:rPr>
        <w:t>i</w:t>
      </w:r>
      <w:r w:rsidRPr="00265A40">
        <w:rPr>
          <w:rFonts w:ascii="Times New Roman" w:hAnsi="Times New Roman" w:cs="Times New Roman"/>
          <w:sz w:val="24"/>
          <w:szCs w:val="24"/>
        </w:rPr>
        <w:t>a.</w:t>
      </w:r>
    </w:p>
    <w:p w14:paraId="49562CBD" w14:textId="659D4340" w:rsidR="00636B91" w:rsidRPr="00265A40" w:rsidRDefault="00636B9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Antes de continuar</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comento que se encuentra con nosotros, conectada en Zoom</w:t>
      </w:r>
      <w:r w:rsidR="00EB2F10" w:rsidRPr="00265A40">
        <w:rPr>
          <w:rFonts w:ascii="Times New Roman" w:hAnsi="Times New Roman" w:cs="Times New Roman"/>
          <w:sz w:val="24"/>
          <w:szCs w:val="24"/>
        </w:rPr>
        <w:t>,</w:t>
      </w:r>
      <w:r w:rsidRPr="00265A40">
        <w:rPr>
          <w:rFonts w:ascii="Times New Roman" w:hAnsi="Times New Roman" w:cs="Times New Roman"/>
          <w:sz w:val="24"/>
          <w:szCs w:val="24"/>
        </w:rPr>
        <w:t xml:space="preserve"> la diputada Élida Castelán Mondragón como diputada asociada, así como también</w:t>
      </w:r>
      <w:r w:rsidR="000A51E4" w:rsidRPr="00265A40">
        <w:rPr>
          <w:rFonts w:ascii="Times New Roman" w:hAnsi="Times New Roman" w:cs="Times New Roman"/>
          <w:sz w:val="24"/>
          <w:szCs w:val="24"/>
        </w:rPr>
        <w:t>,</w:t>
      </w:r>
      <w:r w:rsidRPr="00265A40">
        <w:rPr>
          <w:rFonts w:ascii="Times New Roman" w:hAnsi="Times New Roman" w:cs="Times New Roman"/>
          <w:sz w:val="24"/>
          <w:szCs w:val="24"/>
        </w:rPr>
        <w:t xml:space="preserve"> de manera presencial</w:t>
      </w:r>
      <w:r w:rsidR="000A51E4" w:rsidRPr="00265A40">
        <w:rPr>
          <w:rFonts w:ascii="Times New Roman" w:hAnsi="Times New Roman" w:cs="Times New Roman"/>
          <w:sz w:val="24"/>
          <w:szCs w:val="24"/>
        </w:rPr>
        <w:t>,</w:t>
      </w:r>
      <w:r w:rsidRPr="00265A40">
        <w:rPr>
          <w:rFonts w:ascii="Times New Roman" w:hAnsi="Times New Roman" w:cs="Times New Roman"/>
          <w:sz w:val="24"/>
          <w:szCs w:val="24"/>
        </w:rPr>
        <w:t xml:space="preserve"> se encuentra con nosotros la diputada Anaís</w:t>
      </w:r>
      <w:r w:rsidR="00025780" w:rsidRPr="00265A40">
        <w:rPr>
          <w:rFonts w:ascii="Times New Roman" w:hAnsi="Times New Roman" w:cs="Times New Roman"/>
          <w:sz w:val="24"/>
          <w:szCs w:val="24"/>
        </w:rPr>
        <w:t>,</w:t>
      </w:r>
      <w:r w:rsidRPr="00265A40">
        <w:rPr>
          <w:rFonts w:ascii="Times New Roman" w:hAnsi="Times New Roman" w:cs="Times New Roman"/>
          <w:sz w:val="24"/>
          <w:szCs w:val="24"/>
        </w:rPr>
        <w:t xml:space="preserve"> que es diputada proponente de la iniciativa</w:t>
      </w:r>
      <w:r w:rsidR="00025780" w:rsidRPr="00265A40">
        <w:rPr>
          <w:rFonts w:ascii="Times New Roman" w:hAnsi="Times New Roman" w:cs="Times New Roman"/>
          <w:sz w:val="24"/>
          <w:szCs w:val="24"/>
        </w:rPr>
        <w:t>.</w:t>
      </w:r>
      <w:r w:rsidR="00B6334E" w:rsidRPr="00265A40">
        <w:rPr>
          <w:rFonts w:ascii="Times New Roman" w:hAnsi="Times New Roman" w:cs="Times New Roman"/>
          <w:sz w:val="24"/>
          <w:szCs w:val="24"/>
        </w:rPr>
        <w:t xml:space="preserve"> </w:t>
      </w:r>
      <w:r w:rsidR="00025780" w:rsidRPr="00265A40">
        <w:rPr>
          <w:rFonts w:ascii="Times New Roman" w:hAnsi="Times New Roman" w:cs="Times New Roman"/>
          <w:sz w:val="24"/>
          <w:szCs w:val="24"/>
        </w:rPr>
        <w:t>N</w:t>
      </w:r>
      <w:r w:rsidRPr="00265A40">
        <w:rPr>
          <w:rFonts w:ascii="Times New Roman" w:hAnsi="Times New Roman" w:cs="Times New Roman"/>
          <w:sz w:val="24"/>
          <w:szCs w:val="24"/>
        </w:rPr>
        <w:t>os piden también registrar la asistencia de la diputada Yesica Yanet Rojas Hernández</w:t>
      </w:r>
      <w:r w:rsidR="000A51E4" w:rsidRPr="00265A40">
        <w:rPr>
          <w:rFonts w:ascii="Times New Roman" w:hAnsi="Times New Roman" w:cs="Times New Roman"/>
          <w:sz w:val="24"/>
          <w:szCs w:val="24"/>
        </w:rPr>
        <w:t>.</w:t>
      </w:r>
    </w:p>
    <w:p w14:paraId="09FF2CA0" w14:textId="1B836528" w:rsidR="003C6C07" w:rsidRPr="00265A40" w:rsidRDefault="00702389"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S</w:t>
      </w:r>
      <w:r w:rsidR="003C6C07" w:rsidRPr="00265A40">
        <w:rPr>
          <w:rFonts w:ascii="Times New Roman" w:hAnsi="Times New Roman" w:cs="Times New Roman"/>
          <w:sz w:val="24"/>
          <w:szCs w:val="24"/>
        </w:rPr>
        <w:t>e declara la existencia del quórum y se abre la reunión de las Comisiones Legislativas de Procuración y Administración de Justicia y para las Declaratoria</w:t>
      </w:r>
      <w:r w:rsidR="00B6334E" w:rsidRPr="00265A40">
        <w:rPr>
          <w:rFonts w:ascii="Times New Roman" w:hAnsi="Times New Roman" w:cs="Times New Roman"/>
          <w:sz w:val="24"/>
          <w:szCs w:val="24"/>
        </w:rPr>
        <w:t>s</w:t>
      </w:r>
      <w:r w:rsidR="003C6C07" w:rsidRPr="00265A40">
        <w:rPr>
          <w:rFonts w:ascii="Times New Roman" w:hAnsi="Times New Roman" w:cs="Times New Roman"/>
          <w:sz w:val="24"/>
          <w:szCs w:val="24"/>
        </w:rPr>
        <w:t xml:space="preserve"> de Alerta de Violencia de Género contra las Mujeres por Feminicidio y Desaparición, siendo las once horas con veinte minutos del día jueves cinco de octubre del año dos mil veintitrés.</w:t>
      </w:r>
    </w:p>
    <w:p w14:paraId="1D5FA110" w14:textId="77777777"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En términos del artículo 16 del Reglamento de este Poder Legislativo, la reunión es pública.</w:t>
      </w:r>
    </w:p>
    <w:p w14:paraId="78B2995B" w14:textId="725DFADA"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Por favor</w:t>
      </w:r>
      <w:r w:rsidR="00025780" w:rsidRPr="00265A40">
        <w:rPr>
          <w:rFonts w:ascii="Times New Roman" w:hAnsi="Times New Roman" w:cs="Times New Roman"/>
          <w:sz w:val="24"/>
          <w:szCs w:val="24"/>
        </w:rPr>
        <w:t>,</w:t>
      </w:r>
      <w:r w:rsidRPr="00265A40">
        <w:rPr>
          <w:rFonts w:ascii="Times New Roman" w:hAnsi="Times New Roman" w:cs="Times New Roman"/>
          <w:sz w:val="24"/>
          <w:szCs w:val="24"/>
        </w:rPr>
        <w:t xml:space="preserve"> Secretaria</w:t>
      </w:r>
      <w:r w:rsidR="00025780" w:rsidRPr="00265A40">
        <w:rPr>
          <w:rFonts w:ascii="Times New Roman" w:hAnsi="Times New Roman" w:cs="Times New Roman"/>
          <w:sz w:val="24"/>
          <w:szCs w:val="24"/>
        </w:rPr>
        <w:t>,</w:t>
      </w:r>
      <w:r w:rsidRPr="00265A40">
        <w:rPr>
          <w:rFonts w:ascii="Times New Roman" w:hAnsi="Times New Roman" w:cs="Times New Roman"/>
          <w:sz w:val="24"/>
          <w:szCs w:val="24"/>
        </w:rPr>
        <w:t xml:space="preserve"> comunique la propuesta del orden del día.</w:t>
      </w:r>
    </w:p>
    <w:p w14:paraId="76B24140" w14:textId="1A6D7BD4"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Con mucho gusto</w:t>
      </w:r>
      <w:r w:rsidR="00025780"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 Presidente.</w:t>
      </w:r>
    </w:p>
    <w:p w14:paraId="2F7E2492" w14:textId="77777777"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La propuesta del orden del día es la siguiente:</w:t>
      </w:r>
    </w:p>
    <w:p w14:paraId="60E48F00" w14:textId="2CA3974F" w:rsidR="003C6C07" w:rsidRPr="00265A40" w:rsidRDefault="003C6C07" w:rsidP="00265A40">
      <w:pPr>
        <w:pStyle w:val="Sinespaciado"/>
        <w:jc w:val="both"/>
        <w:rPr>
          <w:rFonts w:ascii="Times New Roman" w:hAnsi="Times New Roman" w:cs="Times New Roman"/>
          <w:b/>
          <w:sz w:val="24"/>
          <w:szCs w:val="24"/>
        </w:rPr>
      </w:pPr>
      <w:r w:rsidRPr="00265A40">
        <w:rPr>
          <w:rFonts w:ascii="Times New Roman" w:hAnsi="Times New Roman" w:cs="Times New Roman"/>
          <w:b/>
          <w:sz w:val="24"/>
          <w:szCs w:val="24"/>
        </w:rPr>
        <w:t xml:space="preserve">1. Análisis de la iniciativa con proyecto de decreto por el que se adiciona la fracción V Bis al artículo 7 y se adiciona un artículo 16 Bis, ambos de </w:t>
      </w:r>
      <w:r w:rsidR="00025780" w:rsidRPr="00265A40">
        <w:rPr>
          <w:rFonts w:ascii="Times New Roman" w:hAnsi="Times New Roman" w:cs="Times New Roman"/>
          <w:b/>
          <w:sz w:val="24"/>
          <w:szCs w:val="24"/>
        </w:rPr>
        <w:t xml:space="preserve">la Ley de </w:t>
      </w:r>
      <w:r w:rsidRPr="00265A40">
        <w:rPr>
          <w:rFonts w:ascii="Times New Roman" w:hAnsi="Times New Roman" w:cs="Times New Roman"/>
          <w:b/>
          <w:sz w:val="24"/>
          <w:szCs w:val="24"/>
        </w:rPr>
        <w:t>Acceso de las Mujeres a una Vida Libre de Violencia del Estado de México, presentada por la diputada Anaís Miriam Burgos Hernández</w:t>
      </w:r>
      <w:r w:rsidR="00025780" w:rsidRPr="00265A40">
        <w:rPr>
          <w:rFonts w:ascii="Times New Roman" w:hAnsi="Times New Roman" w:cs="Times New Roman"/>
          <w:b/>
          <w:sz w:val="24"/>
          <w:szCs w:val="24"/>
        </w:rPr>
        <w:t>,</w:t>
      </w:r>
      <w:r w:rsidRPr="00265A40">
        <w:rPr>
          <w:rFonts w:ascii="Times New Roman" w:hAnsi="Times New Roman" w:cs="Times New Roman"/>
          <w:b/>
          <w:sz w:val="24"/>
          <w:szCs w:val="24"/>
        </w:rPr>
        <w:t xml:space="preserve"> en nombre del Grupo Parlamentario del Partido morena</w:t>
      </w:r>
      <w:r w:rsidR="00025780" w:rsidRPr="00265A40">
        <w:rPr>
          <w:rFonts w:ascii="Times New Roman" w:hAnsi="Times New Roman" w:cs="Times New Roman"/>
          <w:b/>
          <w:sz w:val="24"/>
          <w:szCs w:val="24"/>
        </w:rPr>
        <w:t>; l</w:t>
      </w:r>
      <w:r w:rsidRPr="00265A40">
        <w:rPr>
          <w:rFonts w:ascii="Times New Roman" w:hAnsi="Times New Roman" w:cs="Times New Roman"/>
          <w:b/>
          <w:sz w:val="24"/>
          <w:szCs w:val="24"/>
        </w:rPr>
        <w:t xml:space="preserve">a iniciativa con proyecto de decreto por el que se reforman diversos artículos de la Ley de Acceso </w:t>
      </w:r>
      <w:r w:rsidR="00025780" w:rsidRPr="00265A40">
        <w:rPr>
          <w:rFonts w:ascii="Times New Roman" w:hAnsi="Times New Roman" w:cs="Times New Roman"/>
          <w:b/>
          <w:sz w:val="24"/>
          <w:szCs w:val="24"/>
        </w:rPr>
        <w:t>de</w:t>
      </w:r>
      <w:r w:rsidRPr="00265A40">
        <w:rPr>
          <w:rFonts w:ascii="Times New Roman" w:hAnsi="Times New Roman" w:cs="Times New Roman"/>
          <w:b/>
          <w:sz w:val="24"/>
          <w:szCs w:val="24"/>
        </w:rPr>
        <w:t xml:space="preserve"> las Mujeres a una Vida Libre de Violencia del Estado de México, presentada por el diputado Omar Ortega Álvarez, la diputada María Élida Castelán Mondragón y la diputada Viridiana Fuentes Cruz</w:t>
      </w:r>
      <w:r w:rsidR="00970549" w:rsidRPr="00265A40">
        <w:rPr>
          <w:rFonts w:ascii="Times New Roman" w:hAnsi="Times New Roman" w:cs="Times New Roman"/>
          <w:b/>
          <w:sz w:val="24"/>
          <w:szCs w:val="24"/>
        </w:rPr>
        <w:t>,</w:t>
      </w:r>
      <w:r w:rsidRPr="00265A40">
        <w:rPr>
          <w:rFonts w:ascii="Times New Roman" w:hAnsi="Times New Roman" w:cs="Times New Roman"/>
          <w:b/>
          <w:sz w:val="24"/>
          <w:szCs w:val="24"/>
        </w:rPr>
        <w:t xml:space="preserve"> en nombre del Grupo Parlamentario del Partido de la Revolución </w:t>
      </w:r>
      <w:r w:rsidRPr="00265A40">
        <w:rPr>
          <w:rFonts w:ascii="Times New Roman" w:hAnsi="Times New Roman" w:cs="Times New Roman"/>
          <w:b/>
          <w:sz w:val="24"/>
          <w:szCs w:val="24"/>
        </w:rPr>
        <w:lastRenderedPageBreak/>
        <w:t>Democrática</w:t>
      </w:r>
      <w:r w:rsidR="00970549" w:rsidRPr="00265A40">
        <w:rPr>
          <w:rFonts w:ascii="Times New Roman" w:hAnsi="Times New Roman" w:cs="Times New Roman"/>
          <w:b/>
          <w:sz w:val="24"/>
          <w:szCs w:val="24"/>
        </w:rPr>
        <w:t>,</w:t>
      </w:r>
      <w:r w:rsidRPr="00265A40">
        <w:rPr>
          <w:rFonts w:ascii="Times New Roman" w:hAnsi="Times New Roman" w:cs="Times New Roman"/>
          <w:b/>
          <w:sz w:val="24"/>
          <w:szCs w:val="24"/>
        </w:rPr>
        <w:t xml:space="preserve">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el Código Administrativo del Estado de México, presentada por la diputada María Luisa Mendoza Mondragón y la diputada Claudia Desiree Morales Robledo, en nombre del Grupo Parlamentario del Partido Verde Ecologista de México y</w:t>
      </w:r>
      <w:r w:rsidR="00970549" w:rsidRPr="00265A40">
        <w:rPr>
          <w:rFonts w:ascii="Times New Roman" w:hAnsi="Times New Roman" w:cs="Times New Roman"/>
          <w:b/>
          <w:sz w:val="24"/>
          <w:szCs w:val="24"/>
        </w:rPr>
        <w:t>,</w:t>
      </w:r>
      <w:r w:rsidRPr="00265A40">
        <w:rPr>
          <w:rFonts w:ascii="Times New Roman" w:hAnsi="Times New Roman" w:cs="Times New Roman"/>
          <w:b/>
          <w:sz w:val="24"/>
          <w:szCs w:val="24"/>
        </w:rPr>
        <w:t xml:space="preserve"> en su caso, discusión y aprobación del dictamen correspondiente.</w:t>
      </w:r>
    </w:p>
    <w:p w14:paraId="3B4EE0C5" w14:textId="4D6D8C12"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2. Clausura de la reunión.</w:t>
      </w:r>
    </w:p>
    <w:p w14:paraId="5C11C360" w14:textId="1AF0895E"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Gracias</w:t>
      </w:r>
      <w:r w:rsidR="00970549"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Secretaria.</w:t>
      </w:r>
    </w:p>
    <w:p w14:paraId="3081239A" w14:textId="18D2A28F"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Pido a quienes estén de acuerdo en que la propuesta que ha comunicado la Secretaría sea aprobada con el carácter del orden del día, se sirvan levantar la mano</w:t>
      </w:r>
      <w:r w:rsidR="00970549" w:rsidRPr="00265A40">
        <w:rPr>
          <w:rFonts w:ascii="Times New Roman" w:hAnsi="Times New Roman" w:cs="Times New Roman"/>
          <w:sz w:val="24"/>
          <w:szCs w:val="24"/>
        </w:rPr>
        <w:t>.</w:t>
      </w:r>
      <w:r w:rsidRPr="00265A40">
        <w:rPr>
          <w:rFonts w:ascii="Times New Roman" w:hAnsi="Times New Roman" w:cs="Times New Roman"/>
          <w:sz w:val="24"/>
          <w:szCs w:val="24"/>
        </w:rPr>
        <w:t xml:space="preserve"> ¿En contra? ¿En abstención? </w:t>
      </w:r>
    </w:p>
    <w:p w14:paraId="653F89BC" w14:textId="63B2FF65"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La propuesta ha sido aprobada por unanimidad de votos</w:t>
      </w:r>
      <w:r w:rsidR="00970549"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 Presidente.</w:t>
      </w:r>
    </w:p>
    <w:p w14:paraId="5193D361" w14:textId="64FCAF6A"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Gracias</w:t>
      </w:r>
      <w:r w:rsidR="00970549" w:rsidRPr="00265A40">
        <w:rPr>
          <w:rFonts w:ascii="Times New Roman" w:hAnsi="Times New Roman" w:cs="Times New Roman"/>
          <w:sz w:val="24"/>
          <w:szCs w:val="24"/>
        </w:rPr>
        <w:t>,</w:t>
      </w:r>
      <w:r w:rsidRPr="00265A40">
        <w:rPr>
          <w:rFonts w:ascii="Times New Roman" w:hAnsi="Times New Roman" w:cs="Times New Roman"/>
          <w:sz w:val="24"/>
          <w:szCs w:val="24"/>
        </w:rPr>
        <w:t xml:space="preserve"> Secretaria.</w:t>
      </w:r>
    </w:p>
    <w:p w14:paraId="20366254" w14:textId="0686DB52"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 xml:space="preserve">Para sustanciar el punto 1, la Secretaría leerá la introducción, los antecedentes y los resolutivos del dictamen de la iniciativa con proyecto de decreto por el que se adiciona la fracción V Bis del artículo 7 y se adiciona un artículo 16 Bis, ambos de la Ley de Acceso </w:t>
      </w:r>
      <w:r w:rsidR="00970549"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del Estado de México, presentada por la diputada Anaís Miriam  Burgos Hernández, en nombre del Grupo Parlamentario del Partido morena, quien se encuentra de manera presencial aquí con nosotros</w:t>
      </w:r>
      <w:r w:rsidR="00970549" w:rsidRPr="00265A40">
        <w:rPr>
          <w:rFonts w:ascii="Times New Roman" w:hAnsi="Times New Roman" w:cs="Times New Roman"/>
          <w:sz w:val="24"/>
          <w:szCs w:val="24"/>
        </w:rPr>
        <w:t>; d</w:t>
      </w:r>
      <w:r w:rsidRPr="00265A40">
        <w:rPr>
          <w:rFonts w:ascii="Times New Roman" w:hAnsi="Times New Roman" w:cs="Times New Roman"/>
          <w:sz w:val="24"/>
          <w:szCs w:val="24"/>
        </w:rPr>
        <w:t>e la iniciativa con proyecto de decreto por</w:t>
      </w:r>
      <w:r w:rsidR="00970549" w:rsidRPr="00265A40">
        <w:rPr>
          <w:rFonts w:ascii="Times New Roman" w:hAnsi="Times New Roman" w:cs="Times New Roman"/>
          <w:sz w:val="24"/>
          <w:szCs w:val="24"/>
        </w:rPr>
        <w:t xml:space="preserve"> el </w:t>
      </w:r>
      <w:r w:rsidRPr="00265A40">
        <w:rPr>
          <w:rFonts w:ascii="Times New Roman" w:hAnsi="Times New Roman" w:cs="Times New Roman"/>
          <w:sz w:val="24"/>
          <w:szCs w:val="24"/>
        </w:rPr>
        <w:t>que se reforman diversos artículo de la Ley de Acceso de las Mujeres a una Vida Libre de Violencia del Estado de México, presentada por el diputado Omar Ortega Álvarez, la diputada María Élida Castelán Mondragón</w:t>
      </w:r>
      <w:r w:rsidR="00970549" w:rsidRPr="00265A40">
        <w:rPr>
          <w:rFonts w:ascii="Times New Roman" w:hAnsi="Times New Roman" w:cs="Times New Roman"/>
          <w:sz w:val="24"/>
          <w:szCs w:val="24"/>
        </w:rPr>
        <w:t>,</w:t>
      </w:r>
      <w:r w:rsidRPr="00265A40">
        <w:rPr>
          <w:rFonts w:ascii="Times New Roman" w:hAnsi="Times New Roman" w:cs="Times New Roman"/>
          <w:sz w:val="24"/>
          <w:szCs w:val="24"/>
        </w:rPr>
        <w:t xml:space="preserve"> que se encuentra también en esta reunión de trabajo en línea, la diputada Viridiana Fuentes Cruz, en nombre del Grupo Parlamentario del Partido de la Revolución Democrática</w:t>
      </w:r>
      <w:r w:rsidR="003A459A" w:rsidRPr="00265A40">
        <w:rPr>
          <w:rFonts w:ascii="Times New Roman" w:hAnsi="Times New Roman" w:cs="Times New Roman"/>
          <w:sz w:val="24"/>
          <w:szCs w:val="24"/>
        </w:rPr>
        <w:t>,</w:t>
      </w:r>
      <w:r w:rsidRPr="00265A40">
        <w:rPr>
          <w:rFonts w:ascii="Times New Roman" w:hAnsi="Times New Roman" w:cs="Times New Roman"/>
          <w:sz w:val="24"/>
          <w:szCs w:val="24"/>
        </w:rPr>
        <w:t xml:space="preserve"> y de la iniciativa con proyecto de decreto por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w:t>
      </w:r>
    </w:p>
    <w:p w14:paraId="61670196" w14:textId="7E73B398"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Por favor</w:t>
      </w:r>
      <w:r w:rsidR="0026337A"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Secretaria.</w:t>
      </w:r>
    </w:p>
    <w:p w14:paraId="47B4C5DD" w14:textId="37BDC940"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Con mucho gusto</w:t>
      </w:r>
      <w:r w:rsidR="0026337A"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 Presidente.</w:t>
      </w:r>
    </w:p>
    <w:p w14:paraId="7D17781D" w14:textId="79472284"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 xml:space="preserve">Iniciativa con proyecto de decreto por el que se adiciona la fracción V Bis al artículo 7 y se adiciona un artículo 16 Bis, ambos de la Ley de Acceso </w:t>
      </w:r>
      <w:r w:rsidR="00961810" w:rsidRPr="00265A40">
        <w:rPr>
          <w:rFonts w:ascii="Times New Roman" w:hAnsi="Times New Roman" w:cs="Times New Roman"/>
          <w:sz w:val="24"/>
          <w:szCs w:val="24"/>
        </w:rPr>
        <w:t xml:space="preserve">de </w:t>
      </w:r>
      <w:r w:rsidRPr="00265A40">
        <w:rPr>
          <w:rFonts w:ascii="Times New Roman" w:hAnsi="Times New Roman" w:cs="Times New Roman"/>
          <w:sz w:val="24"/>
          <w:szCs w:val="24"/>
        </w:rPr>
        <w:t>las Mujeres a una Vida Libre de Violencia del Estado de México, diputada Anaís Miriam Burgos Hernández, integrante del Grupo Parlamentario morena.</w:t>
      </w:r>
    </w:p>
    <w:p w14:paraId="0867DFA8" w14:textId="30D81898"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 xml:space="preserve">Iniciativa con proyecto de decreto por el que se reforman diversos artículos de la Ley de Acceso </w:t>
      </w:r>
      <w:r w:rsidR="00961810"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del Estado de México, Grupo Parlamentario del Partido de la Revolución Democrática.</w:t>
      </w:r>
    </w:p>
    <w:p w14:paraId="13FBF1E5" w14:textId="5DA9838B" w:rsidR="003C6C07" w:rsidRPr="00265A40" w:rsidRDefault="003C6C07"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 xml:space="preserve">Iniciativa con proyecto de decreto por el que se adicionan y reforman diversas disposiciones de la Ley de Acceso </w:t>
      </w:r>
      <w:r w:rsidR="00961810"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del Estado de México, de la Ley de Igualdad de Trato y Oportunidades entre Mujeres y Hombres del Estado de México y el Código Administrativo del Estado de México, Grupo Parlamentario del Partido Verde Ecologista de México.</w:t>
      </w:r>
    </w:p>
    <w:p w14:paraId="437BAB11" w14:textId="77777777" w:rsidR="003C6C07" w:rsidRPr="00265A40" w:rsidRDefault="003C6C07"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PROYECTO DE DECRETO</w:t>
      </w:r>
    </w:p>
    <w:p w14:paraId="7A5E92F3" w14:textId="01432D80" w:rsidR="009A737E" w:rsidRPr="00265A40" w:rsidRDefault="003C6C07"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PRIMERO. Se adicionan las fracciones VI y VII al artículo 7, recorriéndose la subsecuente, recorriéndose los artículos 51 al artículo 50</w:t>
      </w:r>
      <w:r w:rsidR="00961810" w:rsidRPr="00265A40">
        <w:rPr>
          <w:rFonts w:ascii="Times New Roman" w:hAnsi="Times New Roman" w:cs="Times New Roman"/>
          <w:sz w:val="24"/>
          <w:szCs w:val="24"/>
        </w:rPr>
        <w:t>,</w:t>
      </w:r>
      <w:r w:rsidRPr="00265A40">
        <w:rPr>
          <w:rFonts w:ascii="Times New Roman" w:hAnsi="Times New Roman" w:cs="Times New Roman"/>
          <w:sz w:val="24"/>
          <w:szCs w:val="24"/>
        </w:rPr>
        <w:t xml:space="preserve"> al 52, al 51, al 52 Bis, al 51 Bis</w:t>
      </w:r>
      <w:r w:rsidR="00961810" w:rsidRPr="00265A40">
        <w:rPr>
          <w:rFonts w:ascii="Times New Roman" w:hAnsi="Times New Roman" w:cs="Times New Roman"/>
          <w:sz w:val="24"/>
          <w:szCs w:val="24"/>
        </w:rPr>
        <w:t>,</w:t>
      </w:r>
      <w:r w:rsidRPr="00265A40">
        <w:rPr>
          <w:rFonts w:ascii="Times New Roman" w:hAnsi="Times New Roman" w:cs="Times New Roman"/>
          <w:sz w:val="24"/>
          <w:szCs w:val="24"/>
        </w:rPr>
        <w:t xml:space="preserve"> así como al capítulo </w:t>
      </w:r>
      <w:r w:rsidR="00BC483C" w:rsidRPr="00265A40">
        <w:rPr>
          <w:rFonts w:ascii="Times New Roman" w:hAnsi="Times New Roman" w:cs="Times New Roman"/>
          <w:sz w:val="24"/>
          <w:szCs w:val="24"/>
        </w:rPr>
        <w:t>II</w:t>
      </w:r>
      <w:r w:rsidRPr="00265A40">
        <w:rPr>
          <w:rFonts w:ascii="Times New Roman" w:hAnsi="Times New Roman" w:cs="Times New Roman"/>
          <w:sz w:val="24"/>
          <w:szCs w:val="24"/>
        </w:rPr>
        <w:t xml:space="preserve"> denominado </w:t>
      </w:r>
      <w:r w:rsidR="00987BC7" w:rsidRPr="00265A40">
        <w:rPr>
          <w:rFonts w:ascii="Times New Roman" w:hAnsi="Times New Roman" w:cs="Times New Roman"/>
          <w:sz w:val="24"/>
          <w:szCs w:val="24"/>
        </w:rPr>
        <w:t>“D</w:t>
      </w:r>
      <w:r w:rsidRPr="00265A40">
        <w:rPr>
          <w:rFonts w:ascii="Times New Roman" w:hAnsi="Times New Roman" w:cs="Times New Roman"/>
          <w:sz w:val="24"/>
          <w:szCs w:val="24"/>
        </w:rPr>
        <w:t>e la competencia del Poder Legislativo</w:t>
      </w:r>
      <w:r w:rsidR="00987BC7" w:rsidRPr="00265A40">
        <w:rPr>
          <w:rFonts w:ascii="Times New Roman" w:hAnsi="Times New Roman" w:cs="Times New Roman"/>
          <w:sz w:val="24"/>
          <w:szCs w:val="24"/>
        </w:rPr>
        <w:t>”</w:t>
      </w:r>
      <w:r w:rsidRPr="00265A40">
        <w:rPr>
          <w:rFonts w:ascii="Times New Roman" w:hAnsi="Times New Roman" w:cs="Times New Roman"/>
          <w:sz w:val="24"/>
          <w:szCs w:val="24"/>
        </w:rPr>
        <w:t xml:space="preserve"> y el artículo 52</w:t>
      </w:r>
      <w:r w:rsidR="00987BC7" w:rsidRPr="00265A40">
        <w:rPr>
          <w:rFonts w:ascii="Times New Roman" w:hAnsi="Times New Roman" w:cs="Times New Roman"/>
          <w:sz w:val="24"/>
          <w:szCs w:val="24"/>
        </w:rPr>
        <w:t>,</w:t>
      </w:r>
      <w:r w:rsidRPr="00265A40">
        <w:rPr>
          <w:rFonts w:ascii="Times New Roman" w:hAnsi="Times New Roman" w:cs="Times New Roman"/>
          <w:sz w:val="24"/>
          <w:szCs w:val="24"/>
        </w:rPr>
        <w:t xml:space="preserve"> por lo </w:t>
      </w:r>
      <w:r w:rsidRPr="00265A40">
        <w:rPr>
          <w:rFonts w:ascii="Times New Roman" w:hAnsi="Times New Roman" w:cs="Times New Roman"/>
          <w:sz w:val="24"/>
          <w:szCs w:val="24"/>
        </w:rPr>
        <w:lastRenderedPageBreak/>
        <w:t>que recorre la numeración subsecuente</w:t>
      </w:r>
      <w:r w:rsidR="00EB4D30" w:rsidRPr="00265A40">
        <w:rPr>
          <w:rFonts w:ascii="Times New Roman" w:hAnsi="Times New Roman" w:cs="Times New Roman"/>
          <w:sz w:val="24"/>
          <w:szCs w:val="24"/>
        </w:rPr>
        <w:t xml:space="preserve"> de los </w:t>
      </w:r>
      <w:r w:rsidR="00987BC7" w:rsidRPr="00265A40">
        <w:rPr>
          <w:rFonts w:ascii="Times New Roman" w:hAnsi="Times New Roman" w:cs="Times New Roman"/>
          <w:sz w:val="24"/>
          <w:szCs w:val="24"/>
        </w:rPr>
        <w:t>c</w:t>
      </w:r>
      <w:r w:rsidR="009A737E" w:rsidRPr="00265A40">
        <w:rPr>
          <w:rFonts w:ascii="Times New Roman" w:hAnsi="Times New Roman" w:cs="Times New Roman"/>
          <w:sz w:val="24"/>
          <w:szCs w:val="24"/>
        </w:rPr>
        <w:t>apítulos II y III, todos de la Ley de Acceso de las Mujeres a una Vida Libre de Violencia del Estado de México, para quedar como sigue</w:t>
      </w:r>
      <w:r w:rsidR="00987BC7" w:rsidRPr="00265A40">
        <w:rPr>
          <w:rFonts w:ascii="Times New Roman" w:hAnsi="Times New Roman" w:cs="Times New Roman"/>
          <w:sz w:val="24"/>
          <w:szCs w:val="24"/>
        </w:rPr>
        <w:t>:</w:t>
      </w:r>
    </w:p>
    <w:p w14:paraId="19386413"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7. …</w:t>
      </w:r>
    </w:p>
    <w:p w14:paraId="2363E0AE" w14:textId="77777777" w:rsidR="009A737E" w:rsidRPr="00265A40" w:rsidRDefault="009A737E"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1. …</w:t>
      </w:r>
    </w:p>
    <w:p w14:paraId="49AF3A64"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5. …</w:t>
      </w:r>
    </w:p>
    <w:p w14:paraId="625FFD98" w14:textId="0935385B"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6. Violencia simbólica. Es cualquier acto u omisión que produzca un daño</w:t>
      </w:r>
      <w:r w:rsidR="00156B03" w:rsidRPr="00265A40">
        <w:rPr>
          <w:rFonts w:ascii="Times New Roman" w:hAnsi="Times New Roman" w:cs="Times New Roman"/>
          <w:sz w:val="24"/>
          <w:szCs w:val="24"/>
        </w:rPr>
        <w:t xml:space="preserve"> o</w:t>
      </w:r>
      <w:r w:rsidRPr="00265A40">
        <w:rPr>
          <w:rFonts w:ascii="Times New Roman" w:hAnsi="Times New Roman" w:cs="Times New Roman"/>
          <w:sz w:val="24"/>
          <w:szCs w:val="24"/>
        </w:rPr>
        <w:t xml:space="preserve"> menoscabo a través de patrones estereotipados, mensajes, valores, iconos o signos</w:t>
      </w:r>
      <w:r w:rsidR="00156B03" w:rsidRPr="00265A40">
        <w:rPr>
          <w:rFonts w:ascii="Times New Roman" w:hAnsi="Times New Roman" w:cs="Times New Roman"/>
          <w:sz w:val="24"/>
          <w:szCs w:val="24"/>
        </w:rPr>
        <w:t>;</w:t>
      </w:r>
      <w:r w:rsidRPr="00265A40">
        <w:rPr>
          <w:rFonts w:ascii="Times New Roman" w:hAnsi="Times New Roman" w:cs="Times New Roman"/>
          <w:sz w:val="24"/>
          <w:szCs w:val="24"/>
        </w:rPr>
        <w:t xml:space="preserve"> transmita y reproduzca dominación, cosificación, desigualdad, discriminación en las relaciones sociales, en los ámbitos público y privado, naturalizando la subordinación.</w:t>
      </w:r>
    </w:p>
    <w:p w14:paraId="1790A64F"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7. Violencia mediática. Es cualquier acto que a través de la publicación o difusión de mensajes e imágenes estereotipadas, a través de cualquier medio de comunicación que promueva la explotación de mujeres o sus imágenes, legitimando la desigualdad de trato o construya patrones socioculturales y reproductores de desigualdad o generadores de violencia.</w:t>
      </w:r>
    </w:p>
    <w:p w14:paraId="2348E25E"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8. …</w:t>
      </w:r>
    </w:p>
    <w:p w14:paraId="3E20F66E" w14:textId="77777777" w:rsidR="009A737E" w:rsidRPr="00265A40" w:rsidRDefault="009A737E" w:rsidP="00265A40">
      <w:pPr>
        <w:pStyle w:val="Sinespaciado"/>
        <w:ind w:firstLine="708"/>
        <w:jc w:val="center"/>
        <w:rPr>
          <w:rFonts w:ascii="Times New Roman" w:hAnsi="Times New Roman" w:cs="Times New Roman"/>
          <w:sz w:val="24"/>
          <w:szCs w:val="24"/>
        </w:rPr>
      </w:pPr>
      <w:r w:rsidRPr="00265A40">
        <w:rPr>
          <w:rFonts w:ascii="Times New Roman" w:hAnsi="Times New Roman" w:cs="Times New Roman"/>
          <w:sz w:val="24"/>
          <w:szCs w:val="24"/>
        </w:rPr>
        <w:t>Capítulo II.</w:t>
      </w:r>
    </w:p>
    <w:p w14:paraId="119AC257" w14:textId="77777777" w:rsidR="009A737E" w:rsidRPr="00265A40" w:rsidRDefault="009A737E" w:rsidP="00265A40">
      <w:pPr>
        <w:pStyle w:val="Sinespaciado"/>
        <w:ind w:firstLine="708"/>
        <w:jc w:val="center"/>
        <w:rPr>
          <w:rFonts w:ascii="Times New Roman" w:hAnsi="Times New Roman" w:cs="Times New Roman"/>
          <w:sz w:val="24"/>
          <w:szCs w:val="24"/>
        </w:rPr>
      </w:pPr>
      <w:r w:rsidRPr="00265A40">
        <w:rPr>
          <w:rFonts w:ascii="Times New Roman" w:hAnsi="Times New Roman" w:cs="Times New Roman"/>
          <w:sz w:val="24"/>
          <w:szCs w:val="24"/>
        </w:rPr>
        <w:t>De la competencia del Poder Legislativo.</w:t>
      </w:r>
    </w:p>
    <w:p w14:paraId="791E380D" w14:textId="5F6302B0"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52. Corresponde al Poder Legislativo el Estado de México</w:t>
      </w:r>
      <w:r w:rsidR="00156B03" w:rsidRPr="00265A40">
        <w:rPr>
          <w:rFonts w:ascii="Times New Roman" w:hAnsi="Times New Roman" w:cs="Times New Roman"/>
          <w:sz w:val="24"/>
          <w:szCs w:val="24"/>
        </w:rPr>
        <w:t>:</w:t>
      </w:r>
    </w:p>
    <w:p w14:paraId="1759509F"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1. Revisar cada año la presente ley, con la finalidad de promover las iniciativas y reformas que correspondan para garantizar el pleno cumplimiento de la ley.</w:t>
      </w:r>
    </w:p>
    <w:p w14:paraId="5876AE04"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2. Procurar un adecuado presupuesto para el desarrollo de políticas, programas y acciones para que las mujeres accedan a una vida libre de violencia.</w:t>
      </w:r>
    </w:p>
    <w:p w14:paraId="510BDB97" w14:textId="7CF3E746" w:rsidR="00942AA1" w:rsidRPr="00265A40" w:rsidRDefault="00942AA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color w:val="00B0F0"/>
          <w:sz w:val="24"/>
          <w:szCs w:val="24"/>
        </w:rPr>
        <w:t>ARTÍCULO SEGUNDO</w:t>
      </w:r>
      <w:r w:rsidR="009A737E" w:rsidRPr="00265A40">
        <w:rPr>
          <w:rFonts w:ascii="Times New Roman" w:hAnsi="Times New Roman" w:cs="Times New Roman"/>
          <w:sz w:val="24"/>
          <w:szCs w:val="24"/>
        </w:rPr>
        <w:t>. Se adiciona la fracción XIX, XX</w:t>
      </w:r>
      <w:r w:rsidR="00023527" w:rsidRPr="00265A40">
        <w:rPr>
          <w:rFonts w:ascii="Times New Roman" w:hAnsi="Times New Roman" w:cs="Times New Roman"/>
          <w:sz w:val="24"/>
          <w:szCs w:val="24"/>
        </w:rPr>
        <w:t>,</w:t>
      </w:r>
      <w:r w:rsidR="009A737E" w:rsidRPr="00265A40">
        <w:rPr>
          <w:rFonts w:ascii="Times New Roman" w:hAnsi="Times New Roman" w:cs="Times New Roman"/>
          <w:sz w:val="24"/>
          <w:szCs w:val="24"/>
        </w:rPr>
        <w:t xml:space="preserve"> XXI y XXII, recorriéndose la subsecuente</w:t>
      </w:r>
      <w:r w:rsidR="00023527" w:rsidRPr="00265A40">
        <w:rPr>
          <w:rFonts w:ascii="Times New Roman" w:hAnsi="Times New Roman" w:cs="Times New Roman"/>
          <w:sz w:val="24"/>
          <w:szCs w:val="24"/>
        </w:rPr>
        <w:t>,</w:t>
      </w:r>
      <w:r w:rsidR="009A737E" w:rsidRPr="00265A40">
        <w:rPr>
          <w:rFonts w:ascii="Times New Roman" w:hAnsi="Times New Roman" w:cs="Times New Roman"/>
          <w:sz w:val="24"/>
          <w:szCs w:val="24"/>
        </w:rPr>
        <w:t xml:space="preserve"> del artículo 10 de la Ley de Igualdad de Trato y Oportunidades entre Mujeres y Hombres del Estado de México</w:t>
      </w:r>
      <w:r w:rsidRPr="00265A40">
        <w:rPr>
          <w:rFonts w:ascii="Times New Roman" w:hAnsi="Times New Roman" w:cs="Times New Roman"/>
          <w:sz w:val="24"/>
          <w:szCs w:val="24"/>
        </w:rPr>
        <w:t>.</w:t>
      </w:r>
    </w:p>
    <w:p w14:paraId="0BF580C0" w14:textId="73A05388" w:rsidR="00942AA1" w:rsidRPr="00265A40" w:rsidRDefault="00942AA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w:t>
      </w:r>
      <w:r w:rsidR="009A737E" w:rsidRPr="00265A40">
        <w:rPr>
          <w:rFonts w:ascii="Times New Roman" w:hAnsi="Times New Roman" w:cs="Times New Roman"/>
          <w:sz w:val="24"/>
          <w:szCs w:val="24"/>
        </w:rPr>
        <w:t>rtículo 10</w:t>
      </w:r>
      <w:r w:rsidR="009867BA" w:rsidRPr="00265A40">
        <w:rPr>
          <w:rFonts w:ascii="Times New Roman" w:hAnsi="Times New Roman" w:cs="Times New Roman"/>
          <w:sz w:val="24"/>
          <w:szCs w:val="24"/>
        </w:rPr>
        <w:t xml:space="preserve">. </w:t>
      </w:r>
      <w:r w:rsidR="001B6972" w:rsidRPr="00265A40">
        <w:rPr>
          <w:rFonts w:ascii="Times New Roman" w:hAnsi="Times New Roman" w:cs="Times New Roman"/>
          <w:sz w:val="24"/>
          <w:szCs w:val="24"/>
        </w:rPr>
        <w:t>…</w:t>
      </w:r>
    </w:p>
    <w:p w14:paraId="5BFEA984" w14:textId="3540DE5F"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XIX</w:t>
      </w:r>
      <w:r w:rsidR="00942AA1"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942AA1" w:rsidRPr="00265A40">
        <w:rPr>
          <w:rFonts w:ascii="Times New Roman" w:hAnsi="Times New Roman" w:cs="Times New Roman"/>
          <w:sz w:val="24"/>
          <w:szCs w:val="24"/>
        </w:rPr>
        <w:t>P</w:t>
      </w:r>
      <w:r w:rsidRPr="00265A40">
        <w:rPr>
          <w:rFonts w:ascii="Times New Roman" w:hAnsi="Times New Roman" w:cs="Times New Roman"/>
          <w:sz w:val="24"/>
          <w:szCs w:val="24"/>
        </w:rPr>
        <w:t>romover acciones que contribuyan a erradicar toda discriminación basada en estereotipos de género.</w:t>
      </w:r>
    </w:p>
    <w:p w14:paraId="53BA1387" w14:textId="751D1D1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XX. Coadyuvar para que los medios de comunicación transmitan una imagen igualitaria, plural en la sociedad, promuevan el conocimiento y la difusión del principio de igualdad entre mujeres y hombres y omitan lenguaje sexista o imágenes estereotipadas.</w:t>
      </w:r>
    </w:p>
    <w:p w14:paraId="248C156F" w14:textId="307A1063"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XXI. Vigilar que el contenido de la publicidad institucional a través de la cual se difunden las campañas a que se refiere esta ley omita contenidos que atenten contra la dignidad de las personas, vulneren los derechos humanos y difundan mensajes sexistas.</w:t>
      </w:r>
    </w:p>
    <w:p w14:paraId="2D1F12AD" w14:textId="55D3648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XXII. Las demás que sean necesarias para el cumplimiento de su objeto.</w:t>
      </w:r>
    </w:p>
    <w:p w14:paraId="1C1C380A" w14:textId="7AA20C44" w:rsidR="009A737E" w:rsidRPr="00265A40" w:rsidRDefault="007E7DF2"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color w:val="00B0F0"/>
          <w:sz w:val="24"/>
          <w:szCs w:val="24"/>
        </w:rPr>
        <w:t>ARTÍCULO TERCERO</w:t>
      </w:r>
      <w:r w:rsidR="009A737E" w:rsidRPr="00265A40">
        <w:rPr>
          <w:rFonts w:ascii="Times New Roman" w:hAnsi="Times New Roman" w:cs="Times New Roman"/>
          <w:sz w:val="24"/>
          <w:szCs w:val="24"/>
        </w:rPr>
        <w:t>. Se adiciona el inciso a)</w:t>
      </w:r>
      <w:r w:rsidR="001B6972" w:rsidRPr="00265A40">
        <w:rPr>
          <w:rFonts w:ascii="Times New Roman" w:hAnsi="Times New Roman" w:cs="Times New Roman"/>
          <w:sz w:val="24"/>
          <w:szCs w:val="24"/>
        </w:rPr>
        <w:t xml:space="preserve"> </w:t>
      </w:r>
      <w:r w:rsidR="0074579A" w:rsidRPr="00265A40">
        <w:rPr>
          <w:rFonts w:ascii="Times New Roman" w:hAnsi="Times New Roman" w:cs="Times New Roman"/>
          <w:sz w:val="24"/>
          <w:szCs w:val="24"/>
        </w:rPr>
        <w:t>a</w:t>
      </w:r>
      <w:r w:rsidR="009A737E" w:rsidRPr="00265A40">
        <w:rPr>
          <w:rFonts w:ascii="Times New Roman" w:hAnsi="Times New Roman" w:cs="Times New Roman"/>
          <w:sz w:val="24"/>
          <w:szCs w:val="24"/>
        </w:rPr>
        <w:t xml:space="preserve"> la fracción VI del artículo 17.4 y el artículo 17.35 Bis del Código Administrativo del Estado de México.</w:t>
      </w:r>
    </w:p>
    <w:p w14:paraId="019E8C29"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17.4. …</w:t>
      </w:r>
    </w:p>
    <w:p w14:paraId="3A73C109" w14:textId="77777777"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Artículo 6. Publicidad exterior.</w:t>
      </w:r>
    </w:p>
    <w:p w14:paraId="05C13C55" w14:textId="39F91319" w:rsidR="009A737E" w:rsidRPr="00265A40" w:rsidRDefault="009A737E"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a) Publicidad sexista. Todo con</w:t>
      </w:r>
      <w:r w:rsidR="003C75B7" w:rsidRPr="00265A40">
        <w:rPr>
          <w:rFonts w:ascii="Times New Roman" w:hAnsi="Times New Roman" w:cs="Times New Roman"/>
          <w:sz w:val="24"/>
          <w:szCs w:val="24"/>
        </w:rPr>
        <w:t>tenido</w:t>
      </w:r>
      <w:r w:rsidRPr="00265A40">
        <w:rPr>
          <w:rFonts w:ascii="Times New Roman" w:hAnsi="Times New Roman" w:cs="Times New Roman"/>
          <w:sz w:val="24"/>
          <w:szCs w:val="24"/>
        </w:rPr>
        <w:t xml:space="preserve"> publicitario que utilice la imagen de la mujer con carácter vejatorio o discriminatorio.</w:t>
      </w:r>
    </w:p>
    <w:p w14:paraId="61344173" w14:textId="77777777" w:rsidR="009A737E" w:rsidRPr="00265A40" w:rsidRDefault="009A737E"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Artículo 17.35 Bis. El contenido de los medios publicitarios será acorde al marco legal de la libertad de expresión, coadyuvando para que los medios publicitarios omitan contenidos que atenten contra la dignidad de las personas, vulneren los derechos humanos y difundan mensajes sexistas.</w:t>
      </w:r>
    </w:p>
    <w:p w14:paraId="2CBFB7F0" w14:textId="77777777" w:rsidR="009A737E" w:rsidRPr="00265A40" w:rsidRDefault="009A737E" w:rsidP="00265A40">
      <w:pPr>
        <w:pStyle w:val="Sinespaciado"/>
        <w:ind w:firstLine="708"/>
        <w:jc w:val="center"/>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TRANSITORIOS</w:t>
      </w:r>
    </w:p>
    <w:p w14:paraId="52003FE3" w14:textId="77777777" w:rsidR="009A737E" w:rsidRPr="00265A40" w:rsidRDefault="009A737E"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 xml:space="preserve">ARTÍCULO PRIMERO. Publíquese este decreto en el Periódico Oficial </w:t>
      </w:r>
      <w:r w:rsidRPr="00265A40">
        <w:rPr>
          <w:rFonts w:ascii="Times New Roman" w:eastAsia="Times New Roman" w:hAnsi="Times New Roman" w:cs="Times New Roman"/>
          <w:i/>
          <w:iCs/>
          <w:sz w:val="24"/>
          <w:szCs w:val="24"/>
          <w:lang w:eastAsia="es-MX"/>
        </w:rPr>
        <w:t>Gaceta de Gobierno</w:t>
      </w:r>
      <w:r w:rsidRPr="00265A40">
        <w:rPr>
          <w:rFonts w:ascii="Times New Roman" w:eastAsia="Times New Roman" w:hAnsi="Times New Roman" w:cs="Times New Roman"/>
          <w:sz w:val="24"/>
          <w:szCs w:val="24"/>
          <w:lang w:eastAsia="es-MX"/>
        </w:rPr>
        <w:t>.</w:t>
      </w:r>
    </w:p>
    <w:p w14:paraId="6E9FCF2A" w14:textId="77777777" w:rsidR="009A737E" w:rsidRPr="00265A40" w:rsidRDefault="009A737E"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 xml:space="preserve">ARTÍCULO SEGUNDO. Este decreto entrará en vigor al día siguiente de su publicación en el Periódico Oficial </w:t>
      </w:r>
      <w:r w:rsidRPr="00265A40">
        <w:rPr>
          <w:rFonts w:ascii="Times New Roman" w:eastAsia="Times New Roman" w:hAnsi="Times New Roman" w:cs="Times New Roman"/>
          <w:i/>
          <w:iCs/>
          <w:sz w:val="24"/>
          <w:szCs w:val="24"/>
          <w:lang w:eastAsia="es-MX"/>
        </w:rPr>
        <w:t>Gaceta de Gobierno</w:t>
      </w:r>
      <w:r w:rsidRPr="00265A40">
        <w:rPr>
          <w:rFonts w:ascii="Times New Roman" w:eastAsia="Times New Roman" w:hAnsi="Times New Roman" w:cs="Times New Roman"/>
          <w:sz w:val="24"/>
          <w:szCs w:val="24"/>
          <w:lang w:eastAsia="es-MX"/>
        </w:rPr>
        <w:t>.</w:t>
      </w:r>
    </w:p>
    <w:p w14:paraId="03DB6716" w14:textId="77777777" w:rsidR="009A737E" w:rsidRPr="00265A40" w:rsidRDefault="009A737E"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lastRenderedPageBreak/>
        <w:t>Lo tendrá entendido la Gobernadora del Estado de México, haciendo que se publique y se cumpla.</w:t>
      </w:r>
    </w:p>
    <w:p w14:paraId="130E6EF7" w14:textId="0428141D" w:rsidR="009A737E" w:rsidRPr="00265A40" w:rsidRDefault="009A737E"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 xml:space="preserve">Dado en el </w:t>
      </w:r>
      <w:r w:rsidR="0074579A" w:rsidRPr="00265A40">
        <w:rPr>
          <w:rFonts w:ascii="Times New Roman" w:eastAsia="Times New Roman" w:hAnsi="Times New Roman" w:cs="Times New Roman"/>
          <w:sz w:val="24"/>
          <w:szCs w:val="24"/>
          <w:lang w:eastAsia="es-MX"/>
        </w:rPr>
        <w:t>p</w:t>
      </w:r>
      <w:r w:rsidRPr="00265A40">
        <w:rPr>
          <w:rFonts w:ascii="Times New Roman" w:eastAsia="Times New Roman" w:hAnsi="Times New Roman" w:cs="Times New Roman"/>
          <w:sz w:val="24"/>
          <w:szCs w:val="24"/>
          <w:lang w:eastAsia="es-MX"/>
        </w:rPr>
        <w:t>alacio del Poder Legislativo, en la ciudad de Toluca de Lerdo, capital del Estado de México, a los ______ días del mes de ____________ del año dos mil veintitrés.</w:t>
      </w:r>
    </w:p>
    <w:p w14:paraId="2BC3C782" w14:textId="77777777" w:rsidR="009A737E" w:rsidRPr="00265A40" w:rsidRDefault="009A737E"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Es cuanto.</w:t>
      </w:r>
    </w:p>
    <w:p w14:paraId="10C98E89" w14:textId="0EB9B9FB" w:rsidR="009A737E" w:rsidRPr="00265A40" w:rsidRDefault="009A737E"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PRESIDENTE DIP. GERARDO ULLOA PÉREZ. Gracias</w:t>
      </w:r>
      <w:r w:rsidR="00FB24FF"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diputada Secretaria.</w:t>
      </w:r>
    </w:p>
    <w:p w14:paraId="1F6DDC1D" w14:textId="20533D1C" w:rsidR="009A737E" w:rsidRPr="00265A40" w:rsidRDefault="009A737E"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Nos comenta la Secretaría Técnica del Grupo Parlamentario de morena, así como también diferentes secretarios técnicos, asesores, las diputadas y los diputados que hubo modificación del proyecto de decreto por las aportaciones que hicieron las diputadas y los diputados de las dos comisiones. Le pregunto, diputada Secretaria, si usted tiene el proyecto de decreto como quedó finalmente.</w:t>
      </w:r>
    </w:p>
    <w:p w14:paraId="54A1FCCE" w14:textId="1C18698C" w:rsidR="0016380C" w:rsidRPr="00265A40" w:rsidRDefault="009A737E"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SECRETARIA DIP. MARÍA ISABEL SÁNCHEZ HOLGUÍN. El que acabo de dar lectura es la última versión que la Secretar</w:t>
      </w:r>
      <w:r w:rsidR="000A5690" w:rsidRPr="00265A40">
        <w:rPr>
          <w:rFonts w:ascii="Times New Roman" w:eastAsia="Times New Roman" w:hAnsi="Times New Roman" w:cs="Times New Roman"/>
          <w:sz w:val="24"/>
          <w:szCs w:val="24"/>
          <w:lang w:eastAsia="es-MX"/>
        </w:rPr>
        <w:t>i</w:t>
      </w:r>
      <w:r w:rsidRPr="00265A40">
        <w:rPr>
          <w:rFonts w:ascii="Times New Roman" w:eastAsia="Times New Roman" w:hAnsi="Times New Roman" w:cs="Times New Roman"/>
          <w:sz w:val="24"/>
          <w:szCs w:val="24"/>
          <w:lang w:eastAsia="es-MX"/>
        </w:rPr>
        <w:t>a Técnica de la Comisión de Seguimiento de las Alertas de Violencia de Género y Desaparición</w:t>
      </w:r>
      <w:r w:rsidR="005503BF"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la Maestra Anita</w:t>
      </w:r>
      <w:r w:rsidR="005503BF"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me hizo favor de enviarme</w:t>
      </w:r>
      <w:r w:rsidR="00BC7959"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w:t>
      </w:r>
      <w:r w:rsidR="00BC7959" w:rsidRPr="00265A40">
        <w:rPr>
          <w:rFonts w:ascii="Times New Roman" w:eastAsia="Times New Roman" w:hAnsi="Times New Roman" w:cs="Times New Roman"/>
          <w:sz w:val="24"/>
          <w:szCs w:val="24"/>
          <w:lang w:eastAsia="es-MX"/>
        </w:rPr>
        <w:t>N</w:t>
      </w:r>
      <w:r w:rsidRPr="00265A40">
        <w:rPr>
          <w:rFonts w:ascii="Times New Roman" w:eastAsia="Times New Roman" w:hAnsi="Times New Roman" w:cs="Times New Roman"/>
          <w:sz w:val="24"/>
          <w:szCs w:val="24"/>
          <w:lang w:eastAsia="es-MX"/>
        </w:rPr>
        <w:t>o sé si h</w:t>
      </w:r>
      <w:r w:rsidR="00436946" w:rsidRPr="00265A40">
        <w:rPr>
          <w:rFonts w:ascii="Times New Roman" w:eastAsia="Times New Roman" w:hAnsi="Times New Roman" w:cs="Times New Roman"/>
          <w:sz w:val="24"/>
          <w:szCs w:val="24"/>
          <w:lang w:eastAsia="es-MX"/>
        </w:rPr>
        <w:t>aya otra</w:t>
      </w:r>
      <w:r w:rsidR="00436946" w:rsidRPr="00265A40">
        <w:rPr>
          <w:rFonts w:ascii="Times New Roman" w:hAnsi="Times New Roman" w:cs="Times New Roman"/>
          <w:sz w:val="24"/>
          <w:szCs w:val="24"/>
        </w:rPr>
        <w:t xml:space="preserve"> a</w:t>
      </w:r>
      <w:r w:rsidR="0016380C" w:rsidRPr="00265A40">
        <w:rPr>
          <w:rFonts w:ascii="Times New Roman" w:hAnsi="Times New Roman" w:cs="Times New Roman"/>
          <w:sz w:val="24"/>
          <w:szCs w:val="24"/>
        </w:rPr>
        <w:t xml:space="preserve">ctualización </w:t>
      </w:r>
      <w:r w:rsidR="0065261E" w:rsidRPr="00265A40">
        <w:rPr>
          <w:rFonts w:ascii="Times New Roman" w:hAnsi="Times New Roman" w:cs="Times New Roman"/>
          <w:sz w:val="24"/>
          <w:szCs w:val="24"/>
        </w:rPr>
        <w:t>de</w:t>
      </w:r>
      <w:r w:rsidR="0016380C" w:rsidRPr="00265A40">
        <w:rPr>
          <w:rFonts w:ascii="Times New Roman" w:hAnsi="Times New Roman" w:cs="Times New Roman"/>
          <w:sz w:val="24"/>
          <w:szCs w:val="24"/>
        </w:rPr>
        <w:t xml:space="preserve"> último momento, pero entiendo que sí lo hubo, porque yo soy una de las de las personas que mandó las observaciones</w:t>
      </w:r>
      <w:r w:rsidR="009A31BD" w:rsidRPr="00265A40">
        <w:rPr>
          <w:rFonts w:ascii="Times New Roman" w:hAnsi="Times New Roman" w:cs="Times New Roman"/>
          <w:sz w:val="24"/>
          <w:szCs w:val="24"/>
        </w:rPr>
        <w:t>,</w:t>
      </w:r>
      <w:r w:rsidR="0016380C" w:rsidRPr="00265A40">
        <w:rPr>
          <w:rFonts w:ascii="Times New Roman" w:hAnsi="Times New Roman" w:cs="Times New Roman"/>
          <w:sz w:val="24"/>
          <w:szCs w:val="24"/>
        </w:rPr>
        <w:t xml:space="preserve"> justamente. </w:t>
      </w:r>
    </w:p>
    <w:p w14:paraId="656C547C" w14:textId="6F95ED8F"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PRESIDENTE DIP. GERARDO ULLOA PÉREZ. Gracias</w:t>
      </w:r>
      <w:r w:rsidR="0065261E"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Secretaria, </w:t>
      </w:r>
      <w:r w:rsidR="009A31BD" w:rsidRPr="00265A40">
        <w:rPr>
          <w:rFonts w:ascii="Times New Roman" w:eastAsia="Times New Roman" w:hAnsi="Times New Roman" w:cs="Times New Roman"/>
          <w:sz w:val="24"/>
          <w:szCs w:val="24"/>
          <w:lang w:eastAsia="es-MX"/>
        </w:rPr>
        <w:t>p</w:t>
      </w:r>
      <w:r w:rsidRPr="00265A40">
        <w:rPr>
          <w:rFonts w:ascii="Times New Roman" w:eastAsia="Times New Roman" w:hAnsi="Times New Roman" w:cs="Times New Roman"/>
          <w:sz w:val="24"/>
          <w:szCs w:val="24"/>
          <w:lang w:eastAsia="es-MX"/>
        </w:rPr>
        <w:t xml:space="preserve">ermítanos tantito. Estamos consultando aquí con el equipo técnico. </w:t>
      </w:r>
    </w:p>
    <w:p w14:paraId="07F1F73C" w14:textId="55B438F3" w:rsidR="0016380C" w:rsidRPr="00265A40" w:rsidRDefault="0016380C" w:rsidP="00265A40">
      <w:pPr>
        <w:pStyle w:val="Sinespaciado"/>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 xml:space="preserve">SECRETARIA </w:t>
      </w:r>
      <w:r w:rsidRPr="00265A40">
        <w:rPr>
          <w:rFonts w:ascii="Times New Roman" w:hAnsi="Times New Roman" w:cs="Times New Roman"/>
          <w:sz w:val="24"/>
          <w:szCs w:val="24"/>
        </w:rPr>
        <w:t xml:space="preserve">DIP. </w:t>
      </w:r>
      <w:r w:rsidRPr="00265A40">
        <w:rPr>
          <w:rFonts w:ascii="Times New Roman" w:hAnsi="Times New Roman" w:cs="Times New Roman"/>
          <w:sz w:val="24"/>
          <w:szCs w:val="24"/>
          <w:lang w:eastAsia="es-MX"/>
        </w:rPr>
        <w:t xml:space="preserve">MARÍA ISABEL SÁNCHEZ HOLGUÍN. </w:t>
      </w:r>
      <w:r w:rsidRPr="00265A40">
        <w:rPr>
          <w:rFonts w:ascii="Times New Roman" w:eastAsia="Times New Roman" w:hAnsi="Times New Roman" w:cs="Times New Roman"/>
          <w:sz w:val="24"/>
          <w:szCs w:val="24"/>
          <w:lang w:eastAsia="es-MX"/>
        </w:rPr>
        <w:t>No</w:t>
      </w:r>
      <w:r w:rsidR="009A31BD" w:rsidRPr="00265A40">
        <w:rPr>
          <w:rFonts w:ascii="Times New Roman" w:eastAsia="Times New Roman" w:hAnsi="Times New Roman" w:cs="Times New Roman"/>
          <w:sz w:val="24"/>
          <w:szCs w:val="24"/>
          <w:lang w:eastAsia="es-MX"/>
        </w:rPr>
        <w:t xml:space="preserve"> </w:t>
      </w:r>
      <w:r w:rsidRPr="00265A40">
        <w:rPr>
          <w:rFonts w:ascii="Times New Roman" w:eastAsia="Times New Roman" w:hAnsi="Times New Roman" w:cs="Times New Roman"/>
          <w:sz w:val="24"/>
          <w:szCs w:val="24"/>
          <w:lang w:eastAsia="es-MX"/>
        </w:rPr>
        <w:t>s</w:t>
      </w:r>
      <w:r w:rsidR="009A31BD" w:rsidRPr="00265A40">
        <w:rPr>
          <w:rFonts w:ascii="Times New Roman" w:eastAsia="Times New Roman" w:hAnsi="Times New Roman" w:cs="Times New Roman"/>
          <w:sz w:val="24"/>
          <w:szCs w:val="24"/>
          <w:lang w:eastAsia="es-MX"/>
        </w:rPr>
        <w:t>e</w:t>
      </w:r>
      <w:r w:rsidRPr="00265A40">
        <w:rPr>
          <w:rFonts w:ascii="Times New Roman" w:eastAsia="Times New Roman" w:hAnsi="Times New Roman" w:cs="Times New Roman"/>
          <w:sz w:val="24"/>
          <w:szCs w:val="24"/>
          <w:lang w:eastAsia="es-MX"/>
        </w:rPr>
        <w:t xml:space="preserve"> escucha</w:t>
      </w:r>
      <w:r w:rsidR="009A31BD"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diputado</w:t>
      </w:r>
      <w:r w:rsidR="009A31BD" w:rsidRPr="00265A40">
        <w:rPr>
          <w:rFonts w:ascii="Times New Roman" w:eastAsia="Times New Roman" w:hAnsi="Times New Roman" w:cs="Times New Roman"/>
          <w:sz w:val="24"/>
          <w:szCs w:val="24"/>
          <w:lang w:eastAsia="es-MX"/>
        </w:rPr>
        <w:t>.</w:t>
      </w:r>
    </w:p>
    <w:p w14:paraId="2E888503" w14:textId="77777777" w:rsidR="009A31BD"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PRESIDENTE DIP. GERARDO ULLOA PÉREZ. Gracias</w:t>
      </w:r>
      <w:r w:rsidR="009A31BD"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diputada Secretaria.</w:t>
      </w:r>
    </w:p>
    <w:p w14:paraId="68A678A2" w14:textId="4663911E" w:rsidR="0016380C" w:rsidRPr="00265A40" w:rsidRDefault="0016380C"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Me comentan las compañeras y compañeros de los equipos técnicos de los diferentes grupos parlamentarios y de las diputadas y diputados que sí es el documento que usted le dio lectura; por lo tanto, daremos continuidad al guion.</w:t>
      </w:r>
    </w:p>
    <w:p w14:paraId="556ED5C3" w14:textId="7594F4FD"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ab/>
        <w:t>Leído</w:t>
      </w:r>
      <w:r w:rsidR="009A31BD" w:rsidRPr="00265A40">
        <w:rPr>
          <w:rFonts w:ascii="Times New Roman" w:eastAsia="Times New Roman" w:hAnsi="Times New Roman" w:cs="Times New Roman"/>
          <w:sz w:val="24"/>
          <w:szCs w:val="24"/>
          <w:lang w:eastAsia="es-MX"/>
        </w:rPr>
        <w:t>s</w:t>
      </w:r>
      <w:r w:rsidRPr="00265A40">
        <w:rPr>
          <w:rFonts w:ascii="Times New Roman" w:eastAsia="Times New Roman" w:hAnsi="Times New Roman" w:cs="Times New Roman"/>
          <w:sz w:val="24"/>
          <w:szCs w:val="24"/>
          <w:lang w:eastAsia="es-MX"/>
        </w:rPr>
        <w:t xml:space="preserve"> los antecedentes</w:t>
      </w:r>
      <w:r w:rsidR="009A31BD"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abro la discusión en lo general del dictamen </w:t>
      </w:r>
      <w:r w:rsidR="009A31BD" w:rsidRPr="00265A40">
        <w:rPr>
          <w:rFonts w:ascii="Times New Roman" w:eastAsia="Times New Roman" w:hAnsi="Times New Roman" w:cs="Times New Roman"/>
          <w:sz w:val="24"/>
          <w:szCs w:val="24"/>
          <w:lang w:eastAsia="es-MX"/>
        </w:rPr>
        <w:t xml:space="preserve">y </w:t>
      </w:r>
      <w:r w:rsidRPr="00265A40">
        <w:rPr>
          <w:rFonts w:ascii="Times New Roman" w:eastAsia="Times New Roman" w:hAnsi="Times New Roman" w:cs="Times New Roman"/>
          <w:sz w:val="24"/>
          <w:szCs w:val="24"/>
          <w:lang w:eastAsia="es-MX"/>
        </w:rPr>
        <w:t>del proyecto de decreto</w:t>
      </w:r>
      <w:r w:rsidR="009A31BD"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y pregunto a las comisiones si alguien desea hacer uso de la palabra.</w:t>
      </w:r>
    </w:p>
    <w:p w14:paraId="180B7DCC" w14:textId="65C76EA6"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 xml:space="preserve">SECRETARIA DIP. MARÍA ISABEL SÁNCHEZ HOLGUÍN. La última versión del dictamen nos hizo favor la Secretaria Técnica de enviarla al grupo de las comisiones. Ya estaba ahí </w:t>
      </w:r>
      <w:r w:rsidR="007F6DAD" w:rsidRPr="00265A40">
        <w:rPr>
          <w:rFonts w:ascii="Times New Roman" w:eastAsia="Times New Roman" w:hAnsi="Times New Roman" w:cs="Times New Roman"/>
          <w:sz w:val="24"/>
          <w:szCs w:val="24"/>
          <w:lang w:eastAsia="es-MX"/>
        </w:rPr>
        <w:t>a</w:t>
      </w:r>
      <w:r w:rsidRPr="00265A40">
        <w:rPr>
          <w:rFonts w:ascii="Times New Roman" w:eastAsia="Times New Roman" w:hAnsi="Times New Roman" w:cs="Times New Roman"/>
          <w:sz w:val="24"/>
          <w:szCs w:val="24"/>
          <w:lang w:eastAsia="es-MX"/>
        </w:rPr>
        <w:t xml:space="preserve">ntes de iniciar. </w:t>
      </w:r>
    </w:p>
    <w:p w14:paraId="0BE5BA6D" w14:textId="63F84B4D"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PRESIDENTE DIP. GERARDO ULLOA PÉREZ. Diputada Secretaria</w:t>
      </w:r>
      <w:r w:rsidR="0022479E"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le pregunto</w:t>
      </w:r>
      <w:r w:rsidR="0022479E"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¿en sus documentos que le hicieron llegar</w:t>
      </w:r>
      <w:r w:rsidR="0022479E"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también le hicieron llegar el dictamen donde vienen los antecedentes?</w:t>
      </w:r>
    </w:p>
    <w:p w14:paraId="072DADBC" w14:textId="77777777"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SECRETARIA DIP. MARÍA ISABEL SÁNCHEZ HOLGUÍN. Sí.</w:t>
      </w:r>
    </w:p>
    <w:p w14:paraId="7E6EB95E" w14:textId="1193ACDD"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PRESIDENTE DIP. GERARDO ULLOA PÉREZ. ¿Y le dio lectura? Sí, por favor</w:t>
      </w:r>
      <w:r w:rsidR="00AD256E"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w:t>
      </w:r>
      <w:r w:rsidR="002E6130"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le podría dar lectura al dictamen donde vienen los antecedentes</w:t>
      </w:r>
      <w:r w:rsidR="002E6130"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a partir de la numeración</w:t>
      </w:r>
      <w:r w:rsidR="002E6130" w:rsidRPr="00265A40">
        <w:rPr>
          <w:rFonts w:ascii="Times New Roman" w:eastAsia="Times New Roman" w:hAnsi="Times New Roman" w:cs="Times New Roman"/>
          <w:sz w:val="24"/>
          <w:szCs w:val="24"/>
          <w:lang w:eastAsia="es-MX"/>
        </w:rPr>
        <w:t>, desde</w:t>
      </w:r>
      <w:r w:rsidRPr="00265A40">
        <w:rPr>
          <w:rFonts w:ascii="Times New Roman" w:eastAsia="Times New Roman" w:hAnsi="Times New Roman" w:cs="Times New Roman"/>
          <w:sz w:val="24"/>
          <w:szCs w:val="24"/>
          <w:lang w:eastAsia="es-MX"/>
        </w:rPr>
        <w:t xml:space="preserve"> el uno</w:t>
      </w:r>
      <w:r w:rsidR="002E6130"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Y los resolutivos</w:t>
      </w:r>
      <w:r w:rsidR="002E6130"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w:t>
      </w:r>
      <w:r w:rsidR="002E6130" w:rsidRPr="00265A40">
        <w:rPr>
          <w:rFonts w:ascii="Times New Roman" w:eastAsia="Times New Roman" w:hAnsi="Times New Roman" w:cs="Times New Roman"/>
          <w:sz w:val="24"/>
          <w:szCs w:val="24"/>
          <w:lang w:eastAsia="es-MX"/>
        </w:rPr>
        <w:t>s</w:t>
      </w:r>
      <w:r w:rsidRPr="00265A40">
        <w:rPr>
          <w:rFonts w:ascii="Times New Roman" w:eastAsia="Times New Roman" w:hAnsi="Times New Roman" w:cs="Times New Roman"/>
          <w:sz w:val="24"/>
          <w:szCs w:val="24"/>
          <w:lang w:eastAsia="es-MX"/>
        </w:rPr>
        <w:t>i es tan amable</w:t>
      </w:r>
      <w:r w:rsidR="002E6130"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diputada Secretaria. </w:t>
      </w:r>
    </w:p>
    <w:p w14:paraId="78CA5490" w14:textId="782AC8A4"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SECRETARIA DIP. MARÍA ISABEL SÁNCHEZ HOLGUÍN. S</w:t>
      </w:r>
      <w:r w:rsidR="002365AB" w:rsidRPr="00265A40">
        <w:rPr>
          <w:rFonts w:ascii="Times New Roman" w:eastAsia="Times New Roman" w:hAnsi="Times New Roman" w:cs="Times New Roman"/>
          <w:sz w:val="24"/>
          <w:szCs w:val="24"/>
          <w:lang w:eastAsia="es-MX"/>
        </w:rPr>
        <w:t>í,</w:t>
      </w:r>
      <w:r w:rsidRPr="00265A40">
        <w:rPr>
          <w:rFonts w:ascii="Times New Roman" w:eastAsia="Times New Roman" w:hAnsi="Times New Roman" w:cs="Times New Roman"/>
          <w:sz w:val="24"/>
          <w:szCs w:val="24"/>
          <w:lang w:eastAsia="es-MX"/>
        </w:rPr>
        <w:t xml:space="preserve"> con gusto.</w:t>
      </w:r>
    </w:p>
    <w:p w14:paraId="051B1D9D" w14:textId="77777777" w:rsidR="0016380C" w:rsidRPr="00265A40" w:rsidRDefault="0016380C" w:rsidP="00265A40">
      <w:pPr>
        <w:pStyle w:val="Sinespaciado"/>
        <w:jc w:val="center"/>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DICTAMEN</w:t>
      </w:r>
    </w:p>
    <w:p w14:paraId="7C4BC8E7" w14:textId="1C60344A" w:rsidR="0016380C" w:rsidRPr="00265A40" w:rsidRDefault="0016380C"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ANTECEDENTES</w:t>
      </w:r>
    </w:p>
    <w:p w14:paraId="026740F4" w14:textId="41628EB0" w:rsidR="0016380C" w:rsidRPr="00265A40" w:rsidRDefault="0016380C"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1. Las iniciativas con proyecto de decreto fueron presentadas a la deliberación de la Legislatura</w:t>
      </w:r>
      <w:r w:rsidR="004D5A98"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en ejercicio del derecho de iniciativa legislativ</w:t>
      </w:r>
      <w:r w:rsidR="00055D80" w:rsidRPr="00265A40">
        <w:rPr>
          <w:rFonts w:ascii="Times New Roman" w:eastAsia="Times New Roman" w:hAnsi="Times New Roman" w:cs="Times New Roman"/>
          <w:sz w:val="24"/>
          <w:szCs w:val="24"/>
          <w:lang w:eastAsia="es-MX"/>
        </w:rPr>
        <w:t>a</w:t>
      </w:r>
      <w:r w:rsidRPr="00265A40">
        <w:rPr>
          <w:rFonts w:ascii="Times New Roman" w:eastAsia="Times New Roman" w:hAnsi="Times New Roman" w:cs="Times New Roman"/>
          <w:sz w:val="24"/>
          <w:szCs w:val="24"/>
          <w:lang w:eastAsia="es-MX"/>
        </w:rPr>
        <w:t xml:space="preserve"> dispuesto en los artículos 51 fracción </w:t>
      </w:r>
      <w:r w:rsidR="002365AB" w:rsidRPr="00265A40">
        <w:rPr>
          <w:rFonts w:ascii="Times New Roman" w:eastAsia="Times New Roman" w:hAnsi="Times New Roman" w:cs="Times New Roman"/>
          <w:sz w:val="24"/>
          <w:szCs w:val="24"/>
          <w:lang w:eastAsia="es-MX"/>
        </w:rPr>
        <w:t>II</w:t>
      </w:r>
      <w:r w:rsidRPr="00265A40">
        <w:rPr>
          <w:rFonts w:ascii="Times New Roman" w:eastAsia="Times New Roman" w:hAnsi="Times New Roman" w:cs="Times New Roman"/>
          <w:sz w:val="24"/>
          <w:szCs w:val="24"/>
          <w:lang w:eastAsia="es-MX"/>
        </w:rPr>
        <w:t xml:space="preserve"> de la Constitución Política del Estado Libre y Soberano de México y 28 fracción I de la Ley Orgánica del Poder Legislativo del Estado Libre y Soberano de México, conforme al tenor siguiente</w:t>
      </w:r>
      <w:r w:rsidR="002365AB" w:rsidRPr="00265A40">
        <w:rPr>
          <w:rFonts w:ascii="Times New Roman" w:eastAsia="Times New Roman" w:hAnsi="Times New Roman" w:cs="Times New Roman"/>
          <w:sz w:val="24"/>
          <w:szCs w:val="24"/>
          <w:lang w:eastAsia="es-MX"/>
        </w:rPr>
        <w:t>:</w:t>
      </w:r>
    </w:p>
    <w:p w14:paraId="4E338E02" w14:textId="26C0BD48" w:rsidR="0016380C"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ab/>
        <w:t xml:space="preserve">El día 18 de abril de 2023, por la diputada Anaís Miriam Burgos Hernández, integrante del Grupo Parlamentario del Partido morena, con el fin de incorporar la violencia simbólica como parte de la tipología de violencia, así como asegurar que las autoridades estatales implementen las medidas correspondientes para eliminar los estereotipos de género que puedan ser transmitidos y reproducidos a través de la </w:t>
      </w:r>
      <w:r w:rsidR="009A2D8C" w:rsidRPr="00265A40">
        <w:rPr>
          <w:rFonts w:ascii="Times New Roman" w:eastAsia="Times New Roman" w:hAnsi="Times New Roman" w:cs="Times New Roman"/>
          <w:sz w:val="24"/>
          <w:szCs w:val="24"/>
          <w:lang w:eastAsia="es-MX"/>
        </w:rPr>
        <w:t>publicidad gubernamental.</w:t>
      </w:r>
    </w:p>
    <w:p w14:paraId="7426AED4" w14:textId="1B76CC04" w:rsidR="00820CA3" w:rsidRPr="00265A40" w:rsidRDefault="0016380C" w:rsidP="00265A40">
      <w:pPr>
        <w:pStyle w:val="Sinespaciado"/>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lastRenderedPageBreak/>
        <w:tab/>
        <w:t>El día 1 de marzo de 2022, por el diputado Omar Ortega Álvarez, la diputada María Élida Castel</w:t>
      </w:r>
      <w:r w:rsidR="004D5A98" w:rsidRPr="00265A40">
        <w:rPr>
          <w:rFonts w:ascii="Times New Roman" w:eastAsia="Times New Roman" w:hAnsi="Times New Roman" w:cs="Times New Roman"/>
          <w:sz w:val="24"/>
          <w:szCs w:val="24"/>
          <w:lang w:eastAsia="es-MX"/>
        </w:rPr>
        <w:t>án</w:t>
      </w:r>
      <w:r w:rsidRPr="00265A40">
        <w:rPr>
          <w:rFonts w:ascii="Times New Roman" w:eastAsia="Times New Roman" w:hAnsi="Times New Roman" w:cs="Times New Roman"/>
          <w:sz w:val="24"/>
          <w:szCs w:val="24"/>
          <w:lang w:eastAsia="es-MX"/>
        </w:rPr>
        <w:t xml:space="preserve"> Mondragón y la diputada Viridiana Fuentes Cruz, integrantes del Grupo Parlamentario del Partido de la Revolución Democrática</w:t>
      </w:r>
      <w:r w:rsidR="00820CA3" w:rsidRPr="00265A40">
        <w:rPr>
          <w:rFonts w:ascii="Times New Roman" w:eastAsia="Times New Roman" w:hAnsi="Times New Roman" w:cs="Times New Roman"/>
          <w:sz w:val="24"/>
          <w:szCs w:val="24"/>
          <w:lang w:eastAsia="es-MX"/>
        </w:rPr>
        <w:t>, c</w:t>
      </w:r>
      <w:r w:rsidRPr="00265A40">
        <w:rPr>
          <w:rFonts w:ascii="Times New Roman" w:eastAsia="Times New Roman" w:hAnsi="Times New Roman" w:cs="Times New Roman"/>
          <w:sz w:val="24"/>
          <w:szCs w:val="24"/>
          <w:lang w:eastAsia="es-MX"/>
        </w:rPr>
        <w:t>on el objeto de adicionar el término de la violencia simbólica y mediática</w:t>
      </w:r>
      <w:r w:rsidR="00820CA3" w:rsidRPr="00265A40">
        <w:rPr>
          <w:rFonts w:ascii="Times New Roman" w:eastAsia="Times New Roman" w:hAnsi="Times New Roman" w:cs="Times New Roman"/>
          <w:sz w:val="24"/>
          <w:szCs w:val="24"/>
          <w:lang w:eastAsia="es-MX"/>
        </w:rPr>
        <w:t>.</w:t>
      </w:r>
    </w:p>
    <w:p w14:paraId="49821F00" w14:textId="5906015F" w:rsidR="0016380C" w:rsidRPr="00265A40" w:rsidRDefault="00820CA3"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E</w:t>
      </w:r>
      <w:r w:rsidR="00822294" w:rsidRPr="00265A40">
        <w:rPr>
          <w:rFonts w:ascii="Times New Roman" w:eastAsia="Times New Roman" w:hAnsi="Times New Roman" w:cs="Times New Roman"/>
          <w:sz w:val="24"/>
          <w:szCs w:val="24"/>
          <w:lang w:eastAsia="es-MX"/>
        </w:rPr>
        <w:t>l</w:t>
      </w:r>
      <w:r w:rsidR="0016380C" w:rsidRPr="00265A40">
        <w:rPr>
          <w:rFonts w:ascii="Times New Roman" w:eastAsia="Times New Roman" w:hAnsi="Times New Roman" w:cs="Times New Roman"/>
          <w:sz w:val="24"/>
          <w:szCs w:val="24"/>
          <w:lang w:eastAsia="es-MX"/>
        </w:rPr>
        <w:t xml:space="preserve"> día 29 de noviembre de 2022, por la diputada María Luisa Mendoza Mondragón y la diputada Claudia Desiree Morales Robledo, integrantes del Grupo Parlamentario del Partido Verde Ecologista de México, con el objeto de establecer el término de violencia contra la dignidad, la dignidad simbólica y emocional, así como estipular diversas obligaciones en la materia de la Legislatura.</w:t>
      </w:r>
    </w:p>
    <w:p w14:paraId="1FEC1340" w14:textId="44C25789" w:rsidR="0016380C" w:rsidRPr="00265A40" w:rsidRDefault="0016380C"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 xml:space="preserve">2. En las mencionadas sesiones fueron enviadas las iniciativas con proyecto de decreto a las Comisiones Legislativas de Procuración y Administración de Justicia y para las </w:t>
      </w:r>
      <w:r w:rsidR="003D1C60" w:rsidRPr="00265A40">
        <w:rPr>
          <w:rFonts w:ascii="Times New Roman" w:eastAsia="Times New Roman" w:hAnsi="Times New Roman" w:cs="Times New Roman"/>
          <w:sz w:val="24"/>
          <w:szCs w:val="24"/>
          <w:lang w:eastAsia="es-MX"/>
        </w:rPr>
        <w:t>D</w:t>
      </w:r>
      <w:r w:rsidRPr="00265A40">
        <w:rPr>
          <w:rFonts w:ascii="Times New Roman" w:eastAsia="Times New Roman" w:hAnsi="Times New Roman" w:cs="Times New Roman"/>
          <w:sz w:val="24"/>
          <w:szCs w:val="24"/>
          <w:lang w:eastAsia="es-MX"/>
        </w:rPr>
        <w:t xml:space="preserve">eclaratorias de </w:t>
      </w:r>
      <w:r w:rsidR="003D1C60" w:rsidRPr="00265A40">
        <w:rPr>
          <w:rFonts w:ascii="Times New Roman" w:eastAsia="Times New Roman" w:hAnsi="Times New Roman" w:cs="Times New Roman"/>
          <w:sz w:val="24"/>
          <w:szCs w:val="24"/>
          <w:lang w:eastAsia="es-MX"/>
        </w:rPr>
        <w:t>A</w:t>
      </w:r>
      <w:r w:rsidRPr="00265A40">
        <w:rPr>
          <w:rFonts w:ascii="Times New Roman" w:eastAsia="Times New Roman" w:hAnsi="Times New Roman" w:cs="Times New Roman"/>
          <w:sz w:val="24"/>
          <w:szCs w:val="24"/>
          <w:lang w:eastAsia="es-MX"/>
        </w:rPr>
        <w:t xml:space="preserve">lerta de Violencia de Género contra las </w:t>
      </w:r>
      <w:r w:rsidR="003D1C60" w:rsidRPr="00265A40">
        <w:rPr>
          <w:rFonts w:ascii="Times New Roman" w:eastAsia="Times New Roman" w:hAnsi="Times New Roman" w:cs="Times New Roman"/>
          <w:sz w:val="24"/>
          <w:szCs w:val="24"/>
          <w:lang w:eastAsia="es-MX"/>
        </w:rPr>
        <w:t>M</w:t>
      </w:r>
      <w:r w:rsidRPr="00265A40">
        <w:rPr>
          <w:rFonts w:ascii="Times New Roman" w:eastAsia="Times New Roman" w:hAnsi="Times New Roman" w:cs="Times New Roman"/>
          <w:sz w:val="24"/>
          <w:szCs w:val="24"/>
          <w:lang w:eastAsia="es-MX"/>
        </w:rPr>
        <w:t xml:space="preserve">ujeres por </w:t>
      </w:r>
      <w:r w:rsidR="003D1C60" w:rsidRPr="00265A40">
        <w:rPr>
          <w:rFonts w:ascii="Times New Roman" w:eastAsia="Times New Roman" w:hAnsi="Times New Roman" w:cs="Times New Roman"/>
          <w:sz w:val="24"/>
          <w:szCs w:val="24"/>
          <w:lang w:eastAsia="es-MX"/>
        </w:rPr>
        <w:t>F</w:t>
      </w:r>
      <w:r w:rsidRPr="00265A40">
        <w:rPr>
          <w:rFonts w:ascii="Times New Roman" w:eastAsia="Times New Roman" w:hAnsi="Times New Roman" w:cs="Times New Roman"/>
          <w:sz w:val="24"/>
          <w:szCs w:val="24"/>
          <w:lang w:eastAsia="es-MX"/>
        </w:rPr>
        <w:t>eminicidio</w:t>
      </w:r>
      <w:r w:rsidR="003D1C60" w:rsidRPr="00265A40">
        <w:rPr>
          <w:rFonts w:ascii="Times New Roman" w:eastAsia="Times New Roman" w:hAnsi="Times New Roman" w:cs="Times New Roman"/>
          <w:sz w:val="24"/>
          <w:szCs w:val="24"/>
          <w:lang w:eastAsia="es-MX"/>
        </w:rPr>
        <w:t xml:space="preserve"> y</w:t>
      </w:r>
      <w:r w:rsidRPr="00265A40">
        <w:rPr>
          <w:rFonts w:ascii="Times New Roman" w:eastAsia="Times New Roman" w:hAnsi="Times New Roman" w:cs="Times New Roman"/>
          <w:sz w:val="24"/>
          <w:szCs w:val="24"/>
          <w:lang w:eastAsia="es-MX"/>
        </w:rPr>
        <w:t xml:space="preserve"> </w:t>
      </w:r>
      <w:r w:rsidR="00BB46F1" w:rsidRPr="00265A40">
        <w:rPr>
          <w:rFonts w:ascii="Times New Roman" w:eastAsia="Times New Roman" w:hAnsi="Times New Roman" w:cs="Times New Roman"/>
          <w:sz w:val="24"/>
          <w:szCs w:val="24"/>
          <w:lang w:eastAsia="es-MX"/>
        </w:rPr>
        <w:t>D</w:t>
      </w:r>
      <w:r w:rsidRPr="00265A40">
        <w:rPr>
          <w:rFonts w:ascii="Times New Roman" w:eastAsia="Times New Roman" w:hAnsi="Times New Roman" w:cs="Times New Roman"/>
          <w:sz w:val="24"/>
          <w:szCs w:val="24"/>
          <w:lang w:eastAsia="es-MX"/>
        </w:rPr>
        <w:t>esaparición</w:t>
      </w:r>
      <w:r w:rsidR="00BB46F1" w:rsidRPr="00265A40">
        <w:rPr>
          <w:rFonts w:ascii="Times New Roman" w:eastAsia="Times New Roman" w:hAnsi="Times New Roman" w:cs="Times New Roman"/>
          <w:sz w:val="24"/>
          <w:szCs w:val="24"/>
          <w:lang w:eastAsia="es-MX"/>
        </w:rPr>
        <w:t>,</w:t>
      </w:r>
      <w:r w:rsidRPr="00265A40">
        <w:rPr>
          <w:rFonts w:ascii="Times New Roman" w:eastAsia="Times New Roman" w:hAnsi="Times New Roman" w:cs="Times New Roman"/>
          <w:sz w:val="24"/>
          <w:szCs w:val="24"/>
          <w:lang w:eastAsia="es-MX"/>
        </w:rPr>
        <w:t xml:space="preserve"> para su estudio y dictamen.</w:t>
      </w:r>
    </w:p>
    <w:p w14:paraId="3EAB4655" w14:textId="3F7D73EE" w:rsidR="0046161D" w:rsidRPr="00265A40" w:rsidRDefault="0016380C" w:rsidP="00265A40">
      <w:pPr>
        <w:pStyle w:val="Sinespaciado"/>
        <w:ind w:firstLine="708"/>
        <w:jc w:val="both"/>
        <w:rPr>
          <w:rFonts w:ascii="Times New Roman" w:eastAsia="Times New Roman" w:hAnsi="Times New Roman" w:cs="Times New Roman"/>
          <w:sz w:val="24"/>
          <w:szCs w:val="24"/>
          <w:lang w:eastAsia="es-MX"/>
        </w:rPr>
      </w:pPr>
      <w:r w:rsidRPr="00265A40">
        <w:rPr>
          <w:rFonts w:ascii="Times New Roman" w:eastAsia="Times New Roman" w:hAnsi="Times New Roman" w:cs="Times New Roman"/>
          <w:sz w:val="24"/>
          <w:szCs w:val="24"/>
          <w:lang w:eastAsia="es-MX"/>
        </w:rPr>
        <w:t>3. El día 1 de marzo de 20</w:t>
      </w:r>
      <w:r w:rsidR="00F744AE" w:rsidRPr="00265A40">
        <w:rPr>
          <w:rFonts w:ascii="Times New Roman" w:eastAsia="Times New Roman" w:hAnsi="Times New Roman" w:cs="Times New Roman"/>
          <w:sz w:val="24"/>
          <w:szCs w:val="24"/>
          <w:lang w:eastAsia="es-MX"/>
        </w:rPr>
        <w:t>22</w:t>
      </w:r>
      <w:r w:rsidR="00BB46F1" w:rsidRPr="00265A40">
        <w:rPr>
          <w:rFonts w:ascii="Times New Roman" w:eastAsia="Times New Roman" w:hAnsi="Times New Roman" w:cs="Times New Roman"/>
          <w:sz w:val="24"/>
          <w:szCs w:val="24"/>
          <w:lang w:eastAsia="es-MX"/>
        </w:rPr>
        <w:t>,</w:t>
      </w:r>
      <w:r w:rsidR="00F744AE" w:rsidRPr="00265A40">
        <w:rPr>
          <w:rFonts w:ascii="Times New Roman" w:eastAsia="Times New Roman" w:hAnsi="Times New Roman" w:cs="Times New Roman"/>
          <w:sz w:val="24"/>
          <w:szCs w:val="24"/>
          <w:lang w:eastAsia="es-MX"/>
        </w:rPr>
        <w:t xml:space="preserve"> por</w:t>
      </w:r>
      <w:r w:rsidR="00B56B39" w:rsidRPr="00265A40">
        <w:rPr>
          <w:rFonts w:ascii="Times New Roman" w:eastAsia="Times New Roman" w:hAnsi="Times New Roman" w:cs="Times New Roman"/>
          <w:sz w:val="24"/>
          <w:szCs w:val="24"/>
          <w:lang w:eastAsia="es-MX"/>
        </w:rPr>
        <w:t xml:space="preserve"> </w:t>
      </w:r>
      <w:r w:rsidR="0046161D" w:rsidRPr="00265A40">
        <w:rPr>
          <w:rFonts w:ascii="Times New Roman" w:hAnsi="Times New Roman" w:cs="Times New Roman"/>
          <w:sz w:val="24"/>
          <w:szCs w:val="24"/>
        </w:rPr>
        <w:t>oficios</w:t>
      </w:r>
      <w:r w:rsidR="00BB46F1" w:rsidRPr="00265A40">
        <w:rPr>
          <w:rFonts w:ascii="Times New Roman" w:hAnsi="Times New Roman" w:cs="Times New Roman"/>
          <w:sz w:val="24"/>
          <w:szCs w:val="24"/>
        </w:rPr>
        <w:t>,</w:t>
      </w:r>
      <w:r w:rsidR="0046161D" w:rsidRPr="00265A40">
        <w:rPr>
          <w:rFonts w:ascii="Times New Roman" w:hAnsi="Times New Roman" w:cs="Times New Roman"/>
          <w:sz w:val="24"/>
          <w:szCs w:val="24"/>
        </w:rPr>
        <w:t xml:space="preserve"> los </w:t>
      </w:r>
      <w:r w:rsidR="00BB46F1" w:rsidRPr="00265A40">
        <w:rPr>
          <w:rFonts w:ascii="Times New Roman" w:hAnsi="Times New Roman" w:cs="Times New Roman"/>
          <w:sz w:val="24"/>
          <w:szCs w:val="24"/>
        </w:rPr>
        <w:t>S</w:t>
      </w:r>
      <w:r w:rsidR="0046161D" w:rsidRPr="00265A40">
        <w:rPr>
          <w:rFonts w:ascii="Times New Roman" w:hAnsi="Times New Roman" w:cs="Times New Roman"/>
          <w:sz w:val="24"/>
          <w:szCs w:val="24"/>
        </w:rPr>
        <w:t xml:space="preserve">ecretarios de la Directiva de la LXI Legislatura remitieron las iniciativas con proyecto de decreto a los Presidentes de las Comisiones Legislativas de Procuración y Administración de Justicia y para las Declaratorias de Alerta de Violencia de Género contra las Mujeres por Feminicidio y Desaparición. </w:t>
      </w:r>
    </w:p>
    <w:p w14:paraId="4BB5FAAD" w14:textId="029EB3A3"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En fecha 29 de noviembre de 2022 y 18 de abril de 2023, mediante oficios, las Secretar</w:t>
      </w:r>
      <w:r w:rsidR="009C1715" w:rsidRPr="00265A40">
        <w:rPr>
          <w:rFonts w:ascii="Times New Roman" w:hAnsi="Times New Roman" w:cs="Times New Roman"/>
          <w:sz w:val="24"/>
          <w:szCs w:val="24"/>
        </w:rPr>
        <w:t>i</w:t>
      </w:r>
      <w:r w:rsidRPr="00265A40">
        <w:rPr>
          <w:rFonts w:ascii="Times New Roman" w:hAnsi="Times New Roman" w:cs="Times New Roman"/>
          <w:sz w:val="24"/>
          <w:szCs w:val="24"/>
        </w:rPr>
        <w:t xml:space="preserve">as de la Directiva de la LXI Legislatura remitieron la iniciativa con proyecto de decreto a los Presidentes de las Comisiones Legislativas de Procuración y Administración de Justicia y </w:t>
      </w:r>
      <w:r w:rsidR="009C1715" w:rsidRPr="00265A40">
        <w:rPr>
          <w:rFonts w:ascii="Times New Roman" w:hAnsi="Times New Roman" w:cs="Times New Roman"/>
          <w:sz w:val="24"/>
          <w:szCs w:val="24"/>
        </w:rPr>
        <w:t>p</w:t>
      </w:r>
      <w:r w:rsidRPr="00265A40">
        <w:rPr>
          <w:rFonts w:ascii="Times New Roman" w:hAnsi="Times New Roman" w:cs="Times New Roman"/>
          <w:sz w:val="24"/>
          <w:szCs w:val="24"/>
        </w:rPr>
        <w:t>ara las Declaratorias de Alerta de Violencia de Género contra las Mujeres por Feminicidio y Desaparición.</w:t>
      </w:r>
    </w:p>
    <w:p w14:paraId="1F5EA9D9" w14:textId="40648B71"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 xml:space="preserve">4. En cumplimiento </w:t>
      </w:r>
      <w:r w:rsidR="009C1715" w:rsidRPr="00265A40">
        <w:rPr>
          <w:rFonts w:ascii="Times New Roman" w:hAnsi="Times New Roman" w:cs="Times New Roman"/>
          <w:sz w:val="24"/>
          <w:szCs w:val="24"/>
        </w:rPr>
        <w:t>de</w:t>
      </w:r>
      <w:r w:rsidRPr="00265A40">
        <w:rPr>
          <w:rFonts w:ascii="Times New Roman" w:hAnsi="Times New Roman" w:cs="Times New Roman"/>
          <w:sz w:val="24"/>
          <w:szCs w:val="24"/>
        </w:rPr>
        <w:t xml:space="preserve"> su encomienda, los </w:t>
      </w:r>
      <w:r w:rsidR="009C1715" w:rsidRPr="00265A40">
        <w:rPr>
          <w:rFonts w:ascii="Times New Roman" w:hAnsi="Times New Roman" w:cs="Times New Roman"/>
          <w:sz w:val="24"/>
          <w:szCs w:val="24"/>
        </w:rPr>
        <w:t>S</w:t>
      </w:r>
      <w:r w:rsidRPr="00265A40">
        <w:rPr>
          <w:rFonts w:ascii="Times New Roman" w:hAnsi="Times New Roman" w:cs="Times New Roman"/>
          <w:sz w:val="24"/>
          <w:szCs w:val="24"/>
        </w:rPr>
        <w:t xml:space="preserve">ecretarios </w:t>
      </w:r>
      <w:r w:rsidR="009C1715" w:rsidRPr="00265A40">
        <w:rPr>
          <w:rFonts w:ascii="Times New Roman" w:hAnsi="Times New Roman" w:cs="Times New Roman"/>
          <w:sz w:val="24"/>
          <w:szCs w:val="24"/>
        </w:rPr>
        <w:t>T</w:t>
      </w:r>
      <w:r w:rsidRPr="00265A40">
        <w:rPr>
          <w:rFonts w:ascii="Times New Roman" w:hAnsi="Times New Roman" w:cs="Times New Roman"/>
          <w:sz w:val="24"/>
          <w:szCs w:val="24"/>
        </w:rPr>
        <w:t>écnicos de las comisiones legislativas distribuyeron copias de las iniciativas con proyecto de decreto a cada integrante de las Comisiones Legislativas de Procuración y Administración de Justicia y para las Declaratorias de Alerta de Violencia de Género contra las Mujeres por Feminicidio y Desaparición.</w:t>
      </w:r>
    </w:p>
    <w:p w14:paraId="0DA6ABFF" w14:textId="5EA54B0E"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 xml:space="preserve">5. </w:t>
      </w:r>
      <w:r w:rsidR="009C1715" w:rsidRPr="00265A40">
        <w:rPr>
          <w:rFonts w:ascii="Times New Roman" w:hAnsi="Times New Roman" w:cs="Times New Roman"/>
          <w:sz w:val="24"/>
          <w:szCs w:val="24"/>
        </w:rPr>
        <w:t>E</w:t>
      </w:r>
      <w:r w:rsidRPr="00265A40">
        <w:rPr>
          <w:rFonts w:ascii="Times New Roman" w:hAnsi="Times New Roman" w:cs="Times New Roman"/>
          <w:sz w:val="24"/>
          <w:szCs w:val="24"/>
        </w:rPr>
        <w:t xml:space="preserve">n fecha 22 de agosto de 2023, las Comisiones Legislativas de Procuración y Administración de Justicia y </w:t>
      </w:r>
      <w:r w:rsidR="009C1715" w:rsidRPr="00265A40">
        <w:rPr>
          <w:rFonts w:ascii="Times New Roman" w:hAnsi="Times New Roman" w:cs="Times New Roman"/>
          <w:sz w:val="24"/>
          <w:szCs w:val="24"/>
        </w:rPr>
        <w:t>p</w:t>
      </w:r>
      <w:r w:rsidRPr="00265A40">
        <w:rPr>
          <w:rFonts w:ascii="Times New Roman" w:hAnsi="Times New Roman" w:cs="Times New Roman"/>
          <w:sz w:val="24"/>
          <w:szCs w:val="24"/>
        </w:rPr>
        <w:t xml:space="preserve">ara las Declaratorias de Alerta de Violencia de Género contra las Mujeres por Feminicidio y Desaparición dieron inicio al análisis de la iniciativa con proyecto de decreto por el que se adiciona la fracción V </w:t>
      </w:r>
      <w:r w:rsidR="009C1715" w:rsidRPr="00265A40">
        <w:rPr>
          <w:rFonts w:ascii="Times New Roman" w:hAnsi="Times New Roman" w:cs="Times New Roman"/>
          <w:sz w:val="24"/>
          <w:szCs w:val="24"/>
        </w:rPr>
        <w:t>B</w:t>
      </w:r>
      <w:r w:rsidRPr="00265A40">
        <w:rPr>
          <w:rFonts w:ascii="Times New Roman" w:hAnsi="Times New Roman" w:cs="Times New Roman"/>
          <w:sz w:val="24"/>
          <w:szCs w:val="24"/>
        </w:rPr>
        <w:t xml:space="preserve">is al artículo 7 y se adiciona un artículo 16 </w:t>
      </w:r>
      <w:r w:rsidR="009C1715" w:rsidRPr="00265A40">
        <w:rPr>
          <w:rFonts w:ascii="Times New Roman" w:hAnsi="Times New Roman" w:cs="Times New Roman"/>
          <w:sz w:val="24"/>
          <w:szCs w:val="24"/>
        </w:rPr>
        <w:t>B</w:t>
      </w:r>
      <w:r w:rsidRPr="00265A40">
        <w:rPr>
          <w:rFonts w:ascii="Times New Roman" w:hAnsi="Times New Roman" w:cs="Times New Roman"/>
          <w:sz w:val="24"/>
          <w:szCs w:val="24"/>
        </w:rPr>
        <w:t xml:space="preserve">is, ambos de la Ley de Acceso </w:t>
      </w:r>
      <w:r w:rsidR="009C1715"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w:t>
      </w:r>
      <w:r w:rsidR="009C1715" w:rsidRPr="00265A40">
        <w:rPr>
          <w:rFonts w:ascii="Times New Roman" w:hAnsi="Times New Roman" w:cs="Times New Roman"/>
          <w:sz w:val="24"/>
          <w:szCs w:val="24"/>
        </w:rPr>
        <w:t>del</w:t>
      </w:r>
      <w:r w:rsidRPr="00265A40">
        <w:rPr>
          <w:rFonts w:ascii="Times New Roman" w:hAnsi="Times New Roman" w:cs="Times New Roman"/>
          <w:sz w:val="24"/>
          <w:szCs w:val="24"/>
        </w:rPr>
        <w:t xml:space="preserve"> el Estado de México y se realizó reunión de trabajo</w:t>
      </w:r>
      <w:r w:rsidR="009C1715"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F07CB5" w:rsidRPr="00265A40">
        <w:rPr>
          <w:rFonts w:ascii="Times New Roman" w:hAnsi="Times New Roman" w:cs="Times New Roman"/>
          <w:sz w:val="24"/>
          <w:szCs w:val="24"/>
        </w:rPr>
        <w:t>P</w:t>
      </w:r>
      <w:r w:rsidRPr="00265A40">
        <w:rPr>
          <w:rFonts w:ascii="Times New Roman" w:hAnsi="Times New Roman" w:cs="Times New Roman"/>
          <w:sz w:val="24"/>
          <w:szCs w:val="24"/>
        </w:rPr>
        <w:t>osteriormente, con fecha 27 de septiembre de 2023</w:t>
      </w:r>
      <w:r w:rsidR="00ED22EC" w:rsidRPr="00265A40">
        <w:rPr>
          <w:rFonts w:ascii="Times New Roman" w:hAnsi="Times New Roman" w:cs="Times New Roman"/>
          <w:sz w:val="24"/>
          <w:szCs w:val="24"/>
        </w:rPr>
        <w:t>,</w:t>
      </w:r>
      <w:r w:rsidRPr="00265A40">
        <w:rPr>
          <w:rFonts w:ascii="Times New Roman" w:hAnsi="Times New Roman" w:cs="Times New Roman"/>
          <w:sz w:val="24"/>
          <w:szCs w:val="24"/>
        </w:rPr>
        <w:t xml:space="preserve"> las Comisiones Legislativas </w:t>
      </w:r>
      <w:r w:rsidR="00ED22EC" w:rsidRPr="00265A40">
        <w:rPr>
          <w:rFonts w:ascii="Times New Roman" w:hAnsi="Times New Roman" w:cs="Times New Roman"/>
          <w:sz w:val="24"/>
          <w:szCs w:val="24"/>
        </w:rPr>
        <w:t>p</w:t>
      </w:r>
      <w:r w:rsidRPr="00265A40">
        <w:rPr>
          <w:rFonts w:ascii="Times New Roman" w:hAnsi="Times New Roman" w:cs="Times New Roman"/>
          <w:sz w:val="24"/>
          <w:szCs w:val="24"/>
        </w:rPr>
        <w:t xml:space="preserve">ara las Declaratorias de Alerta de Violencia de Género contra las Mujeres por Feminicidio y Desaparición dieron inicio al análisis de la iniciativa con proyecto de decreto por el que se reforman diversos artículos de la Ley de Acceso </w:t>
      </w:r>
      <w:r w:rsidR="00ED22EC"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w:t>
      </w:r>
      <w:r w:rsidR="00ED22EC" w:rsidRPr="00265A40">
        <w:rPr>
          <w:rFonts w:ascii="Times New Roman" w:hAnsi="Times New Roman" w:cs="Times New Roman"/>
          <w:sz w:val="24"/>
          <w:szCs w:val="24"/>
        </w:rPr>
        <w:t>V</w:t>
      </w:r>
      <w:r w:rsidRPr="00265A40">
        <w:rPr>
          <w:rFonts w:ascii="Times New Roman" w:hAnsi="Times New Roman" w:cs="Times New Roman"/>
          <w:sz w:val="24"/>
          <w:szCs w:val="24"/>
        </w:rPr>
        <w:t xml:space="preserve">ida </w:t>
      </w:r>
      <w:r w:rsidR="00ED22EC" w:rsidRPr="00265A40">
        <w:rPr>
          <w:rFonts w:ascii="Times New Roman" w:hAnsi="Times New Roman" w:cs="Times New Roman"/>
          <w:sz w:val="24"/>
          <w:szCs w:val="24"/>
        </w:rPr>
        <w:t>L</w:t>
      </w:r>
      <w:r w:rsidRPr="00265A40">
        <w:rPr>
          <w:rFonts w:ascii="Times New Roman" w:hAnsi="Times New Roman" w:cs="Times New Roman"/>
          <w:sz w:val="24"/>
          <w:szCs w:val="24"/>
        </w:rPr>
        <w:t xml:space="preserve">ibre de </w:t>
      </w:r>
      <w:r w:rsidR="00ED22EC" w:rsidRPr="00265A40">
        <w:rPr>
          <w:rFonts w:ascii="Times New Roman" w:hAnsi="Times New Roman" w:cs="Times New Roman"/>
          <w:sz w:val="24"/>
          <w:szCs w:val="24"/>
        </w:rPr>
        <w:t>V</w:t>
      </w:r>
      <w:r w:rsidRPr="00265A40">
        <w:rPr>
          <w:rFonts w:ascii="Times New Roman" w:hAnsi="Times New Roman" w:cs="Times New Roman"/>
          <w:sz w:val="24"/>
          <w:szCs w:val="24"/>
        </w:rPr>
        <w:t xml:space="preserve">iolencia en el Estado de México y de la  iniciativa con proyecto de decreto por el que se adiciona y reforman diversas disposiciones de la Ley de Acceso </w:t>
      </w:r>
      <w:r w:rsidR="006270F1"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en el Estado de México, de la Ley de Igualdad de </w:t>
      </w:r>
      <w:r w:rsidR="006270F1" w:rsidRPr="00265A40">
        <w:rPr>
          <w:rFonts w:ascii="Times New Roman" w:hAnsi="Times New Roman" w:cs="Times New Roman"/>
          <w:sz w:val="24"/>
          <w:szCs w:val="24"/>
        </w:rPr>
        <w:t>T</w:t>
      </w:r>
      <w:r w:rsidRPr="00265A40">
        <w:rPr>
          <w:rFonts w:ascii="Times New Roman" w:hAnsi="Times New Roman" w:cs="Times New Roman"/>
          <w:sz w:val="24"/>
          <w:szCs w:val="24"/>
        </w:rPr>
        <w:t>rato y Oportunidades entre Hombres y Mujeres del Estado de México y el Código Administrativo del Estado de México.</w:t>
      </w:r>
    </w:p>
    <w:p w14:paraId="4E211806" w14:textId="1275D909" w:rsidR="0046161D" w:rsidRPr="00265A40" w:rsidRDefault="0046161D" w:rsidP="00265A40">
      <w:pPr>
        <w:pStyle w:val="Sinespaciado"/>
        <w:ind w:firstLine="708"/>
        <w:rPr>
          <w:rFonts w:ascii="Times New Roman" w:hAnsi="Times New Roman" w:cs="Times New Roman"/>
          <w:sz w:val="24"/>
          <w:szCs w:val="24"/>
        </w:rPr>
      </w:pPr>
      <w:r w:rsidRPr="00265A40">
        <w:rPr>
          <w:rFonts w:ascii="Times New Roman" w:hAnsi="Times New Roman" w:cs="Times New Roman"/>
          <w:sz w:val="24"/>
          <w:szCs w:val="24"/>
        </w:rPr>
        <w:t>CONSIDERACIONES</w:t>
      </w:r>
    </w:p>
    <w:p w14:paraId="66A37578" w14:textId="37CEA40A"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Compete a la LXI Legislatura conocer y resolver la iniciativa con proyecto de decreto</w:t>
      </w:r>
      <w:r w:rsidR="00B851A6" w:rsidRPr="00265A40">
        <w:rPr>
          <w:rFonts w:ascii="Times New Roman" w:hAnsi="Times New Roman" w:cs="Times New Roman"/>
          <w:sz w:val="24"/>
          <w:szCs w:val="24"/>
        </w:rPr>
        <w:t>,</w:t>
      </w:r>
      <w:r w:rsidRPr="00265A40">
        <w:rPr>
          <w:rFonts w:ascii="Times New Roman" w:hAnsi="Times New Roman" w:cs="Times New Roman"/>
          <w:sz w:val="24"/>
          <w:szCs w:val="24"/>
        </w:rPr>
        <w:t xml:space="preserve"> de conformidad con lo señalado en el artículo 61 fracción I de la Constitución Política del Estado Libre y Soberano de México, </w:t>
      </w:r>
      <w:r w:rsidR="00BE67D1" w:rsidRPr="00265A40">
        <w:rPr>
          <w:rFonts w:ascii="Times New Roman" w:hAnsi="Times New Roman" w:cs="Times New Roman"/>
          <w:sz w:val="24"/>
          <w:szCs w:val="24"/>
        </w:rPr>
        <w:t xml:space="preserve">que </w:t>
      </w:r>
      <w:r w:rsidRPr="00265A40">
        <w:rPr>
          <w:rFonts w:ascii="Times New Roman" w:hAnsi="Times New Roman" w:cs="Times New Roman"/>
          <w:sz w:val="24"/>
          <w:szCs w:val="24"/>
        </w:rPr>
        <w:t xml:space="preserve">la faculta para expedir leyes, decretos o acuerdos para el régimen interior del Estado en todos los ramos a la administración del </w:t>
      </w:r>
      <w:r w:rsidR="00BE67D1" w:rsidRPr="00265A40">
        <w:rPr>
          <w:rFonts w:ascii="Times New Roman" w:hAnsi="Times New Roman" w:cs="Times New Roman"/>
          <w:sz w:val="24"/>
          <w:szCs w:val="24"/>
        </w:rPr>
        <w:t>G</w:t>
      </w:r>
      <w:r w:rsidRPr="00265A40">
        <w:rPr>
          <w:rFonts w:ascii="Times New Roman" w:hAnsi="Times New Roman" w:cs="Times New Roman"/>
          <w:sz w:val="24"/>
          <w:szCs w:val="24"/>
        </w:rPr>
        <w:t>obierno.</w:t>
      </w:r>
    </w:p>
    <w:p w14:paraId="27DE6DE3" w14:textId="063D3EF8" w:rsidR="0046161D" w:rsidRPr="00265A40" w:rsidRDefault="00BE67D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w:t>
      </w:r>
      <w:r w:rsidR="0046161D" w:rsidRPr="00265A40">
        <w:rPr>
          <w:rFonts w:ascii="Times New Roman" w:hAnsi="Times New Roman" w:cs="Times New Roman"/>
          <w:sz w:val="24"/>
          <w:szCs w:val="24"/>
        </w:rPr>
        <w:t>El análisis y valoración de los argumentos</w:t>
      </w:r>
      <w:r w:rsidR="005A3477" w:rsidRPr="00265A40">
        <w:rPr>
          <w:rFonts w:ascii="Times New Roman" w:hAnsi="Times New Roman" w:cs="Times New Roman"/>
          <w:sz w:val="24"/>
          <w:szCs w:val="24"/>
        </w:rPr>
        <w:t>,</w:t>
      </w:r>
      <w:r w:rsidR="0046161D" w:rsidRPr="00265A40">
        <w:rPr>
          <w:rFonts w:ascii="Times New Roman" w:hAnsi="Times New Roman" w:cs="Times New Roman"/>
          <w:sz w:val="24"/>
          <w:szCs w:val="24"/>
        </w:rPr>
        <w:t xml:space="preserve"> le doy lectura</w:t>
      </w:r>
      <w:r w:rsidRPr="00265A40">
        <w:rPr>
          <w:rFonts w:ascii="Times New Roman" w:hAnsi="Times New Roman" w:cs="Times New Roman"/>
          <w:sz w:val="24"/>
          <w:szCs w:val="24"/>
        </w:rPr>
        <w:t xml:space="preserve"> o ya me remito hasta los resolutivos?</w:t>
      </w:r>
    </w:p>
    <w:p w14:paraId="1B2A6985" w14:textId="392FF388" w:rsidR="0046161D" w:rsidRPr="00265A40" w:rsidRDefault="0046161D"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S</w:t>
      </w:r>
      <w:r w:rsidR="00BE67D1" w:rsidRPr="00265A40">
        <w:rPr>
          <w:rFonts w:ascii="Times New Roman" w:hAnsi="Times New Roman" w:cs="Times New Roman"/>
          <w:sz w:val="24"/>
          <w:szCs w:val="24"/>
        </w:rPr>
        <w:t>í,</w:t>
      </w:r>
      <w:r w:rsidRPr="00265A40">
        <w:rPr>
          <w:rFonts w:ascii="Times New Roman" w:hAnsi="Times New Roman" w:cs="Times New Roman"/>
          <w:sz w:val="24"/>
          <w:szCs w:val="24"/>
        </w:rPr>
        <w:t xml:space="preserve"> diputada, resolutivos</w:t>
      </w:r>
      <w:r w:rsidR="00BE67D1" w:rsidRPr="00265A40">
        <w:rPr>
          <w:rFonts w:ascii="Times New Roman" w:hAnsi="Times New Roman" w:cs="Times New Roman"/>
          <w:sz w:val="24"/>
          <w:szCs w:val="24"/>
        </w:rPr>
        <w:t>,</w:t>
      </w:r>
      <w:r w:rsidRPr="00265A40">
        <w:rPr>
          <w:rFonts w:ascii="Times New Roman" w:hAnsi="Times New Roman" w:cs="Times New Roman"/>
          <w:sz w:val="24"/>
          <w:szCs w:val="24"/>
        </w:rPr>
        <w:t xml:space="preserve"> si eres tan amable</w:t>
      </w:r>
      <w:r w:rsidR="00BE67D1" w:rsidRPr="00265A40">
        <w:rPr>
          <w:rFonts w:ascii="Times New Roman" w:hAnsi="Times New Roman" w:cs="Times New Roman"/>
          <w:sz w:val="24"/>
          <w:szCs w:val="24"/>
        </w:rPr>
        <w:t>,</w:t>
      </w:r>
      <w:r w:rsidRPr="00265A40">
        <w:rPr>
          <w:rFonts w:ascii="Times New Roman" w:hAnsi="Times New Roman" w:cs="Times New Roman"/>
          <w:sz w:val="24"/>
          <w:szCs w:val="24"/>
        </w:rPr>
        <w:t xml:space="preserve"> por favor.</w:t>
      </w:r>
    </w:p>
    <w:p w14:paraId="451ED4CE" w14:textId="77777777" w:rsidR="0046161D" w:rsidRPr="00265A40" w:rsidRDefault="0046161D"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RESOLUTIVOS</w:t>
      </w:r>
    </w:p>
    <w:p w14:paraId="4AD6B33C" w14:textId="14E0E310"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lastRenderedPageBreak/>
        <w:t>PRIMERO. Son de aprobarse en lo conducente</w:t>
      </w:r>
      <w:r w:rsidR="00F13216" w:rsidRPr="00265A40">
        <w:rPr>
          <w:rFonts w:ascii="Times New Roman" w:hAnsi="Times New Roman" w:cs="Times New Roman"/>
          <w:sz w:val="24"/>
          <w:szCs w:val="24"/>
        </w:rPr>
        <w:t>,</w:t>
      </w:r>
      <w:r w:rsidRPr="00265A40">
        <w:rPr>
          <w:rFonts w:ascii="Times New Roman" w:hAnsi="Times New Roman" w:cs="Times New Roman"/>
          <w:sz w:val="24"/>
          <w:szCs w:val="24"/>
        </w:rPr>
        <w:t xml:space="preserve"> conforme al proyecto de decreto que ha sido elaborado</w:t>
      </w:r>
      <w:r w:rsidR="00F13216" w:rsidRPr="00265A40">
        <w:rPr>
          <w:rFonts w:ascii="Times New Roman" w:hAnsi="Times New Roman" w:cs="Times New Roman"/>
          <w:sz w:val="24"/>
          <w:szCs w:val="24"/>
        </w:rPr>
        <w:t>, la</w:t>
      </w:r>
      <w:r w:rsidRPr="00265A40">
        <w:rPr>
          <w:rFonts w:ascii="Times New Roman" w:hAnsi="Times New Roman" w:cs="Times New Roman"/>
          <w:sz w:val="24"/>
          <w:szCs w:val="24"/>
        </w:rPr>
        <w:t xml:space="preserve"> iniciativa con  proyecto de decreto por el que se adiciona a la Ley de Acceso </w:t>
      </w:r>
      <w:r w:rsidR="00F13216"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del Estado de México, presentada por la diputada Anaís Miriam Burgos Hernández</w:t>
      </w:r>
      <w:r w:rsidR="00F13216" w:rsidRPr="00265A40">
        <w:rPr>
          <w:rFonts w:ascii="Times New Roman" w:hAnsi="Times New Roman" w:cs="Times New Roman"/>
          <w:sz w:val="24"/>
          <w:szCs w:val="24"/>
        </w:rPr>
        <w:t>,</w:t>
      </w:r>
      <w:r w:rsidRPr="00265A40">
        <w:rPr>
          <w:rFonts w:ascii="Times New Roman" w:hAnsi="Times New Roman" w:cs="Times New Roman"/>
          <w:sz w:val="24"/>
          <w:szCs w:val="24"/>
        </w:rPr>
        <w:t xml:space="preserve"> en nombre Grupo Parlamentario del Partido morena</w:t>
      </w:r>
      <w:r w:rsidR="00914E43" w:rsidRPr="00265A40">
        <w:rPr>
          <w:rFonts w:ascii="Times New Roman" w:hAnsi="Times New Roman" w:cs="Times New Roman"/>
          <w:sz w:val="24"/>
          <w:szCs w:val="24"/>
        </w:rPr>
        <w:t>;</w:t>
      </w:r>
      <w:r w:rsidRPr="00265A40">
        <w:rPr>
          <w:rFonts w:ascii="Times New Roman" w:hAnsi="Times New Roman" w:cs="Times New Roman"/>
          <w:sz w:val="24"/>
          <w:szCs w:val="24"/>
        </w:rPr>
        <w:t xml:space="preserve"> la iniciativa con proyecto de decreto por el que se reforman diversos artículos de la Ley de Acceso </w:t>
      </w:r>
      <w:r w:rsidR="00914E43"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w:t>
      </w:r>
      <w:r w:rsidR="00914E43" w:rsidRPr="00265A40">
        <w:rPr>
          <w:rFonts w:ascii="Times New Roman" w:hAnsi="Times New Roman" w:cs="Times New Roman"/>
          <w:sz w:val="24"/>
          <w:szCs w:val="24"/>
        </w:rPr>
        <w:t>de</w:t>
      </w:r>
      <w:r w:rsidRPr="00265A40">
        <w:rPr>
          <w:rFonts w:ascii="Times New Roman" w:hAnsi="Times New Roman" w:cs="Times New Roman"/>
          <w:sz w:val="24"/>
          <w:szCs w:val="24"/>
        </w:rPr>
        <w:t>l Estado de México, presentada por el diputado Omar Ortega Álvarez, la diputada María Élida Castelán Mondragón</w:t>
      </w:r>
      <w:r w:rsidR="00914E43" w:rsidRPr="00265A40">
        <w:rPr>
          <w:rFonts w:ascii="Times New Roman" w:hAnsi="Times New Roman" w:cs="Times New Roman"/>
          <w:sz w:val="24"/>
          <w:szCs w:val="24"/>
        </w:rPr>
        <w:t xml:space="preserve"> y</w:t>
      </w:r>
      <w:r w:rsidRPr="00265A40">
        <w:rPr>
          <w:rFonts w:ascii="Times New Roman" w:hAnsi="Times New Roman" w:cs="Times New Roman"/>
          <w:sz w:val="24"/>
          <w:szCs w:val="24"/>
        </w:rPr>
        <w:t xml:space="preserve"> la diputada Viridiana Fuentes Cruz, en nombre Grupo Parlamentario del Partido de la Revolución Democrática</w:t>
      </w:r>
      <w:r w:rsidR="00914E43" w:rsidRPr="00265A40">
        <w:rPr>
          <w:rFonts w:ascii="Times New Roman" w:hAnsi="Times New Roman" w:cs="Times New Roman"/>
          <w:sz w:val="24"/>
          <w:szCs w:val="24"/>
        </w:rPr>
        <w:t>,</w:t>
      </w:r>
      <w:r w:rsidRPr="00265A40">
        <w:rPr>
          <w:rFonts w:ascii="Times New Roman" w:hAnsi="Times New Roman" w:cs="Times New Roman"/>
          <w:sz w:val="24"/>
          <w:szCs w:val="24"/>
        </w:rPr>
        <w:t xml:space="preserve"> y la iniciativa con proyecto de decreto por el que se adicionan y reforman diversas disposiciones de la Ley de Acceso </w:t>
      </w:r>
      <w:r w:rsidR="00914E43" w:rsidRPr="00265A40">
        <w:rPr>
          <w:rFonts w:ascii="Times New Roman" w:hAnsi="Times New Roman" w:cs="Times New Roman"/>
          <w:sz w:val="24"/>
          <w:szCs w:val="24"/>
        </w:rPr>
        <w:t>de</w:t>
      </w:r>
      <w:r w:rsidRPr="00265A40">
        <w:rPr>
          <w:rFonts w:ascii="Times New Roman" w:hAnsi="Times New Roman" w:cs="Times New Roman"/>
          <w:sz w:val="24"/>
          <w:szCs w:val="24"/>
        </w:rPr>
        <w:t xml:space="preserve"> las Mujeres a una Vida Libre de Violencia </w:t>
      </w:r>
      <w:r w:rsidR="00914E43" w:rsidRPr="00265A40">
        <w:rPr>
          <w:rFonts w:ascii="Times New Roman" w:hAnsi="Times New Roman" w:cs="Times New Roman"/>
          <w:sz w:val="24"/>
          <w:szCs w:val="24"/>
        </w:rPr>
        <w:t>d</w:t>
      </w:r>
      <w:r w:rsidRPr="00265A40">
        <w:rPr>
          <w:rFonts w:ascii="Times New Roman" w:hAnsi="Times New Roman" w:cs="Times New Roman"/>
          <w:sz w:val="24"/>
          <w:szCs w:val="24"/>
        </w:rPr>
        <w:t xml:space="preserve">el Estado de México, </w:t>
      </w:r>
      <w:r w:rsidR="00914E43" w:rsidRPr="00265A40">
        <w:rPr>
          <w:rFonts w:ascii="Times New Roman" w:hAnsi="Times New Roman" w:cs="Times New Roman"/>
          <w:sz w:val="24"/>
          <w:szCs w:val="24"/>
        </w:rPr>
        <w:t xml:space="preserve">de </w:t>
      </w:r>
      <w:r w:rsidRPr="00265A40">
        <w:rPr>
          <w:rFonts w:ascii="Times New Roman" w:hAnsi="Times New Roman" w:cs="Times New Roman"/>
          <w:sz w:val="24"/>
          <w:szCs w:val="24"/>
        </w:rPr>
        <w:t xml:space="preserve">la Ley de Igualdad de </w:t>
      </w:r>
      <w:r w:rsidR="00914E43" w:rsidRPr="00265A40">
        <w:rPr>
          <w:rFonts w:ascii="Times New Roman" w:hAnsi="Times New Roman" w:cs="Times New Roman"/>
          <w:sz w:val="24"/>
          <w:szCs w:val="24"/>
        </w:rPr>
        <w:t>T</w:t>
      </w:r>
      <w:r w:rsidRPr="00265A40">
        <w:rPr>
          <w:rFonts w:ascii="Times New Roman" w:hAnsi="Times New Roman" w:cs="Times New Roman"/>
          <w:sz w:val="24"/>
          <w:szCs w:val="24"/>
        </w:rPr>
        <w:t xml:space="preserve">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 </w:t>
      </w:r>
    </w:p>
    <w:p w14:paraId="29A6DAD1" w14:textId="2A68EC61" w:rsidR="0046161D" w:rsidRPr="00265A40" w:rsidRDefault="00914E43"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S</w:t>
      </w:r>
      <w:r w:rsidR="0046161D" w:rsidRPr="00265A40">
        <w:rPr>
          <w:rFonts w:ascii="Times New Roman" w:hAnsi="Times New Roman" w:cs="Times New Roman"/>
          <w:sz w:val="24"/>
          <w:szCs w:val="24"/>
        </w:rPr>
        <w:t xml:space="preserve">EGUNDO. En consecuencia, se adiciona a la Ley de Acceso </w:t>
      </w:r>
      <w:r w:rsidR="00762A51" w:rsidRPr="00265A40">
        <w:rPr>
          <w:rFonts w:ascii="Times New Roman" w:hAnsi="Times New Roman" w:cs="Times New Roman"/>
          <w:sz w:val="24"/>
          <w:szCs w:val="24"/>
        </w:rPr>
        <w:t>de</w:t>
      </w:r>
      <w:r w:rsidR="0046161D" w:rsidRPr="00265A40">
        <w:rPr>
          <w:rFonts w:ascii="Times New Roman" w:hAnsi="Times New Roman" w:cs="Times New Roman"/>
          <w:sz w:val="24"/>
          <w:szCs w:val="24"/>
        </w:rPr>
        <w:t xml:space="preserve"> las Mujeres a una Vida Libre de Violencia </w:t>
      </w:r>
      <w:r w:rsidRPr="00265A40">
        <w:rPr>
          <w:rFonts w:ascii="Times New Roman" w:hAnsi="Times New Roman" w:cs="Times New Roman"/>
          <w:sz w:val="24"/>
          <w:szCs w:val="24"/>
        </w:rPr>
        <w:t>d</w:t>
      </w:r>
      <w:r w:rsidR="0046161D" w:rsidRPr="00265A40">
        <w:rPr>
          <w:rFonts w:ascii="Times New Roman" w:hAnsi="Times New Roman" w:cs="Times New Roman"/>
          <w:sz w:val="24"/>
          <w:szCs w:val="24"/>
        </w:rPr>
        <w:t xml:space="preserve">el Estado de México, la Ley de Igualdad de </w:t>
      </w:r>
      <w:r w:rsidRPr="00265A40">
        <w:rPr>
          <w:rFonts w:ascii="Times New Roman" w:hAnsi="Times New Roman" w:cs="Times New Roman"/>
          <w:sz w:val="24"/>
          <w:szCs w:val="24"/>
        </w:rPr>
        <w:t>T</w:t>
      </w:r>
      <w:r w:rsidR="0046161D" w:rsidRPr="00265A40">
        <w:rPr>
          <w:rFonts w:ascii="Times New Roman" w:hAnsi="Times New Roman" w:cs="Times New Roman"/>
          <w:sz w:val="24"/>
          <w:szCs w:val="24"/>
        </w:rPr>
        <w:t xml:space="preserve">rato y </w:t>
      </w:r>
      <w:r w:rsidRPr="00265A40">
        <w:rPr>
          <w:rFonts w:ascii="Times New Roman" w:hAnsi="Times New Roman" w:cs="Times New Roman"/>
          <w:sz w:val="24"/>
          <w:szCs w:val="24"/>
        </w:rPr>
        <w:t>O</w:t>
      </w:r>
      <w:r w:rsidR="0046161D" w:rsidRPr="00265A40">
        <w:rPr>
          <w:rFonts w:ascii="Times New Roman" w:hAnsi="Times New Roman" w:cs="Times New Roman"/>
          <w:sz w:val="24"/>
          <w:szCs w:val="24"/>
        </w:rPr>
        <w:t xml:space="preserve">portunidades entre </w:t>
      </w:r>
      <w:r w:rsidRPr="00265A40">
        <w:rPr>
          <w:rFonts w:ascii="Times New Roman" w:hAnsi="Times New Roman" w:cs="Times New Roman"/>
          <w:sz w:val="24"/>
          <w:szCs w:val="24"/>
        </w:rPr>
        <w:t>M</w:t>
      </w:r>
      <w:r w:rsidR="0046161D" w:rsidRPr="00265A40">
        <w:rPr>
          <w:rFonts w:ascii="Times New Roman" w:hAnsi="Times New Roman" w:cs="Times New Roman"/>
          <w:sz w:val="24"/>
          <w:szCs w:val="24"/>
        </w:rPr>
        <w:t xml:space="preserve">ujeres y </w:t>
      </w:r>
      <w:r w:rsidRPr="00265A40">
        <w:rPr>
          <w:rFonts w:ascii="Times New Roman" w:hAnsi="Times New Roman" w:cs="Times New Roman"/>
          <w:sz w:val="24"/>
          <w:szCs w:val="24"/>
        </w:rPr>
        <w:t>H</w:t>
      </w:r>
      <w:r w:rsidR="0046161D" w:rsidRPr="00265A40">
        <w:rPr>
          <w:rFonts w:ascii="Times New Roman" w:hAnsi="Times New Roman" w:cs="Times New Roman"/>
          <w:sz w:val="24"/>
          <w:szCs w:val="24"/>
        </w:rPr>
        <w:t>ombres del Estado de México y el Código Administrativo al Estado de México.</w:t>
      </w:r>
    </w:p>
    <w:p w14:paraId="01254B7D" w14:textId="77777777"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TERCERO. Se adjunta el proyecto de decreto correspondiente.</w:t>
      </w:r>
    </w:p>
    <w:p w14:paraId="0ECD996F" w14:textId="77777777"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 xml:space="preserve">CUARTO. Previa discusión y aprobación por la Legislatura en pleno, remítase el proyecto de decreto a la Titular del Ejecutivo Estatal, para los efectos necesarios. </w:t>
      </w:r>
    </w:p>
    <w:p w14:paraId="0083F273" w14:textId="37F62BB4"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 xml:space="preserve">Dado en el </w:t>
      </w:r>
      <w:r w:rsidR="00E400F7" w:rsidRPr="00265A40">
        <w:rPr>
          <w:rFonts w:ascii="Times New Roman" w:hAnsi="Times New Roman" w:cs="Times New Roman"/>
          <w:sz w:val="24"/>
          <w:szCs w:val="24"/>
        </w:rPr>
        <w:t>p</w:t>
      </w:r>
      <w:r w:rsidRPr="00265A40">
        <w:rPr>
          <w:rFonts w:ascii="Times New Roman" w:hAnsi="Times New Roman" w:cs="Times New Roman"/>
          <w:sz w:val="24"/>
          <w:szCs w:val="24"/>
        </w:rPr>
        <w:t>alacio del Poder Legislativo</w:t>
      </w:r>
      <w:r w:rsidR="00E400F7" w:rsidRPr="00265A40">
        <w:rPr>
          <w:rFonts w:ascii="Times New Roman" w:hAnsi="Times New Roman" w:cs="Times New Roman"/>
          <w:sz w:val="24"/>
          <w:szCs w:val="24"/>
        </w:rPr>
        <w:t>,</w:t>
      </w:r>
      <w:r w:rsidRPr="00265A40">
        <w:rPr>
          <w:rFonts w:ascii="Times New Roman" w:hAnsi="Times New Roman" w:cs="Times New Roman"/>
          <w:sz w:val="24"/>
          <w:szCs w:val="24"/>
        </w:rPr>
        <w:t xml:space="preserve"> en la ciudad de Toluca de Lerdo, capital del Estado de México, a los cinco días del mes de octubre de dos mil veintitrés.</w:t>
      </w:r>
    </w:p>
    <w:p w14:paraId="60F8CA74" w14:textId="79F76617" w:rsidR="0046161D" w:rsidRPr="00265A40" w:rsidRDefault="0046161D"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Gracias</w:t>
      </w:r>
      <w:r w:rsidR="00E400F7"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Secretaria.</w:t>
      </w:r>
    </w:p>
    <w:p w14:paraId="2BDF5ECB" w14:textId="77777777" w:rsidR="00D10F63"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Una vez leídos los antecedentes</w:t>
      </w:r>
      <w:r w:rsidR="00E400F7" w:rsidRPr="00265A40">
        <w:rPr>
          <w:rFonts w:ascii="Times New Roman" w:hAnsi="Times New Roman" w:cs="Times New Roman"/>
          <w:sz w:val="24"/>
          <w:szCs w:val="24"/>
        </w:rPr>
        <w:t>,</w:t>
      </w:r>
      <w:r w:rsidRPr="00265A40">
        <w:rPr>
          <w:rFonts w:ascii="Times New Roman" w:hAnsi="Times New Roman" w:cs="Times New Roman"/>
          <w:sz w:val="24"/>
          <w:szCs w:val="24"/>
        </w:rPr>
        <w:t xml:space="preserve"> abro la discusión en lo general del dictamen y del proyecto de decreto</w:t>
      </w:r>
      <w:r w:rsidR="00D10F63" w:rsidRPr="00265A40">
        <w:rPr>
          <w:rFonts w:ascii="Times New Roman" w:hAnsi="Times New Roman" w:cs="Times New Roman"/>
          <w:sz w:val="24"/>
          <w:szCs w:val="24"/>
        </w:rPr>
        <w:t>,</w:t>
      </w:r>
      <w:r w:rsidRPr="00265A40">
        <w:rPr>
          <w:rFonts w:ascii="Times New Roman" w:hAnsi="Times New Roman" w:cs="Times New Roman"/>
          <w:sz w:val="24"/>
          <w:szCs w:val="24"/>
        </w:rPr>
        <w:t xml:space="preserve"> y pregunt</w:t>
      </w:r>
      <w:r w:rsidR="00D10F63" w:rsidRPr="00265A40">
        <w:rPr>
          <w:rFonts w:ascii="Times New Roman" w:hAnsi="Times New Roman" w:cs="Times New Roman"/>
          <w:sz w:val="24"/>
          <w:szCs w:val="24"/>
        </w:rPr>
        <w:t>o a</w:t>
      </w:r>
      <w:r w:rsidRPr="00265A40">
        <w:rPr>
          <w:rFonts w:ascii="Times New Roman" w:hAnsi="Times New Roman" w:cs="Times New Roman"/>
          <w:sz w:val="24"/>
          <w:szCs w:val="24"/>
        </w:rPr>
        <w:t xml:space="preserve"> las comisiones si alguien desea hacer uso de la palabra</w:t>
      </w:r>
      <w:r w:rsidR="00D10F63" w:rsidRPr="00265A40">
        <w:rPr>
          <w:rFonts w:ascii="Times New Roman" w:hAnsi="Times New Roman" w:cs="Times New Roman"/>
          <w:sz w:val="24"/>
          <w:szCs w:val="24"/>
        </w:rPr>
        <w:t>.</w:t>
      </w:r>
    </w:p>
    <w:p w14:paraId="4B8755E2" w14:textId="3B0E472D" w:rsidR="00D10F63" w:rsidRPr="00265A40" w:rsidRDefault="00D10F63"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S</w:t>
      </w:r>
      <w:r w:rsidR="0046161D" w:rsidRPr="00265A40">
        <w:rPr>
          <w:rFonts w:ascii="Times New Roman" w:hAnsi="Times New Roman" w:cs="Times New Roman"/>
          <w:sz w:val="24"/>
          <w:szCs w:val="24"/>
        </w:rPr>
        <w:t>i no fuera así, pregunt</w:t>
      </w:r>
      <w:r w:rsidRPr="00265A40">
        <w:rPr>
          <w:rFonts w:ascii="Times New Roman" w:hAnsi="Times New Roman" w:cs="Times New Roman"/>
          <w:sz w:val="24"/>
          <w:szCs w:val="24"/>
        </w:rPr>
        <w:t>o</w:t>
      </w:r>
      <w:r w:rsidR="0046161D" w:rsidRPr="00265A40">
        <w:rPr>
          <w:rFonts w:ascii="Times New Roman" w:hAnsi="Times New Roman" w:cs="Times New Roman"/>
          <w:sz w:val="24"/>
          <w:szCs w:val="24"/>
        </w:rPr>
        <w:t xml:space="preserve"> a las comisiones si son de aprobarse en lo general el dictamen y el proyecto de decreto</w:t>
      </w:r>
      <w:r w:rsidRPr="00265A40">
        <w:rPr>
          <w:rFonts w:ascii="Times New Roman" w:hAnsi="Times New Roman" w:cs="Times New Roman"/>
          <w:sz w:val="24"/>
          <w:szCs w:val="24"/>
        </w:rPr>
        <w:t>,</w:t>
      </w:r>
      <w:r w:rsidR="0046161D" w:rsidRPr="00265A40">
        <w:rPr>
          <w:rFonts w:ascii="Times New Roman" w:hAnsi="Times New Roman" w:cs="Times New Roman"/>
          <w:sz w:val="24"/>
          <w:szCs w:val="24"/>
        </w:rPr>
        <w:t xml:space="preserve"> y pido a la Secretaría recabe la votación nominal</w:t>
      </w:r>
      <w:r w:rsidRPr="00265A40">
        <w:rPr>
          <w:rFonts w:ascii="Times New Roman" w:hAnsi="Times New Roman" w:cs="Times New Roman"/>
          <w:sz w:val="24"/>
          <w:szCs w:val="24"/>
        </w:rPr>
        <w:t>.</w:t>
      </w:r>
    </w:p>
    <w:p w14:paraId="437BADD4" w14:textId="7AE4A7FE" w:rsidR="0046161D" w:rsidRPr="00265A40" w:rsidRDefault="00D10F63"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S</w:t>
      </w:r>
      <w:r w:rsidR="0046161D" w:rsidRPr="00265A40">
        <w:rPr>
          <w:rFonts w:ascii="Times New Roman" w:hAnsi="Times New Roman" w:cs="Times New Roman"/>
          <w:sz w:val="24"/>
          <w:szCs w:val="24"/>
        </w:rPr>
        <w:t>i alguien desea separar algún artículo, sírvase expr</w:t>
      </w:r>
      <w:r w:rsidRPr="00265A40">
        <w:rPr>
          <w:rFonts w:ascii="Times New Roman" w:hAnsi="Times New Roman" w:cs="Times New Roman"/>
          <w:sz w:val="24"/>
          <w:szCs w:val="24"/>
        </w:rPr>
        <w:t>e</w:t>
      </w:r>
      <w:r w:rsidR="0046161D" w:rsidRPr="00265A40">
        <w:rPr>
          <w:rFonts w:ascii="Times New Roman" w:hAnsi="Times New Roman" w:cs="Times New Roman"/>
          <w:sz w:val="24"/>
          <w:szCs w:val="24"/>
        </w:rPr>
        <w:t>sa</w:t>
      </w:r>
      <w:r w:rsidRPr="00265A40">
        <w:rPr>
          <w:rFonts w:ascii="Times New Roman" w:hAnsi="Times New Roman" w:cs="Times New Roman"/>
          <w:sz w:val="24"/>
          <w:szCs w:val="24"/>
        </w:rPr>
        <w:t>r</w:t>
      </w:r>
      <w:r w:rsidR="0046161D" w:rsidRPr="00265A40">
        <w:rPr>
          <w:rFonts w:ascii="Times New Roman" w:hAnsi="Times New Roman" w:cs="Times New Roman"/>
          <w:sz w:val="24"/>
          <w:szCs w:val="24"/>
        </w:rPr>
        <w:t>lo.</w:t>
      </w:r>
    </w:p>
    <w:p w14:paraId="7AC87800" w14:textId="310DA453" w:rsidR="0046161D" w:rsidRPr="00265A40" w:rsidRDefault="0046161D"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Por favor</w:t>
      </w:r>
      <w:r w:rsidR="00D10F63"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Secretaria.</w:t>
      </w:r>
    </w:p>
    <w:p w14:paraId="77B09DF8" w14:textId="150ACC90" w:rsidR="0046161D" w:rsidRPr="00265A40" w:rsidRDefault="0046161D"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 xml:space="preserve">SECRETARIA </w:t>
      </w:r>
      <w:r w:rsidR="00FA55EF" w:rsidRPr="00265A40">
        <w:rPr>
          <w:rFonts w:ascii="Times New Roman" w:hAnsi="Times New Roman" w:cs="Times New Roman"/>
          <w:sz w:val="24"/>
          <w:szCs w:val="24"/>
        </w:rPr>
        <w:t xml:space="preserve">DIP. MARÍA ISABEL SÁNCHEZ HOLGUÍN. </w:t>
      </w:r>
      <w:r w:rsidRPr="00265A40">
        <w:rPr>
          <w:rFonts w:ascii="Times New Roman" w:hAnsi="Times New Roman" w:cs="Times New Roman"/>
          <w:sz w:val="24"/>
          <w:szCs w:val="24"/>
        </w:rPr>
        <w:t xml:space="preserve">Con gusto, diputado Presidente. </w:t>
      </w:r>
    </w:p>
    <w:p w14:paraId="4DA92A9B" w14:textId="55B2DE6D" w:rsidR="00BA236E" w:rsidRPr="00265A40" w:rsidRDefault="00D10F63"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PROCURACIÓN Y ADMINISTRACIÓN DE JUSTICIA</w:t>
      </w:r>
    </w:p>
    <w:p w14:paraId="3F94251A" w14:textId="77777777" w:rsidR="007A7F5B" w:rsidRPr="00265A40" w:rsidRDefault="0046161D"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w:t>
      </w:r>
      <w:r w:rsidRPr="00265A40">
        <w:rPr>
          <w:rFonts w:ascii="Times New Roman" w:hAnsi="Times New Roman" w:cs="Times New Roman"/>
          <w:i/>
          <w:sz w:val="24"/>
          <w:szCs w:val="24"/>
        </w:rPr>
        <w:t xml:space="preserve">Votación </w:t>
      </w:r>
      <w:r w:rsidR="00D10F63" w:rsidRPr="00265A40">
        <w:rPr>
          <w:rFonts w:ascii="Times New Roman" w:hAnsi="Times New Roman" w:cs="Times New Roman"/>
          <w:i/>
          <w:sz w:val="24"/>
          <w:szCs w:val="24"/>
        </w:rPr>
        <w:t>n</w:t>
      </w:r>
      <w:r w:rsidRPr="00265A40">
        <w:rPr>
          <w:rFonts w:ascii="Times New Roman" w:hAnsi="Times New Roman" w:cs="Times New Roman"/>
          <w:i/>
          <w:sz w:val="24"/>
          <w:szCs w:val="24"/>
        </w:rPr>
        <w:t>ominal</w:t>
      </w:r>
      <w:r w:rsidRPr="00265A40">
        <w:rPr>
          <w:rFonts w:ascii="Times New Roman" w:hAnsi="Times New Roman" w:cs="Times New Roman"/>
          <w:sz w:val="24"/>
          <w:szCs w:val="24"/>
        </w:rPr>
        <w:t>)</w:t>
      </w:r>
    </w:p>
    <w:p w14:paraId="66369323" w14:textId="0F9E1B90" w:rsidR="00416817" w:rsidRPr="00265A40" w:rsidRDefault="00D10F63"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PARA LA</w:t>
      </w:r>
      <w:r w:rsidR="002D5043" w:rsidRPr="00265A40">
        <w:rPr>
          <w:rFonts w:ascii="Times New Roman" w:hAnsi="Times New Roman" w:cs="Times New Roman"/>
          <w:sz w:val="24"/>
          <w:szCs w:val="24"/>
        </w:rPr>
        <w:t>S</w:t>
      </w:r>
      <w:r w:rsidRPr="00265A40">
        <w:rPr>
          <w:rFonts w:ascii="Times New Roman" w:hAnsi="Times New Roman" w:cs="Times New Roman"/>
          <w:sz w:val="24"/>
          <w:szCs w:val="24"/>
        </w:rPr>
        <w:t xml:space="preserve"> DECLARATORIA</w:t>
      </w:r>
      <w:r w:rsidR="002D5043" w:rsidRPr="00265A40">
        <w:rPr>
          <w:rFonts w:ascii="Times New Roman" w:hAnsi="Times New Roman" w:cs="Times New Roman"/>
          <w:sz w:val="24"/>
          <w:szCs w:val="24"/>
        </w:rPr>
        <w:t>S</w:t>
      </w:r>
      <w:r w:rsidRPr="00265A40">
        <w:rPr>
          <w:rFonts w:ascii="Times New Roman" w:hAnsi="Times New Roman" w:cs="Times New Roman"/>
          <w:sz w:val="24"/>
          <w:szCs w:val="24"/>
        </w:rPr>
        <w:t xml:space="preserve"> DE ALERTA DE VIOLENCIA DE GÉNERO</w:t>
      </w:r>
    </w:p>
    <w:p w14:paraId="6DD44B5B" w14:textId="21842971" w:rsidR="00A66AF2" w:rsidRPr="00265A40" w:rsidRDefault="00D10F63" w:rsidP="00265A40">
      <w:pPr>
        <w:pStyle w:val="Sinespaciado"/>
        <w:jc w:val="center"/>
        <w:rPr>
          <w:rFonts w:ascii="Times New Roman" w:hAnsi="Times New Roman" w:cs="Times New Roman"/>
          <w:sz w:val="24"/>
          <w:szCs w:val="24"/>
        </w:rPr>
      </w:pPr>
      <w:r w:rsidRPr="00265A40">
        <w:rPr>
          <w:rFonts w:ascii="Times New Roman" w:hAnsi="Times New Roman" w:cs="Times New Roman"/>
          <w:sz w:val="24"/>
          <w:szCs w:val="24"/>
        </w:rPr>
        <w:t>CONTRA LAS MUJERES POR FEMINICIDIO Y DESAPARICIÓN</w:t>
      </w:r>
    </w:p>
    <w:p w14:paraId="045BD41A" w14:textId="58B71EBF" w:rsidR="00A66AF2" w:rsidRPr="00265A40" w:rsidRDefault="00A66AF2" w:rsidP="00265A40">
      <w:pPr>
        <w:pStyle w:val="Sinespaciado"/>
        <w:jc w:val="center"/>
        <w:rPr>
          <w:rFonts w:ascii="Times New Roman" w:hAnsi="Times New Roman" w:cs="Times New Roman"/>
          <w:i/>
          <w:sz w:val="24"/>
          <w:szCs w:val="24"/>
        </w:rPr>
      </w:pPr>
      <w:r w:rsidRPr="00265A40">
        <w:rPr>
          <w:rFonts w:ascii="Times New Roman" w:hAnsi="Times New Roman" w:cs="Times New Roman"/>
          <w:i/>
          <w:sz w:val="24"/>
          <w:szCs w:val="24"/>
        </w:rPr>
        <w:t>(</w:t>
      </w:r>
      <w:r w:rsidR="002D5043" w:rsidRPr="00265A40">
        <w:rPr>
          <w:rFonts w:ascii="Times New Roman" w:hAnsi="Times New Roman" w:cs="Times New Roman"/>
          <w:i/>
          <w:sz w:val="24"/>
          <w:szCs w:val="24"/>
        </w:rPr>
        <w:t>V</w:t>
      </w:r>
      <w:r w:rsidRPr="00265A40">
        <w:rPr>
          <w:rFonts w:ascii="Times New Roman" w:hAnsi="Times New Roman" w:cs="Times New Roman"/>
          <w:i/>
          <w:sz w:val="24"/>
          <w:szCs w:val="24"/>
        </w:rPr>
        <w:t>otación nominal)</w:t>
      </w:r>
    </w:p>
    <w:p w14:paraId="51E4AE9A" w14:textId="7698E8AA" w:rsidR="00A66AF2" w:rsidRPr="00265A40" w:rsidRDefault="00A66AF2"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Las diputadas y los diputados consideran suficientemente discutido en lo general el dictamen</w:t>
      </w:r>
      <w:r w:rsidR="00416817" w:rsidRPr="00265A40">
        <w:rPr>
          <w:rFonts w:ascii="Times New Roman" w:hAnsi="Times New Roman" w:cs="Times New Roman"/>
          <w:sz w:val="24"/>
          <w:szCs w:val="24"/>
        </w:rPr>
        <w:t xml:space="preserve"> y</w:t>
      </w:r>
      <w:r w:rsidRPr="00265A40">
        <w:rPr>
          <w:rFonts w:ascii="Times New Roman" w:hAnsi="Times New Roman" w:cs="Times New Roman"/>
          <w:sz w:val="24"/>
          <w:szCs w:val="24"/>
        </w:rPr>
        <w:t xml:space="preserve"> el proyecto de decreto. </w:t>
      </w:r>
      <w:r w:rsidRPr="00265A40">
        <w:rPr>
          <w:rFonts w:ascii="Times New Roman" w:hAnsi="Times New Roman" w:cs="Times New Roman"/>
          <w:sz w:val="24"/>
          <w:szCs w:val="24"/>
        </w:rPr>
        <w:tab/>
      </w:r>
    </w:p>
    <w:p w14:paraId="4D0B3CE3" w14:textId="77777777" w:rsidR="00A66AF2" w:rsidRPr="00265A40" w:rsidRDefault="00A66AF2" w:rsidP="00265A40">
      <w:pPr>
        <w:pStyle w:val="Sinespaciado"/>
        <w:ind w:firstLine="720"/>
        <w:jc w:val="both"/>
        <w:rPr>
          <w:rFonts w:ascii="Times New Roman" w:hAnsi="Times New Roman" w:cs="Times New Roman"/>
          <w:sz w:val="24"/>
          <w:szCs w:val="24"/>
        </w:rPr>
      </w:pPr>
      <w:r w:rsidRPr="00265A40">
        <w:rPr>
          <w:rFonts w:ascii="Times New Roman" w:hAnsi="Times New Roman" w:cs="Times New Roman"/>
          <w:sz w:val="24"/>
          <w:szCs w:val="24"/>
        </w:rPr>
        <w:t>Se ha recabado la votación y el dictamen y el proyecto decreto han sido aprobados en lo general por unanimidad de votos.</w:t>
      </w:r>
    </w:p>
    <w:p w14:paraId="432B9C5E" w14:textId="77777777" w:rsidR="00A66AF2" w:rsidRPr="00265A40" w:rsidRDefault="00A66AF2"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lang w:eastAsia="es-MX"/>
        </w:rPr>
        <w:t>PRESIDENTE DIP. GERARDO ULLOA PÉREZ.</w:t>
      </w:r>
      <w:r w:rsidRPr="00265A40">
        <w:rPr>
          <w:rFonts w:ascii="Times New Roman" w:hAnsi="Times New Roman" w:cs="Times New Roman"/>
          <w:sz w:val="24"/>
          <w:szCs w:val="24"/>
        </w:rPr>
        <w:t xml:space="preserve"> Gracias, diputada Secretaria. </w:t>
      </w:r>
    </w:p>
    <w:p w14:paraId="06E29269" w14:textId="77777777" w:rsidR="00A11AF9" w:rsidRPr="00265A40" w:rsidRDefault="00A66AF2" w:rsidP="00265A40">
      <w:pPr>
        <w:pStyle w:val="Sinespaciado"/>
        <w:ind w:firstLine="720"/>
        <w:jc w:val="both"/>
        <w:rPr>
          <w:rFonts w:ascii="Times New Roman" w:hAnsi="Times New Roman" w:cs="Times New Roman"/>
          <w:sz w:val="24"/>
          <w:szCs w:val="24"/>
        </w:rPr>
      </w:pPr>
      <w:r w:rsidRPr="00265A40">
        <w:rPr>
          <w:rFonts w:ascii="Times New Roman" w:hAnsi="Times New Roman" w:cs="Times New Roman"/>
          <w:sz w:val="24"/>
          <w:szCs w:val="24"/>
        </w:rPr>
        <w:t>Se acuerda la aprobación en lo general del dictamen y del proyecto de decreto</w:t>
      </w:r>
      <w:r w:rsidR="002D5043" w:rsidRPr="00265A40">
        <w:rPr>
          <w:rFonts w:ascii="Times New Roman" w:hAnsi="Times New Roman" w:cs="Times New Roman"/>
          <w:sz w:val="24"/>
          <w:szCs w:val="24"/>
        </w:rPr>
        <w:t>,</w:t>
      </w:r>
      <w:r w:rsidRPr="00265A40">
        <w:rPr>
          <w:rFonts w:ascii="Times New Roman" w:hAnsi="Times New Roman" w:cs="Times New Roman"/>
          <w:sz w:val="24"/>
          <w:szCs w:val="24"/>
        </w:rPr>
        <w:t xml:space="preserve"> y al no reservarse ningún artículo en lo particular, se aprueba también en ese sentido</w:t>
      </w:r>
      <w:r w:rsidR="00A11AF9" w:rsidRPr="00265A40">
        <w:rPr>
          <w:rFonts w:ascii="Times New Roman" w:hAnsi="Times New Roman" w:cs="Times New Roman"/>
          <w:sz w:val="24"/>
          <w:szCs w:val="24"/>
        </w:rPr>
        <w:t>.</w:t>
      </w:r>
    </w:p>
    <w:p w14:paraId="61775234" w14:textId="1AD5E823" w:rsidR="002D5043" w:rsidRPr="00265A40" w:rsidRDefault="00A11AF9" w:rsidP="00265A40">
      <w:pPr>
        <w:pStyle w:val="Sinespaciado"/>
        <w:ind w:firstLine="720"/>
        <w:jc w:val="both"/>
        <w:rPr>
          <w:rFonts w:ascii="Times New Roman" w:hAnsi="Times New Roman" w:cs="Times New Roman"/>
          <w:sz w:val="24"/>
          <w:szCs w:val="24"/>
        </w:rPr>
      </w:pPr>
      <w:r w:rsidRPr="00265A40">
        <w:rPr>
          <w:rFonts w:ascii="Times New Roman" w:hAnsi="Times New Roman" w:cs="Times New Roman"/>
          <w:sz w:val="24"/>
          <w:szCs w:val="24"/>
        </w:rPr>
        <w:t>C</w:t>
      </w:r>
      <w:r w:rsidR="00A66AF2" w:rsidRPr="00265A40">
        <w:rPr>
          <w:rFonts w:ascii="Times New Roman" w:hAnsi="Times New Roman" w:cs="Times New Roman"/>
          <w:sz w:val="24"/>
          <w:szCs w:val="24"/>
        </w:rPr>
        <w:t>ompañeras diputadas, compañeros diputados</w:t>
      </w:r>
      <w:r w:rsidRPr="00265A40">
        <w:rPr>
          <w:rFonts w:ascii="Times New Roman" w:hAnsi="Times New Roman" w:cs="Times New Roman"/>
          <w:sz w:val="24"/>
          <w:szCs w:val="24"/>
        </w:rPr>
        <w:t>, n</w:t>
      </w:r>
      <w:r w:rsidR="00A66AF2" w:rsidRPr="00265A40">
        <w:rPr>
          <w:rFonts w:ascii="Times New Roman" w:hAnsi="Times New Roman" w:cs="Times New Roman"/>
          <w:sz w:val="24"/>
          <w:szCs w:val="24"/>
        </w:rPr>
        <w:t>os solicita el uso de la palabra la diputada Anaís Burgos, quien es proponente de esta iniciativa.</w:t>
      </w:r>
    </w:p>
    <w:p w14:paraId="19E9007E" w14:textId="24EAAD00" w:rsidR="0001525A" w:rsidRPr="00265A40" w:rsidRDefault="00A66AF2" w:rsidP="00265A40">
      <w:pPr>
        <w:pStyle w:val="Sinespaciado"/>
        <w:ind w:firstLine="720"/>
        <w:jc w:val="both"/>
        <w:rPr>
          <w:rFonts w:ascii="Times New Roman" w:hAnsi="Times New Roman" w:cs="Times New Roman"/>
          <w:sz w:val="24"/>
          <w:szCs w:val="24"/>
        </w:rPr>
      </w:pPr>
      <w:r w:rsidRPr="00265A40">
        <w:rPr>
          <w:rFonts w:ascii="Times New Roman" w:hAnsi="Times New Roman" w:cs="Times New Roman"/>
          <w:sz w:val="24"/>
          <w:szCs w:val="24"/>
        </w:rPr>
        <w:t>Adelante, diputada Anaís.</w:t>
      </w:r>
    </w:p>
    <w:p w14:paraId="6D3DF259" w14:textId="77777777" w:rsidR="004A470A" w:rsidRPr="00265A40" w:rsidRDefault="00A66AF2"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lang w:eastAsia="es-MX"/>
        </w:rPr>
        <w:t>DIP. ANAÍS MIRIAM BURGOS HERNÁNDEZ.</w:t>
      </w:r>
      <w:r w:rsidRPr="00265A40">
        <w:rPr>
          <w:rFonts w:ascii="Times New Roman" w:hAnsi="Times New Roman" w:cs="Times New Roman"/>
          <w:sz w:val="24"/>
          <w:szCs w:val="24"/>
        </w:rPr>
        <w:t xml:space="preserve"> Buenos días a todas las compañeras y a los compañeros diputados integrantes de las comisiones.</w:t>
      </w:r>
    </w:p>
    <w:p w14:paraId="46E1EA74" w14:textId="1C96AB2D" w:rsidR="00A66AF2" w:rsidRPr="00265A40" w:rsidRDefault="00A66AF2"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Saludo a los medios de comunicación</w:t>
      </w:r>
      <w:r w:rsidR="004A470A"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4A470A" w:rsidRPr="00265A40">
        <w:rPr>
          <w:rFonts w:ascii="Times New Roman" w:hAnsi="Times New Roman" w:cs="Times New Roman"/>
          <w:sz w:val="24"/>
          <w:szCs w:val="24"/>
        </w:rPr>
        <w:t>e</w:t>
      </w:r>
      <w:r w:rsidRPr="00265A40">
        <w:rPr>
          <w:rFonts w:ascii="Times New Roman" w:hAnsi="Times New Roman" w:cs="Times New Roman"/>
          <w:sz w:val="24"/>
          <w:szCs w:val="24"/>
        </w:rPr>
        <w:t>s sumamente importante su presencia</w:t>
      </w:r>
      <w:r w:rsidR="004A470A" w:rsidRPr="00265A40">
        <w:rPr>
          <w:rFonts w:ascii="Times New Roman" w:hAnsi="Times New Roman" w:cs="Times New Roman"/>
          <w:sz w:val="24"/>
          <w:szCs w:val="24"/>
        </w:rPr>
        <w:t>,</w:t>
      </w:r>
      <w:r w:rsidRPr="00265A40">
        <w:rPr>
          <w:rFonts w:ascii="Times New Roman" w:hAnsi="Times New Roman" w:cs="Times New Roman"/>
          <w:sz w:val="24"/>
          <w:szCs w:val="24"/>
        </w:rPr>
        <w:t xml:space="preserve"> y a todos los ciudadanos y ciudadanas que nos siguen a través de las distintas plataformas digitales. </w:t>
      </w:r>
    </w:p>
    <w:p w14:paraId="3225F285" w14:textId="77777777" w:rsidR="0001525A" w:rsidRPr="00265A40" w:rsidRDefault="00A66AF2"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lastRenderedPageBreak/>
        <w:tab/>
        <w:t xml:space="preserve">Con la aprobación de este dictamen damos un claro mensaje de que en esta </w:t>
      </w:r>
      <w:r w:rsidR="004A470A" w:rsidRPr="00265A40">
        <w:rPr>
          <w:rFonts w:ascii="Times New Roman" w:hAnsi="Times New Roman" w:cs="Times New Roman"/>
          <w:sz w:val="24"/>
          <w:szCs w:val="24"/>
        </w:rPr>
        <w:t>L</w:t>
      </w:r>
      <w:r w:rsidRPr="00265A40">
        <w:rPr>
          <w:rFonts w:ascii="Times New Roman" w:hAnsi="Times New Roman" w:cs="Times New Roman"/>
          <w:sz w:val="24"/>
          <w:szCs w:val="24"/>
        </w:rPr>
        <w:t>egislatura todas y todos estamos comprometidos con las niñas, adolescentes y mujeres del Estado de México.</w:t>
      </w:r>
    </w:p>
    <w:p w14:paraId="63EC397B" w14:textId="725496B1" w:rsidR="00BD6C93" w:rsidRPr="00265A40" w:rsidRDefault="00A66AF2"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 xml:space="preserve">Estamos preocupados por la violencia que vivimos en nuestra </w:t>
      </w:r>
      <w:r w:rsidR="0001525A" w:rsidRPr="00265A40">
        <w:rPr>
          <w:rFonts w:ascii="Times New Roman" w:hAnsi="Times New Roman" w:cs="Times New Roman"/>
          <w:sz w:val="24"/>
          <w:szCs w:val="24"/>
        </w:rPr>
        <w:t>E</w:t>
      </w:r>
      <w:r w:rsidRPr="00265A40">
        <w:rPr>
          <w:rFonts w:ascii="Times New Roman" w:hAnsi="Times New Roman" w:cs="Times New Roman"/>
          <w:sz w:val="24"/>
          <w:szCs w:val="24"/>
        </w:rPr>
        <w:t>ntidad</w:t>
      </w:r>
      <w:r w:rsidR="004A470A" w:rsidRPr="00265A40">
        <w:rPr>
          <w:rFonts w:ascii="Times New Roman" w:hAnsi="Times New Roman" w:cs="Times New Roman"/>
          <w:sz w:val="24"/>
          <w:szCs w:val="24"/>
        </w:rPr>
        <w:t>, p</w:t>
      </w:r>
      <w:r w:rsidRPr="00265A40">
        <w:rPr>
          <w:rFonts w:ascii="Times New Roman" w:hAnsi="Times New Roman" w:cs="Times New Roman"/>
          <w:sz w:val="24"/>
          <w:szCs w:val="24"/>
        </w:rPr>
        <w:t>or ello, señalar en la ley los tipos de violencia simbólica y mediática nos brinda mayores herramientas institucionales y jurídicas</w:t>
      </w:r>
      <w:r w:rsidR="0076784B" w:rsidRPr="00265A40">
        <w:rPr>
          <w:rFonts w:ascii="Times New Roman" w:hAnsi="Times New Roman" w:cs="Times New Roman"/>
          <w:sz w:val="24"/>
          <w:szCs w:val="24"/>
        </w:rPr>
        <w:t xml:space="preserve"> para </w:t>
      </w:r>
      <w:r w:rsidR="00BD6C93" w:rsidRPr="00265A40">
        <w:rPr>
          <w:rFonts w:ascii="Times New Roman" w:hAnsi="Times New Roman" w:cs="Times New Roman"/>
          <w:sz w:val="24"/>
          <w:szCs w:val="24"/>
        </w:rPr>
        <w:t>prevenir este problema.</w:t>
      </w:r>
    </w:p>
    <w:p w14:paraId="78661F9D" w14:textId="77777777"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La violencia simbólica se centra en tres mensajes:</w:t>
      </w:r>
    </w:p>
    <w:p w14:paraId="00D7B483" w14:textId="12D2899D"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1</w:t>
      </w:r>
      <w:r w:rsidR="004A470A" w:rsidRPr="00265A40">
        <w:rPr>
          <w:rFonts w:ascii="Times New Roman" w:hAnsi="Times New Roman" w:cs="Times New Roman"/>
          <w:sz w:val="24"/>
          <w:szCs w:val="24"/>
        </w:rPr>
        <w:t>.</w:t>
      </w:r>
      <w:r w:rsidRPr="00265A40">
        <w:rPr>
          <w:rFonts w:ascii="Times New Roman" w:hAnsi="Times New Roman" w:cs="Times New Roman"/>
          <w:sz w:val="24"/>
          <w:szCs w:val="24"/>
        </w:rPr>
        <w:t xml:space="preserve"> El desprecio y la burla por lo que es o hace la mujer. </w:t>
      </w:r>
    </w:p>
    <w:p w14:paraId="6E34BD69" w14:textId="31F607FB"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2</w:t>
      </w:r>
      <w:r w:rsidR="004A470A" w:rsidRPr="00265A40">
        <w:rPr>
          <w:rFonts w:ascii="Times New Roman" w:hAnsi="Times New Roman" w:cs="Times New Roman"/>
          <w:sz w:val="24"/>
          <w:szCs w:val="24"/>
        </w:rPr>
        <w:t>.</w:t>
      </w:r>
      <w:r w:rsidRPr="00265A40">
        <w:rPr>
          <w:rFonts w:ascii="Times New Roman" w:hAnsi="Times New Roman" w:cs="Times New Roman"/>
          <w:sz w:val="24"/>
          <w:szCs w:val="24"/>
        </w:rPr>
        <w:t xml:space="preserve"> El temor o la desconfianza por lo que es y hace la mujer.</w:t>
      </w:r>
    </w:p>
    <w:p w14:paraId="78534B58" w14:textId="469CE7A6"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3</w:t>
      </w:r>
      <w:r w:rsidR="004A470A" w:rsidRPr="00265A40">
        <w:rPr>
          <w:rFonts w:ascii="Times New Roman" w:hAnsi="Times New Roman" w:cs="Times New Roman"/>
          <w:sz w:val="24"/>
          <w:szCs w:val="24"/>
        </w:rPr>
        <w:t>.</w:t>
      </w:r>
      <w:r w:rsidRPr="00265A40">
        <w:rPr>
          <w:rFonts w:ascii="Times New Roman" w:hAnsi="Times New Roman" w:cs="Times New Roman"/>
          <w:sz w:val="24"/>
          <w:szCs w:val="24"/>
        </w:rPr>
        <w:t xml:space="preserve"> La justificación de la subordinación femenina.</w:t>
      </w:r>
    </w:p>
    <w:p w14:paraId="5B81B9F7" w14:textId="04B72F6E" w:rsidR="000C4744"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La violencia simbólica no usa la fuerza ni la coacción, no se percibe de forma clara, legitima el poder simbólico, cuenta con la complicidad no cons</w:t>
      </w:r>
      <w:r w:rsidR="004A470A" w:rsidRPr="00265A40">
        <w:rPr>
          <w:rFonts w:ascii="Times New Roman" w:hAnsi="Times New Roman" w:cs="Times New Roman"/>
          <w:sz w:val="24"/>
          <w:szCs w:val="24"/>
        </w:rPr>
        <w:t>c</w:t>
      </w:r>
      <w:r w:rsidRPr="00265A40">
        <w:rPr>
          <w:rFonts w:ascii="Times New Roman" w:hAnsi="Times New Roman" w:cs="Times New Roman"/>
          <w:sz w:val="24"/>
          <w:szCs w:val="24"/>
        </w:rPr>
        <w:t>iente de quien la recibe, reproduce estereotipos de género y refuerza relaciones de dominio</w:t>
      </w:r>
      <w:r w:rsidR="002116F5" w:rsidRPr="00265A40">
        <w:rPr>
          <w:rFonts w:ascii="Times New Roman" w:hAnsi="Times New Roman" w:cs="Times New Roman"/>
          <w:sz w:val="24"/>
          <w:szCs w:val="24"/>
        </w:rPr>
        <w:t>-</w:t>
      </w:r>
      <w:r w:rsidRPr="00265A40">
        <w:rPr>
          <w:rFonts w:ascii="Times New Roman" w:hAnsi="Times New Roman" w:cs="Times New Roman"/>
          <w:sz w:val="24"/>
          <w:szCs w:val="24"/>
        </w:rPr>
        <w:t>sumisión</w:t>
      </w:r>
      <w:r w:rsidR="004A470A"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4A470A" w:rsidRPr="00265A40">
        <w:rPr>
          <w:rFonts w:ascii="Times New Roman" w:hAnsi="Times New Roman" w:cs="Times New Roman"/>
          <w:sz w:val="24"/>
          <w:szCs w:val="24"/>
        </w:rPr>
        <w:t>L</w:t>
      </w:r>
      <w:r w:rsidRPr="00265A40">
        <w:rPr>
          <w:rFonts w:ascii="Times New Roman" w:hAnsi="Times New Roman" w:cs="Times New Roman"/>
          <w:sz w:val="24"/>
          <w:szCs w:val="24"/>
        </w:rPr>
        <w:t>os pensamientos, mensajes, imágenes y conductas son los mecanismos que utiliza la violencia simbólica para excluir</w:t>
      </w:r>
      <w:r w:rsidR="002116F5" w:rsidRPr="00265A40">
        <w:rPr>
          <w:rFonts w:ascii="Times New Roman" w:hAnsi="Times New Roman" w:cs="Times New Roman"/>
          <w:sz w:val="24"/>
          <w:szCs w:val="24"/>
        </w:rPr>
        <w:t>,</w:t>
      </w:r>
      <w:r w:rsidRPr="00265A40">
        <w:rPr>
          <w:rFonts w:ascii="Times New Roman" w:hAnsi="Times New Roman" w:cs="Times New Roman"/>
          <w:sz w:val="24"/>
          <w:szCs w:val="24"/>
        </w:rPr>
        <w:t xml:space="preserve"> mediante la humillación y </w:t>
      </w:r>
      <w:r w:rsidR="0001525A" w:rsidRPr="00265A40">
        <w:rPr>
          <w:rFonts w:ascii="Times New Roman" w:hAnsi="Times New Roman" w:cs="Times New Roman"/>
          <w:sz w:val="24"/>
          <w:szCs w:val="24"/>
        </w:rPr>
        <w:t>la</w:t>
      </w:r>
      <w:r w:rsidRPr="00265A40">
        <w:rPr>
          <w:rFonts w:ascii="Times New Roman" w:hAnsi="Times New Roman" w:cs="Times New Roman"/>
          <w:sz w:val="24"/>
          <w:szCs w:val="24"/>
        </w:rPr>
        <w:t xml:space="preserve"> discriminación</w:t>
      </w:r>
      <w:r w:rsidR="002116F5" w:rsidRPr="00265A40">
        <w:rPr>
          <w:rFonts w:ascii="Times New Roman" w:hAnsi="Times New Roman" w:cs="Times New Roman"/>
          <w:sz w:val="24"/>
          <w:szCs w:val="24"/>
        </w:rPr>
        <w:t>,</w:t>
      </w:r>
      <w:r w:rsidRPr="00265A40">
        <w:rPr>
          <w:rFonts w:ascii="Times New Roman" w:hAnsi="Times New Roman" w:cs="Times New Roman"/>
          <w:sz w:val="24"/>
          <w:szCs w:val="24"/>
        </w:rPr>
        <w:t xml:space="preserve"> a quienes no se ajustan a los estereotipos que se reproduce</w:t>
      </w:r>
      <w:r w:rsidR="0001525A" w:rsidRPr="00265A40">
        <w:rPr>
          <w:rFonts w:ascii="Times New Roman" w:hAnsi="Times New Roman" w:cs="Times New Roman"/>
          <w:sz w:val="24"/>
          <w:szCs w:val="24"/>
        </w:rPr>
        <w:t>n;</w:t>
      </w:r>
      <w:r w:rsidRPr="00265A40">
        <w:rPr>
          <w:rFonts w:ascii="Times New Roman" w:hAnsi="Times New Roman" w:cs="Times New Roman"/>
          <w:sz w:val="24"/>
          <w:szCs w:val="24"/>
        </w:rPr>
        <w:t xml:space="preserve"> genera desigualdad de género, pero también fomenta la discriminación hacia grupos indígenas, personas adultas mayores, personas migrantes, grupo</w:t>
      </w:r>
      <w:r w:rsidR="000C4744" w:rsidRPr="00265A40">
        <w:rPr>
          <w:rFonts w:ascii="Times New Roman" w:hAnsi="Times New Roman" w:cs="Times New Roman"/>
          <w:sz w:val="24"/>
          <w:szCs w:val="24"/>
        </w:rPr>
        <w:t>s</w:t>
      </w:r>
      <w:r w:rsidRPr="00265A40">
        <w:rPr>
          <w:rFonts w:ascii="Times New Roman" w:hAnsi="Times New Roman" w:cs="Times New Roman"/>
          <w:sz w:val="24"/>
          <w:szCs w:val="24"/>
        </w:rPr>
        <w:t xml:space="preserve"> de la diversidad sexual, et</w:t>
      </w:r>
      <w:r w:rsidR="000C4744" w:rsidRPr="00265A40">
        <w:rPr>
          <w:rFonts w:ascii="Times New Roman" w:hAnsi="Times New Roman" w:cs="Times New Roman"/>
          <w:sz w:val="24"/>
          <w:szCs w:val="24"/>
        </w:rPr>
        <w:t>cétera; l</w:t>
      </w:r>
      <w:r w:rsidRPr="00265A40">
        <w:rPr>
          <w:rFonts w:ascii="Times New Roman" w:hAnsi="Times New Roman" w:cs="Times New Roman"/>
          <w:sz w:val="24"/>
          <w:szCs w:val="24"/>
        </w:rPr>
        <w:t>imita el desarrollo de las personas</w:t>
      </w:r>
      <w:r w:rsidR="000C4744" w:rsidRPr="00265A40">
        <w:rPr>
          <w:rFonts w:ascii="Times New Roman" w:hAnsi="Times New Roman" w:cs="Times New Roman"/>
          <w:sz w:val="24"/>
          <w:szCs w:val="24"/>
        </w:rPr>
        <w:t>.</w:t>
      </w:r>
    </w:p>
    <w:p w14:paraId="44822BC4" w14:textId="380F5F75" w:rsidR="00371E30" w:rsidRPr="00265A40" w:rsidRDefault="000C4744"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P</w:t>
      </w:r>
      <w:r w:rsidR="00BD6C93" w:rsidRPr="00265A40">
        <w:rPr>
          <w:rFonts w:ascii="Times New Roman" w:hAnsi="Times New Roman" w:cs="Times New Roman"/>
          <w:sz w:val="24"/>
          <w:szCs w:val="24"/>
        </w:rPr>
        <w:t>or ello, es muy importante recalcar que los medios de comunicación masiva son un</w:t>
      </w:r>
      <w:r w:rsidRPr="00265A40">
        <w:rPr>
          <w:rFonts w:ascii="Times New Roman" w:hAnsi="Times New Roman" w:cs="Times New Roman"/>
          <w:sz w:val="24"/>
          <w:szCs w:val="24"/>
        </w:rPr>
        <w:t xml:space="preserve"> </w:t>
      </w:r>
      <w:r w:rsidR="00BD6C93" w:rsidRPr="00265A40">
        <w:rPr>
          <w:rFonts w:ascii="Times New Roman" w:hAnsi="Times New Roman" w:cs="Times New Roman"/>
          <w:sz w:val="24"/>
          <w:szCs w:val="24"/>
        </w:rPr>
        <w:t>agente que reproduce la violencia simbólica no solo porque presenta a las mujeres como objetos, sobrevalorando los estereotipos de belleza imperantes en el contexto</w:t>
      </w:r>
      <w:r w:rsidR="00BB75CA" w:rsidRPr="00265A40">
        <w:rPr>
          <w:rFonts w:ascii="Times New Roman" w:hAnsi="Times New Roman" w:cs="Times New Roman"/>
          <w:sz w:val="24"/>
          <w:szCs w:val="24"/>
        </w:rPr>
        <w:t>.</w:t>
      </w:r>
      <w:r w:rsidR="00BD6C93" w:rsidRPr="00265A40">
        <w:rPr>
          <w:rFonts w:ascii="Times New Roman" w:hAnsi="Times New Roman" w:cs="Times New Roman"/>
          <w:sz w:val="24"/>
          <w:szCs w:val="24"/>
        </w:rPr>
        <w:t xml:space="preserve"> </w:t>
      </w:r>
      <w:r w:rsidR="00BB75CA" w:rsidRPr="00265A40">
        <w:rPr>
          <w:rFonts w:ascii="Times New Roman" w:hAnsi="Times New Roman" w:cs="Times New Roman"/>
          <w:sz w:val="24"/>
          <w:szCs w:val="24"/>
        </w:rPr>
        <w:t>Y</w:t>
      </w:r>
      <w:r w:rsidR="00BD6C93" w:rsidRPr="00265A40">
        <w:rPr>
          <w:rFonts w:ascii="Times New Roman" w:hAnsi="Times New Roman" w:cs="Times New Roman"/>
          <w:sz w:val="24"/>
          <w:szCs w:val="24"/>
        </w:rPr>
        <w:t xml:space="preserve"> también es muy </w:t>
      </w:r>
      <w:r w:rsidR="00755055" w:rsidRPr="00265A40">
        <w:rPr>
          <w:rFonts w:ascii="Times New Roman" w:hAnsi="Times New Roman" w:cs="Times New Roman"/>
          <w:sz w:val="24"/>
          <w:szCs w:val="24"/>
        </w:rPr>
        <w:t>importante</w:t>
      </w:r>
      <w:r w:rsidR="00BD6C93" w:rsidRPr="00265A40">
        <w:rPr>
          <w:rFonts w:ascii="Times New Roman" w:hAnsi="Times New Roman" w:cs="Times New Roman"/>
          <w:sz w:val="24"/>
          <w:szCs w:val="24"/>
        </w:rPr>
        <w:t xml:space="preserve"> que con esta reforma tengamos claro que el micromachismo es la forma más sutil de la violencia simbólica y que refiere a la práctica de la violencia en la vida cotidiana, y es ahí donde esta reforma debe de caber</w:t>
      </w:r>
      <w:r w:rsidR="00BB75CA" w:rsidRPr="00265A40">
        <w:rPr>
          <w:rFonts w:ascii="Times New Roman" w:hAnsi="Times New Roman" w:cs="Times New Roman"/>
          <w:sz w:val="24"/>
          <w:szCs w:val="24"/>
        </w:rPr>
        <w:t>.</w:t>
      </w:r>
    </w:p>
    <w:p w14:paraId="16887DB9" w14:textId="0541B324" w:rsidR="00E07002" w:rsidRPr="00265A40" w:rsidRDefault="00BB75CA"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M</w:t>
      </w:r>
      <w:r w:rsidR="00BD6C93" w:rsidRPr="00265A40">
        <w:rPr>
          <w:rFonts w:ascii="Times New Roman" w:hAnsi="Times New Roman" w:cs="Times New Roman"/>
          <w:sz w:val="24"/>
          <w:szCs w:val="24"/>
        </w:rPr>
        <w:t>uchas mujeres en las distintas comunidades más alejadas de los centros urbanos no distinguen los tipos de violencia que estamos viviendo, por ello quiero agradecer a todas ustedes y todos ustedes que se pueda aprobar esta iniciativa</w:t>
      </w:r>
      <w:r w:rsidR="00E07002" w:rsidRPr="00265A40">
        <w:rPr>
          <w:rFonts w:ascii="Times New Roman" w:hAnsi="Times New Roman" w:cs="Times New Roman"/>
          <w:sz w:val="24"/>
          <w:szCs w:val="24"/>
        </w:rPr>
        <w:t>. Y</w:t>
      </w:r>
      <w:r w:rsidR="00BD6C93" w:rsidRPr="00265A40">
        <w:rPr>
          <w:rFonts w:ascii="Times New Roman" w:hAnsi="Times New Roman" w:cs="Times New Roman"/>
          <w:sz w:val="24"/>
          <w:szCs w:val="24"/>
        </w:rPr>
        <w:t xml:space="preserve"> también hago uso de la voz para agradecer a la colectiva de las mujeres feministas en todo el </w:t>
      </w:r>
      <w:r w:rsidR="00E07002" w:rsidRPr="00265A40">
        <w:rPr>
          <w:rFonts w:ascii="Times New Roman" w:hAnsi="Times New Roman" w:cs="Times New Roman"/>
          <w:sz w:val="24"/>
          <w:szCs w:val="24"/>
        </w:rPr>
        <w:t>P</w:t>
      </w:r>
      <w:r w:rsidR="00BD6C93" w:rsidRPr="00265A40">
        <w:rPr>
          <w:rFonts w:ascii="Times New Roman" w:hAnsi="Times New Roman" w:cs="Times New Roman"/>
          <w:sz w:val="24"/>
          <w:szCs w:val="24"/>
        </w:rPr>
        <w:t>aís que hemos ido empujando una agenda en este sentido</w:t>
      </w:r>
      <w:r w:rsidR="00E07002" w:rsidRPr="00265A40">
        <w:rPr>
          <w:rFonts w:ascii="Times New Roman" w:hAnsi="Times New Roman" w:cs="Times New Roman"/>
          <w:sz w:val="24"/>
          <w:szCs w:val="24"/>
        </w:rPr>
        <w:t>,</w:t>
      </w:r>
      <w:r w:rsidR="00BD6C93" w:rsidRPr="00265A40">
        <w:rPr>
          <w:rFonts w:ascii="Times New Roman" w:hAnsi="Times New Roman" w:cs="Times New Roman"/>
          <w:sz w:val="24"/>
          <w:szCs w:val="24"/>
        </w:rPr>
        <w:t xml:space="preserve"> y desde aquí le mando un saludo a la diputada de la Ciudad de México Nancy Núñez y a la diputada Francis, porque son compañeras con las que hemos caminado y avanzado</w:t>
      </w:r>
      <w:r w:rsidR="00E07002" w:rsidRPr="00265A40">
        <w:rPr>
          <w:rFonts w:ascii="Times New Roman" w:hAnsi="Times New Roman" w:cs="Times New Roman"/>
          <w:sz w:val="24"/>
          <w:szCs w:val="24"/>
        </w:rPr>
        <w:t>.</w:t>
      </w:r>
    </w:p>
    <w:p w14:paraId="4BC1C5B7" w14:textId="77777777" w:rsidR="00EA47A0" w:rsidRPr="00265A40" w:rsidRDefault="00E07002"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J</w:t>
      </w:r>
      <w:r w:rsidR="00BD6C93" w:rsidRPr="00265A40">
        <w:rPr>
          <w:rFonts w:ascii="Times New Roman" w:hAnsi="Times New Roman" w:cs="Times New Roman"/>
          <w:sz w:val="24"/>
          <w:szCs w:val="24"/>
        </w:rPr>
        <w:t>untas seguiremos haciendo historia</w:t>
      </w:r>
      <w:r w:rsidRPr="00265A40">
        <w:rPr>
          <w:rFonts w:ascii="Times New Roman" w:hAnsi="Times New Roman" w:cs="Times New Roman"/>
          <w:sz w:val="24"/>
          <w:szCs w:val="24"/>
        </w:rPr>
        <w:t>.</w:t>
      </w:r>
    </w:p>
    <w:p w14:paraId="43D1F8DA" w14:textId="6DD2D1A6" w:rsidR="00BD6C93" w:rsidRPr="00265A40" w:rsidRDefault="00E07002"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M</w:t>
      </w:r>
      <w:r w:rsidR="00BD6C93" w:rsidRPr="00265A40">
        <w:rPr>
          <w:rFonts w:ascii="Times New Roman" w:hAnsi="Times New Roman" w:cs="Times New Roman"/>
          <w:sz w:val="24"/>
          <w:szCs w:val="24"/>
        </w:rPr>
        <w:t>uchísimas gracias a todos y a todas por esta aprobación.</w:t>
      </w:r>
    </w:p>
    <w:p w14:paraId="69449B02" w14:textId="4346A816"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Gracias</w:t>
      </w:r>
      <w:r w:rsidR="00E07002"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Ana</w:t>
      </w:r>
      <w:r w:rsidR="00A65A09" w:rsidRPr="00265A40">
        <w:rPr>
          <w:rFonts w:ascii="Times New Roman" w:hAnsi="Times New Roman" w:cs="Times New Roman"/>
          <w:sz w:val="24"/>
          <w:szCs w:val="24"/>
        </w:rPr>
        <w:t>í</w:t>
      </w:r>
      <w:r w:rsidRPr="00265A40">
        <w:rPr>
          <w:rFonts w:ascii="Times New Roman" w:hAnsi="Times New Roman" w:cs="Times New Roman"/>
          <w:sz w:val="24"/>
          <w:szCs w:val="24"/>
        </w:rPr>
        <w:t>s, y muchas muchas felicidades.</w:t>
      </w:r>
    </w:p>
    <w:p w14:paraId="07FB9770" w14:textId="28DF2381"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 xml:space="preserve">Tiene el uso de la palabra la diputada </w:t>
      </w:r>
      <w:r w:rsidR="00A65A09" w:rsidRPr="00265A40">
        <w:rPr>
          <w:rFonts w:ascii="Times New Roman" w:hAnsi="Times New Roman" w:cs="Times New Roman"/>
          <w:sz w:val="24"/>
          <w:szCs w:val="24"/>
        </w:rPr>
        <w:t>É</w:t>
      </w:r>
      <w:r w:rsidRPr="00265A40">
        <w:rPr>
          <w:rFonts w:ascii="Times New Roman" w:hAnsi="Times New Roman" w:cs="Times New Roman"/>
          <w:sz w:val="24"/>
          <w:szCs w:val="24"/>
        </w:rPr>
        <w:t>lida Castelán, por favor.</w:t>
      </w:r>
    </w:p>
    <w:p w14:paraId="59ED52E4" w14:textId="6F72ED1B" w:rsidR="00BD6C93" w:rsidRPr="00265A40" w:rsidRDefault="00B867EA"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DIP. ÉLIDA CASTELÁN MONDRAGÓN.</w:t>
      </w:r>
      <w:r w:rsidR="00BD6C93" w:rsidRPr="00265A40">
        <w:rPr>
          <w:rFonts w:ascii="Times New Roman" w:hAnsi="Times New Roman" w:cs="Times New Roman"/>
          <w:sz w:val="24"/>
          <w:szCs w:val="24"/>
        </w:rPr>
        <w:t xml:space="preserve"> Gracias</w:t>
      </w:r>
      <w:r w:rsidR="00EA47A0" w:rsidRPr="00265A40">
        <w:rPr>
          <w:rFonts w:ascii="Times New Roman" w:hAnsi="Times New Roman" w:cs="Times New Roman"/>
          <w:sz w:val="24"/>
          <w:szCs w:val="24"/>
        </w:rPr>
        <w:t>,</w:t>
      </w:r>
      <w:r w:rsidR="00BD6C93" w:rsidRPr="00265A40">
        <w:rPr>
          <w:rFonts w:ascii="Times New Roman" w:hAnsi="Times New Roman" w:cs="Times New Roman"/>
          <w:sz w:val="24"/>
          <w:szCs w:val="24"/>
        </w:rPr>
        <w:t xml:space="preserve"> diputado.</w:t>
      </w:r>
    </w:p>
    <w:p w14:paraId="0091DF4E" w14:textId="667135BB"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No tengo mucha señal en el lugar donde estoy</w:t>
      </w:r>
      <w:r w:rsidR="00EA47A0" w:rsidRPr="00265A40">
        <w:rPr>
          <w:rFonts w:ascii="Times New Roman" w:hAnsi="Times New Roman" w:cs="Times New Roman"/>
          <w:sz w:val="24"/>
          <w:szCs w:val="24"/>
        </w:rPr>
        <w:t>;</w:t>
      </w:r>
      <w:r w:rsidRPr="00265A40">
        <w:rPr>
          <w:rFonts w:ascii="Times New Roman" w:hAnsi="Times New Roman" w:cs="Times New Roman"/>
          <w:sz w:val="24"/>
          <w:szCs w:val="24"/>
        </w:rPr>
        <w:t xml:space="preserve"> no voy a prender mi cámara, para que se escuche mejor</w:t>
      </w:r>
      <w:r w:rsidR="00A65A09"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A65A09" w:rsidRPr="00265A40">
        <w:rPr>
          <w:rFonts w:ascii="Times New Roman" w:hAnsi="Times New Roman" w:cs="Times New Roman"/>
          <w:sz w:val="24"/>
          <w:szCs w:val="24"/>
        </w:rPr>
        <w:t>N</w:t>
      </w:r>
      <w:r w:rsidRPr="00265A40">
        <w:rPr>
          <w:rFonts w:ascii="Times New Roman" w:hAnsi="Times New Roman" w:cs="Times New Roman"/>
          <w:sz w:val="24"/>
          <w:szCs w:val="24"/>
        </w:rPr>
        <w:t>o sé si me escucho.</w:t>
      </w:r>
    </w:p>
    <w:p w14:paraId="77306B14" w14:textId="25028222"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La escuchamos bien</w:t>
      </w:r>
      <w:r w:rsidR="00A65A09"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w:t>
      </w:r>
    </w:p>
    <w:p w14:paraId="1788E3DE" w14:textId="2AA2558A" w:rsidR="00BD6C93" w:rsidRPr="00265A40" w:rsidRDefault="00B867EA"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DIP. ÉLIDA CASTELÁN MONDRAGÓN.</w:t>
      </w:r>
      <w:r w:rsidR="00BD6C93" w:rsidRPr="00265A40">
        <w:rPr>
          <w:rFonts w:ascii="Times New Roman" w:hAnsi="Times New Roman" w:cs="Times New Roman"/>
          <w:sz w:val="24"/>
          <w:szCs w:val="24"/>
        </w:rPr>
        <w:t xml:space="preserve"> </w:t>
      </w:r>
      <w:r w:rsidR="00A65A09" w:rsidRPr="00265A40">
        <w:rPr>
          <w:rFonts w:ascii="Times New Roman" w:hAnsi="Times New Roman" w:cs="Times New Roman"/>
          <w:sz w:val="24"/>
          <w:szCs w:val="24"/>
        </w:rPr>
        <w:t>M</w:t>
      </w:r>
      <w:r w:rsidR="00BD6C93" w:rsidRPr="00265A40">
        <w:rPr>
          <w:rFonts w:ascii="Times New Roman" w:hAnsi="Times New Roman" w:cs="Times New Roman"/>
          <w:sz w:val="24"/>
          <w:szCs w:val="24"/>
        </w:rPr>
        <w:t>uy bien, muchas gracias.</w:t>
      </w:r>
    </w:p>
    <w:p w14:paraId="799A7591" w14:textId="6CA58858"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Pues primero que nada</w:t>
      </w:r>
      <w:r w:rsidR="00A65A09" w:rsidRPr="00265A40">
        <w:rPr>
          <w:rFonts w:ascii="Times New Roman" w:hAnsi="Times New Roman" w:cs="Times New Roman"/>
          <w:sz w:val="24"/>
          <w:szCs w:val="24"/>
        </w:rPr>
        <w:t>,</w:t>
      </w:r>
      <w:r w:rsidRPr="00265A40">
        <w:rPr>
          <w:rFonts w:ascii="Times New Roman" w:hAnsi="Times New Roman" w:cs="Times New Roman"/>
          <w:sz w:val="24"/>
          <w:szCs w:val="24"/>
        </w:rPr>
        <w:t xml:space="preserve"> quiero agradecer a usted</w:t>
      </w:r>
      <w:r w:rsidR="00DA5018"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w:t>
      </w:r>
      <w:r w:rsidR="00DA5018" w:rsidRPr="00265A40">
        <w:rPr>
          <w:rFonts w:ascii="Times New Roman" w:hAnsi="Times New Roman" w:cs="Times New Roman"/>
          <w:sz w:val="24"/>
          <w:szCs w:val="24"/>
        </w:rPr>
        <w:t>,</w:t>
      </w:r>
      <w:r w:rsidRPr="00265A40">
        <w:rPr>
          <w:rFonts w:ascii="Times New Roman" w:hAnsi="Times New Roman" w:cs="Times New Roman"/>
          <w:sz w:val="24"/>
          <w:szCs w:val="24"/>
        </w:rPr>
        <w:t xml:space="preserve"> y a la diputada Karina, </w:t>
      </w:r>
      <w:r w:rsidR="00DA5018" w:rsidRPr="00265A40">
        <w:rPr>
          <w:rFonts w:ascii="Times New Roman" w:hAnsi="Times New Roman" w:cs="Times New Roman"/>
          <w:sz w:val="24"/>
          <w:szCs w:val="24"/>
        </w:rPr>
        <w:t>P</w:t>
      </w:r>
      <w:r w:rsidRPr="00265A40">
        <w:rPr>
          <w:rFonts w:ascii="Times New Roman" w:hAnsi="Times New Roman" w:cs="Times New Roman"/>
          <w:sz w:val="24"/>
          <w:szCs w:val="24"/>
        </w:rPr>
        <w:t xml:space="preserve">residentes de las </w:t>
      </w:r>
      <w:r w:rsidR="00DA5018" w:rsidRPr="00265A40">
        <w:rPr>
          <w:rFonts w:ascii="Times New Roman" w:hAnsi="Times New Roman" w:cs="Times New Roman"/>
          <w:sz w:val="24"/>
          <w:szCs w:val="24"/>
        </w:rPr>
        <w:t>c</w:t>
      </w:r>
      <w:r w:rsidRPr="00265A40">
        <w:rPr>
          <w:rFonts w:ascii="Times New Roman" w:hAnsi="Times New Roman" w:cs="Times New Roman"/>
          <w:sz w:val="24"/>
          <w:szCs w:val="24"/>
        </w:rPr>
        <w:t xml:space="preserve">omisiones </w:t>
      </w:r>
      <w:r w:rsidR="00DA5018" w:rsidRPr="00265A40">
        <w:rPr>
          <w:rFonts w:ascii="Times New Roman" w:hAnsi="Times New Roman" w:cs="Times New Roman"/>
          <w:sz w:val="24"/>
          <w:szCs w:val="24"/>
        </w:rPr>
        <w:t>u</w:t>
      </w:r>
      <w:r w:rsidRPr="00265A40">
        <w:rPr>
          <w:rFonts w:ascii="Times New Roman" w:hAnsi="Times New Roman" w:cs="Times New Roman"/>
          <w:sz w:val="24"/>
          <w:szCs w:val="24"/>
        </w:rPr>
        <w:t>nidas encargadas del estudio, análisis y deliberación de las iniciativas</w:t>
      </w:r>
      <w:r w:rsidR="00DA5018" w:rsidRPr="00265A40">
        <w:rPr>
          <w:rFonts w:ascii="Times New Roman" w:hAnsi="Times New Roman" w:cs="Times New Roman"/>
          <w:sz w:val="24"/>
          <w:szCs w:val="24"/>
        </w:rPr>
        <w:t>;</w:t>
      </w:r>
      <w:r w:rsidRPr="00265A40">
        <w:rPr>
          <w:rFonts w:ascii="Times New Roman" w:hAnsi="Times New Roman" w:cs="Times New Roman"/>
          <w:sz w:val="24"/>
          <w:szCs w:val="24"/>
        </w:rPr>
        <w:t xml:space="preserve"> as</w:t>
      </w:r>
      <w:r w:rsidR="00DA5018" w:rsidRPr="00265A40">
        <w:rPr>
          <w:rFonts w:ascii="Times New Roman" w:hAnsi="Times New Roman" w:cs="Times New Roman"/>
          <w:sz w:val="24"/>
          <w:szCs w:val="24"/>
        </w:rPr>
        <w:t>i</w:t>
      </w:r>
      <w:r w:rsidRPr="00265A40">
        <w:rPr>
          <w:rFonts w:ascii="Times New Roman" w:hAnsi="Times New Roman" w:cs="Times New Roman"/>
          <w:sz w:val="24"/>
          <w:szCs w:val="24"/>
        </w:rPr>
        <w:t>mismo</w:t>
      </w:r>
      <w:r w:rsidR="00DA5018" w:rsidRPr="00265A40">
        <w:rPr>
          <w:rFonts w:ascii="Times New Roman" w:hAnsi="Times New Roman" w:cs="Times New Roman"/>
          <w:sz w:val="24"/>
          <w:szCs w:val="24"/>
        </w:rPr>
        <w:t>,</w:t>
      </w:r>
      <w:r w:rsidRPr="00265A40">
        <w:rPr>
          <w:rFonts w:ascii="Times New Roman" w:hAnsi="Times New Roman" w:cs="Times New Roman"/>
          <w:sz w:val="24"/>
          <w:szCs w:val="24"/>
        </w:rPr>
        <w:t xml:space="preserve"> a los Grupos Parlamentarios de morena, del Verde y</w:t>
      </w:r>
      <w:r w:rsidR="00DA5018" w:rsidRPr="00265A40">
        <w:rPr>
          <w:rFonts w:ascii="Times New Roman" w:hAnsi="Times New Roman" w:cs="Times New Roman"/>
          <w:sz w:val="24"/>
          <w:szCs w:val="24"/>
        </w:rPr>
        <w:t>,</w:t>
      </w:r>
      <w:r w:rsidRPr="00265A40">
        <w:rPr>
          <w:rFonts w:ascii="Times New Roman" w:hAnsi="Times New Roman" w:cs="Times New Roman"/>
          <w:sz w:val="24"/>
          <w:szCs w:val="24"/>
        </w:rPr>
        <w:t xml:space="preserve"> por su buena conducción y desahogo de los trabajos parlamentarios en mención, así como a todos los asesores, secretarios técnicos, cuerpos técnicos que participaron o contribuyeron en esta iniciativa.</w:t>
      </w:r>
    </w:p>
    <w:p w14:paraId="359D252D" w14:textId="340CF167"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Igualmente</w:t>
      </w:r>
      <w:r w:rsidR="00DA5018" w:rsidRPr="00265A40">
        <w:rPr>
          <w:rFonts w:ascii="Times New Roman" w:hAnsi="Times New Roman" w:cs="Times New Roman"/>
          <w:sz w:val="24"/>
          <w:szCs w:val="24"/>
        </w:rPr>
        <w:t>,</w:t>
      </w:r>
      <w:r w:rsidRPr="00265A40">
        <w:rPr>
          <w:rFonts w:ascii="Times New Roman" w:hAnsi="Times New Roman" w:cs="Times New Roman"/>
          <w:sz w:val="24"/>
          <w:szCs w:val="24"/>
        </w:rPr>
        <w:t xml:space="preserve"> celebro que el proyecto de decreto sea integral, logrando con ello la contemplación de la diversidad de ajustes normativos planteados de origen en las tres piezas legislativas</w:t>
      </w:r>
      <w:r w:rsidR="00DA5018" w:rsidRPr="00265A40">
        <w:rPr>
          <w:rFonts w:ascii="Times New Roman" w:hAnsi="Times New Roman" w:cs="Times New Roman"/>
          <w:sz w:val="24"/>
          <w:szCs w:val="24"/>
        </w:rPr>
        <w:t>.</w:t>
      </w:r>
      <w:r w:rsidRPr="00265A40">
        <w:rPr>
          <w:rFonts w:ascii="Times New Roman" w:hAnsi="Times New Roman" w:cs="Times New Roman"/>
          <w:sz w:val="24"/>
          <w:szCs w:val="24"/>
        </w:rPr>
        <w:t xml:space="preserve"> </w:t>
      </w:r>
      <w:r w:rsidR="00DA5018" w:rsidRPr="00265A40">
        <w:rPr>
          <w:rFonts w:ascii="Times New Roman" w:hAnsi="Times New Roman" w:cs="Times New Roman"/>
          <w:sz w:val="24"/>
          <w:szCs w:val="24"/>
        </w:rPr>
        <w:t>E</w:t>
      </w:r>
      <w:r w:rsidRPr="00265A40">
        <w:rPr>
          <w:rFonts w:ascii="Times New Roman" w:hAnsi="Times New Roman" w:cs="Times New Roman"/>
          <w:sz w:val="24"/>
          <w:szCs w:val="24"/>
        </w:rPr>
        <w:t>sto es muestra de buena disposición parlamentaria.</w:t>
      </w:r>
    </w:p>
    <w:p w14:paraId="13CEB605" w14:textId="77777777" w:rsidR="00047C11"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Quiero felicitar y a gradecer a todos mis compañeras y compañeros diputados por la aprobación de esta iniciativa</w:t>
      </w:r>
      <w:r w:rsidR="00047C11" w:rsidRPr="00265A40">
        <w:rPr>
          <w:rFonts w:ascii="Times New Roman" w:hAnsi="Times New Roman" w:cs="Times New Roman"/>
          <w:sz w:val="24"/>
          <w:szCs w:val="24"/>
        </w:rPr>
        <w:t>.</w:t>
      </w:r>
    </w:p>
    <w:p w14:paraId="68A7FF98" w14:textId="2A1CC6D9" w:rsidR="00BD6C93" w:rsidRPr="00265A40" w:rsidRDefault="00047C1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lastRenderedPageBreak/>
        <w:t>Y</w:t>
      </w:r>
      <w:r w:rsidR="00BD6C93" w:rsidRPr="00265A40">
        <w:rPr>
          <w:rFonts w:ascii="Times New Roman" w:hAnsi="Times New Roman" w:cs="Times New Roman"/>
          <w:sz w:val="24"/>
          <w:szCs w:val="24"/>
        </w:rPr>
        <w:t xml:space="preserve"> para finalizar mi intervención, espero que con el reconocimiento de la violencia simbólica estemos marcando un antes y un después en la vida de nuestras niñas, adolescentes y mujeres mexiquenses, porqu</w:t>
      </w:r>
      <w:r w:rsidRPr="00265A40">
        <w:rPr>
          <w:rFonts w:ascii="Times New Roman" w:hAnsi="Times New Roman" w:cs="Times New Roman"/>
          <w:sz w:val="24"/>
          <w:szCs w:val="24"/>
        </w:rPr>
        <w:t>e</w:t>
      </w:r>
      <w:r w:rsidR="00BD6C93" w:rsidRPr="00265A40">
        <w:rPr>
          <w:rFonts w:ascii="Times New Roman" w:hAnsi="Times New Roman" w:cs="Times New Roman"/>
          <w:sz w:val="24"/>
          <w:szCs w:val="24"/>
        </w:rPr>
        <w:t xml:space="preserve"> ser mujer no debe ser causa de miedo.</w:t>
      </w:r>
    </w:p>
    <w:p w14:paraId="100558AB" w14:textId="2D053D63"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Muchas gracias</w:t>
      </w:r>
      <w:r w:rsidR="00047C11"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w:t>
      </w:r>
    </w:p>
    <w:p w14:paraId="3827418F" w14:textId="7A053BF3"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PRESIDENTE DIP. GERARDO ULLOA PÉREZ. Gracias</w:t>
      </w:r>
      <w:r w:rsidR="00047C11"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w:t>
      </w:r>
      <w:r w:rsidR="0008150C" w:rsidRPr="00265A40">
        <w:rPr>
          <w:rFonts w:ascii="Times New Roman" w:hAnsi="Times New Roman" w:cs="Times New Roman"/>
          <w:sz w:val="24"/>
          <w:szCs w:val="24"/>
        </w:rPr>
        <w:t>É</w:t>
      </w:r>
      <w:r w:rsidRPr="00265A40">
        <w:rPr>
          <w:rFonts w:ascii="Times New Roman" w:hAnsi="Times New Roman" w:cs="Times New Roman"/>
          <w:sz w:val="24"/>
          <w:szCs w:val="24"/>
        </w:rPr>
        <w:t>lida, muchas felicidades.</w:t>
      </w:r>
    </w:p>
    <w:p w14:paraId="550ACF95" w14:textId="2DD12918"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r>
      <w:r w:rsidR="00047C11" w:rsidRPr="00265A40">
        <w:rPr>
          <w:rFonts w:ascii="Times New Roman" w:hAnsi="Times New Roman" w:cs="Times New Roman"/>
          <w:sz w:val="24"/>
          <w:szCs w:val="24"/>
        </w:rPr>
        <w:t>¿</w:t>
      </w:r>
      <w:r w:rsidRPr="00265A40">
        <w:rPr>
          <w:rFonts w:ascii="Times New Roman" w:hAnsi="Times New Roman" w:cs="Times New Roman"/>
          <w:sz w:val="24"/>
          <w:szCs w:val="24"/>
        </w:rPr>
        <w:t>Continuamos con el orden del día</w:t>
      </w:r>
      <w:r w:rsidR="00047C11"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diputada </w:t>
      </w:r>
      <w:r w:rsidR="00047C11" w:rsidRPr="00265A40">
        <w:rPr>
          <w:rFonts w:ascii="Times New Roman" w:hAnsi="Times New Roman" w:cs="Times New Roman"/>
          <w:sz w:val="24"/>
          <w:szCs w:val="24"/>
        </w:rPr>
        <w:t>S</w:t>
      </w:r>
      <w:r w:rsidRPr="00265A40">
        <w:rPr>
          <w:rFonts w:ascii="Times New Roman" w:hAnsi="Times New Roman" w:cs="Times New Roman"/>
          <w:sz w:val="24"/>
          <w:szCs w:val="24"/>
        </w:rPr>
        <w:t>ecretaria</w:t>
      </w:r>
      <w:r w:rsidR="00047C11" w:rsidRPr="00265A40">
        <w:rPr>
          <w:rFonts w:ascii="Times New Roman" w:hAnsi="Times New Roman" w:cs="Times New Roman"/>
          <w:sz w:val="24"/>
          <w:szCs w:val="24"/>
        </w:rPr>
        <w:t>?</w:t>
      </w:r>
    </w:p>
    <w:p w14:paraId="238293DA" w14:textId="77777777" w:rsidR="00047C11"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Con gusto</w:t>
      </w:r>
      <w:r w:rsidR="00047C11" w:rsidRPr="00265A40">
        <w:rPr>
          <w:rFonts w:ascii="Times New Roman" w:hAnsi="Times New Roman" w:cs="Times New Roman"/>
          <w:sz w:val="24"/>
          <w:szCs w:val="24"/>
        </w:rPr>
        <w:t>,</w:t>
      </w:r>
      <w:r w:rsidRPr="00265A40">
        <w:rPr>
          <w:rFonts w:ascii="Times New Roman" w:hAnsi="Times New Roman" w:cs="Times New Roman"/>
          <w:sz w:val="24"/>
          <w:szCs w:val="24"/>
        </w:rPr>
        <w:t xml:space="preserve"> diputado </w:t>
      </w:r>
      <w:r w:rsidR="00047C11" w:rsidRPr="00265A40">
        <w:rPr>
          <w:rFonts w:ascii="Times New Roman" w:hAnsi="Times New Roman" w:cs="Times New Roman"/>
          <w:sz w:val="24"/>
          <w:szCs w:val="24"/>
        </w:rPr>
        <w:t>P</w:t>
      </w:r>
      <w:r w:rsidRPr="00265A40">
        <w:rPr>
          <w:rFonts w:ascii="Times New Roman" w:hAnsi="Times New Roman" w:cs="Times New Roman"/>
          <w:sz w:val="24"/>
          <w:szCs w:val="24"/>
        </w:rPr>
        <w:t>residente</w:t>
      </w:r>
      <w:r w:rsidR="00047C11" w:rsidRPr="00265A40">
        <w:rPr>
          <w:rFonts w:ascii="Times New Roman" w:hAnsi="Times New Roman" w:cs="Times New Roman"/>
          <w:sz w:val="24"/>
          <w:szCs w:val="24"/>
        </w:rPr>
        <w:t>.</w:t>
      </w:r>
    </w:p>
    <w:p w14:paraId="1ACA6FA8" w14:textId="2BCD4738" w:rsidR="00BD6C93" w:rsidRPr="00265A40" w:rsidRDefault="00047C11"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M</w:t>
      </w:r>
      <w:r w:rsidR="00BD6C93" w:rsidRPr="00265A40">
        <w:rPr>
          <w:rFonts w:ascii="Times New Roman" w:hAnsi="Times New Roman" w:cs="Times New Roman"/>
          <w:sz w:val="24"/>
          <w:szCs w:val="24"/>
        </w:rPr>
        <w:t>uchas gracias y muchas felicidades a las y</w:t>
      </w:r>
      <w:r w:rsidR="000B22CD" w:rsidRPr="00265A40">
        <w:rPr>
          <w:rFonts w:ascii="Times New Roman" w:hAnsi="Times New Roman" w:cs="Times New Roman"/>
          <w:sz w:val="24"/>
          <w:szCs w:val="24"/>
        </w:rPr>
        <w:t xml:space="preserve"> a</w:t>
      </w:r>
      <w:r w:rsidR="00BD6C93" w:rsidRPr="00265A40">
        <w:rPr>
          <w:rFonts w:ascii="Times New Roman" w:hAnsi="Times New Roman" w:cs="Times New Roman"/>
          <w:sz w:val="24"/>
          <w:szCs w:val="24"/>
        </w:rPr>
        <w:t xml:space="preserve"> los proponentes.</w:t>
      </w:r>
    </w:p>
    <w:p w14:paraId="632A426A" w14:textId="77777777"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Los asuntos del orden del día han finalizado.</w:t>
      </w:r>
    </w:p>
    <w:p w14:paraId="6742DA29" w14:textId="7E549282"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 xml:space="preserve">PRESIDENTE DIP. GERARDO ULLOA PÉREZ. Registre la </w:t>
      </w:r>
      <w:r w:rsidR="003708FB" w:rsidRPr="00265A40">
        <w:rPr>
          <w:rFonts w:ascii="Times New Roman" w:hAnsi="Times New Roman" w:cs="Times New Roman"/>
          <w:sz w:val="24"/>
          <w:szCs w:val="24"/>
        </w:rPr>
        <w:t>S</w:t>
      </w:r>
      <w:r w:rsidRPr="00265A40">
        <w:rPr>
          <w:rFonts w:ascii="Times New Roman" w:hAnsi="Times New Roman" w:cs="Times New Roman"/>
          <w:sz w:val="24"/>
          <w:szCs w:val="24"/>
        </w:rPr>
        <w:t>ecretaría la asistencia a la reunión.</w:t>
      </w:r>
    </w:p>
    <w:p w14:paraId="0AB84831" w14:textId="77777777" w:rsidR="00BD6C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Ha sido registrada la asistencia a la reunión.</w:t>
      </w:r>
    </w:p>
    <w:p w14:paraId="5AB6257D" w14:textId="4647E77A" w:rsidR="00DC7D93" w:rsidRPr="00265A40" w:rsidRDefault="00BD6C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 xml:space="preserve">PRESIDENTE DIP. GERARDO ULLOA PÉREZ. Se levanta la reunión de las </w:t>
      </w:r>
      <w:r w:rsidR="003708FB" w:rsidRPr="00265A40">
        <w:rPr>
          <w:rFonts w:ascii="Times New Roman" w:hAnsi="Times New Roman" w:cs="Times New Roman"/>
          <w:sz w:val="24"/>
          <w:szCs w:val="24"/>
        </w:rPr>
        <w:t>C</w:t>
      </w:r>
      <w:r w:rsidRPr="00265A40">
        <w:rPr>
          <w:rFonts w:ascii="Times New Roman" w:hAnsi="Times New Roman" w:cs="Times New Roman"/>
          <w:sz w:val="24"/>
          <w:szCs w:val="24"/>
        </w:rPr>
        <w:t xml:space="preserve">omisiones </w:t>
      </w:r>
      <w:r w:rsidR="003708FB" w:rsidRPr="00265A40">
        <w:rPr>
          <w:rFonts w:ascii="Times New Roman" w:hAnsi="Times New Roman" w:cs="Times New Roman"/>
          <w:sz w:val="24"/>
          <w:szCs w:val="24"/>
        </w:rPr>
        <w:t>L</w:t>
      </w:r>
      <w:r w:rsidRPr="00265A40">
        <w:rPr>
          <w:rFonts w:ascii="Times New Roman" w:hAnsi="Times New Roman" w:cs="Times New Roman"/>
          <w:sz w:val="24"/>
          <w:szCs w:val="24"/>
        </w:rPr>
        <w:t xml:space="preserve">egislativas de Procuración y Administración de </w:t>
      </w:r>
      <w:r w:rsidR="000B22CD" w:rsidRPr="00265A40">
        <w:rPr>
          <w:rFonts w:ascii="Times New Roman" w:hAnsi="Times New Roman" w:cs="Times New Roman"/>
          <w:sz w:val="24"/>
          <w:szCs w:val="24"/>
        </w:rPr>
        <w:t>J</w:t>
      </w:r>
      <w:r w:rsidRPr="00265A40">
        <w:rPr>
          <w:rFonts w:ascii="Times New Roman" w:hAnsi="Times New Roman" w:cs="Times New Roman"/>
          <w:sz w:val="24"/>
          <w:szCs w:val="24"/>
        </w:rPr>
        <w:t>usticia</w:t>
      </w:r>
      <w:r w:rsidR="000B22CD" w:rsidRPr="00265A40">
        <w:rPr>
          <w:rFonts w:ascii="Times New Roman" w:hAnsi="Times New Roman" w:cs="Times New Roman"/>
          <w:sz w:val="24"/>
          <w:szCs w:val="24"/>
        </w:rPr>
        <w:t xml:space="preserve"> </w:t>
      </w:r>
      <w:r w:rsidR="00DC7D93" w:rsidRPr="00265A40">
        <w:rPr>
          <w:rFonts w:ascii="Times New Roman" w:hAnsi="Times New Roman" w:cs="Times New Roman"/>
          <w:sz w:val="24"/>
          <w:szCs w:val="24"/>
        </w:rPr>
        <w:t>y para las Declaratorias de Alerta de Violencia de Género contra las Mujeres por Feminicidio y Desaparición, siendo las once horas con cincuenta minutos del día jueves cinco de octubre del año dos mil veintitrés</w:t>
      </w:r>
      <w:r w:rsidR="003708FB" w:rsidRPr="00265A40">
        <w:rPr>
          <w:rFonts w:ascii="Times New Roman" w:hAnsi="Times New Roman" w:cs="Times New Roman"/>
          <w:sz w:val="24"/>
          <w:szCs w:val="24"/>
        </w:rPr>
        <w:t>,</w:t>
      </w:r>
      <w:r w:rsidR="00DC7D93" w:rsidRPr="00265A40">
        <w:rPr>
          <w:rFonts w:ascii="Times New Roman" w:hAnsi="Times New Roman" w:cs="Times New Roman"/>
          <w:sz w:val="24"/>
          <w:szCs w:val="24"/>
        </w:rPr>
        <w:t xml:space="preserve"> y se pide a sus integrantes quedar atentos a la próxima convocatoria.</w:t>
      </w:r>
    </w:p>
    <w:p w14:paraId="18C91443" w14:textId="77777777" w:rsidR="00DC7D93" w:rsidRPr="00265A40" w:rsidRDefault="00DC7D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ab/>
        <w:t>Muchas gracias y buena tarde a todas y todos.</w:t>
      </w:r>
    </w:p>
    <w:p w14:paraId="386FE8A7" w14:textId="77777777" w:rsidR="003708FB" w:rsidRPr="00265A40" w:rsidRDefault="00DC7D93" w:rsidP="00265A40">
      <w:pPr>
        <w:pStyle w:val="Sinespaciado"/>
        <w:jc w:val="both"/>
        <w:rPr>
          <w:rFonts w:ascii="Times New Roman" w:hAnsi="Times New Roman" w:cs="Times New Roman"/>
          <w:sz w:val="24"/>
          <w:szCs w:val="24"/>
        </w:rPr>
      </w:pPr>
      <w:r w:rsidRPr="00265A40">
        <w:rPr>
          <w:rFonts w:ascii="Times New Roman" w:hAnsi="Times New Roman" w:cs="Times New Roman"/>
          <w:sz w:val="24"/>
          <w:szCs w:val="24"/>
        </w:rPr>
        <w:t>SECRETARIA DIP. MARÍA ISABEL SÁNCHEZ HOLGUÍN. Muchas gracias a todas y a todos.</w:t>
      </w:r>
    </w:p>
    <w:p w14:paraId="6E7AF0C4" w14:textId="3270DD3E" w:rsidR="00056340" w:rsidRPr="00265A40" w:rsidRDefault="00DC7D93" w:rsidP="00265A40">
      <w:pPr>
        <w:pStyle w:val="Sinespaciado"/>
        <w:ind w:firstLine="708"/>
        <w:jc w:val="both"/>
        <w:rPr>
          <w:rFonts w:ascii="Times New Roman" w:hAnsi="Times New Roman" w:cs="Times New Roman"/>
          <w:sz w:val="24"/>
          <w:szCs w:val="24"/>
        </w:rPr>
      </w:pPr>
      <w:r w:rsidRPr="00265A40">
        <w:rPr>
          <w:rFonts w:ascii="Times New Roman" w:hAnsi="Times New Roman" w:cs="Times New Roman"/>
          <w:sz w:val="24"/>
          <w:szCs w:val="24"/>
        </w:rPr>
        <w:t>Muchas felicidades.</w:t>
      </w:r>
    </w:p>
    <w:sectPr w:rsidR="00056340" w:rsidRPr="00265A40" w:rsidSect="001128E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4C0FA" w14:textId="77777777" w:rsidR="00F378CB" w:rsidRDefault="00F378CB" w:rsidP="00A53709">
      <w:pPr>
        <w:spacing w:after="0" w:line="240" w:lineRule="auto"/>
      </w:pPr>
      <w:r>
        <w:separator/>
      </w:r>
    </w:p>
  </w:endnote>
  <w:endnote w:type="continuationSeparator" w:id="0">
    <w:p w14:paraId="1DE44C34" w14:textId="77777777" w:rsidR="00F378CB" w:rsidRDefault="00F378CB" w:rsidP="00A53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08029"/>
      <w:docPartObj>
        <w:docPartGallery w:val="Page Numbers (Bottom of Page)"/>
        <w:docPartUnique/>
      </w:docPartObj>
    </w:sdtPr>
    <w:sdtEndPr/>
    <w:sdtContent>
      <w:p w14:paraId="71B7A3E3" w14:textId="072F0BBD" w:rsidR="00A53709" w:rsidRDefault="00A53709" w:rsidP="000145F2">
        <w:pPr>
          <w:pStyle w:val="Piedepgina"/>
          <w:jc w:val="right"/>
        </w:pPr>
        <w:r>
          <w:fldChar w:fldCharType="begin"/>
        </w:r>
        <w:r>
          <w:instrText>PAGE   \* MERGEFORMAT</w:instrText>
        </w:r>
        <w:r>
          <w:fldChar w:fldCharType="separate"/>
        </w:r>
        <w:r w:rsidR="001128EB">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11589" w14:textId="77777777" w:rsidR="00F378CB" w:rsidRDefault="00F378CB" w:rsidP="00A53709">
      <w:pPr>
        <w:spacing w:after="0" w:line="240" w:lineRule="auto"/>
      </w:pPr>
      <w:r>
        <w:separator/>
      </w:r>
    </w:p>
  </w:footnote>
  <w:footnote w:type="continuationSeparator" w:id="0">
    <w:p w14:paraId="4C2DDCD3" w14:textId="77777777" w:rsidR="00F378CB" w:rsidRDefault="00F378CB" w:rsidP="00A537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76C4"/>
    <w:rsid w:val="000145F2"/>
    <w:rsid w:val="0001525A"/>
    <w:rsid w:val="00023527"/>
    <w:rsid w:val="00025780"/>
    <w:rsid w:val="000432CE"/>
    <w:rsid w:val="00047C11"/>
    <w:rsid w:val="00055D80"/>
    <w:rsid w:val="00056340"/>
    <w:rsid w:val="0008150C"/>
    <w:rsid w:val="000A51E4"/>
    <w:rsid w:val="000A5690"/>
    <w:rsid w:val="000B22CD"/>
    <w:rsid w:val="000C4744"/>
    <w:rsid w:val="001128EB"/>
    <w:rsid w:val="00156B03"/>
    <w:rsid w:val="0016380C"/>
    <w:rsid w:val="001802B2"/>
    <w:rsid w:val="001B6972"/>
    <w:rsid w:val="002037D6"/>
    <w:rsid w:val="002116F5"/>
    <w:rsid w:val="00220AC2"/>
    <w:rsid w:val="0022479E"/>
    <w:rsid w:val="002365AB"/>
    <w:rsid w:val="0026337A"/>
    <w:rsid w:val="00265A40"/>
    <w:rsid w:val="0027030A"/>
    <w:rsid w:val="002D5043"/>
    <w:rsid w:val="002E6130"/>
    <w:rsid w:val="00360CB3"/>
    <w:rsid w:val="003708FB"/>
    <w:rsid w:val="00371E30"/>
    <w:rsid w:val="003A459A"/>
    <w:rsid w:val="003B0EA1"/>
    <w:rsid w:val="003C6C07"/>
    <w:rsid w:val="003C75B7"/>
    <w:rsid w:val="003D1C60"/>
    <w:rsid w:val="003F62CD"/>
    <w:rsid w:val="00416817"/>
    <w:rsid w:val="00436946"/>
    <w:rsid w:val="00456390"/>
    <w:rsid w:val="0046161D"/>
    <w:rsid w:val="004A470A"/>
    <w:rsid w:val="004D5A98"/>
    <w:rsid w:val="00526AEE"/>
    <w:rsid w:val="005503BF"/>
    <w:rsid w:val="0058748F"/>
    <w:rsid w:val="0059356F"/>
    <w:rsid w:val="005A3477"/>
    <w:rsid w:val="006270F1"/>
    <w:rsid w:val="00636B91"/>
    <w:rsid w:val="0065261E"/>
    <w:rsid w:val="00702389"/>
    <w:rsid w:val="0072523F"/>
    <w:rsid w:val="0074579A"/>
    <w:rsid w:val="00755055"/>
    <w:rsid w:val="00762A51"/>
    <w:rsid w:val="0076784B"/>
    <w:rsid w:val="007A7F5B"/>
    <w:rsid w:val="007D1DBC"/>
    <w:rsid w:val="007E7DF2"/>
    <w:rsid w:val="007F6DAD"/>
    <w:rsid w:val="00820CA3"/>
    <w:rsid w:val="00822294"/>
    <w:rsid w:val="00894011"/>
    <w:rsid w:val="009149AB"/>
    <w:rsid w:val="00914E43"/>
    <w:rsid w:val="00942AA1"/>
    <w:rsid w:val="00950E97"/>
    <w:rsid w:val="00961810"/>
    <w:rsid w:val="00967D5C"/>
    <w:rsid w:val="00970549"/>
    <w:rsid w:val="009867BA"/>
    <w:rsid w:val="00987BC7"/>
    <w:rsid w:val="00990496"/>
    <w:rsid w:val="009A2D8C"/>
    <w:rsid w:val="009A31BD"/>
    <w:rsid w:val="009A737E"/>
    <w:rsid w:val="009C034C"/>
    <w:rsid w:val="009C1715"/>
    <w:rsid w:val="009F4634"/>
    <w:rsid w:val="00A10AEF"/>
    <w:rsid w:val="00A11AF9"/>
    <w:rsid w:val="00A53709"/>
    <w:rsid w:val="00A65A09"/>
    <w:rsid w:val="00A66AF2"/>
    <w:rsid w:val="00A676A9"/>
    <w:rsid w:val="00A8569E"/>
    <w:rsid w:val="00AD256E"/>
    <w:rsid w:val="00B41FCB"/>
    <w:rsid w:val="00B56B39"/>
    <w:rsid w:val="00B6334E"/>
    <w:rsid w:val="00B64049"/>
    <w:rsid w:val="00B851A6"/>
    <w:rsid w:val="00B867EA"/>
    <w:rsid w:val="00BA236E"/>
    <w:rsid w:val="00BB46F1"/>
    <w:rsid w:val="00BB75CA"/>
    <w:rsid w:val="00BC1405"/>
    <w:rsid w:val="00BC483C"/>
    <w:rsid w:val="00BC7959"/>
    <w:rsid w:val="00BD6C93"/>
    <w:rsid w:val="00BE67D1"/>
    <w:rsid w:val="00C57026"/>
    <w:rsid w:val="00C712AE"/>
    <w:rsid w:val="00D10F63"/>
    <w:rsid w:val="00DA5018"/>
    <w:rsid w:val="00DB25F8"/>
    <w:rsid w:val="00DC7D93"/>
    <w:rsid w:val="00DE4931"/>
    <w:rsid w:val="00E07002"/>
    <w:rsid w:val="00E30963"/>
    <w:rsid w:val="00E400F7"/>
    <w:rsid w:val="00E94586"/>
    <w:rsid w:val="00EA47A0"/>
    <w:rsid w:val="00EB2F10"/>
    <w:rsid w:val="00EB4D30"/>
    <w:rsid w:val="00ED22EC"/>
    <w:rsid w:val="00F07CB5"/>
    <w:rsid w:val="00F13216"/>
    <w:rsid w:val="00F378CB"/>
    <w:rsid w:val="00F744AE"/>
    <w:rsid w:val="00FA55EF"/>
    <w:rsid w:val="00FB24FF"/>
    <w:rsid w:val="00FB55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ADE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36B91"/>
  </w:style>
  <w:style w:type="paragraph" w:styleId="Sinespaciado">
    <w:name w:val="No Spacing"/>
    <w:link w:val="SinespaciadoCar"/>
    <w:uiPriority w:val="1"/>
    <w:qFormat/>
    <w:rsid w:val="00636B91"/>
    <w:pPr>
      <w:spacing w:after="0" w:line="240" w:lineRule="auto"/>
    </w:pPr>
  </w:style>
  <w:style w:type="paragraph" w:styleId="Encabezado">
    <w:name w:val="header"/>
    <w:basedOn w:val="Normal"/>
    <w:link w:val="EncabezadoCar"/>
    <w:uiPriority w:val="99"/>
    <w:unhideWhenUsed/>
    <w:rsid w:val="00A537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3709"/>
  </w:style>
  <w:style w:type="paragraph" w:styleId="Piedepgina">
    <w:name w:val="footer"/>
    <w:basedOn w:val="Normal"/>
    <w:link w:val="PiedepginaCar"/>
    <w:uiPriority w:val="99"/>
    <w:unhideWhenUsed/>
    <w:rsid w:val="00A537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3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3045">
      <w:bodyDiv w:val="1"/>
      <w:marLeft w:val="0"/>
      <w:marRight w:val="0"/>
      <w:marTop w:val="0"/>
      <w:marBottom w:val="0"/>
      <w:divBdr>
        <w:top w:val="none" w:sz="0" w:space="0" w:color="auto"/>
        <w:left w:val="none" w:sz="0" w:space="0" w:color="auto"/>
        <w:bottom w:val="none" w:sz="0" w:space="0" w:color="auto"/>
        <w:right w:val="none" w:sz="0" w:space="0" w:color="auto"/>
      </w:divBdr>
    </w:div>
    <w:div w:id="335965034">
      <w:bodyDiv w:val="1"/>
      <w:marLeft w:val="0"/>
      <w:marRight w:val="0"/>
      <w:marTop w:val="0"/>
      <w:marBottom w:val="0"/>
      <w:divBdr>
        <w:top w:val="none" w:sz="0" w:space="0" w:color="auto"/>
        <w:left w:val="none" w:sz="0" w:space="0" w:color="auto"/>
        <w:bottom w:val="none" w:sz="0" w:space="0" w:color="auto"/>
        <w:right w:val="none" w:sz="0" w:space="0" w:color="auto"/>
      </w:divBdr>
    </w:div>
    <w:div w:id="551112366">
      <w:bodyDiv w:val="1"/>
      <w:marLeft w:val="0"/>
      <w:marRight w:val="0"/>
      <w:marTop w:val="0"/>
      <w:marBottom w:val="0"/>
      <w:divBdr>
        <w:top w:val="none" w:sz="0" w:space="0" w:color="auto"/>
        <w:left w:val="none" w:sz="0" w:space="0" w:color="auto"/>
        <w:bottom w:val="none" w:sz="0" w:space="0" w:color="auto"/>
        <w:right w:val="none" w:sz="0" w:space="0" w:color="auto"/>
      </w:divBdr>
    </w:div>
    <w:div w:id="767891343">
      <w:bodyDiv w:val="1"/>
      <w:marLeft w:val="0"/>
      <w:marRight w:val="0"/>
      <w:marTop w:val="0"/>
      <w:marBottom w:val="0"/>
      <w:divBdr>
        <w:top w:val="none" w:sz="0" w:space="0" w:color="auto"/>
        <w:left w:val="none" w:sz="0" w:space="0" w:color="auto"/>
        <w:bottom w:val="none" w:sz="0" w:space="0" w:color="auto"/>
        <w:right w:val="none" w:sz="0" w:space="0" w:color="auto"/>
      </w:divBdr>
    </w:div>
    <w:div w:id="1236402236">
      <w:bodyDiv w:val="1"/>
      <w:marLeft w:val="0"/>
      <w:marRight w:val="0"/>
      <w:marTop w:val="0"/>
      <w:marBottom w:val="0"/>
      <w:divBdr>
        <w:top w:val="none" w:sz="0" w:space="0" w:color="auto"/>
        <w:left w:val="none" w:sz="0" w:space="0" w:color="auto"/>
        <w:bottom w:val="none" w:sz="0" w:space="0" w:color="auto"/>
        <w:right w:val="none" w:sz="0" w:space="0" w:color="auto"/>
      </w:divBdr>
    </w:div>
    <w:div w:id="1436172186">
      <w:bodyDiv w:val="1"/>
      <w:marLeft w:val="0"/>
      <w:marRight w:val="0"/>
      <w:marTop w:val="0"/>
      <w:marBottom w:val="0"/>
      <w:divBdr>
        <w:top w:val="none" w:sz="0" w:space="0" w:color="auto"/>
        <w:left w:val="none" w:sz="0" w:space="0" w:color="auto"/>
        <w:bottom w:val="none" w:sz="0" w:space="0" w:color="auto"/>
        <w:right w:val="none" w:sz="0" w:space="0" w:color="auto"/>
      </w:divBdr>
    </w:div>
    <w:div w:id="211605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4024</Words>
  <Characters>22132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2023-10-06T17:31:00Z</dcterms:created>
  <dcterms:modified xsi:type="dcterms:W3CDTF">2023-10-09T18:30:00Z</dcterms:modified>
</cp:coreProperties>
</file>