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6B4D53" w14:textId="677D0A8A" w:rsidR="00431436" w:rsidRPr="00CB350B" w:rsidRDefault="00431436" w:rsidP="00121E97">
      <w:pPr>
        <w:pStyle w:val="Sinespaciado"/>
        <w:jc w:val="center"/>
        <w:rPr>
          <w:rFonts w:ascii="Times New Roman" w:hAnsi="Times New Roman" w:cs="Times New Roman"/>
          <w:sz w:val="24"/>
        </w:rPr>
      </w:pPr>
      <w:bookmarkStart w:id="0" w:name="_GoBack"/>
      <w:bookmarkEnd w:id="0"/>
      <w:r w:rsidRPr="00CB350B">
        <w:rPr>
          <w:rFonts w:ascii="Times New Roman" w:hAnsi="Times New Roman" w:cs="Times New Roman"/>
          <w:sz w:val="24"/>
          <w:szCs w:val="24"/>
        </w:rPr>
        <w:t xml:space="preserve">REUNIÓN DE LA COMISIÓN </w:t>
      </w:r>
      <w:r w:rsidR="0093691C" w:rsidRPr="00CB350B">
        <w:rPr>
          <w:rFonts w:ascii="Times New Roman" w:hAnsi="Times New Roman" w:cs="Times New Roman"/>
          <w:sz w:val="24"/>
          <w:szCs w:val="24"/>
        </w:rPr>
        <w:t xml:space="preserve">LEGISLATIVA </w:t>
      </w:r>
      <w:r w:rsidRPr="00CB350B">
        <w:rPr>
          <w:rFonts w:ascii="Times New Roman" w:hAnsi="Times New Roman" w:cs="Times New Roman"/>
          <w:sz w:val="24"/>
          <w:szCs w:val="24"/>
        </w:rPr>
        <w:t xml:space="preserve">DE </w:t>
      </w:r>
      <w:r w:rsidRPr="00CB350B">
        <w:rPr>
          <w:rFonts w:ascii="Times New Roman" w:hAnsi="Times New Roman" w:cs="Times New Roman"/>
          <w:sz w:val="24"/>
        </w:rPr>
        <w:t>LÍMITES TERRITORIALES DEL ESTADO DE MÉXICO Y SUS MUNICIPIOS DE LA H. LXI LEGISLATURA DEL ESTADO DE MÉXICO.</w:t>
      </w:r>
    </w:p>
    <w:p w14:paraId="23822852" w14:textId="77777777" w:rsidR="00431436" w:rsidRPr="00CB350B" w:rsidRDefault="00431436" w:rsidP="00121E97">
      <w:pPr>
        <w:pStyle w:val="Sinespaciado"/>
        <w:jc w:val="center"/>
        <w:rPr>
          <w:rFonts w:ascii="Times New Roman" w:hAnsi="Times New Roman" w:cs="Times New Roman"/>
          <w:sz w:val="24"/>
          <w:szCs w:val="24"/>
        </w:rPr>
      </w:pPr>
    </w:p>
    <w:p w14:paraId="0D896C09" w14:textId="4B274B82" w:rsidR="00C63A76" w:rsidRPr="00CB350B" w:rsidRDefault="007A0A4A" w:rsidP="00121E97">
      <w:pPr>
        <w:pStyle w:val="Sinespaciado"/>
        <w:jc w:val="center"/>
        <w:rPr>
          <w:rFonts w:ascii="Times New Roman" w:hAnsi="Times New Roman" w:cs="Times New Roman"/>
          <w:sz w:val="24"/>
          <w:szCs w:val="24"/>
        </w:rPr>
      </w:pPr>
      <w:r w:rsidRPr="00CB350B">
        <w:rPr>
          <w:rFonts w:ascii="Times New Roman" w:hAnsi="Times New Roman" w:cs="Times New Roman"/>
          <w:sz w:val="24"/>
          <w:szCs w:val="24"/>
        </w:rPr>
        <w:t>Celebrada el día 17 de octubre de</w:t>
      </w:r>
      <w:r w:rsidR="000B1FEA" w:rsidRPr="00CB350B">
        <w:rPr>
          <w:rFonts w:ascii="Times New Roman" w:hAnsi="Times New Roman" w:cs="Times New Roman"/>
          <w:sz w:val="24"/>
          <w:szCs w:val="24"/>
        </w:rPr>
        <w:t>l</w:t>
      </w:r>
      <w:r w:rsidRPr="00CB350B">
        <w:rPr>
          <w:rFonts w:ascii="Times New Roman" w:hAnsi="Times New Roman" w:cs="Times New Roman"/>
          <w:sz w:val="24"/>
          <w:szCs w:val="24"/>
        </w:rPr>
        <w:t xml:space="preserve"> 2023.</w:t>
      </w:r>
    </w:p>
    <w:p w14:paraId="55497260" w14:textId="77777777" w:rsidR="00431436" w:rsidRPr="00CB350B" w:rsidRDefault="00431436" w:rsidP="00121E97">
      <w:pPr>
        <w:pStyle w:val="Sinespaciado"/>
        <w:jc w:val="center"/>
        <w:rPr>
          <w:rFonts w:ascii="Times New Roman" w:hAnsi="Times New Roman" w:cs="Times New Roman"/>
          <w:sz w:val="24"/>
          <w:szCs w:val="24"/>
        </w:rPr>
      </w:pPr>
    </w:p>
    <w:p w14:paraId="7DB5B2B3" w14:textId="0EF4EABA" w:rsidR="00431436" w:rsidRPr="00CB350B" w:rsidRDefault="007A0A4A" w:rsidP="00121E97">
      <w:pPr>
        <w:pStyle w:val="Sinespaciado"/>
        <w:jc w:val="center"/>
        <w:rPr>
          <w:rFonts w:ascii="Times New Roman" w:hAnsi="Times New Roman" w:cs="Times New Roman"/>
          <w:sz w:val="24"/>
        </w:rPr>
      </w:pPr>
      <w:r w:rsidRPr="00CB350B">
        <w:rPr>
          <w:rFonts w:ascii="Times New Roman" w:hAnsi="Times New Roman" w:cs="Times New Roman"/>
          <w:sz w:val="24"/>
          <w:szCs w:val="24"/>
        </w:rPr>
        <w:t xml:space="preserve">Presidencia de la diputada </w:t>
      </w:r>
      <w:r w:rsidRPr="00CB350B">
        <w:rPr>
          <w:rFonts w:ascii="Times New Roman" w:hAnsi="Times New Roman" w:cs="Times New Roman"/>
          <w:sz w:val="24"/>
        </w:rPr>
        <w:t>Elba Aldana Duarte.</w:t>
      </w:r>
    </w:p>
    <w:p w14:paraId="3E957776" w14:textId="77777777" w:rsidR="00431436" w:rsidRPr="00CB350B" w:rsidRDefault="00431436" w:rsidP="00121E97">
      <w:pPr>
        <w:pStyle w:val="Sinespaciado"/>
        <w:jc w:val="center"/>
        <w:rPr>
          <w:rFonts w:ascii="Times New Roman" w:hAnsi="Times New Roman" w:cs="Times New Roman"/>
          <w:sz w:val="24"/>
          <w:szCs w:val="24"/>
        </w:rPr>
      </w:pPr>
    </w:p>
    <w:p w14:paraId="2ADB580B" w14:textId="77777777" w:rsidR="00AF1082"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t>PRESIDENTA DIP. ELBA ALDANA DUARTE. Doy la bienvenida a los representantes de los distintos medios de comunicación, al público en general que sigue la transmisión de esta reunión de trabajo y</w:t>
      </w:r>
      <w:r w:rsidR="001D13EB" w:rsidRPr="00CB350B">
        <w:rPr>
          <w:rFonts w:ascii="Times New Roman" w:hAnsi="Times New Roman" w:cs="Times New Roman"/>
          <w:sz w:val="24"/>
        </w:rPr>
        <w:t>,</w:t>
      </w:r>
      <w:r w:rsidRPr="00CB350B">
        <w:rPr>
          <w:rFonts w:ascii="Times New Roman" w:hAnsi="Times New Roman" w:cs="Times New Roman"/>
          <w:sz w:val="24"/>
        </w:rPr>
        <w:t xml:space="preserve"> por supuesto</w:t>
      </w:r>
      <w:r w:rsidR="001D13EB" w:rsidRPr="00CB350B">
        <w:rPr>
          <w:rFonts w:ascii="Times New Roman" w:hAnsi="Times New Roman" w:cs="Times New Roman"/>
          <w:sz w:val="24"/>
        </w:rPr>
        <w:t>,</w:t>
      </w:r>
      <w:r w:rsidR="00353A6E" w:rsidRPr="00CB350B">
        <w:rPr>
          <w:rFonts w:ascii="Times New Roman" w:hAnsi="Times New Roman" w:cs="Times New Roman"/>
          <w:sz w:val="24"/>
        </w:rPr>
        <w:t xml:space="preserve"> </w:t>
      </w:r>
      <w:r w:rsidRPr="00CB350B">
        <w:rPr>
          <w:rFonts w:ascii="Times New Roman" w:hAnsi="Times New Roman" w:cs="Times New Roman"/>
          <w:sz w:val="24"/>
        </w:rPr>
        <w:t>a las diputadas y diputados miembros de la Comisión de Límites Territoriales del Estado de México y sus Municipios que nos acompañan vía Zoom y presencial el día de hoy.</w:t>
      </w:r>
      <w:r w:rsidR="00353A6E" w:rsidRPr="00CB350B">
        <w:rPr>
          <w:rFonts w:ascii="Times New Roman" w:hAnsi="Times New Roman" w:cs="Times New Roman"/>
          <w:sz w:val="24"/>
        </w:rPr>
        <w:t xml:space="preserve"> </w:t>
      </w:r>
      <w:r w:rsidRPr="00CB350B">
        <w:rPr>
          <w:rFonts w:ascii="Times New Roman" w:hAnsi="Times New Roman" w:cs="Times New Roman"/>
          <w:sz w:val="24"/>
        </w:rPr>
        <w:t>Aprecio su disposición y disponibilidad para atender nuestras tareas</w:t>
      </w:r>
      <w:r w:rsidR="00AF1082" w:rsidRPr="00CB350B">
        <w:rPr>
          <w:rFonts w:ascii="Times New Roman" w:hAnsi="Times New Roman" w:cs="Times New Roman"/>
          <w:sz w:val="24"/>
        </w:rPr>
        <w:t>.</w:t>
      </w:r>
    </w:p>
    <w:p w14:paraId="4185555C" w14:textId="08B49ECB" w:rsidR="00431436" w:rsidRPr="00CB350B" w:rsidRDefault="00AF1082" w:rsidP="00121E97">
      <w:pPr>
        <w:pStyle w:val="Sinespaciado"/>
        <w:ind w:firstLine="708"/>
        <w:jc w:val="both"/>
        <w:rPr>
          <w:rFonts w:ascii="Times New Roman" w:hAnsi="Times New Roman" w:cs="Times New Roman"/>
          <w:sz w:val="24"/>
        </w:rPr>
      </w:pPr>
      <w:r w:rsidRPr="00CB350B">
        <w:rPr>
          <w:rFonts w:ascii="Times New Roman" w:hAnsi="Times New Roman" w:cs="Times New Roman"/>
          <w:sz w:val="24"/>
        </w:rPr>
        <w:t>Y</w:t>
      </w:r>
      <w:r w:rsidR="00431436" w:rsidRPr="00CB350B">
        <w:rPr>
          <w:rFonts w:ascii="Times New Roman" w:hAnsi="Times New Roman" w:cs="Times New Roman"/>
          <w:sz w:val="24"/>
        </w:rPr>
        <w:t xml:space="preserve"> para la valide</w:t>
      </w:r>
      <w:r w:rsidRPr="00CB350B">
        <w:rPr>
          <w:rFonts w:ascii="Times New Roman" w:hAnsi="Times New Roman" w:cs="Times New Roman"/>
          <w:sz w:val="24"/>
        </w:rPr>
        <w:t>z</w:t>
      </w:r>
      <w:r w:rsidR="00431436" w:rsidRPr="00CB350B">
        <w:rPr>
          <w:rFonts w:ascii="Times New Roman" w:hAnsi="Times New Roman" w:cs="Times New Roman"/>
          <w:sz w:val="24"/>
        </w:rPr>
        <w:t xml:space="preserve"> de esta reunión</w:t>
      </w:r>
      <w:r w:rsidRPr="00CB350B">
        <w:rPr>
          <w:rFonts w:ascii="Times New Roman" w:hAnsi="Times New Roman" w:cs="Times New Roman"/>
          <w:sz w:val="24"/>
        </w:rPr>
        <w:t>,</w:t>
      </w:r>
      <w:r w:rsidR="00431436" w:rsidRPr="00CB350B">
        <w:rPr>
          <w:rFonts w:ascii="Times New Roman" w:hAnsi="Times New Roman" w:cs="Times New Roman"/>
          <w:sz w:val="24"/>
        </w:rPr>
        <w:t xml:space="preserve"> pido a la Secretaría en funciones proceda a verificar el quórum.</w:t>
      </w:r>
    </w:p>
    <w:p w14:paraId="332879EC" w14:textId="64C1D918" w:rsidR="00431436"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t>SECRETARIA DIP. MIRIAM ESCALONA PIÑA. Con gusto</w:t>
      </w:r>
      <w:r w:rsidR="00AF1082" w:rsidRPr="00CB350B">
        <w:rPr>
          <w:rFonts w:ascii="Times New Roman" w:hAnsi="Times New Roman" w:cs="Times New Roman"/>
          <w:sz w:val="24"/>
        </w:rPr>
        <w:t>,</w:t>
      </w:r>
      <w:r w:rsidRPr="00CB350B">
        <w:rPr>
          <w:rFonts w:ascii="Times New Roman" w:hAnsi="Times New Roman" w:cs="Times New Roman"/>
          <w:sz w:val="24"/>
        </w:rPr>
        <w:t xml:space="preserve"> Presidenta</w:t>
      </w:r>
      <w:r w:rsidR="00AF1082" w:rsidRPr="00CB350B">
        <w:rPr>
          <w:rFonts w:ascii="Times New Roman" w:hAnsi="Times New Roman" w:cs="Times New Roman"/>
          <w:sz w:val="24"/>
        </w:rPr>
        <w:t>.</w:t>
      </w:r>
      <w:r w:rsidRPr="00CB350B">
        <w:rPr>
          <w:rFonts w:ascii="Times New Roman" w:hAnsi="Times New Roman" w:cs="Times New Roman"/>
          <w:sz w:val="24"/>
        </w:rPr>
        <w:t xml:space="preserve"> </w:t>
      </w:r>
      <w:r w:rsidR="00AF1082" w:rsidRPr="00CB350B">
        <w:rPr>
          <w:rFonts w:ascii="Times New Roman" w:hAnsi="Times New Roman" w:cs="Times New Roman"/>
          <w:sz w:val="24"/>
        </w:rPr>
        <w:t>M</w:t>
      </w:r>
      <w:r w:rsidRPr="00CB350B">
        <w:rPr>
          <w:rFonts w:ascii="Times New Roman" w:hAnsi="Times New Roman" w:cs="Times New Roman"/>
          <w:sz w:val="24"/>
        </w:rPr>
        <w:t>uy buenas tardes a todas y todos.</w:t>
      </w:r>
    </w:p>
    <w:p w14:paraId="32DA21DC" w14:textId="77777777" w:rsidR="00431436" w:rsidRPr="00CB350B" w:rsidRDefault="00431436" w:rsidP="00121E97">
      <w:pPr>
        <w:pStyle w:val="Sinespaciado"/>
        <w:ind w:firstLine="708"/>
        <w:jc w:val="both"/>
        <w:rPr>
          <w:rFonts w:ascii="Times New Roman" w:hAnsi="Times New Roman" w:cs="Times New Roman"/>
          <w:sz w:val="24"/>
        </w:rPr>
      </w:pPr>
      <w:r w:rsidRPr="00CB350B">
        <w:rPr>
          <w:rFonts w:ascii="Times New Roman" w:hAnsi="Times New Roman" w:cs="Times New Roman"/>
          <w:sz w:val="24"/>
        </w:rPr>
        <w:t>Se procede a verificar el quórum.</w:t>
      </w:r>
    </w:p>
    <w:p w14:paraId="7551C791" w14:textId="77777777" w:rsidR="00431436" w:rsidRPr="00CB350B" w:rsidRDefault="00431436" w:rsidP="00121E97">
      <w:pPr>
        <w:pStyle w:val="Sinespaciado"/>
        <w:jc w:val="center"/>
        <w:rPr>
          <w:rFonts w:ascii="Times New Roman" w:hAnsi="Times New Roman" w:cs="Times New Roman"/>
          <w:i/>
          <w:sz w:val="24"/>
        </w:rPr>
      </w:pPr>
      <w:r w:rsidRPr="00CB350B">
        <w:rPr>
          <w:rFonts w:ascii="Times New Roman" w:hAnsi="Times New Roman" w:cs="Times New Roman"/>
          <w:i/>
          <w:sz w:val="24"/>
        </w:rPr>
        <w:t>(Registro de asistencia)</w:t>
      </w:r>
    </w:p>
    <w:p w14:paraId="5D61ECED" w14:textId="7BB257E4" w:rsidR="00431436"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t>SECRETARIA DIP. MIRIAM ESCALONA PIÑA. Presidenta</w:t>
      </w:r>
      <w:r w:rsidR="00AF1082" w:rsidRPr="00CB350B">
        <w:rPr>
          <w:rFonts w:ascii="Times New Roman" w:hAnsi="Times New Roman" w:cs="Times New Roman"/>
          <w:sz w:val="24"/>
        </w:rPr>
        <w:t>,</w:t>
      </w:r>
      <w:r w:rsidRPr="00CB350B">
        <w:rPr>
          <w:rFonts w:ascii="Times New Roman" w:hAnsi="Times New Roman" w:cs="Times New Roman"/>
          <w:sz w:val="24"/>
        </w:rPr>
        <w:t xml:space="preserve"> le damos la más cordial de las bienvenidas a la diputada María del Rosario Aguirre Flores.</w:t>
      </w:r>
    </w:p>
    <w:p w14:paraId="10CB25A1" w14:textId="5481BB91" w:rsidR="00431436"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tab/>
        <w:t>Presidenta</w:t>
      </w:r>
      <w:r w:rsidR="00AF1082" w:rsidRPr="00CB350B">
        <w:rPr>
          <w:rFonts w:ascii="Times New Roman" w:hAnsi="Times New Roman" w:cs="Times New Roman"/>
          <w:sz w:val="24"/>
        </w:rPr>
        <w:t>,</w:t>
      </w:r>
      <w:r w:rsidRPr="00CB350B">
        <w:rPr>
          <w:rFonts w:ascii="Times New Roman" w:hAnsi="Times New Roman" w:cs="Times New Roman"/>
          <w:sz w:val="24"/>
        </w:rPr>
        <w:t xml:space="preserve"> ha sido verificado el quórum</w:t>
      </w:r>
      <w:r w:rsidR="0002673B" w:rsidRPr="00CB350B">
        <w:rPr>
          <w:rFonts w:ascii="Times New Roman" w:hAnsi="Times New Roman" w:cs="Times New Roman"/>
          <w:sz w:val="24"/>
        </w:rPr>
        <w:t>.</w:t>
      </w:r>
      <w:r w:rsidRPr="00CB350B">
        <w:rPr>
          <w:rFonts w:ascii="Times New Roman" w:hAnsi="Times New Roman" w:cs="Times New Roman"/>
          <w:sz w:val="24"/>
        </w:rPr>
        <w:t xml:space="preserve"> </w:t>
      </w:r>
      <w:r w:rsidR="0002673B" w:rsidRPr="00CB350B">
        <w:rPr>
          <w:rFonts w:ascii="Times New Roman" w:hAnsi="Times New Roman" w:cs="Times New Roman"/>
          <w:sz w:val="24"/>
        </w:rPr>
        <w:t>S</w:t>
      </w:r>
      <w:r w:rsidRPr="00CB350B">
        <w:rPr>
          <w:rFonts w:ascii="Times New Roman" w:hAnsi="Times New Roman" w:cs="Times New Roman"/>
          <w:sz w:val="24"/>
        </w:rPr>
        <w:t xml:space="preserve">e procede </w:t>
      </w:r>
      <w:r w:rsidR="0002673B" w:rsidRPr="00CB350B">
        <w:rPr>
          <w:rFonts w:ascii="Times New Roman" w:hAnsi="Times New Roman" w:cs="Times New Roman"/>
          <w:sz w:val="24"/>
        </w:rPr>
        <w:t xml:space="preserve">a </w:t>
      </w:r>
      <w:r w:rsidRPr="00CB350B">
        <w:rPr>
          <w:rFonts w:ascii="Times New Roman" w:hAnsi="Times New Roman" w:cs="Times New Roman"/>
          <w:sz w:val="24"/>
        </w:rPr>
        <w:t>abrir la reunión.</w:t>
      </w:r>
    </w:p>
    <w:p w14:paraId="5C6F49AF" w14:textId="77777777" w:rsidR="00431436"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t>PRESIDENTA DIP. ELBA ALDANA DUARTE. Muchas gracias.</w:t>
      </w:r>
    </w:p>
    <w:p w14:paraId="346AA141" w14:textId="77777777" w:rsidR="00431436" w:rsidRPr="00CB350B" w:rsidRDefault="00431436" w:rsidP="00121E97">
      <w:pPr>
        <w:pStyle w:val="Sinespaciado"/>
        <w:ind w:firstLine="708"/>
        <w:jc w:val="both"/>
        <w:rPr>
          <w:rFonts w:ascii="Times New Roman" w:hAnsi="Times New Roman" w:cs="Times New Roman"/>
          <w:sz w:val="24"/>
        </w:rPr>
      </w:pPr>
      <w:r w:rsidRPr="00CB350B">
        <w:rPr>
          <w:rFonts w:ascii="Times New Roman" w:hAnsi="Times New Roman" w:cs="Times New Roman"/>
          <w:sz w:val="24"/>
        </w:rPr>
        <w:t>Se declara la existencia del quórum y se abre la reunión de la Comisión Legislativa de Límites Territoriales del Estado de México y sus Municipios, siendo las dieciséis horas con cincuenta y seis minutos del día martes diecisiete de octubre del año dos mil veintitrés.</w:t>
      </w:r>
    </w:p>
    <w:p w14:paraId="79B91CEA" w14:textId="4040F410" w:rsidR="00431436" w:rsidRPr="00CB350B" w:rsidRDefault="00431436" w:rsidP="00121E97">
      <w:pPr>
        <w:pStyle w:val="Sinespaciado"/>
        <w:ind w:firstLine="708"/>
        <w:jc w:val="both"/>
        <w:rPr>
          <w:rFonts w:ascii="Times New Roman" w:hAnsi="Times New Roman" w:cs="Times New Roman"/>
          <w:sz w:val="24"/>
        </w:rPr>
      </w:pPr>
      <w:r w:rsidRPr="00CB350B">
        <w:rPr>
          <w:rFonts w:ascii="Times New Roman" w:hAnsi="Times New Roman" w:cs="Times New Roman"/>
          <w:sz w:val="24"/>
        </w:rPr>
        <w:t xml:space="preserve">Con sujeción </w:t>
      </w:r>
      <w:r w:rsidR="00383447" w:rsidRPr="00CB350B">
        <w:rPr>
          <w:rFonts w:ascii="Times New Roman" w:hAnsi="Times New Roman" w:cs="Times New Roman"/>
          <w:sz w:val="24"/>
        </w:rPr>
        <w:t>a</w:t>
      </w:r>
      <w:r w:rsidRPr="00CB350B">
        <w:rPr>
          <w:rFonts w:ascii="Times New Roman" w:hAnsi="Times New Roman" w:cs="Times New Roman"/>
          <w:sz w:val="24"/>
        </w:rPr>
        <w:t xml:space="preserve"> lo dispuesto por el artículo 16 del Reglamento del Poder Legislativo, esta reunión de trabajo es pública.</w:t>
      </w:r>
    </w:p>
    <w:p w14:paraId="4D974933" w14:textId="242DA65D" w:rsidR="00431436" w:rsidRPr="00CB350B" w:rsidRDefault="00431436" w:rsidP="00121E97">
      <w:pPr>
        <w:pStyle w:val="Sinespaciado"/>
        <w:ind w:firstLine="708"/>
        <w:jc w:val="both"/>
        <w:rPr>
          <w:rFonts w:ascii="Times New Roman" w:hAnsi="Times New Roman" w:cs="Times New Roman"/>
          <w:sz w:val="24"/>
        </w:rPr>
      </w:pPr>
      <w:r w:rsidRPr="00CB350B">
        <w:rPr>
          <w:rFonts w:ascii="Times New Roman" w:hAnsi="Times New Roman" w:cs="Times New Roman"/>
          <w:sz w:val="24"/>
        </w:rPr>
        <w:t xml:space="preserve">Comunique la Secretaría la propuesta del </w:t>
      </w:r>
      <w:r w:rsidR="00383447" w:rsidRPr="00CB350B">
        <w:rPr>
          <w:rFonts w:ascii="Times New Roman" w:hAnsi="Times New Roman" w:cs="Times New Roman"/>
          <w:sz w:val="24"/>
        </w:rPr>
        <w:t>o</w:t>
      </w:r>
      <w:r w:rsidRPr="00CB350B">
        <w:rPr>
          <w:rFonts w:ascii="Times New Roman" w:hAnsi="Times New Roman" w:cs="Times New Roman"/>
          <w:sz w:val="24"/>
        </w:rPr>
        <w:t>rden del día.</w:t>
      </w:r>
    </w:p>
    <w:p w14:paraId="332826CB" w14:textId="77777777" w:rsidR="00383447"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t>SECRETARIA DIP. MIRIAM ESCALONA PIÑA. Con gusto</w:t>
      </w:r>
      <w:r w:rsidR="00383447" w:rsidRPr="00CB350B">
        <w:rPr>
          <w:rFonts w:ascii="Times New Roman" w:hAnsi="Times New Roman" w:cs="Times New Roman"/>
          <w:sz w:val="24"/>
        </w:rPr>
        <w:t>,</w:t>
      </w:r>
      <w:r w:rsidRPr="00CB350B">
        <w:rPr>
          <w:rFonts w:ascii="Times New Roman" w:hAnsi="Times New Roman" w:cs="Times New Roman"/>
          <w:sz w:val="24"/>
        </w:rPr>
        <w:t xml:space="preserve"> Presidenta</w:t>
      </w:r>
      <w:r w:rsidR="00383447" w:rsidRPr="00CB350B">
        <w:rPr>
          <w:rFonts w:ascii="Times New Roman" w:hAnsi="Times New Roman" w:cs="Times New Roman"/>
          <w:sz w:val="24"/>
        </w:rPr>
        <w:t>.</w:t>
      </w:r>
    </w:p>
    <w:p w14:paraId="3FDFFDAC" w14:textId="2F90A504" w:rsidR="00431436" w:rsidRPr="00CB350B" w:rsidRDefault="00383447" w:rsidP="00121E97">
      <w:pPr>
        <w:pStyle w:val="Sinespaciado"/>
        <w:ind w:firstLine="708"/>
        <w:jc w:val="both"/>
        <w:rPr>
          <w:rFonts w:ascii="Times New Roman" w:hAnsi="Times New Roman" w:cs="Times New Roman"/>
          <w:sz w:val="24"/>
        </w:rPr>
      </w:pPr>
      <w:r w:rsidRPr="00CB350B">
        <w:rPr>
          <w:rFonts w:ascii="Times New Roman" w:hAnsi="Times New Roman" w:cs="Times New Roman"/>
          <w:sz w:val="24"/>
        </w:rPr>
        <w:t>L</w:t>
      </w:r>
      <w:r w:rsidR="00431436" w:rsidRPr="00CB350B">
        <w:rPr>
          <w:rFonts w:ascii="Times New Roman" w:hAnsi="Times New Roman" w:cs="Times New Roman"/>
          <w:sz w:val="24"/>
        </w:rPr>
        <w:t xml:space="preserve">a propuesta del </w:t>
      </w:r>
      <w:r w:rsidRPr="00CB350B">
        <w:rPr>
          <w:rFonts w:ascii="Times New Roman" w:hAnsi="Times New Roman" w:cs="Times New Roman"/>
          <w:sz w:val="24"/>
        </w:rPr>
        <w:t>o</w:t>
      </w:r>
      <w:r w:rsidR="00431436" w:rsidRPr="00CB350B">
        <w:rPr>
          <w:rFonts w:ascii="Times New Roman" w:hAnsi="Times New Roman" w:cs="Times New Roman"/>
          <w:sz w:val="24"/>
        </w:rPr>
        <w:t>rden del día es la siguiente:</w:t>
      </w:r>
    </w:p>
    <w:p w14:paraId="0F1388A7" w14:textId="3B9B4162" w:rsidR="00431436" w:rsidRPr="00CB350B" w:rsidRDefault="00431436" w:rsidP="00121E97">
      <w:pPr>
        <w:pStyle w:val="Sinespaciado"/>
        <w:jc w:val="both"/>
        <w:rPr>
          <w:rFonts w:ascii="Times New Roman" w:hAnsi="Times New Roman" w:cs="Times New Roman"/>
          <w:b/>
          <w:sz w:val="24"/>
        </w:rPr>
      </w:pPr>
      <w:r w:rsidRPr="00CB350B">
        <w:rPr>
          <w:rFonts w:ascii="Times New Roman" w:hAnsi="Times New Roman" w:cs="Times New Roman"/>
          <w:b/>
          <w:sz w:val="24"/>
        </w:rPr>
        <w:t>1. Acuerdo por el que se tiene por recibido el escrito suscrito por las personas representantes de Teoloyucan, derivado de la vista que concedió con anterioridad esta comisión</w:t>
      </w:r>
      <w:r w:rsidR="00EC1B12" w:rsidRPr="00CB350B">
        <w:rPr>
          <w:rFonts w:ascii="Times New Roman" w:hAnsi="Times New Roman" w:cs="Times New Roman"/>
          <w:b/>
          <w:sz w:val="24"/>
        </w:rPr>
        <w:t>;</w:t>
      </w:r>
      <w:r w:rsidRPr="00CB350B">
        <w:rPr>
          <w:rFonts w:ascii="Times New Roman" w:hAnsi="Times New Roman" w:cs="Times New Roman"/>
          <w:b/>
          <w:sz w:val="24"/>
        </w:rPr>
        <w:t xml:space="preserve"> </w:t>
      </w:r>
      <w:r w:rsidR="00EC1B12" w:rsidRPr="00CB350B">
        <w:rPr>
          <w:rFonts w:ascii="Times New Roman" w:hAnsi="Times New Roman" w:cs="Times New Roman"/>
          <w:b/>
          <w:sz w:val="24"/>
        </w:rPr>
        <w:t>l</w:t>
      </w:r>
      <w:r w:rsidRPr="00CB350B">
        <w:rPr>
          <w:rFonts w:ascii="Times New Roman" w:hAnsi="Times New Roman" w:cs="Times New Roman"/>
          <w:b/>
          <w:sz w:val="24"/>
        </w:rPr>
        <w:t>o previo</w:t>
      </w:r>
      <w:r w:rsidR="00383447" w:rsidRPr="00CB350B">
        <w:rPr>
          <w:rFonts w:ascii="Times New Roman" w:hAnsi="Times New Roman" w:cs="Times New Roman"/>
          <w:b/>
          <w:sz w:val="24"/>
        </w:rPr>
        <w:t>,</w:t>
      </w:r>
      <w:r w:rsidRPr="00CB350B">
        <w:rPr>
          <w:rFonts w:ascii="Times New Roman" w:hAnsi="Times New Roman" w:cs="Times New Roman"/>
          <w:b/>
          <w:sz w:val="24"/>
        </w:rPr>
        <w:t xml:space="preserve"> en el procedimiento para la solución del diferendo limítrofe entre los municipios de Teoloyucan y Tepotzotlán, donde también podría</w:t>
      </w:r>
      <w:r w:rsidR="00427861" w:rsidRPr="00CB350B">
        <w:rPr>
          <w:rFonts w:ascii="Times New Roman" w:hAnsi="Times New Roman" w:cs="Times New Roman"/>
          <w:b/>
          <w:sz w:val="24"/>
        </w:rPr>
        <w:t>n</w:t>
      </w:r>
      <w:r w:rsidRPr="00CB350B">
        <w:rPr>
          <w:rFonts w:ascii="Times New Roman" w:hAnsi="Times New Roman" w:cs="Times New Roman"/>
          <w:b/>
          <w:sz w:val="24"/>
        </w:rPr>
        <w:t xml:space="preserve"> resultar involucrados por la posible afectación a una superficie de sus territorios los </w:t>
      </w:r>
      <w:r w:rsidR="00427861" w:rsidRPr="00CB350B">
        <w:rPr>
          <w:rFonts w:ascii="Times New Roman" w:hAnsi="Times New Roman" w:cs="Times New Roman"/>
          <w:b/>
          <w:sz w:val="24"/>
        </w:rPr>
        <w:t>m</w:t>
      </w:r>
      <w:r w:rsidRPr="00CB350B">
        <w:rPr>
          <w:rFonts w:ascii="Times New Roman" w:hAnsi="Times New Roman" w:cs="Times New Roman"/>
          <w:b/>
          <w:sz w:val="24"/>
        </w:rPr>
        <w:t>unicipios de Coyotepec y Cuautitlán</w:t>
      </w:r>
      <w:r w:rsidR="00427861" w:rsidRPr="00CB350B">
        <w:rPr>
          <w:rFonts w:ascii="Times New Roman" w:hAnsi="Times New Roman" w:cs="Times New Roman"/>
          <w:b/>
          <w:sz w:val="24"/>
        </w:rPr>
        <w:t>,</w:t>
      </w:r>
      <w:r w:rsidRPr="00CB350B">
        <w:rPr>
          <w:rFonts w:ascii="Times New Roman" w:hAnsi="Times New Roman" w:cs="Times New Roman"/>
          <w:b/>
          <w:sz w:val="24"/>
        </w:rPr>
        <w:t xml:space="preserve"> por ser colindantes al polígono del diferendo en cuestión.</w:t>
      </w:r>
    </w:p>
    <w:p w14:paraId="7B6E27FC" w14:textId="0EB8BA1E" w:rsidR="00431436" w:rsidRPr="00CB350B" w:rsidRDefault="00431436" w:rsidP="00121E97">
      <w:pPr>
        <w:pStyle w:val="Sinespaciado"/>
        <w:jc w:val="both"/>
        <w:rPr>
          <w:rFonts w:ascii="Times New Roman" w:hAnsi="Times New Roman" w:cs="Times New Roman"/>
          <w:b/>
          <w:sz w:val="24"/>
        </w:rPr>
      </w:pPr>
      <w:r w:rsidRPr="00CB350B">
        <w:rPr>
          <w:rFonts w:ascii="Times New Roman" w:hAnsi="Times New Roman" w:cs="Times New Roman"/>
          <w:b/>
          <w:sz w:val="24"/>
        </w:rPr>
        <w:t>2. Acuerdo mediante el cual se tiene por recibido el escrito suscrito por las personas representantes de Teoloyucan, derivado de la vista que concedió con anterioridad esta comisión</w:t>
      </w:r>
      <w:r w:rsidR="00EC1B12" w:rsidRPr="00CB350B">
        <w:rPr>
          <w:rFonts w:ascii="Times New Roman" w:hAnsi="Times New Roman" w:cs="Times New Roman"/>
          <w:b/>
          <w:sz w:val="24"/>
        </w:rPr>
        <w:t>;</w:t>
      </w:r>
      <w:r w:rsidRPr="00CB350B">
        <w:rPr>
          <w:rFonts w:ascii="Times New Roman" w:hAnsi="Times New Roman" w:cs="Times New Roman"/>
          <w:b/>
          <w:sz w:val="24"/>
        </w:rPr>
        <w:t xml:space="preserve"> </w:t>
      </w:r>
      <w:r w:rsidR="00EC1B12" w:rsidRPr="00CB350B">
        <w:rPr>
          <w:rFonts w:ascii="Times New Roman" w:hAnsi="Times New Roman" w:cs="Times New Roman"/>
          <w:b/>
          <w:sz w:val="24"/>
        </w:rPr>
        <w:t>l</w:t>
      </w:r>
      <w:r w:rsidRPr="00CB350B">
        <w:rPr>
          <w:rFonts w:ascii="Times New Roman" w:hAnsi="Times New Roman" w:cs="Times New Roman"/>
          <w:b/>
          <w:sz w:val="24"/>
        </w:rPr>
        <w:t>o previo</w:t>
      </w:r>
      <w:r w:rsidR="00654865" w:rsidRPr="00CB350B">
        <w:rPr>
          <w:rFonts w:ascii="Times New Roman" w:hAnsi="Times New Roman" w:cs="Times New Roman"/>
          <w:b/>
          <w:sz w:val="24"/>
        </w:rPr>
        <w:t>,</w:t>
      </w:r>
      <w:r w:rsidRPr="00CB350B">
        <w:rPr>
          <w:rFonts w:ascii="Times New Roman" w:hAnsi="Times New Roman" w:cs="Times New Roman"/>
          <w:b/>
          <w:sz w:val="24"/>
        </w:rPr>
        <w:t xml:space="preserve"> en el procedimiento para la solución del diferendo limítrofe entre los </w:t>
      </w:r>
      <w:r w:rsidR="00654865" w:rsidRPr="00CB350B">
        <w:rPr>
          <w:rFonts w:ascii="Times New Roman" w:hAnsi="Times New Roman" w:cs="Times New Roman"/>
          <w:b/>
          <w:sz w:val="24"/>
        </w:rPr>
        <w:t>m</w:t>
      </w:r>
      <w:r w:rsidRPr="00CB350B">
        <w:rPr>
          <w:rFonts w:ascii="Times New Roman" w:hAnsi="Times New Roman" w:cs="Times New Roman"/>
          <w:b/>
          <w:sz w:val="24"/>
        </w:rPr>
        <w:t>unicipios de Teoloyucan, Cuautitlán y Cuautitlán Izcalli, donde también podría</w:t>
      </w:r>
      <w:r w:rsidR="00654865" w:rsidRPr="00CB350B">
        <w:rPr>
          <w:rFonts w:ascii="Times New Roman" w:hAnsi="Times New Roman" w:cs="Times New Roman"/>
          <w:b/>
          <w:sz w:val="24"/>
        </w:rPr>
        <w:t>n</w:t>
      </w:r>
      <w:r w:rsidRPr="00CB350B">
        <w:rPr>
          <w:rFonts w:ascii="Times New Roman" w:hAnsi="Times New Roman" w:cs="Times New Roman"/>
          <w:b/>
          <w:sz w:val="24"/>
        </w:rPr>
        <w:t xml:space="preserve"> resultar involucrados por la posible afectación a una superficie de sus territorios los municipios de Tepotzotlán y Melchor Ocampo, por ser colindantes al polígono del diferendo en cuestión.</w:t>
      </w:r>
    </w:p>
    <w:p w14:paraId="4C00ED07" w14:textId="21D5CAFE" w:rsidR="00431436" w:rsidRPr="00CB350B" w:rsidRDefault="00431436" w:rsidP="00121E97">
      <w:pPr>
        <w:pStyle w:val="Sinespaciado"/>
        <w:jc w:val="both"/>
        <w:rPr>
          <w:rFonts w:ascii="Times New Roman" w:hAnsi="Times New Roman" w:cs="Times New Roman"/>
          <w:b/>
          <w:sz w:val="24"/>
        </w:rPr>
      </w:pPr>
      <w:r w:rsidRPr="00CB350B">
        <w:rPr>
          <w:rFonts w:ascii="Times New Roman" w:hAnsi="Times New Roman" w:cs="Times New Roman"/>
          <w:b/>
          <w:sz w:val="24"/>
        </w:rPr>
        <w:t>3. Acuerdo por el que se admiten o</w:t>
      </w:r>
      <w:r w:rsidR="00BF4CA2" w:rsidRPr="00CB350B">
        <w:rPr>
          <w:rFonts w:ascii="Times New Roman" w:hAnsi="Times New Roman" w:cs="Times New Roman"/>
          <w:b/>
          <w:sz w:val="24"/>
        </w:rPr>
        <w:t>,</w:t>
      </w:r>
      <w:r w:rsidRPr="00CB350B">
        <w:rPr>
          <w:rFonts w:ascii="Times New Roman" w:hAnsi="Times New Roman" w:cs="Times New Roman"/>
          <w:b/>
          <w:sz w:val="24"/>
        </w:rPr>
        <w:t xml:space="preserve"> en su caso</w:t>
      </w:r>
      <w:r w:rsidR="00BF4CA2" w:rsidRPr="00CB350B">
        <w:rPr>
          <w:rFonts w:ascii="Times New Roman" w:hAnsi="Times New Roman" w:cs="Times New Roman"/>
          <w:b/>
          <w:sz w:val="24"/>
        </w:rPr>
        <w:t>,</w:t>
      </w:r>
      <w:r w:rsidRPr="00CB350B">
        <w:rPr>
          <w:rFonts w:ascii="Times New Roman" w:hAnsi="Times New Roman" w:cs="Times New Roman"/>
          <w:b/>
          <w:sz w:val="24"/>
        </w:rPr>
        <w:t xml:space="preserve"> se desecha</w:t>
      </w:r>
      <w:r w:rsidR="00BF4CA2" w:rsidRPr="00CB350B">
        <w:rPr>
          <w:rFonts w:ascii="Times New Roman" w:hAnsi="Times New Roman" w:cs="Times New Roman"/>
          <w:b/>
          <w:sz w:val="24"/>
        </w:rPr>
        <w:t>n</w:t>
      </w:r>
      <w:r w:rsidRPr="00CB350B">
        <w:rPr>
          <w:rFonts w:ascii="Times New Roman" w:hAnsi="Times New Roman" w:cs="Times New Roman"/>
          <w:b/>
          <w:sz w:val="24"/>
        </w:rPr>
        <w:t xml:space="preserve"> las pruebas remitidas por los diferentes municipios involucrados</w:t>
      </w:r>
      <w:r w:rsidR="00EC1B12" w:rsidRPr="00CB350B">
        <w:rPr>
          <w:rFonts w:ascii="Times New Roman" w:hAnsi="Times New Roman" w:cs="Times New Roman"/>
          <w:b/>
          <w:sz w:val="24"/>
        </w:rPr>
        <w:t>;</w:t>
      </w:r>
      <w:r w:rsidRPr="00CB350B">
        <w:rPr>
          <w:rFonts w:ascii="Times New Roman" w:hAnsi="Times New Roman" w:cs="Times New Roman"/>
          <w:b/>
          <w:sz w:val="24"/>
        </w:rPr>
        <w:t xml:space="preserve"> </w:t>
      </w:r>
      <w:r w:rsidR="00EC1B12" w:rsidRPr="00CB350B">
        <w:rPr>
          <w:rFonts w:ascii="Times New Roman" w:hAnsi="Times New Roman" w:cs="Times New Roman"/>
          <w:b/>
          <w:sz w:val="24"/>
        </w:rPr>
        <w:t>l</w:t>
      </w:r>
      <w:r w:rsidRPr="00CB350B">
        <w:rPr>
          <w:rFonts w:ascii="Times New Roman" w:hAnsi="Times New Roman" w:cs="Times New Roman"/>
          <w:b/>
          <w:sz w:val="24"/>
        </w:rPr>
        <w:t>o anterior</w:t>
      </w:r>
      <w:r w:rsidR="00BF4CA2" w:rsidRPr="00CB350B">
        <w:rPr>
          <w:rFonts w:ascii="Times New Roman" w:hAnsi="Times New Roman" w:cs="Times New Roman"/>
          <w:b/>
          <w:sz w:val="24"/>
        </w:rPr>
        <w:t>,</w:t>
      </w:r>
      <w:r w:rsidRPr="00CB350B">
        <w:rPr>
          <w:rFonts w:ascii="Times New Roman" w:hAnsi="Times New Roman" w:cs="Times New Roman"/>
          <w:b/>
          <w:sz w:val="24"/>
        </w:rPr>
        <w:t xml:space="preserve"> en el procedimiento para la solución del diferendo limítrofe entre los </w:t>
      </w:r>
      <w:r w:rsidR="002A399E" w:rsidRPr="00CB350B">
        <w:rPr>
          <w:rFonts w:ascii="Times New Roman" w:hAnsi="Times New Roman" w:cs="Times New Roman"/>
          <w:b/>
          <w:sz w:val="24"/>
        </w:rPr>
        <w:t>m</w:t>
      </w:r>
      <w:r w:rsidRPr="00CB350B">
        <w:rPr>
          <w:rFonts w:ascii="Times New Roman" w:hAnsi="Times New Roman" w:cs="Times New Roman"/>
          <w:b/>
          <w:sz w:val="24"/>
        </w:rPr>
        <w:t xml:space="preserve">unicipios de Tonanitla y Tecámac, donde también podrían resultar involucrados por la posible afectación a una superficie de sus territorios los </w:t>
      </w:r>
      <w:r w:rsidR="00BF4CA2" w:rsidRPr="00CB350B">
        <w:rPr>
          <w:rFonts w:ascii="Times New Roman" w:hAnsi="Times New Roman" w:cs="Times New Roman"/>
          <w:b/>
          <w:sz w:val="24"/>
        </w:rPr>
        <w:t>m</w:t>
      </w:r>
      <w:r w:rsidRPr="00CB350B">
        <w:rPr>
          <w:rFonts w:ascii="Times New Roman" w:hAnsi="Times New Roman" w:cs="Times New Roman"/>
          <w:b/>
          <w:sz w:val="24"/>
        </w:rPr>
        <w:t>unicipios de Ecatepec de Morelos, Nextlalpan y Jaltenco</w:t>
      </w:r>
      <w:r w:rsidR="00BF4CA2" w:rsidRPr="00CB350B">
        <w:rPr>
          <w:rFonts w:ascii="Times New Roman" w:hAnsi="Times New Roman" w:cs="Times New Roman"/>
          <w:b/>
          <w:sz w:val="24"/>
        </w:rPr>
        <w:t>,</w:t>
      </w:r>
      <w:r w:rsidRPr="00CB350B">
        <w:rPr>
          <w:rFonts w:ascii="Times New Roman" w:hAnsi="Times New Roman" w:cs="Times New Roman"/>
          <w:b/>
          <w:sz w:val="24"/>
        </w:rPr>
        <w:t xml:space="preserve"> en su carácter de terceros interesados.</w:t>
      </w:r>
    </w:p>
    <w:p w14:paraId="5A91F065" w14:textId="77777777" w:rsidR="00431436"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lastRenderedPageBreak/>
        <w:t>4. Clausura de la reunión de trabajo.</w:t>
      </w:r>
    </w:p>
    <w:p w14:paraId="2BC03E24" w14:textId="700E3BC7" w:rsidR="00431436" w:rsidRPr="00CB350B" w:rsidRDefault="00431436" w:rsidP="00121E97">
      <w:pPr>
        <w:pStyle w:val="Sinespaciado"/>
        <w:ind w:firstLine="708"/>
        <w:jc w:val="both"/>
        <w:rPr>
          <w:rFonts w:ascii="Times New Roman" w:hAnsi="Times New Roman" w:cs="Times New Roman"/>
          <w:sz w:val="24"/>
        </w:rPr>
      </w:pPr>
      <w:r w:rsidRPr="00CB350B">
        <w:rPr>
          <w:rFonts w:ascii="Times New Roman" w:hAnsi="Times New Roman" w:cs="Times New Roman"/>
          <w:sz w:val="24"/>
        </w:rPr>
        <w:t>Es cuanto</w:t>
      </w:r>
      <w:r w:rsidR="00BF4CA2" w:rsidRPr="00CB350B">
        <w:rPr>
          <w:rFonts w:ascii="Times New Roman" w:hAnsi="Times New Roman" w:cs="Times New Roman"/>
          <w:sz w:val="24"/>
        </w:rPr>
        <w:t>,</w:t>
      </w:r>
      <w:r w:rsidRPr="00CB350B">
        <w:rPr>
          <w:rFonts w:ascii="Times New Roman" w:hAnsi="Times New Roman" w:cs="Times New Roman"/>
          <w:sz w:val="24"/>
        </w:rPr>
        <w:t xml:space="preserve"> Presidenta.</w:t>
      </w:r>
    </w:p>
    <w:p w14:paraId="091CB0B1" w14:textId="759555C5" w:rsidR="00431436"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t xml:space="preserve">PRESIDENTA DIP. ELBA ALDANA DUARTE. Pido a quienes estén de acuerdo en que la propuesta que ha comunicado la Secretaría sea aprobada con el carácter del </w:t>
      </w:r>
      <w:r w:rsidR="00942B3F" w:rsidRPr="00CB350B">
        <w:rPr>
          <w:rFonts w:ascii="Times New Roman" w:hAnsi="Times New Roman" w:cs="Times New Roman"/>
          <w:sz w:val="24"/>
        </w:rPr>
        <w:t>o</w:t>
      </w:r>
      <w:r w:rsidRPr="00CB350B">
        <w:rPr>
          <w:rFonts w:ascii="Times New Roman" w:hAnsi="Times New Roman" w:cs="Times New Roman"/>
          <w:sz w:val="24"/>
        </w:rPr>
        <w:t>rden del día</w:t>
      </w:r>
      <w:r w:rsidR="00AB79F5" w:rsidRPr="00CB350B">
        <w:rPr>
          <w:rFonts w:ascii="Times New Roman" w:hAnsi="Times New Roman" w:cs="Times New Roman"/>
          <w:sz w:val="24"/>
        </w:rPr>
        <w:t>,</w:t>
      </w:r>
      <w:r w:rsidR="00942B3F" w:rsidRPr="00CB350B">
        <w:rPr>
          <w:rFonts w:ascii="Times New Roman" w:hAnsi="Times New Roman" w:cs="Times New Roman"/>
          <w:sz w:val="24"/>
        </w:rPr>
        <w:t xml:space="preserve"> se </w:t>
      </w:r>
      <w:r w:rsidRPr="00CB350B">
        <w:rPr>
          <w:rFonts w:ascii="Times New Roman" w:hAnsi="Times New Roman" w:cs="Times New Roman"/>
          <w:sz w:val="24"/>
        </w:rPr>
        <w:t>sirvan levantar la mano</w:t>
      </w:r>
      <w:r w:rsidR="00AB79F5" w:rsidRPr="00CB350B">
        <w:rPr>
          <w:rFonts w:ascii="Times New Roman" w:hAnsi="Times New Roman" w:cs="Times New Roman"/>
          <w:sz w:val="24"/>
        </w:rPr>
        <w:t>.</w:t>
      </w:r>
      <w:r w:rsidRPr="00CB350B">
        <w:rPr>
          <w:rFonts w:ascii="Times New Roman" w:hAnsi="Times New Roman" w:cs="Times New Roman"/>
          <w:sz w:val="24"/>
        </w:rPr>
        <w:t xml:space="preserve"> ¿En contra? ¿En abstención?</w:t>
      </w:r>
    </w:p>
    <w:p w14:paraId="2CB31FF6" w14:textId="77777777" w:rsidR="00431436"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t>SECRETARIA DIP. MIRIAM ESCALONA PIÑA. Presidenta, la propuesta ha sido aprobada por unanimidad de votos.</w:t>
      </w:r>
    </w:p>
    <w:p w14:paraId="6EDDF9E7" w14:textId="77777777" w:rsidR="00431436"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t>PRESIDENTA DIP. ELBA ALDANA DUARTE. Gracias.</w:t>
      </w:r>
    </w:p>
    <w:p w14:paraId="54C91571" w14:textId="22C09091" w:rsidR="00431436"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tab/>
        <w:t>Con base en el punto número 1, acuerdo por el que se tiene por recibido el escrito suscrito por las personas representantes de Teoloyucan, derivado de la vista que concedió con anterioridad esta comisión</w:t>
      </w:r>
      <w:r w:rsidR="00822D6E" w:rsidRPr="00CB350B">
        <w:rPr>
          <w:rFonts w:ascii="Times New Roman" w:hAnsi="Times New Roman" w:cs="Times New Roman"/>
          <w:sz w:val="24"/>
        </w:rPr>
        <w:t>;</w:t>
      </w:r>
      <w:r w:rsidRPr="00CB350B">
        <w:rPr>
          <w:rFonts w:ascii="Times New Roman" w:hAnsi="Times New Roman" w:cs="Times New Roman"/>
          <w:sz w:val="24"/>
        </w:rPr>
        <w:t xml:space="preserve"> </w:t>
      </w:r>
      <w:r w:rsidR="00AB79F5" w:rsidRPr="00CB350B">
        <w:rPr>
          <w:rFonts w:ascii="Times New Roman" w:hAnsi="Times New Roman" w:cs="Times New Roman"/>
          <w:sz w:val="24"/>
        </w:rPr>
        <w:t>l</w:t>
      </w:r>
      <w:r w:rsidRPr="00CB350B">
        <w:rPr>
          <w:rFonts w:ascii="Times New Roman" w:hAnsi="Times New Roman" w:cs="Times New Roman"/>
          <w:sz w:val="24"/>
        </w:rPr>
        <w:t>o previo</w:t>
      </w:r>
      <w:r w:rsidR="00AB79F5" w:rsidRPr="00CB350B">
        <w:rPr>
          <w:rFonts w:ascii="Times New Roman" w:hAnsi="Times New Roman" w:cs="Times New Roman"/>
          <w:sz w:val="24"/>
        </w:rPr>
        <w:t>,</w:t>
      </w:r>
      <w:r w:rsidRPr="00CB350B">
        <w:rPr>
          <w:rFonts w:ascii="Times New Roman" w:hAnsi="Times New Roman" w:cs="Times New Roman"/>
          <w:sz w:val="24"/>
        </w:rPr>
        <w:t xml:space="preserve"> en el procedimiento para la solución del diferendo limítrofe entre los </w:t>
      </w:r>
      <w:r w:rsidR="00DE2398" w:rsidRPr="00CB350B">
        <w:rPr>
          <w:rFonts w:ascii="Times New Roman" w:hAnsi="Times New Roman" w:cs="Times New Roman"/>
          <w:sz w:val="24"/>
        </w:rPr>
        <w:t>mu</w:t>
      </w:r>
      <w:r w:rsidRPr="00CB350B">
        <w:rPr>
          <w:rFonts w:ascii="Times New Roman" w:hAnsi="Times New Roman" w:cs="Times New Roman"/>
          <w:sz w:val="24"/>
        </w:rPr>
        <w:t xml:space="preserve">nicipios de Teoloyucan y Tepotzotlán, donde también podría resultar involucrados por la posible afectación a una superficie de sus territorios los </w:t>
      </w:r>
      <w:r w:rsidR="00AB79F5" w:rsidRPr="00CB350B">
        <w:rPr>
          <w:rFonts w:ascii="Times New Roman" w:hAnsi="Times New Roman" w:cs="Times New Roman"/>
          <w:sz w:val="24"/>
        </w:rPr>
        <w:t>m</w:t>
      </w:r>
      <w:r w:rsidRPr="00CB350B">
        <w:rPr>
          <w:rFonts w:ascii="Times New Roman" w:hAnsi="Times New Roman" w:cs="Times New Roman"/>
          <w:sz w:val="24"/>
        </w:rPr>
        <w:t>unicipios de Coyotepec y Cuautitlán</w:t>
      </w:r>
      <w:r w:rsidR="00AB79F5" w:rsidRPr="00CB350B">
        <w:rPr>
          <w:rFonts w:ascii="Times New Roman" w:hAnsi="Times New Roman" w:cs="Times New Roman"/>
          <w:sz w:val="24"/>
        </w:rPr>
        <w:t>,</w:t>
      </w:r>
      <w:r w:rsidRPr="00CB350B">
        <w:rPr>
          <w:rFonts w:ascii="Times New Roman" w:hAnsi="Times New Roman" w:cs="Times New Roman"/>
          <w:sz w:val="24"/>
        </w:rPr>
        <w:t xml:space="preserve"> por ser colindantes al polígono del diferendo en cuestión, siendo del conocimiento de quienes conforman la comisión legislativa y estando a la vista, omitiremos su lectura y la Secretaría lo insertará </w:t>
      </w:r>
      <w:r w:rsidR="00082754" w:rsidRPr="00CB350B">
        <w:rPr>
          <w:rFonts w:ascii="Times New Roman" w:hAnsi="Times New Roman" w:cs="Times New Roman"/>
          <w:sz w:val="24"/>
        </w:rPr>
        <w:t>í</w:t>
      </w:r>
      <w:r w:rsidRPr="00CB350B">
        <w:rPr>
          <w:rFonts w:ascii="Times New Roman" w:hAnsi="Times New Roman" w:cs="Times New Roman"/>
          <w:sz w:val="24"/>
        </w:rPr>
        <w:t>ntegro en la versión de la reunión y en los registros que procedan.</w:t>
      </w:r>
    </w:p>
    <w:p w14:paraId="53AE037D" w14:textId="77777777" w:rsidR="00423058" w:rsidRPr="00CB350B" w:rsidRDefault="00423058" w:rsidP="009D1080">
      <w:pPr>
        <w:pStyle w:val="Sinespaciado"/>
        <w:jc w:val="center"/>
        <w:rPr>
          <w:rFonts w:ascii="Times New Roman" w:hAnsi="Times New Roman" w:cs="Times New Roman"/>
          <w:i/>
          <w:sz w:val="24"/>
          <w:szCs w:val="24"/>
        </w:rPr>
      </w:pPr>
    </w:p>
    <w:p w14:paraId="5C5F268F" w14:textId="77777777" w:rsidR="00423058" w:rsidRPr="00CB350B" w:rsidRDefault="00423058" w:rsidP="009D1080">
      <w:pPr>
        <w:pStyle w:val="Sinespaciado"/>
        <w:jc w:val="center"/>
        <w:rPr>
          <w:rFonts w:ascii="Times New Roman" w:hAnsi="Times New Roman" w:cs="Times New Roman"/>
          <w:i/>
          <w:sz w:val="24"/>
          <w:szCs w:val="24"/>
        </w:rPr>
      </w:pPr>
      <w:r w:rsidRPr="00CB350B">
        <w:rPr>
          <w:rFonts w:ascii="Times New Roman" w:hAnsi="Times New Roman" w:cs="Times New Roman"/>
          <w:i/>
          <w:sz w:val="24"/>
          <w:szCs w:val="24"/>
        </w:rPr>
        <w:t>(Por su naturaleza jurídica el documento obra en el expediente correspondiente)</w:t>
      </w:r>
    </w:p>
    <w:p w14:paraId="37C9D87A" w14:textId="0D4CF4FC" w:rsidR="00423058" w:rsidRPr="00CB350B" w:rsidRDefault="00423058" w:rsidP="00121E97">
      <w:pPr>
        <w:pStyle w:val="Sinespaciado"/>
        <w:jc w:val="both"/>
        <w:rPr>
          <w:rFonts w:ascii="Times New Roman" w:hAnsi="Times New Roman" w:cs="Times New Roman"/>
          <w:sz w:val="24"/>
        </w:rPr>
      </w:pPr>
    </w:p>
    <w:p w14:paraId="41487A13" w14:textId="558292F7" w:rsidR="00431436" w:rsidRPr="00CB350B" w:rsidRDefault="00423058" w:rsidP="00121E97">
      <w:pPr>
        <w:pStyle w:val="Sinespaciado"/>
        <w:jc w:val="both"/>
        <w:rPr>
          <w:rFonts w:ascii="Times New Roman" w:hAnsi="Times New Roman" w:cs="Times New Roman"/>
          <w:sz w:val="24"/>
        </w:rPr>
      </w:pPr>
      <w:r w:rsidRPr="00CB350B">
        <w:rPr>
          <w:rFonts w:ascii="Times New Roman" w:hAnsi="Times New Roman" w:cs="Times New Roman"/>
          <w:sz w:val="24"/>
        </w:rPr>
        <w:t xml:space="preserve">PRESIDENTA DIP. ELBA ALDANA DUARTE. </w:t>
      </w:r>
      <w:r w:rsidR="00431436" w:rsidRPr="00CB350B">
        <w:rPr>
          <w:rFonts w:ascii="Times New Roman" w:hAnsi="Times New Roman" w:cs="Times New Roman"/>
          <w:sz w:val="24"/>
        </w:rPr>
        <w:t>Abro la discusión en lo general del acuerdo</w:t>
      </w:r>
      <w:r w:rsidR="00AB79F5" w:rsidRPr="00CB350B">
        <w:rPr>
          <w:rFonts w:ascii="Times New Roman" w:hAnsi="Times New Roman" w:cs="Times New Roman"/>
          <w:sz w:val="24"/>
        </w:rPr>
        <w:t>,</w:t>
      </w:r>
      <w:r w:rsidR="00431436" w:rsidRPr="00CB350B">
        <w:rPr>
          <w:rFonts w:ascii="Times New Roman" w:hAnsi="Times New Roman" w:cs="Times New Roman"/>
          <w:sz w:val="24"/>
        </w:rPr>
        <w:t xml:space="preserve"> y pregunto a las diputadas y los diputados </w:t>
      </w:r>
      <w:r w:rsidR="00AB79F5" w:rsidRPr="00CB350B">
        <w:rPr>
          <w:rFonts w:ascii="Times New Roman" w:hAnsi="Times New Roman" w:cs="Times New Roman"/>
          <w:sz w:val="24"/>
        </w:rPr>
        <w:t>s</w:t>
      </w:r>
      <w:r w:rsidR="00431436" w:rsidRPr="00CB350B">
        <w:rPr>
          <w:rFonts w:ascii="Times New Roman" w:hAnsi="Times New Roman" w:cs="Times New Roman"/>
          <w:sz w:val="24"/>
        </w:rPr>
        <w:t>i desean hacer uso de la palabra</w:t>
      </w:r>
      <w:r w:rsidR="00AB79F5" w:rsidRPr="00CB350B">
        <w:rPr>
          <w:rFonts w:ascii="Times New Roman" w:hAnsi="Times New Roman" w:cs="Times New Roman"/>
          <w:sz w:val="24"/>
        </w:rPr>
        <w:t>.</w:t>
      </w:r>
    </w:p>
    <w:p w14:paraId="14800592" w14:textId="36031E4F" w:rsidR="00431436"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tab/>
        <w:t>Consulto a la comisión legislativa si considera suficientemente discutido en lo general el acuerdo</w:t>
      </w:r>
      <w:r w:rsidR="00AB79F5" w:rsidRPr="00CB350B">
        <w:rPr>
          <w:rFonts w:ascii="Times New Roman" w:hAnsi="Times New Roman" w:cs="Times New Roman"/>
          <w:sz w:val="24"/>
        </w:rPr>
        <w:t>,</w:t>
      </w:r>
      <w:r w:rsidRPr="00CB350B">
        <w:rPr>
          <w:rFonts w:ascii="Times New Roman" w:hAnsi="Times New Roman" w:cs="Times New Roman"/>
          <w:sz w:val="24"/>
        </w:rPr>
        <w:t xml:space="preserve"> y pido a quienes estén por ello, se sirvan levantar la mano</w:t>
      </w:r>
      <w:r w:rsidR="00AB79F5" w:rsidRPr="00CB350B">
        <w:rPr>
          <w:rFonts w:ascii="Times New Roman" w:hAnsi="Times New Roman" w:cs="Times New Roman"/>
          <w:sz w:val="24"/>
        </w:rPr>
        <w:t>.</w:t>
      </w:r>
      <w:r w:rsidRPr="00CB350B">
        <w:rPr>
          <w:rFonts w:ascii="Times New Roman" w:hAnsi="Times New Roman" w:cs="Times New Roman"/>
          <w:sz w:val="24"/>
        </w:rPr>
        <w:t xml:space="preserve"> ¿En contra? ¿En abstención? </w:t>
      </w:r>
    </w:p>
    <w:p w14:paraId="6EA118D9" w14:textId="0C66F2CB" w:rsidR="00431436"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t>SECRETARIA DIP. MIRIAM ESCALONA PIÑA. Presidenta</w:t>
      </w:r>
      <w:r w:rsidR="00AB79F5" w:rsidRPr="00CB350B">
        <w:rPr>
          <w:rFonts w:ascii="Times New Roman" w:hAnsi="Times New Roman" w:cs="Times New Roman"/>
          <w:sz w:val="24"/>
        </w:rPr>
        <w:t>, l</w:t>
      </w:r>
      <w:r w:rsidRPr="00CB350B">
        <w:rPr>
          <w:rFonts w:ascii="Times New Roman" w:hAnsi="Times New Roman" w:cs="Times New Roman"/>
          <w:sz w:val="24"/>
        </w:rPr>
        <w:t>a comisión legislativa considera suficientemente discutido en lo general el acuerdo.</w:t>
      </w:r>
    </w:p>
    <w:p w14:paraId="3543358B" w14:textId="77777777" w:rsidR="00431436"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t>PRESIDENTA DIP. ELBA ALDANA DUARTE. Gracias.</w:t>
      </w:r>
    </w:p>
    <w:p w14:paraId="6E69E0F2" w14:textId="3A4B3733" w:rsidR="00431436"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tab/>
        <w:t>Pregunto a las diputadas y los diputados si es de aprobarse en lo general el acuerdo</w:t>
      </w:r>
      <w:r w:rsidR="00EC1B12" w:rsidRPr="00CB350B">
        <w:rPr>
          <w:rFonts w:ascii="Times New Roman" w:hAnsi="Times New Roman" w:cs="Times New Roman"/>
          <w:sz w:val="24"/>
        </w:rPr>
        <w:t>,</w:t>
      </w:r>
      <w:r w:rsidRPr="00CB350B">
        <w:rPr>
          <w:rFonts w:ascii="Times New Roman" w:hAnsi="Times New Roman" w:cs="Times New Roman"/>
          <w:sz w:val="24"/>
        </w:rPr>
        <w:t xml:space="preserve"> y pido a la Secretaría recabe la votación nominal.</w:t>
      </w:r>
    </w:p>
    <w:p w14:paraId="6EE7A0BE" w14:textId="77777777" w:rsidR="00431436"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t>SECRETARIA DIP. MIRIAM ESCALONA PIÑA. Se procede a recabar la votación nominal.</w:t>
      </w:r>
    </w:p>
    <w:p w14:paraId="470E8A8A" w14:textId="77777777" w:rsidR="00431436" w:rsidRPr="00CB350B" w:rsidRDefault="00431436" w:rsidP="00121E97">
      <w:pPr>
        <w:pStyle w:val="Sinespaciado"/>
        <w:jc w:val="center"/>
        <w:rPr>
          <w:rFonts w:ascii="Times New Roman" w:hAnsi="Times New Roman" w:cs="Times New Roman"/>
          <w:i/>
          <w:sz w:val="24"/>
        </w:rPr>
      </w:pPr>
      <w:r w:rsidRPr="00CB350B">
        <w:rPr>
          <w:rFonts w:ascii="Times New Roman" w:hAnsi="Times New Roman" w:cs="Times New Roman"/>
          <w:i/>
          <w:sz w:val="24"/>
        </w:rPr>
        <w:t>(Votación nominal)</w:t>
      </w:r>
    </w:p>
    <w:p w14:paraId="13E5B12B" w14:textId="77777777" w:rsidR="00431436"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t xml:space="preserve"> SECRETARIA DIP. MIRIAM ESCALONA PIÑA. Presidenta, el acuerdo ha sido aprobado en lo general por unanimidad de votos.</w:t>
      </w:r>
    </w:p>
    <w:p w14:paraId="6DCA7AB6" w14:textId="77777777" w:rsidR="00431436"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t>PRESIDENTA DIP. ELBA ALDANA DUARTE. Muchas gracias.</w:t>
      </w:r>
    </w:p>
    <w:p w14:paraId="0BD28BE3" w14:textId="77777777" w:rsidR="00431436"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tab/>
        <w:t>Se acuerda la aprobación en lo general del acuerdo y se tiene también por aprobado en lo particular.</w:t>
      </w:r>
    </w:p>
    <w:p w14:paraId="562AE547" w14:textId="648AE034" w:rsidR="00431436"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tab/>
        <w:t>Tomando en consideración el punto número 2, consistente en el acuerdo mediamente el cual se tiene por recibido el escrito suscrito por las personas representantes de Teoloyucan, derivado de la vista que concedió con anterioridad esta comisión</w:t>
      </w:r>
      <w:r w:rsidR="000379D8" w:rsidRPr="00CB350B">
        <w:rPr>
          <w:rFonts w:ascii="Times New Roman" w:hAnsi="Times New Roman" w:cs="Times New Roman"/>
          <w:sz w:val="24"/>
        </w:rPr>
        <w:t>;</w:t>
      </w:r>
      <w:r w:rsidRPr="00CB350B">
        <w:rPr>
          <w:rFonts w:ascii="Times New Roman" w:hAnsi="Times New Roman" w:cs="Times New Roman"/>
          <w:sz w:val="24"/>
        </w:rPr>
        <w:t xml:space="preserve"> lo previo</w:t>
      </w:r>
      <w:r w:rsidR="000379D8" w:rsidRPr="00CB350B">
        <w:rPr>
          <w:rFonts w:ascii="Times New Roman" w:hAnsi="Times New Roman" w:cs="Times New Roman"/>
          <w:sz w:val="24"/>
        </w:rPr>
        <w:t>,</w:t>
      </w:r>
      <w:r w:rsidRPr="00CB350B">
        <w:rPr>
          <w:rFonts w:ascii="Times New Roman" w:hAnsi="Times New Roman" w:cs="Times New Roman"/>
          <w:sz w:val="24"/>
        </w:rPr>
        <w:t xml:space="preserve"> en el procedimiento para la solución del diferendo limítrofe entre los </w:t>
      </w:r>
      <w:r w:rsidR="000379D8" w:rsidRPr="00CB350B">
        <w:rPr>
          <w:rFonts w:ascii="Times New Roman" w:hAnsi="Times New Roman" w:cs="Times New Roman"/>
          <w:sz w:val="24"/>
        </w:rPr>
        <w:t>m</w:t>
      </w:r>
      <w:r w:rsidRPr="00CB350B">
        <w:rPr>
          <w:rFonts w:ascii="Times New Roman" w:hAnsi="Times New Roman" w:cs="Times New Roman"/>
          <w:sz w:val="24"/>
        </w:rPr>
        <w:t>unicipios de Teoloyucan, Cuautitlán y Cuautitlán Izcalli, donde también podría resultar involucrados por la posible afectación a una superficie de sus territorios los municipios de Tepotzotlán y Melchor Ocampo</w:t>
      </w:r>
      <w:r w:rsidR="000379D8" w:rsidRPr="00CB350B">
        <w:rPr>
          <w:rFonts w:ascii="Times New Roman" w:hAnsi="Times New Roman" w:cs="Times New Roman"/>
          <w:sz w:val="24"/>
        </w:rPr>
        <w:t>,</w:t>
      </w:r>
      <w:r w:rsidRPr="00CB350B">
        <w:rPr>
          <w:rFonts w:ascii="Times New Roman" w:hAnsi="Times New Roman" w:cs="Times New Roman"/>
          <w:sz w:val="24"/>
        </w:rPr>
        <w:t xml:space="preserve"> por ser colindantes al polígono del diferendo en cuestión</w:t>
      </w:r>
      <w:r w:rsidR="000379D8" w:rsidRPr="00CB350B">
        <w:rPr>
          <w:rFonts w:ascii="Times New Roman" w:hAnsi="Times New Roman" w:cs="Times New Roman"/>
          <w:sz w:val="24"/>
        </w:rPr>
        <w:t>, s</w:t>
      </w:r>
      <w:r w:rsidRPr="00CB350B">
        <w:rPr>
          <w:rFonts w:ascii="Times New Roman" w:hAnsi="Times New Roman" w:cs="Times New Roman"/>
          <w:sz w:val="24"/>
        </w:rPr>
        <w:t xml:space="preserve">iendo del conocimiento de quienes conforman la comisión legislativa y estando a la vista, omitiremos su lectura y la Secretaría lo insertará </w:t>
      </w:r>
      <w:r w:rsidR="00F24F82" w:rsidRPr="00CB350B">
        <w:rPr>
          <w:rFonts w:ascii="Times New Roman" w:hAnsi="Times New Roman" w:cs="Times New Roman"/>
          <w:sz w:val="24"/>
        </w:rPr>
        <w:t>í</w:t>
      </w:r>
      <w:r w:rsidRPr="00CB350B">
        <w:rPr>
          <w:rFonts w:ascii="Times New Roman" w:hAnsi="Times New Roman" w:cs="Times New Roman"/>
          <w:sz w:val="24"/>
        </w:rPr>
        <w:t>ntegr</w:t>
      </w:r>
      <w:r w:rsidR="00F24F82" w:rsidRPr="00CB350B">
        <w:rPr>
          <w:rFonts w:ascii="Times New Roman" w:hAnsi="Times New Roman" w:cs="Times New Roman"/>
          <w:sz w:val="24"/>
        </w:rPr>
        <w:t>o</w:t>
      </w:r>
      <w:r w:rsidRPr="00CB350B">
        <w:rPr>
          <w:rFonts w:ascii="Times New Roman" w:hAnsi="Times New Roman" w:cs="Times New Roman"/>
          <w:sz w:val="24"/>
        </w:rPr>
        <w:t xml:space="preserve"> a la versión de la reunión y en los registros que procedan.</w:t>
      </w:r>
    </w:p>
    <w:p w14:paraId="451C6AA8" w14:textId="77777777" w:rsidR="00423058" w:rsidRPr="00CB350B" w:rsidRDefault="00423058" w:rsidP="009D1080">
      <w:pPr>
        <w:pStyle w:val="Sinespaciado"/>
        <w:jc w:val="center"/>
        <w:rPr>
          <w:rFonts w:ascii="Times New Roman" w:hAnsi="Times New Roman" w:cs="Times New Roman"/>
          <w:i/>
          <w:sz w:val="24"/>
          <w:szCs w:val="24"/>
        </w:rPr>
      </w:pPr>
    </w:p>
    <w:p w14:paraId="1DECE40C" w14:textId="77777777" w:rsidR="00423058" w:rsidRPr="00CB350B" w:rsidRDefault="00423058" w:rsidP="009D1080">
      <w:pPr>
        <w:pStyle w:val="Sinespaciado"/>
        <w:jc w:val="center"/>
        <w:rPr>
          <w:rFonts w:ascii="Times New Roman" w:hAnsi="Times New Roman" w:cs="Times New Roman"/>
          <w:i/>
          <w:sz w:val="24"/>
          <w:szCs w:val="24"/>
        </w:rPr>
      </w:pPr>
      <w:r w:rsidRPr="00CB350B">
        <w:rPr>
          <w:rFonts w:ascii="Times New Roman" w:hAnsi="Times New Roman" w:cs="Times New Roman"/>
          <w:i/>
          <w:sz w:val="24"/>
          <w:szCs w:val="24"/>
        </w:rPr>
        <w:t>(Por su naturaleza jurídica el documento obra en el expediente correspondiente)</w:t>
      </w:r>
    </w:p>
    <w:p w14:paraId="3EC81FA1" w14:textId="77777777" w:rsidR="00423058" w:rsidRPr="00CB350B" w:rsidRDefault="00423058" w:rsidP="00121E97">
      <w:pPr>
        <w:pStyle w:val="Sinespaciado"/>
        <w:jc w:val="both"/>
        <w:rPr>
          <w:rFonts w:ascii="Times New Roman" w:hAnsi="Times New Roman" w:cs="Times New Roman"/>
          <w:sz w:val="24"/>
        </w:rPr>
      </w:pPr>
    </w:p>
    <w:p w14:paraId="46AAAD6F" w14:textId="1D35EF31" w:rsidR="00431436" w:rsidRPr="00CB350B" w:rsidRDefault="00423058" w:rsidP="00121E97">
      <w:pPr>
        <w:pStyle w:val="Sinespaciado"/>
        <w:jc w:val="both"/>
        <w:rPr>
          <w:rFonts w:ascii="Times New Roman" w:hAnsi="Times New Roman" w:cs="Times New Roman"/>
          <w:sz w:val="24"/>
        </w:rPr>
      </w:pPr>
      <w:r w:rsidRPr="00CB350B">
        <w:rPr>
          <w:rFonts w:ascii="Times New Roman" w:hAnsi="Times New Roman" w:cs="Times New Roman"/>
          <w:sz w:val="24"/>
        </w:rPr>
        <w:t xml:space="preserve">PRESIDENTA DIP. ELBA ALDANA DUARTE. </w:t>
      </w:r>
      <w:r w:rsidR="00431436" w:rsidRPr="00CB350B">
        <w:rPr>
          <w:rFonts w:ascii="Times New Roman" w:hAnsi="Times New Roman" w:cs="Times New Roman"/>
          <w:sz w:val="24"/>
        </w:rPr>
        <w:t>Abro la discusión en lo general del acuerdo</w:t>
      </w:r>
      <w:r w:rsidR="00F24F82" w:rsidRPr="00CB350B">
        <w:rPr>
          <w:rFonts w:ascii="Times New Roman" w:hAnsi="Times New Roman" w:cs="Times New Roman"/>
          <w:sz w:val="24"/>
        </w:rPr>
        <w:t>,</w:t>
      </w:r>
      <w:r w:rsidR="00431436" w:rsidRPr="00CB350B">
        <w:rPr>
          <w:rFonts w:ascii="Times New Roman" w:hAnsi="Times New Roman" w:cs="Times New Roman"/>
          <w:sz w:val="24"/>
        </w:rPr>
        <w:t xml:space="preserve"> y pregunto a las diputadas y los diputados</w:t>
      </w:r>
      <w:r w:rsidR="00F24F82" w:rsidRPr="00CB350B">
        <w:rPr>
          <w:rFonts w:ascii="Times New Roman" w:hAnsi="Times New Roman" w:cs="Times New Roman"/>
          <w:sz w:val="24"/>
        </w:rPr>
        <w:t xml:space="preserve"> s</w:t>
      </w:r>
      <w:r w:rsidR="00431436" w:rsidRPr="00CB350B">
        <w:rPr>
          <w:rFonts w:ascii="Times New Roman" w:hAnsi="Times New Roman" w:cs="Times New Roman"/>
          <w:sz w:val="24"/>
        </w:rPr>
        <w:t>i desean hacer uso de la palabra</w:t>
      </w:r>
      <w:r w:rsidR="00F24F82" w:rsidRPr="00CB350B">
        <w:rPr>
          <w:rFonts w:ascii="Times New Roman" w:hAnsi="Times New Roman" w:cs="Times New Roman"/>
          <w:sz w:val="24"/>
        </w:rPr>
        <w:t>.</w:t>
      </w:r>
    </w:p>
    <w:p w14:paraId="1CCC5098" w14:textId="082C9026" w:rsidR="00431436"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lastRenderedPageBreak/>
        <w:tab/>
        <w:t>Consulto a la comisión legislativa si considera suficientemente discutido en lo general el acuerdo</w:t>
      </w:r>
      <w:r w:rsidR="00F24F82" w:rsidRPr="00CB350B">
        <w:rPr>
          <w:rFonts w:ascii="Times New Roman" w:hAnsi="Times New Roman" w:cs="Times New Roman"/>
          <w:sz w:val="24"/>
        </w:rPr>
        <w:t>,</w:t>
      </w:r>
      <w:r w:rsidRPr="00CB350B">
        <w:rPr>
          <w:rFonts w:ascii="Times New Roman" w:hAnsi="Times New Roman" w:cs="Times New Roman"/>
          <w:sz w:val="24"/>
        </w:rPr>
        <w:t xml:space="preserve"> y pido a quienes estén por ello, se sirvan levantar la mano</w:t>
      </w:r>
      <w:r w:rsidR="00F24F82" w:rsidRPr="00CB350B">
        <w:rPr>
          <w:rFonts w:ascii="Times New Roman" w:hAnsi="Times New Roman" w:cs="Times New Roman"/>
          <w:sz w:val="24"/>
        </w:rPr>
        <w:t>.</w:t>
      </w:r>
      <w:r w:rsidRPr="00CB350B">
        <w:rPr>
          <w:rFonts w:ascii="Times New Roman" w:hAnsi="Times New Roman" w:cs="Times New Roman"/>
          <w:sz w:val="24"/>
        </w:rPr>
        <w:t xml:space="preserve"> ¿En contra? ¿En abstención? </w:t>
      </w:r>
    </w:p>
    <w:p w14:paraId="653CA5D1" w14:textId="77777777" w:rsidR="00431436"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t>SECRETARIA DIP. MIRIAM ESCALONA PIÑA. Presidenta, la comisión legislativa considera suficientemente discutido en lo general el acuerdo.</w:t>
      </w:r>
    </w:p>
    <w:p w14:paraId="62B23185" w14:textId="30A2A925" w:rsidR="00431436"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t>PRESIDENTA DIP. ELBA ALDANA DUARTE. Pregunto a las diputadas y los diputados si es de aprobarse en lo general el acuerdo</w:t>
      </w:r>
      <w:r w:rsidR="00F24F82" w:rsidRPr="00CB350B">
        <w:rPr>
          <w:rFonts w:ascii="Times New Roman" w:hAnsi="Times New Roman" w:cs="Times New Roman"/>
          <w:sz w:val="24"/>
        </w:rPr>
        <w:t>,</w:t>
      </w:r>
      <w:r w:rsidRPr="00CB350B">
        <w:rPr>
          <w:rFonts w:ascii="Times New Roman" w:hAnsi="Times New Roman" w:cs="Times New Roman"/>
          <w:sz w:val="24"/>
        </w:rPr>
        <w:t xml:space="preserve"> y pido a la Secretaría recabe la votación nominal.</w:t>
      </w:r>
    </w:p>
    <w:p w14:paraId="6922990D" w14:textId="77777777" w:rsidR="00431436" w:rsidRPr="00CB350B" w:rsidRDefault="00431436" w:rsidP="00121E97">
      <w:pPr>
        <w:pStyle w:val="Sinespaciado"/>
        <w:jc w:val="both"/>
        <w:rPr>
          <w:rFonts w:ascii="Times New Roman" w:hAnsi="Times New Roman" w:cs="Times New Roman"/>
          <w:sz w:val="24"/>
        </w:rPr>
      </w:pPr>
      <w:r w:rsidRPr="00CB350B">
        <w:rPr>
          <w:rFonts w:ascii="Times New Roman" w:hAnsi="Times New Roman" w:cs="Times New Roman"/>
          <w:sz w:val="24"/>
        </w:rPr>
        <w:t>SECRETARIA DIP. MIRIAM ESCALONA PIÑA. Se procede a recabar la votación nominal.</w:t>
      </w:r>
    </w:p>
    <w:p w14:paraId="6F566A7A" w14:textId="77777777" w:rsidR="00431436" w:rsidRPr="00CB350B" w:rsidRDefault="00431436" w:rsidP="00121E97">
      <w:pPr>
        <w:pStyle w:val="Sinespaciado"/>
        <w:jc w:val="center"/>
        <w:rPr>
          <w:rFonts w:ascii="Times New Roman" w:eastAsia="Times New Roman" w:hAnsi="Times New Roman" w:cs="Times New Roman"/>
          <w:i/>
          <w:sz w:val="24"/>
          <w:szCs w:val="24"/>
          <w:lang w:eastAsia="es-MX"/>
        </w:rPr>
      </w:pPr>
      <w:r w:rsidRPr="00CB350B">
        <w:rPr>
          <w:rFonts w:ascii="Times New Roman" w:eastAsia="Times New Roman" w:hAnsi="Times New Roman" w:cs="Times New Roman"/>
          <w:i/>
          <w:sz w:val="24"/>
          <w:szCs w:val="24"/>
          <w:lang w:eastAsia="es-MX"/>
        </w:rPr>
        <w:t>(Votación nominal)</w:t>
      </w:r>
    </w:p>
    <w:p w14:paraId="613FB398" w14:textId="77777777" w:rsidR="00431436" w:rsidRPr="00CB350B" w:rsidRDefault="00431436" w:rsidP="00121E97">
      <w:pPr>
        <w:pStyle w:val="Sinespaciado"/>
        <w:jc w:val="both"/>
        <w:rPr>
          <w:rFonts w:ascii="Times New Roman" w:eastAsia="Times New Roman" w:hAnsi="Times New Roman" w:cs="Times New Roman"/>
          <w:sz w:val="24"/>
          <w:szCs w:val="24"/>
          <w:lang w:eastAsia="es-MX"/>
        </w:rPr>
      </w:pPr>
      <w:r w:rsidRPr="00CB350B">
        <w:rPr>
          <w:rFonts w:ascii="Times New Roman" w:eastAsia="Times New Roman" w:hAnsi="Times New Roman" w:cs="Times New Roman"/>
          <w:sz w:val="24"/>
          <w:szCs w:val="24"/>
          <w:lang w:eastAsia="es-MX"/>
        </w:rPr>
        <w:t>SECRETARIA DIP. MIRIAM ESCALONA PIÑA. Presidenta, el acuerdo ha sido aprobado en lo general por mayoría de votos.</w:t>
      </w:r>
    </w:p>
    <w:p w14:paraId="63D9B000" w14:textId="7F55CF27" w:rsidR="00431436" w:rsidRPr="00CB350B" w:rsidRDefault="00431436" w:rsidP="00121E97">
      <w:pPr>
        <w:pStyle w:val="Sinespaciado"/>
        <w:jc w:val="both"/>
        <w:rPr>
          <w:rFonts w:ascii="Times New Roman" w:eastAsia="Times New Roman" w:hAnsi="Times New Roman" w:cs="Times New Roman"/>
          <w:sz w:val="24"/>
          <w:szCs w:val="24"/>
          <w:lang w:eastAsia="es-MX"/>
        </w:rPr>
      </w:pPr>
      <w:r w:rsidRPr="00CB350B">
        <w:rPr>
          <w:rFonts w:ascii="Times New Roman" w:eastAsia="Times New Roman" w:hAnsi="Times New Roman" w:cs="Times New Roman"/>
          <w:sz w:val="24"/>
          <w:szCs w:val="24"/>
          <w:lang w:eastAsia="es-MX"/>
        </w:rPr>
        <w:t>PRESIDENTA DIP. ELBA ALDANA DUARTE. Se acuerda la aprobación en lo general del acuerdo</w:t>
      </w:r>
      <w:r w:rsidR="004858C3" w:rsidRPr="00CB350B">
        <w:rPr>
          <w:rFonts w:ascii="Times New Roman" w:eastAsia="Times New Roman" w:hAnsi="Times New Roman" w:cs="Times New Roman"/>
          <w:sz w:val="24"/>
          <w:szCs w:val="24"/>
          <w:lang w:eastAsia="es-MX"/>
        </w:rPr>
        <w:t>,</w:t>
      </w:r>
      <w:r w:rsidRPr="00CB350B">
        <w:rPr>
          <w:rFonts w:ascii="Times New Roman" w:eastAsia="Times New Roman" w:hAnsi="Times New Roman" w:cs="Times New Roman"/>
          <w:sz w:val="24"/>
          <w:szCs w:val="24"/>
          <w:lang w:eastAsia="es-MX"/>
        </w:rPr>
        <w:t xml:space="preserve"> y se tiene también por aprobado en lo particular.</w:t>
      </w:r>
    </w:p>
    <w:p w14:paraId="3141CB6A" w14:textId="27EF7B7C" w:rsidR="00431436" w:rsidRPr="00CB350B" w:rsidRDefault="00431436" w:rsidP="00121E97">
      <w:pPr>
        <w:pStyle w:val="Sinespaciado"/>
        <w:ind w:firstLine="708"/>
        <w:jc w:val="both"/>
        <w:rPr>
          <w:rFonts w:ascii="Times New Roman" w:eastAsia="Times New Roman" w:hAnsi="Times New Roman" w:cs="Times New Roman"/>
          <w:sz w:val="24"/>
          <w:szCs w:val="24"/>
          <w:lang w:eastAsia="es-MX"/>
        </w:rPr>
      </w:pPr>
      <w:r w:rsidRPr="00CB350B">
        <w:rPr>
          <w:rFonts w:ascii="Times New Roman" w:eastAsia="Times New Roman" w:hAnsi="Times New Roman" w:cs="Times New Roman"/>
          <w:sz w:val="24"/>
          <w:szCs w:val="24"/>
          <w:lang w:eastAsia="es-MX"/>
        </w:rPr>
        <w:t>Tomando en consideración el punto número 3, acuerdo por el que se admiten o</w:t>
      </w:r>
      <w:r w:rsidR="004858C3" w:rsidRPr="00CB350B">
        <w:rPr>
          <w:rFonts w:ascii="Times New Roman" w:eastAsia="Times New Roman" w:hAnsi="Times New Roman" w:cs="Times New Roman"/>
          <w:sz w:val="24"/>
          <w:szCs w:val="24"/>
          <w:lang w:eastAsia="es-MX"/>
        </w:rPr>
        <w:t>,</w:t>
      </w:r>
      <w:r w:rsidRPr="00CB350B">
        <w:rPr>
          <w:rFonts w:ascii="Times New Roman" w:eastAsia="Times New Roman" w:hAnsi="Times New Roman" w:cs="Times New Roman"/>
          <w:sz w:val="24"/>
          <w:szCs w:val="24"/>
          <w:lang w:eastAsia="es-MX"/>
        </w:rPr>
        <w:t xml:space="preserve"> en su caso, se desechan las pruebas remitidas por los diferentes municipios involucrados</w:t>
      </w:r>
      <w:r w:rsidR="00041103" w:rsidRPr="00CB350B">
        <w:rPr>
          <w:rFonts w:ascii="Times New Roman" w:eastAsia="Times New Roman" w:hAnsi="Times New Roman" w:cs="Times New Roman"/>
          <w:sz w:val="24"/>
          <w:szCs w:val="24"/>
          <w:lang w:eastAsia="es-MX"/>
        </w:rPr>
        <w:t>;</w:t>
      </w:r>
      <w:r w:rsidRPr="00CB350B">
        <w:rPr>
          <w:rFonts w:ascii="Times New Roman" w:eastAsia="Times New Roman" w:hAnsi="Times New Roman" w:cs="Times New Roman"/>
          <w:sz w:val="24"/>
          <w:szCs w:val="24"/>
          <w:lang w:eastAsia="es-MX"/>
        </w:rPr>
        <w:t xml:space="preserve"> lo anterior en el procedimiento para la solución del diferendo limítrofe entre los municipios de Tonanitla y Tec</w:t>
      </w:r>
      <w:r w:rsidR="00041103" w:rsidRPr="00CB350B">
        <w:rPr>
          <w:rFonts w:ascii="Times New Roman" w:eastAsia="Times New Roman" w:hAnsi="Times New Roman" w:cs="Times New Roman"/>
          <w:sz w:val="24"/>
          <w:szCs w:val="24"/>
          <w:lang w:eastAsia="es-MX"/>
        </w:rPr>
        <w:t>á</w:t>
      </w:r>
      <w:r w:rsidRPr="00CB350B">
        <w:rPr>
          <w:rFonts w:ascii="Times New Roman" w:eastAsia="Times New Roman" w:hAnsi="Times New Roman" w:cs="Times New Roman"/>
          <w:sz w:val="24"/>
          <w:szCs w:val="24"/>
          <w:lang w:eastAsia="es-MX"/>
        </w:rPr>
        <w:t xml:space="preserve">mac, donde también podrían resultar involucrados por la posible afectación a una superficie de sus territorios los </w:t>
      </w:r>
      <w:r w:rsidR="00041103" w:rsidRPr="00CB350B">
        <w:rPr>
          <w:rFonts w:ascii="Times New Roman" w:eastAsia="Times New Roman" w:hAnsi="Times New Roman" w:cs="Times New Roman"/>
          <w:sz w:val="24"/>
          <w:szCs w:val="24"/>
          <w:lang w:eastAsia="es-MX"/>
        </w:rPr>
        <w:t>m</w:t>
      </w:r>
      <w:r w:rsidRPr="00CB350B">
        <w:rPr>
          <w:rFonts w:ascii="Times New Roman" w:eastAsia="Times New Roman" w:hAnsi="Times New Roman" w:cs="Times New Roman"/>
          <w:sz w:val="24"/>
          <w:szCs w:val="24"/>
          <w:lang w:eastAsia="es-MX"/>
        </w:rPr>
        <w:t xml:space="preserve">unicipios de Ecatepec de Morelos, Nextlalpan y Jaltenco, en su carácter de terceros interesados, siendo del conocimiento de quienes conforman la </w:t>
      </w:r>
      <w:r w:rsidR="00041103" w:rsidRPr="00CB350B">
        <w:rPr>
          <w:rFonts w:ascii="Times New Roman" w:eastAsia="Times New Roman" w:hAnsi="Times New Roman" w:cs="Times New Roman"/>
          <w:sz w:val="24"/>
          <w:szCs w:val="24"/>
          <w:lang w:eastAsia="es-MX"/>
        </w:rPr>
        <w:t>c</w:t>
      </w:r>
      <w:r w:rsidRPr="00CB350B">
        <w:rPr>
          <w:rFonts w:ascii="Times New Roman" w:eastAsia="Times New Roman" w:hAnsi="Times New Roman" w:cs="Times New Roman"/>
          <w:sz w:val="24"/>
          <w:szCs w:val="24"/>
          <w:lang w:eastAsia="es-MX"/>
        </w:rPr>
        <w:t xml:space="preserve">omisión </w:t>
      </w:r>
      <w:r w:rsidR="00041103" w:rsidRPr="00CB350B">
        <w:rPr>
          <w:rFonts w:ascii="Times New Roman" w:eastAsia="Times New Roman" w:hAnsi="Times New Roman" w:cs="Times New Roman"/>
          <w:sz w:val="24"/>
          <w:szCs w:val="24"/>
          <w:lang w:eastAsia="es-MX"/>
        </w:rPr>
        <w:t>l</w:t>
      </w:r>
      <w:r w:rsidRPr="00CB350B">
        <w:rPr>
          <w:rFonts w:ascii="Times New Roman" w:eastAsia="Times New Roman" w:hAnsi="Times New Roman" w:cs="Times New Roman"/>
          <w:sz w:val="24"/>
          <w:szCs w:val="24"/>
          <w:lang w:eastAsia="es-MX"/>
        </w:rPr>
        <w:t>egislativa y estando a la vista</w:t>
      </w:r>
      <w:r w:rsidR="00041103" w:rsidRPr="00CB350B">
        <w:rPr>
          <w:rFonts w:ascii="Times New Roman" w:eastAsia="Times New Roman" w:hAnsi="Times New Roman" w:cs="Times New Roman"/>
          <w:sz w:val="24"/>
          <w:szCs w:val="24"/>
          <w:lang w:eastAsia="es-MX"/>
        </w:rPr>
        <w:t>,</w:t>
      </w:r>
      <w:r w:rsidRPr="00CB350B">
        <w:rPr>
          <w:rFonts w:ascii="Times New Roman" w:eastAsia="Times New Roman" w:hAnsi="Times New Roman" w:cs="Times New Roman"/>
          <w:sz w:val="24"/>
          <w:szCs w:val="24"/>
          <w:lang w:eastAsia="es-MX"/>
        </w:rPr>
        <w:t xml:space="preserve"> omitiremos su lectura y la Secretaría lo insertará íntegro en la versión de la reunión y en los registros que proceda.</w:t>
      </w:r>
    </w:p>
    <w:p w14:paraId="6035D07A" w14:textId="77777777" w:rsidR="00423058" w:rsidRPr="00CB350B" w:rsidRDefault="00423058" w:rsidP="00121E97">
      <w:pPr>
        <w:pStyle w:val="Sinespaciado"/>
        <w:ind w:firstLine="708"/>
        <w:jc w:val="both"/>
        <w:rPr>
          <w:rFonts w:ascii="Times New Roman" w:eastAsia="Times New Roman" w:hAnsi="Times New Roman" w:cs="Times New Roman"/>
          <w:sz w:val="24"/>
          <w:szCs w:val="24"/>
          <w:lang w:eastAsia="es-MX"/>
        </w:rPr>
      </w:pPr>
    </w:p>
    <w:p w14:paraId="729E2677" w14:textId="77777777" w:rsidR="00423058" w:rsidRPr="00CB350B" w:rsidRDefault="00423058" w:rsidP="009D1080">
      <w:pPr>
        <w:pStyle w:val="Sinespaciado"/>
        <w:jc w:val="center"/>
        <w:rPr>
          <w:rFonts w:ascii="Times New Roman" w:hAnsi="Times New Roman" w:cs="Times New Roman"/>
          <w:i/>
          <w:sz w:val="24"/>
          <w:szCs w:val="24"/>
        </w:rPr>
      </w:pPr>
      <w:r w:rsidRPr="00CB350B">
        <w:rPr>
          <w:rFonts w:ascii="Times New Roman" w:hAnsi="Times New Roman" w:cs="Times New Roman"/>
          <w:i/>
          <w:sz w:val="24"/>
          <w:szCs w:val="24"/>
        </w:rPr>
        <w:t>(Por su naturaleza jurídica el documento obra en el expediente correspondiente)</w:t>
      </w:r>
    </w:p>
    <w:p w14:paraId="1F6289EF" w14:textId="4CC9BE81" w:rsidR="00423058" w:rsidRPr="00CB350B" w:rsidRDefault="00423058" w:rsidP="00423058">
      <w:pPr>
        <w:pStyle w:val="Sinespaciado"/>
        <w:jc w:val="both"/>
        <w:rPr>
          <w:rFonts w:ascii="Times New Roman" w:hAnsi="Times New Roman" w:cs="Times New Roman"/>
          <w:sz w:val="24"/>
        </w:rPr>
      </w:pPr>
    </w:p>
    <w:p w14:paraId="44256C10" w14:textId="22525D15" w:rsidR="00431436" w:rsidRPr="00CB350B" w:rsidRDefault="00423058" w:rsidP="00423058">
      <w:pPr>
        <w:pStyle w:val="Sinespaciado"/>
        <w:jc w:val="both"/>
        <w:rPr>
          <w:rFonts w:ascii="Times New Roman" w:eastAsia="Times New Roman" w:hAnsi="Times New Roman" w:cs="Times New Roman"/>
          <w:sz w:val="24"/>
          <w:szCs w:val="24"/>
          <w:lang w:eastAsia="es-MX"/>
        </w:rPr>
      </w:pPr>
      <w:r w:rsidRPr="00CB350B">
        <w:rPr>
          <w:rFonts w:ascii="Times New Roman" w:hAnsi="Times New Roman" w:cs="Times New Roman"/>
          <w:sz w:val="24"/>
        </w:rPr>
        <w:t xml:space="preserve">PRESIDENTA DIP. ELBA ALDANA DUARTE. </w:t>
      </w:r>
      <w:r w:rsidR="00431436" w:rsidRPr="00CB350B">
        <w:rPr>
          <w:rFonts w:ascii="Times New Roman" w:eastAsia="Times New Roman" w:hAnsi="Times New Roman" w:cs="Times New Roman"/>
          <w:sz w:val="24"/>
          <w:szCs w:val="24"/>
          <w:lang w:eastAsia="es-MX"/>
        </w:rPr>
        <w:t xml:space="preserve">Abro la discusión </w:t>
      </w:r>
      <w:r w:rsidR="00041103" w:rsidRPr="00CB350B">
        <w:rPr>
          <w:rFonts w:ascii="Times New Roman" w:eastAsia="Times New Roman" w:hAnsi="Times New Roman" w:cs="Times New Roman"/>
          <w:sz w:val="24"/>
          <w:szCs w:val="24"/>
          <w:lang w:eastAsia="es-MX"/>
        </w:rPr>
        <w:t>en</w:t>
      </w:r>
      <w:r w:rsidR="00431436" w:rsidRPr="00CB350B">
        <w:rPr>
          <w:rFonts w:ascii="Times New Roman" w:eastAsia="Times New Roman" w:hAnsi="Times New Roman" w:cs="Times New Roman"/>
          <w:sz w:val="24"/>
          <w:szCs w:val="24"/>
          <w:lang w:eastAsia="es-MX"/>
        </w:rPr>
        <w:t xml:space="preserve"> lo general del acuerdo</w:t>
      </w:r>
      <w:r w:rsidR="00041103" w:rsidRPr="00CB350B">
        <w:rPr>
          <w:rFonts w:ascii="Times New Roman" w:eastAsia="Times New Roman" w:hAnsi="Times New Roman" w:cs="Times New Roman"/>
          <w:sz w:val="24"/>
          <w:szCs w:val="24"/>
          <w:lang w:eastAsia="es-MX"/>
        </w:rPr>
        <w:t>,</w:t>
      </w:r>
      <w:r w:rsidR="00431436" w:rsidRPr="00CB350B">
        <w:rPr>
          <w:rFonts w:ascii="Times New Roman" w:eastAsia="Times New Roman" w:hAnsi="Times New Roman" w:cs="Times New Roman"/>
          <w:sz w:val="24"/>
          <w:szCs w:val="24"/>
          <w:lang w:eastAsia="es-MX"/>
        </w:rPr>
        <w:t xml:space="preserve"> y pregunto a las diputadas y los diputados si desean hacer uso de la palabra.</w:t>
      </w:r>
    </w:p>
    <w:p w14:paraId="6AAF7162" w14:textId="13613216" w:rsidR="00431436" w:rsidRPr="00CB350B" w:rsidRDefault="00431436" w:rsidP="00121E97">
      <w:pPr>
        <w:pStyle w:val="Sinespaciado"/>
        <w:ind w:firstLine="708"/>
        <w:jc w:val="both"/>
        <w:rPr>
          <w:rFonts w:ascii="Times New Roman" w:eastAsia="Times New Roman" w:hAnsi="Times New Roman" w:cs="Times New Roman"/>
          <w:sz w:val="24"/>
          <w:szCs w:val="24"/>
          <w:lang w:eastAsia="es-MX"/>
        </w:rPr>
      </w:pPr>
      <w:r w:rsidRPr="00CB350B">
        <w:rPr>
          <w:rFonts w:ascii="Times New Roman" w:eastAsia="Times New Roman" w:hAnsi="Times New Roman" w:cs="Times New Roman"/>
          <w:sz w:val="24"/>
          <w:szCs w:val="24"/>
          <w:lang w:eastAsia="es-MX"/>
        </w:rPr>
        <w:t xml:space="preserve">Consulto a la </w:t>
      </w:r>
      <w:r w:rsidR="00041103" w:rsidRPr="00CB350B">
        <w:rPr>
          <w:rFonts w:ascii="Times New Roman" w:eastAsia="Times New Roman" w:hAnsi="Times New Roman" w:cs="Times New Roman"/>
          <w:sz w:val="24"/>
          <w:szCs w:val="24"/>
          <w:lang w:eastAsia="es-MX"/>
        </w:rPr>
        <w:t>c</w:t>
      </w:r>
      <w:r w:rsidRPr="00CB350B">
        <w:rPr>
          <w:rFonts w:ascii="Times New Roman" w:eastAsia="Times New Roman" w:hAnsi="Times New Roman" w:cs="Times New Roman"/>
          <w:sz w:val="24"/>
          <w:szCs w:val="24"/>
          <w:lang w:eastAsia="es-MX"/>
        </w:rPr>
        <w:t xml:space="preserve">omisión </w:t>
      </w:r>
      <w:r w:rsidR="00041103" w:rsidRPr="00CB350B">
        <w:rPr>
          <w:rFonts w:ascii="Times New Roman" w:eastAsia="Times New Roman" w:hAnsi="Times New Roman" w:cs="Times New Roman"/>
          <w:sz w:val="24"/>
          <w:szCs w:val="24"/>
          <w:lang w:eastAsia="es-MX"/>
        </w:rPr>
        <w:t>l</w:t>
      </w:r>
      <w:r w:rsidRPr="00CB350B">
        <w:rPr>
          <w:rFonts w:ascii="Times New Roman" w:eastAsia="Times New Roman" w:hAnsi="Times New Roman" w:cs="Times New Roman"/>
          <w:sz w:val="24"/>
          <w:szCs w:val="24"/>
          <w:lang w:eastAsia="es-MX"/>
        </w:rPr>
        <w:t>egislativa si considera suficientemente discutido en lo general el acuerdo</w:t>
      </w:r>
      <w:r w:rsidR="00041103" w:rsidRPr="00CB350B">
        <w:rPr>
          <w:rFonts w:ascii="Times New Roman" w:eastAsia="Times New Roman" w:hAnsi="Times New Roman" w:cs="Times New Roman"/>
          <w:sz w:val="24"/>
          <w:szCs w:val="24"/>
          <w:lang w:eastAsia="es-MX"/>
        </w:rPr>
        <w:t>,</w:t>
      </w:r>
      <w:r w:rsidRPr="00CB350B">
        <w:rPr>
          <w:rFonts w:ascii="Times New Roman" w:eastAsia="Times New Roman" w:hAnsi="Times New Roman" w:cs="Times New Roman"/>
          <w:sz w:val="24"/>
          <w:szCs w:val="24"/>
          <w:lang w:eastAsia="es-MX"/>
        </w:rPr>
        <w:t xml:space="preserve"> y pido a quienes estén por ello se sirvan levantar la mano</w:t>
      </w:r>
      <w:r w:rsidR="00041103" w:rsidRPr="00CB350B">
        <w:rPr>
          <w:rFonts w:ascii="Times New Roman" w:eastAsia="Times New Roman" w:hAnsi="Times New Roman" w:cs="Times New Roman"/>
          <w:sz w:val="24"/>
          <w:szCs w:val="24"/>
          <w:lang w:eastAsia="es-MX"/>
        </w:rPr>
        <w:t>.</w:t>
      </w:r>
      <w:r w:rsidRPr="00CB350B">
        <w:rPr>
          <w:rFonts w:ascii="Times New Roman" w:eastAsia="Times New Roman" w:hAnsi="Times New Roman" w:cs="Times New Roman"/>
          <w:sz w:val="24"/>
          <w:szCs w:val="24"/>
          <w:lang w:eastAsia="es-MX"/>
        </w:rPr>
        <w:t xml:space="preserve"> ¿En contra? ¿En abstención?</w:t>
      </w:r>
    </w:p>
    <w:p w14:paraId="679DB90E" w14:textId="12CB2AD2" w:rsidR="00431436" w:rsidRPr="00CB350B" w:rsidRDefault="00431436" w:rsidP="00121E97">
      <w:pPr>
        <w:pStyle w:val="Sinespaciado"/>
        <w:jc w:val="both"/>
        <w:rPr>
          <w:rFonts w:ascii="Times New Roman" w:eastAsia="Times New Roman" w:hAnsi="Times New Roman" w:cs="Times New Roman"/>
          <w:sz w:val="24"/>
          <w:szCs w:val="24"/>
          <w:lang w:eastAsia="es-MX"/>
        </w:rPr>
      </w:pPr>
      <w:r w:rsidRPr="00CB350B">
        <w:rPr>
          <w:rFonts w:ascii="Times New Roman" w:eastAsia="Times New Roman" w:hAnsi="Times New Roman" w:cs="Times New Roman"/>
          <w:sz w:val="24"/>
          <w:szCs w:val="24"/>
          <w:lang w:eastAsia="es-MX"/>
        </w:rPr>
        <w:t>SECRETARIA DIP. MIRIAM ESCALONA PIÑA. Presidenta</w:t>
      </w:r>
      <w:r w:rsidR="00041103" w:rsidRPr="00CB350B">
        <w:rPr>
          <w:rFonts w:ascii="Times New Roman" w:eastAsia="Times New Roman" w:hAnsi="Times New Roman" w:cs="Times New Roman"/>
          <w:sz w:val="24"/>
          <w:szCs w:val="24"/>
          <w:lang w:eastAsia="es-MX"/>
        </w:rPr>
        <w:t>,</w:t>
      </w:r>
      <w:r w:rsidRPr="00CB350B">
        <w:rPr>
          <w:rFonts w:ascii="Times New Roman" w:eastAsia="Times New Roman" w:hAnsi="Times New Roman" w:cs="Times New Roman"/>
          <w:sz w:val="24"/>
          <w:szCs w:val="24"/>
          <w:lang w:eastAsia="es-MX"/>
        </w:rPr>
        <w:t xml:space="preserve"> la Comisión Legislativa considera suficientemente discutido en lo general el acuerdo.</w:t>
      </w:r>
    </w:p>
    <w:p w14:paraId="28D142FA" w14:textId="17366FF1" w:rsidR="00431436" w:rsidRPr="00CB350B" w:rsidRDefault="00431436" w:rsidP="00121E97">
      <w:pPr>
        <w:pStyle w:val="Sinespaciado"/>
        <w:jc w:val="both"/>
        <w:rPr>
          <w:rFonts w:ascii="Times New Roman" w:eastAsia="Times New Roman" w:hAnsi="Times New Roman" w:cs="Times New Roman"/>
          <w:sz w:val="24"/>
          <w:szCs w:val="24"/>
          <w:lang w:eastAsia="es-MX"/>
        </w:rPr>
      </w:pPr>
      <w:r w:rsidRPr="00CB350B">
        <w:rPr>
          <w:rFonts w:ascii="Times New Roman" w:eastAsia="Times New Roman" w:hAnsi="Times New Roman" w:cs="Times New Roman"/>
          <w:sz w:val="24"/>
          <w:szCs w:val="24"/>
          <w:lang w:eastAsia="es-MX"/>
        </w:rPr>
        <w:t>PRESIDENTA DIP. ELBA ALDANA DUARTE. Pregunto a las diputadas y los diputados si es de aprobarse en lo general el acuerdo</w:t>
      </w:r>
      <w:r w:rsidR="00041103" w:rsidRPr="00CB350B">
        <w:rPr>
          <w:rFonts w:ascii="Times New Roman" w:eastAsia="Times New Roman" w:hAnsi="Times New Roman" w:cs="Times New Roman"/>
          <w:sz w:val="24"/>
          <w:szCs w:val="24"/>
          <w:lang w:eastAsia="es-MX"/>
        </w:rPr>
        <w:t>,</w:t>
      </w:r>
      <w:r w:rsidRPr="00CB350B">
        <w:rPr>
          <w:rFonts w:ascii="Times New Roman" w:eastAsia="Times New Roman" w:hAnsi="Times New Roman" w:cs="Times New Roman"/>
          <w:sz w:val="24"/>
          <w:szCs w:val="24"/>
          <w:lang w:eastAsia="es-MX"/>
        </w:rPr>
        <w:t xml:space="preserve"> y pido a la Secretaría recabe la votación nominal.</w:t>
      </w:r>
    </w:p>
    <w:p w14:paraId="7F033214" w14:textId="75D06E97" w:rsidR="00431436" w:rsidRPr="00CB350B" w:rsidRDefault="00431436" w:rsidP="00121E97">
      <w:pPr>
        <w:pStyle w:val="Sinespaciado"/>
        <w:jc w:val="both"/>
        <w:rPr>
          <w:rFonts w:ascii="Times New Roman" w:eastAsia="Times New Roman" w:hAnsi="Times New Roman" w:cs="Times New Roman"/>
          <w:sz w:val="24"/>
          <w:szCs w:val="24"/>
          <w:lang w:eastAsia="es-MX"/>
        </w:rPr>
      </w:pPr>
      <w:r w:rsidRPr="00CB350B">
        <w:rPr>
          <w:rFonts w:ascii="Times New Roman" w:eastAsia="Times New Roman" w:hAnsi="Times New Roman" w:cs="Times New Roman"/>
          <w:sz w:val="24"/>
          <w:szCs w:val="24"/>
          <w:lang w:eastAsia="es-MX"/>
        </w:rPr>
        <w:t>SECRETARIA DIP. MIRIAM ESCALONA PIÑA. Se proced</w:t>
      </w:r>
      <w:r w:rsidR="00041103" w:rsidRPr="00CB350B">
        <w:rPr>
          <w:rFonts w:ascii="Times New Roman" w:eastAsia="Times New Roman" w:hAnsi="Times New Roman" w:cs="Times New Roman"/>
          <w:sz w:val="24"/>
          <w:szCs w:val="24"/>
          <w:lang w:eastAsia="es-MX"/>
        </w:rPr>
        <w:t>e</w:t>
      </w:r>
      <w:r w:rsidRPr="00CB350B">
        <w:rPr>
          <w:rFonts w:ascii="Times New Roman" w:eastAsia="Times New Roman" w:hAnsi="Times New Roman" w:cs="Times New Roman"/>
          <w:sz w:val="24"/>
          <w:szCs w:val="24"/>
          <w:lang w:eastAsia="es-MX"/>
        </w:rPr>
        <w:t xml:space="preserve"> a recabar la votación nominal.</w:t>
      </w:r>
    </w:p>
    <w:p w14:paraId="38A5317C" w14:textId="77777777" w:rsidR="00431436" w:rsidRPr="00CB350B" w:rsidRDefault="00431436" w:rsidP="00121E97">
      <w:pPr>
        <w:pStyle w:val="Sinespaciado"/>
        <w:jc w:val="center"/>
        <w:rPr>
          <w:rFonts w:ascii="Times New Roman" w:eastAsia="Times New Roman" w:hAnsi="Times New Roman" w:cs="Times New Roman"/>
          <w:i/>
          <w:sz w:val="24"/>
          <w:szCs w:val="24"/>
          <w:lang w:eastAsia="es-MX"/>
        </w:rPr>
      </w:pPr>
      <w:r w:rsidRPr="00CB350B">
        <w:rPr>
          <w:rFonts w:ascii="Times New Roman" w:eastAsia="Times New Roman" w:hAnsi="Times New Roman" w:cs="Times New Roman"/>
          <w:i/>
          <w:sz w:val="24"/>
          <w:szCs w:val="24"/>
          <w:lang w:eastAsia="es-MX"/>
        </w:rPr>
        <w:t>(Votación nominal)</w:t>
      </w:r>
    </w:p>
    <w:p w14:paraId="34684494" w14:textId="6DB0D86D" w:rsidR="00431436" w:rsidRPr="00CB350B" w:rsidRDefault="00431436" w:rsidP="00121E97">
      <w:pPr>
        <w:pStyle w:val="Sinespaciado"/>
        <w:jc w:val="both"/>
        <w:rPr>
          <w:rFonts w:ascii="Times New Roman" w:eastAsia="Times New Roman" w:hAnsi="Times New Roman" w:cs="Times New Roman"/>
          <w:sz w:val="24"/>
          <w:szCs w:val="24"/>
          <w:lang w:eastAsia="es-MX"/>
        </w:rPr>
      </w:pPr>
      <w:r w:rsidRPr="00CB350B">
        <w:rPr>
          <w:rFonts w:ascii="Times New Roman" w:eastAsia="Times New Roman" w:hAnsi="Times New Roman" w:cs="Times New Roman"/>
          <w:sz w:val="24"/>
          <w:szCs w:val="24"/>
          <w:lang w:eastAsia="es-MX"/>
        </w:rPr>
        <w:t>SECRETARIA DIP. MIRIAM ESCALONA PIÑA. Presidenta</w:t>
      </w:r>
      <w:r w:rsidR="00EC0C06" w:rsidRPr="00CB350B">
        <w:rPr>
          <w:rFonts w:ascii="Times New Roman" w:eastAsia="Times New Roman" w:hAnsi="Times New Roman" w:cs="Times New Roman"/>
          <w:sz w:val="24"/>
          <w:szCs w:val="24"/>
          <w:lang w:eastAsia="es-MX"/>
        </w:rPr>
        <w:t>,</w:t>
      </w:r>
      <w:r w:rsidRPr="00CB350B">
        <w:rPr>
          <w:rFonts w:ascii="Times New Roman" w:eastAsia="Times New Roman" w:hAnsi="Times New Roman" w:cs="Times New Roman"/>
          <w:sz w:val="24"/>
          <w:szCs w:val="24"/>
          <w:lang w:eastAsia="es-MX"/>
        </w:rPr>
        <w:t xml:space="preserve"> el acuerdo ha sido aprobado en lo general por unanimidad de votos.</w:t>
      </w:r>
    </w:p>
    <w:p w14:paraId="1F1BB623" w14:textId="57599175" w:rsidR="00431436" w:rsidRPr="00CB350B" w:rsidRDefault="00431436" w:rsidP="00121E97">
      <w:pPr>
        <w:pStyle w:val="Sinespaciado"/>
        <w:jc w:val="both"/>
        <w:rPr>
          <w:rFonts w:ascii="Times New Roman" w:eastAsia="Times New Roman" w:hAnsi="Times New Roman" w:cs="Times New Roman"/>
          <w:sz w:val="24"/>
          <w:szCs w:val="24"/>
          <w:lang w:eastAsia="es-MX"/>
        </w:rPr>
      </w:pPr>
      <w:r w:rsidRPr="00CB350B">
        <w:rPr>
          <w:rFonts w:ascii="Times New Roman" w:eastAsia="Times New Roman" w:hAnsi="Times New Roman" w:cs="Times New Roman"/>
          <w:sz w:val="24"/>
          <w:szCs w:val="24"/>
          <w:lang w:eastAsia="es-MX"/>
        </w:rPr>
        <w:t>PRESIDENTA DIP. ELBA ALDANA DUARTE. Se acuerda la aprobación en lo general del acuerdo</w:t>
      </w:r>
      <w:r w:rsidR="002B3FC6" w:rsidRPr="00CB350B">
        <w:rPr>
          <w:rFonts w:ascii="Times New Roman" w:eastAsia="Times New Roman" w:hAnsi="Times New Roman" w:cs="Times New Roman"/>
          <w:sz w:val="24"/>
          <w:szCs w:val="24"/>
          <w:lang w:eastAsia="es-MX"/>
        </w:rPr>
        <w:t>,</w:t>
      </w:r>
      <w:r w:rsidRPr="00CB350B">
        <w:rPr>
          <w:rFonts w:ascii="Times New Roman" w:eastAsia="Times New Roman" w:hAnsi="Times New Roman" w:cs="Times New Roman"/>
          <w:sz w:val="24"/>
          <w:szCs w:val="24"/>
          <w:lang w:eastAsia="es-MX"/>
        </w:rPr>
        <w:t xml:space="preserve"> y se tiene también por aprobado en lo particular.</w:t>
      </w:r>
    </w:p>
    <w:p w14:paraId="0527246D" w14:textId="77777777" w:rsidR="00431436" w:rsidRPr="00CB350B" w:rsidRDefault="00431436" w:rsidP="00121E97">
      <w:pPr>
        <w:pStyle w:val="Sinespaciado"/>
        <w:jc w:val="both"/>
        <w:rPr>
          <w:rFonts w:ascii="Times New Roman" w:eastAsia="Times New Roman" w:hAnsi="Times New Roman" w:cs="Times New Roman"/>
          <w:sz w:val="24"/>
          <w:szCs w:val="24"/>
          <w:lang w:eastAsia="es-MX"/>
        </w:rPr>
      </w:pPr>
      <w:r w:rsidRPr="00CB350B">
        <w:rPr>
          <w:rFonts w:ascii="Times New Roman" w:eastAsia="Times New Roman" w:hAnsi="Times New Roman" w:cs="Times New Roman"/>
          <w:sz w:val="24"/>
          <w:szCs w:val="24"/>
          <w:lang w:eastAsia="es-MX"/>
        </w:rPr>
        <w:tab/>
        <w:t>Punto número 4, clausura de la reunión de trabajo.</w:t>
      </w:r>
    </w:p>
    <w:p w14:paraId="49AD168E" w14:textId="50B7E80B" w:rsidR="00431436" w:rsidRPr="00CB350B" w:rsidRDefault="00431436" w:rsidP="00121E97">
      <w:pPr>
        <w:pStyle w:val="Sinespaciado"/>
        <w:jc w:val="both"/>
        <w:rPr>
          <w:rFonts w:ascii="Times New Roman" w:eastAsia="Times New Roman" w:hAnsi="Times New Roman" w:cs="Times New Roman"/>
          <w:sz w:val="24"/>
          <w:szCs w:val="24"/>
          <w:lang w:eastAsia="es-MX"/>
        </w:rPr>
      </w:pPr>
      <w:r w:rsidRPr="00CB350B">
        <w:rPr>
          <w:rFonts w:ascii="Times New Roman" w:eastAsia="Times New Roman" w:hAnsi="Times New Roman" w:cs="Times New Roman"/>
          <w:sz w:val="24"/>
          <w:szCs w:val="24"/>
          <w:lang w:eastAsia="es-MX"/>
        </w:rPr>
        <w:t>SECRETARIA DIP. MIRIAM ESCALONA PIÑA. Presidenta</w:t>
      </w:r>
      <w:r w:rsidR="006C3812" w:rsidRPr="00CB350B">
        <w:rPr>
          <w:rFonts w:ascii="Times New Roman" w:eastAsia="Times New Roman" w:hAnsi="Times New Roman" w:cs="Times New Roman"/>
          <w:sz w:val="24"/>
          <w:szCs w:val="24"/>
          <w:lang w:eastAsia="es-MX"/>
        </w:rPr>
        <w:t>,</w:t>
      </w:r>
      <w:r w:rsidRPr="00CB350B">
        <w:rPr>
          <w:rFonts w:ascii="Times New Roman" w:eastAsia="Times New Roman" w:hAnsi="Times New Roman" w:cs="Times New Roman"/>
          <w:sz w:val="24"/>
          <w:szCs w:val="24"/>
          <w:lang w:eastAsia="es-MX"/>
        </w:rPr>
        <w:t xml:space="preserve"> le informo que los asuntos del orden del día han sido atendidos en su totalidad.</w:t>
      </w:r>
    </w:p>
    <w:p w14:paraId="10471ED4" w14:textId="77777777" w:rsidR="00431436" w:rsidRPr="00CB350B" w:rsidRDefault="00431436" w:rsidP="00121E97">
      <w:pPr>
        <w:pStyle w:val="Sinespaciado"/>
        <w:jc w:val="both"/>
        <w:rPr>
          <w:rFonts w:ascii="Times New Roman" w:eastAsia="Times New Roman" w:hAnsi="Times New Roman" w:cs="Times New Roman"/>
          <w:sz w:val="24"/>
          <w:szCs w:val="24"/>
          <w:lang w:eastAsia="es-MX"/>
        </w:rPr>
      </w:pPr>
      <w:r w:rsidRPr="00CB350B">
        <w:rPr>
          <w:rFonts w:ascii="Times New Roman" w:eastAsia="Times New Roman" w:hAnsi="Times New Roman" w:cs="Times New Roman"/>
          <w:sz w:val="24"/>
          <w:szCs w:val="24"/>
          <w:lang w:eastAsia="es-MX"/>
        </w:rPr>
        <w:t>PRESIDENTA DIP. ELBA ALDANA DUARTE. Registre la Secretaría la asistencia a la reunión.</w:t>
      </w:r>
    </w:p>
    <w:p w14:paraId="13766B4F" w14:textId="77777777" w:rsidR="00431436" w:rsidRPr="00CB350B" w:rsidRDefault="00431436" w:rsidP="00121E97">
      <w:pPr>
        <w:pStyle w:val="Sinespaciado"/>
        <w:jc w:val="both"/>
        <w:rPr>
          <w:rFonts w:ascii="Times New Roman" w:eastAsia="Times New Roman" w:hAnsi="Times New Roman" w:cs="Times New Roman"/>
          <w:sz w:val="24"/>
          <w:szCs w:val="24"/>
          <w:lang w:eastAsia="es-MX"/>
        </w:rPr>
      </w:pPr>
      <w:r w:rsidRPr="00CB350B">
        <w:rPr>
          <w:rFonts w:ascii="Times New Roman" w:eastAsia="Times New Roman" w:hAnsi="Times New Roman" w:cs="Times New Roman"/>
          <w:sz w:val="24"/>
          <w:szCs w:val="24"/>
          <w:lang w:eastAsia="es-MX"/>
        </w:rPr>
        <w:t>SECRETARIA DIP. MIRIAM ESCALONA PIÑA. Ha sido registrada la asistencia a la reunión.</w:t>
      </w:r>
    </w:p>
    <w:p w14:paraId="484EF742" w14:textId="77777777" w:rsidR="006C3812" w:rsidRPr="00CB350B" w:rsidRDefault="00431436" w:rsidP="00121E97">
      <w:pPr>
        <w:pStyle w:val="Sinespaciado"/>
        <w:jc w:val="both"/>
        <w:rPr>
          <w:rFonts w:ascii="Times New Roman" w:eastAsia="Times New Roman" w:hAnsi="Times New Roman" w:cs="Times New Roman"/>
          <w:sz w:val="24"/>
          <w:szCs w:val="24"/>
          <w:lang w:eastAsia="es-MX"/>
        </w:rPr>
      </w:pPr>
      <w:r w:rsidRPr="00CB350B">
        <w:rPr>
          <w:rFonts w:ascii="Times New Roman" w:eastAsia="Times New Roman" w:hAnsi="Times New Roman" w:cs="Times New Roman"/>
          <w:sz w:val="24"/>
          <w:szCs w:val="24"/>
          <w:lang w:eastAsia="es-MX"/>
        </w:rPr>
        <w:t>PRESIDENTA DIP. ELBA ALDANA DUARTE. Se levanta la reunión de trabajo de la Comisión Legislativa de Límites Territoriales del Estado de México y sus Municipios, siendo las diecisiete horas con ocho minutos del día martes diecisiete de octubre del año dos mil veintitrés</w:t>
      </w:r>
      <w:r w:rsidR="006C3812" w:rsidRPr="00CB350B">
        <w:rPr>
          <w:rFonts w:ascii="Times New Roman" w:eastAsia="Times New Roman" w:hAnsi="Times New Roman" w:cs="Times New Roman"/>
          <w:sz w:val="24"/>
          <w:szCs w:val="24"/>
          <w:lang w:eastAsia="es-MX"/>
        </w:rPr>
        <w:t>,</w:t>
      </w:r>
      <w:r w:rsidRPr="00CB350B">
        <w:rPr>
          <w:rFonts w:ascii="Times New Roman" w:eastAsia="Times New Roman" w:hAnsi="Times New Roman" w:cs="Times New Roman"/>
          <w:sz w:val="24"/>
          <w:szCs w:val="24"/>
          <w:lang w:eastAsia="es-MX"/>
        </w:rPr>
        <w:t xml:space="preserve"> y se pide a sus integrantes quedar atentas y atentos a la próxima convocatoria.</w:t>
      </w:r>
    </w:p>
    <w:p w14:paraId="40FF6355" w14:textId="51E138DA" w:rsidR="00431436" w:rsidRPr="00CB350B" w:rsidRDefault="00431436" w:rsidP="00121E97">
      <w:pPr>
        <w:pStyle w:val="Sinespaciado"/>
        <w:ind w:firstLine="708"/>
        <w:jc w:val="both"/>
        <w:rPr>
          <w:rFonts w:ascii="Times New Roman" w:eastAsia="Times New Roman" w:hAnsi="Times New Roman" w:cs="Times New Roman"/>
          <w:sz w:val="24"/>
          <w:szCs w:val="24"/>
          <w:lang w:eastAsia="es-MX"/>
        </w:rPr>
      </w:pPr>
      <w:r w:rsidRPr="00CB350B">
        <w:rPr>
          <w:rFonts w:ascii="Times New Roman" w:eastAsia="Times New Roman" w:hAnsi="Times New Roman" w:cs="Times New Roman"/>
          <w:sz w:val="24"/>
          <w:szCs w:val="24"/>
          <w:lang w:eastAsia="es-MX"/>
        </w:rPr>
        <w:t>Muchas gracias.</w:t>
      </w:r>
    </w:p>
    <w:p w14:paraId="20927F1C" w14:textId="187086AE" w:rsidR="00431436" w:rsidRPr="00CB350B" w:rsidRDefault="00431436" w:rsidP="00121E97">
      <w:pPr>
        <w:pStyle w:val="Sinespaciado"/>
        <w:jc w:val="both"/>
        <w:rPr>
          <w:rFonts w:ascii="Times New Roman" w:eastAsia="Times New Roman" w:hAnsi="Times New Roman" w:cs="Times New Roman"/>
          <w:sz w:val="24"/>
          <w:szCs w:val="24"/>
          <w:lang w:eastAsia="es-MX"/>
        </w:rPr>
      </w:pPr>
      <w:r w:rsidRPr="00CB350B">
        <w:rPr>
          <w:rFonts w:ascii="Times New Roman" w:eastAsia="Times New Roman" w:hAnsi="Times New Roman" w:cs="Times New Roman"/>
          <w:sz w:val="24"/>
          <w:szCs w:val="24"/>
          <w:lang w:eastAsia="es-MX"/>
        </w:rPr>
        <w:t>SECRETARIA DIP. MIRIAM ESCALONA PIÑA. Gracias</w:t>
      </w:r>
      <w:r w:rsidR="006C3812" w:rsidRPr="00CB350B">
        <w:rPr>
          <w:rFonts w:ascii="Times New Roman" w:eastAsia="Times New Roman" w:hAnsi="Times New Roman" w:cs="Times New Roman"/>
          <w:sz w:val="24"/>
          <w:szCs w:val="24"/>
          <w:lang w:eastAsia="es-MX"/>
        </w:rPr>
        <w:t>,</w:t>
      </w:r>
      <w:r w:rsidRPr="00CB350B">
        <w:rPr>
          <w:rFonts w:ascii="Times New Roman" w:eastAsia="Times New Roman" w:hAnsi="Times New Roman" w:cs="Times New Roman"/>
          <w:sz w:val="24"/>
          <w:szCs w:val="24"/>
          <w:lang w:eastAsia="es-MX"/>
        </w:rPr>
        <w:t xml:space="preserve"> Presidenta.</w:t>
      </w:r>
    </w:p>
    <w:sectPr w:rsidR="00431436" w:rsidRPr="00CB350B" w:rsidSect="000B1FE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E25CAC" w14:textId="77777777" w:rsidR="00C062A4" w:rsidRDefault="00C062A4" w:rsidP="00ED0F3F">
      <w:pPr>
        <w:spacing w:after="0" w:line="240" w:lineRule="auto"/>
      </w:pPr>
      <w:r>
        <w:separator/>
      </w:r>
    </w:p>
  </w:endnote>
  <w:endnote w:type="continuationSeparator" w:id="0">
    <w:p w14:paraId="2C11C321" w14:textId="77777777" w:rsidR="00C062A4" w:rsidRDefault="00C062A4" w:rsidP="00ED0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7382050"/>
      <w:docPartObj>
        <w:docPartGallery w:val="Page Numbers (Bottom of Page)"/>
        <w:docPartUnique/>
      </w:docPartObj>
    </w:sdtPr>
    <w:sdtEndPr/>
    <w:sdtContent>
      <w:p w14:paraId="4FC0DC3B" w14:textId="2F91CBC7" w:rsidR="00ED0F3F" w:rsidRDefault="00ED0F3F" w:rsidP="00ED0F3F">
        <w:pPr>
          <w:pStyle w:val="Piedepgina"/>
          <w:jc w:val="right"/>
        </w:pPr>
        <w:r>
          <w:fldChar w:fldCharType="begin"/>
        </w:r>
        <w:r>
          <w:instrText>PAGE   \* MERGEFORMAT</w:instrText>
        </w:r>
        <w:r>
          <w:fldChar w:fldCharType="separate"/>
        </w:r>
        <w:r w:rsidR="00CB350B" w:rsidRPr="00CB350B">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E2439C" w14:textId="77777777" w:rsidR="00C062A4" w:rsidRDefault="00C062A4" w:rsidP="00ED0F3F">
      <w:pPr>
        <w:spacing w:after="0" w:line="240" w:lineRule="auto"/>
      </w:pPr>
      <w:r>
        <w:separator/>
      </w:r>
    </w:p>
  </w:footnote>
  <w:footnote w:type="continuationSeparator" w:id="0">
    <w:p w14:paraId="71FA5523" w14:textId="77777777" w:rsidR="00C062A4" w:rsidRDefault="00C062A4" w:rsidP="00ED0F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2673B"/>
    <w:rsid w:val="000379D8"/>
    <w:rsid w:val="00041103"/>
    <w:rsid w:val="00082754"/>
    <w:rsid w:val="000B1FEA"/>
    <w:rsid w:val="00121E97"/>
    <w:rsid w:val="001D13EB"/>
    <w:rsid w:val="001F450D"/>
    <w:rsid w:val="00266B89"/>
    <w:rsid w:val="002A399E"/>
    <w:rsid w:val="002B3FC6"/>
    <w:rsid w:val="00353A6E"/>
    <w:rsid w:val="00353C39"/>
    <w:rsid w:val="00383447"/>
    <w:rsid w:val="003B0EA1"/>
    <w:rsid w:val="003C4A8C"/>
    <w:rsid w:val="00423058"/>
    <w:rsid w:val="00427861"/>
    <w:rsid w:val="00431436"/>
    <w:rsid w:val="004858C3"/>
    <w:rsid w:val="00550843"/>
    <w:rsid w:val="005D6020"/>
    <w:rsid w:val="00654865"/>
    <w:rsid w:val="006C3812"/>
    <w:rsid w:val="006E0D5A"/>
    <w:rsid w:val="007A0A4A"/>
    <w:rsid w:val="008163D5"/>
    <w:rsid w:val="00822D6E"/>
    <w:rsid w:val="0093691C"/>
    <w:rsid w:val="00942B3F"/>
    <w:rsid w:val="00A10AEF"/>
    <w:rsid w:val="00A8569E"/>
    <w:rsid w:val="00AB79F5"/>
    <w:rsid w:val="00AF1082"/>
    <w:rsid w:val="00BF4CA2"/>
    <w:rsid w:val="00C062A4"/>
    <w:rsid w:val="00C63A76"/>
    <w:rsid w:val="00C712AE"/>
    <w:rsid w:val="00CB350B"/>
    <w:rsid w:val="00D1426A"/>
    <w:rsid w:val="00D260A0"/>
    <w:rsid w:val="00DE2398"/>
    <w:rsid w:val="00EC0C06"/>
    <w:rsid w:val="00EC1B12"/>
    <w:rsid w:val="00ED0F3F"/>
    <w:rsid w:val="00F24F8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4065D"/>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431436"/>
  </w:style>
  <w:style w:type="paragraph" w:styleId="Sinespaciado">
    <w:name w:val="No Spacing"/>
    <w:link w:val="SinespaciadoCar"/>
    <w:uiPriority w:val="1"/>
    <w:qFormat/>
    <w:rsid w:val="00431436"/>
    <w:pPr>
      <w:spacing w:after="0" w:line="240" w:lineRule="auto"/>
    </w:pPr>
  </w:style>
  <w:style w:type="paragraph" w:styleId="Encabezado">
    <w:name w:val="header"/>
    <w:basedOn w:val="Normal"/>
    <w:link w:val="EncabezadoCar"/>
    <w:uiPriority w:val="99"/>
    <w:unhideWhenUsed/>
    <w:rsid w:val="00ED0F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D0F3F"/>
  </w:style>
  <w:style w:type="paragraph" w:styleId="Piedepgina">
    <w:name w:val="footer"/>
    <w:basedOn w:val="Normal"/>
    <w:link w:val="PiedepginaCar"/>
    <w:uiPriority w:val="99"/>
    <w:unhideWhenUsed/>
    <w:rsid w:val="00ED0F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0F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149544">
      <w:bodyDiv w:val="1"/>
      <w:marLeft w:val="0"/>
      <w:marRight w:val="0"/>
      <w:marTop w:val="0"/>
      <w:marBottom w:val="0"/>
      <w:divBdr>
        <w:top w:val="none" w:sz="0" w:space="0" w:color="auto"/>
        <w:left w:val="none" w:sz="0" w:space="0" w:color="auto"/>
        <w:bottom w:val="none" w:sz="0" w:space="0" w:color="auto"/>
        <w:right w:val="none" w:sz="0" w:space="0" w:color="auto"/>
      </w:divBdr>
    </w:div>
    <w:div w:id="1620378619">
      <w:bodyDiv w:val="1"/>
      <w:marLeft w:val="0"/>
      <w:marRight w:val="0"/>
      <w:marTop w:val="0"/>
      <w:marBottom w:val="0"/>
      <w:divBdr>
        <w:top w:val="none" w:sz="0" w:space="0" w:color="auto"/>
        <w:left w:val="none" w:sz="0" w:space="0" w:color="auto"/>
        <w:bottom w:val="none" w:sz="0" w:space="0" w:color="auto"/>
        <w:right w:val="none" w:sz="0" w:space="0" w:color="auto"/>
      </w:divBdr>
    </w:div>
    <w:div w:id="210364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1543</Words>
  <Characters>8490</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2023-10-20T00:01:00Z</dcterms:created>
  <dcterms:modified xsi:type="dcterms:W3CDTF">2023-10-20T00:01:00Z</dcterms:modified>
</cp:coreProperties>
</file>