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D73E170" w14:textId="77777777" w:rsidR="00513FE9" w:rsidRPr="00546CE7" w:rsidRDefault="00DC365C" w:rsidP="00546CE7">
      <w:pPr>
        <w:pStyle w:val="Sinespaciado"/>
        <w:ind w:left="3540"/>
        <w:jc w:val="both"/>
        <w:rPr>
          <w:rFonts w:ascii="Times New Roman" w:hAnsi="Times New Roman" w:cs="Times New Roman"/>
          <w:sz w:val="24"/>
          <w:szCs w:val="24"/>
        </w:rPr>
      </w:pPr>
      <w:r w:rsidRPr="00546CE7">
        <w:rPr>
          <w:rFonts w:ascii="Times New Roman" w:hAnsi="Times New Roman" w:cs="Times New Roman"/>
          <w:sz w:val="24"/>
          <w:szCs w:val="24"/>
        </w:rPr>
        <w:t xml:space="preserve">REUNIÓN DE </w:t>
      </w:r>
      <w:r w:rsidR="00F2589C">
        <w:rPr>
          <w:rFonts w:ascii="Times New Roman" w:hAnsi="Times New Roman" w:cs="Times New Roman"/>
          <w:sz w:val="24"/>
          <w:szCs w:val="24"/>
        </w:rPr>
        <w:t xml:space="preserve">LAS </w:t>
      </w:r>
      <w:r w:rsidRPr="00546CE7">
        <w:rPr>
          <w:rFonts w:ascii="Times New Roman" w:hAnsi="Times New Roman" w:cs="Times New Roman"/>
          <w:sz w:val="24"/>
          <w:szCs w:val="24"/>
        </w:rPr>
        <w:t xml:space="preserve">COMISIONES </w:t>
      </w:r>
      <w:r w:rsidR="00513FE9" w:rsidRPr="00546CE7">
        <w:rPr>
          <w:rFonts w:ascii="Times New Roman" w:hAnsi="Times New Roman" w:cs="Times New Roman"/>
          <w:sz w:val="24"/>
          <w:szCs w:val="24"/>
        </w:rPr>
        <w:t>LEGISLATIVAS</w:t>
      </w:r>
      <w:r w:rsidRPr="00546CE7">
        <w:rPr>
          <w:rFonts w:ascii="Times New Roman" w:hAnsi="Times New Roman" w:cs="Times New Roman"/>
          <w:sz w:val="24"/>
          <w:szCs w:val="24"/>
        </w:rPr>
        <w:t>:</w:t>
      </w:r>
    </w:p>
    <w:p w14:paraId="119C6AD8" w14:textId="77777777" w:rsidR="00513FE9" w:rsidRPr="00546CE7" w:rsidRDefault="00513FE9" w:rsidP="00D5229A">
      <w:pPr>
        <w:pStyle w:val="Sinespaciado"/>
        <w:ind w:left="3540"/>
        <w:jc w:val="both"/>
        <w:rPr>
          <w:rFonts w:ascii="Times New Roman" w:hAnsi="Times New Roman" w:cs="Times New Roman"/>
          <w:sz w:val="24"/>
          <w:szCs w:val="24"/>
        </w:rPr>
      </w:pPr>
      <w:r w:rsidRPr="00546CE7">
        <w:rPr>
          <w:rFonts w:ascii="Times New Roman" w:hAnsi="Times New Roman" w:cs="Times New Roman"/>
          <w:sz w:val="24"/>
          <w:szCs w:val="24"/>
        </w:rPr>
        <w:t>-</w:t>
      </w:r>
      <w:r w:rsidR="00DC365C" w:rsidRPr="00546CE7">
        <w:rPr>
          <w:rFonts w:ascii="Times New Roman" w:hAnsi="Times New Roman" w:cs="Times New Roman"/>
          <w:sz w:val="24"/>
          <w:szCs w:val="24"/>
        </w:rPr>
        <w:t xml:space="preserve"> GOBERNACIÓN Y PUNTOS CONSTITUCIONALES</w:t>
      </w:r>
    </w:p>
    <w:p w14:paraId="38BB9C56" w14:textId="77777777" w:rsidR="00513FE9" w:rsidRPr="00546CE7" w:rsidRDefault="00513FE9" w:rsidP="00D5229A">
      <w:pPr>
        <w:pStyle w:val="Sinespaciado"/>
        <w:ind w:left="3540"/>
        <w:jc w:val="both"/>
        <w:rPr>
          <w:rFonts w:ascii="Times New Roman" w:hAnsi="Times New Roman" w:cs="Times New Roman"/>
          <w:sz w:val="24"/>
          <w:szCs w:val="24"/>
        </w:rPr>
      </w:pPr>
      <w:r w:rsidRPr="00546CE7">
        <w:rPr>
          <w:rFonts w:ascii="Times New Roman" w:hAnsi="Times New Roman" w:cs="Times New Roman"/>
          <w:sz w:val="24"/>
          <w:szCs w:val="24"/>
        </w:rPr>
        <w:t xml:space="preserve">- </w:t>
      </w:r>
      <w:r w:rsidR="00DC365C" w:rsidRPr="00546CE7">
        <w:rPr>
          <w:rFonts w:ascii="Times New Roman" w:hAnsi="Times New Roman" w:cs="Times New Roman"/>
          <w:sz w:val="24"/>
          <w:szCs w:val="24"/>
        </w:rPr>
        <w:t>ASUNTOS METROPOLITANOS</w:t>
      </w:r>
    </w:p>
    <w:p w14:paraId="10696E1B" w14:textId="77777777" w:rsidR="00DC365C" w:rsidRPr="00546CE7" w:rsidRDefault="00DC365C" w:rsidP="00546CE7">
      <w:pPr>
        <w:pStyle w:val="Sinespaciado"/>
        <w:ind w:left="3540"/>
        <w:jc w:val="both"/>
        <w:rPr>
          <w:rFonts w:ascii="Times New Roman" w:hAnsi="Times New Roman" w:cs="Times New Roman"/>
          <w:sz w:val="24"/>
          <w:szCs w:val="24"/>
        </w:rPr>
      </w:pPr>
      <w:r w:rsidRPr="00546CE7">
        <w:rPr>
          <w:rFonts w:ascii="Times New Roman" w:hAnsi="Times New Roman" w:cs="Times New Roman"/>
          <w:sz w:val="24"/>
          <w:szCs w:val="24"/>
        </w:rPr>
        <w:t>DE LA</w:t>
      </w:r>
      <w:r w:rsidR="00513FE9" w:rsidRPr="00546CE7">
        <w:rPr>
          <w:rFonts w:ascii="Times New Roman" w:hAnsi="Times New Roman" w:cs="Times New Roman"/>
          <w:sz w:val="24"/>
          <w:szCs w:val="24"/>
        </w:rPr>
        <w:t xml:space="preserve"> H.</w:t>
      </w:r>
      <w:r w:rsidRPr="00546CE7">
        <w:rPr>
          <w:rFonts w:ascii="Times New Roman" w:hAnsi="Times New Roman" w:cs="Times New Roman"/>
          <w:sz w:val="24"/>
          <w:szCs w:val="24"/>
        </w:rPr>
        <w:t xml:space="preserve"> </w:t>
      </w:r>
      <w:r w:rsidR="00546CE7" w:rsidRPr="00546CE7">
        <w:rPr>
          <w:rFonts w:ascii="Times New Roman" w:hAnsi="Times New Roman" w:cs="Times New Roman"/>
          <w:sz w:val="24"/>
          <w:szCs w:val="24"/>
        </w:rPr>
        <w:t>“</w:t>
      </w:r>
      <w:r w:rsidRPr="00546CE7">
        <w:rPr>
          <w:rFonts w:ascii="Times New Roman" w:hAnsi="Times New Roman" w:cs="Times New Roman"/>
          <w:sz w:val="24"/>
          <w:szCs w:val="24"/>
        </w:rPr>
        <w:t>LXI</w:t>
      </w:r>
      <w:r w:rsidR="00546CE7" w:rsidRPr="00546CE7">
        <w:rPr>
          <w:rFonts w:ascii="Times New Roman" w:hAnsi="Times New Roman" w:cs="Times New Roman"/>
          <w:sz w:val="24"/>
          <w:szCs w:val="24"/>
        </w:rPr>
        <w:t>”</w:t>
      </w:r>
      <w:r w:rsidRPr="00546CE7">
        <w:rPr>
          <w:rFonts w:ascii="Times New Roman" w:hAnsi="Times New Roman" w:cs="Times New Roman"/>
          <w:sz w:val="24"/>
          <w:szCs w:val="24"/>
        </w:rPr>
        <w:t xml:space="preserve"> LEGISLATURA DEL ESTADO DE MÉXICO.</w:t>
      </w:r>
    </w:p>
    <w:p w14:paraId="37B1B3A3" w14:textId="77777777" w:rsidR="00DC365C" w:rsidRDefault="00DC365C" w:rsidP="00546CE7">
      <w:pPr>
        <w:pStyle w:val="Sinespaciado"/>
        <w:ind w:left="3540"/>
        <w:jc w:val="both"/>
        <w:rPr>
          <w:rFonts w:ascii="Times New Roman" w:hAnsi="Times New Roman" w:cs="Times New Roman"/>
          <w:sz w:val="24"/>
          <w:szCs w:val="24"/>
        </w:rPr>
      </w:pPr>
    </w:p>
    <w:p w14:paraId="7D062906" w14:textId="77777777" w:rsidR="00D5229A" w:rsidRDefault="00D5229A" w:rsidP="00546CE7">
      <w:pPr>
        <w:pStyle w:val="Sinespaciado"/>
        <w:ind w:left="3540"/>
        <w:jc w:val="both"/>
        <w:rPr>
          <w:rFonts w:ascii="Times New Roman" w:hAnsi="Times New Roman" w:cs="Times New Roman"/>
          <w:sz w:val="24"/>
          <w:szCs w:val="24"/>
        </w:rPr>
      </w:pPr>
    </w:p>
    <w:p w14:paraId="7060C3D0" w14:textId="0E6C25B6" w:rsidR="00D5229A" w:rsidRDefault="00223C5F" w:rsidP="00C22F6F">
      <w:pPr>
        <w:pStyle w:val="Sinespaciado"/>
        <w:ind w:left="3540"/>
        <w:jc w:val="both"/>
        <w:rPr>
          <w:rFonts w:ascii="Times New Roman" w:hAnsi="Times New Roman" w:cs="Times New Roman"/>
          <w:sz w:val="18"/>
          <w:szCs w:val="24"/>
        </w:rPr>
      </w:pPr>
      <w:r w:rsidRPr="00223C5F">
        <w:rPr>
          <w:rFonts w:ascii="Times New Roman" w:hAnsi="Times New Roman" w:cs="Times New Roman"/>
          <w:sz w:val="18"/>
          <w:szCs w:val="24"/>
        </w:rPr>
        <w:t xml:space="preserve">- INICIATIVA CON PROYECTO DE DECRETO POR EL QUE SE REFORMA EL ARTÍCULO 37 Y SE ADICIONA EL ARTÍCULO 37 BIS DE LA LEY ORGÁNICA DEL PODER LEGISLATIVO DEL ESTADO LIBRE Y SOBERANO </w:t>
      </w:r>
      <w:bookmarkStart w:id="0" w:name="_GoBack"/>
      <w:r w:rsidRPr="00223C5F">
        <w:rPr>
          <w:rFonts w:ascii="Times New Roman" w:hAnsi="Times New Roman" w:cs="Times New Roman"/>
          <w:sz w:val="18"/>
          <w:szCs w:val="24"/>
        </w:rPr>
        <w:t xml:space="preserve">DE </w:t>
      </w:r>
      <w:bookmarkEnd w:id="0"/>
      <w:r w:rsidRPr="00223C5F">
        <w:rPr>
          <w:rFonts w:ascii="Times New Roman" w:hAnsi="Times New Roman" w:cs="Times New Roman"/>
          <w:sz w:val="18"/>
          <w:szCs w:val="24"/>
        </w:rPr>
        <w:t>MÉXICO, PRESENTADO POR EL DIPUTADO MAX</w:t>
      </w:r>
      <w:r w:rsidR="00C22F6F">
        <w:rPr>
          <w:rFonts w:ascii="Times New Roman" w:hAnsi="Times New Roman" w:cs="Times New Roman"/>
          <w:sz w:val="18"/>
          <w:szCs w:val="24"/>
        </w:rPr>
        <w:t xml:space="preserve"> AGUSTÍN CORREA HERNÁNDEZ.</w:t>
      </w:r>
    </w:p>
    <w:p w14:paraId="65EF753B" w14:textId="77777777" w:rsidR="00C22F6F" w:rsidRDefault="00C22F6F" w:rsidP="00546CE7">
      <w:pPr>
        <w:pStyle w:val="Sinespaciado"/>
        <w:ind w:left="3540"/>
        <w:jc w:val="both"/>
        <w:rPr>
          <w:rFonts w:ascii="Times New Roman" w:hAnsi="Times New Roman" w:cs="Times New Roman"/>
          <w:sz w:val="24"/>
          <w:szCs w:val="24"/>
        </w:rPr>
      </w:pPr>
    </w:p>
    <w:p w14:paraId="4B44ED56" w14:textId="77777777" w:rsidR="00D5229A" w:rsidRPr="00546CE7" w:rsidRDefault="00D5229A" w:rsidP="00546CE7">
      <w:pPr>
        <w:pStyle w:val="Sinespaciado"/>
        <w:ind w:left="3540"/>
        <w:jc w:val="both"/>
        <w:rPr>
          <w:rFonts w:ascii="Times New Roman" w:hAnsi="Times New Roman" w:cs="Times New Roman"/>
          <w:sz w:val="24"/>
          <w:szCs w:val="24"/>
        </w:rPr>
      </w:pPr>
    </w:p>
    <w:p w14:paraId="3745460A" w14:textId="77777777" w:rsidR="00DC365C" w:rsidRPr="00546CE7" w:rsidRDefault="00DC365C" w:rsidP="00546CE7">
      <w:pPr>
        <w:pStyle w:val="Sinespaciado"/>
        <w:ind w:left="3540"/>
        <w:jc w:val="both"/>
        <w:rPr>
          <w:rFonts w:ascii="Times New Roman" w:hAnsi="Times New Roman" w:cs="Times New Roman"/>
          <w:sz w:val="24"/>
          <w:szCs w:val="24"/>
        </w:rPr>
      </w:pPr>
      <w:r w:rsidRPr="00546CE7">
        <w:rPr>
          <w:rFonts w:ascii="Times New Roman" w:hAnsi="Times New Roman" w:cs="Times New Roman"/>
          <w:sz w:val="24"/>
          <w:szCs w:val="24"/>
        </w:rPr>
        <w:t>CELEBRADA EL DÍA 08 DE DICIEMBRE DEL 2021.</w:t>
      </w:r>
    </w:p>
    <w:p w14:paraId="779CAE98" w14:textId="77777777" w:rsidR="00DC365C" w:rsidRPr="00546CE7" w:rsidRDefault="00DC365C" w:rsidP="00546CE7">
      <w:pPr>
        <w:pStyle w:val="Sinespaciado"/>
        <w:ind w:left="3540"/>
        <w:jc w:val="both"/>
        <w:rPr>
          <w:rFonts w:ascii="Times New Roman" w:hAnsi="Times New Roman" w:cs="Times New Roman"/>
          <w:sz w:val="24"/>
          <w:szCs w:val="24"/>
        </w:rPr>
      </w:pPr>
    </w:p>
    <w:p w14:paraId="50E2E990" w14:textId="77777777" w:rsidR="00546CE7" w:rsidRPr="00546CE7" w:rsidRDefault="00546CE7" w:rsidP="00546CE7">
      <w:pPr>
        <w:pStyle w:val="Sinespaciado"/>
        <w:ind w:left="3540"/>
        <w:jc w:val="both"/>
        <w:rPr>
          <w:rFonts w:ascii="Times New Roman" w:hAnsi="Times New Roman" w:cs="Times New Roman"/>
          <w:sz w:val="24"/>
          <w:szCs w:val="24"/>
        </w:rPr>
      </w:pPr>
    </w:p>
    <w:p w14:paraId="2C272C54" w14:textId="77777777" w:rsidR="00DC365C" w:rsidRPr="00546CE7" w:rsidRDefault="00DC365C" w:rsidP="00546CE7">
      <w:pPr>
        <w:pStyle w:val="Sinespaciado"/>
        <w:jc w:val="center"/>
        <w:rPr>
          <w:rFonts w:ascii="Times New Roman" w:hAnsi="Times New Roman" w:cs="Times New Roman"/>
          <w:sz w:val="24"/>
          <w:szCs w:val="24"/>
        </w:rPr>
      </w:pPr>
      <w:r w:rsidRPr="00546CE7">
        <w:rPr>
          <w:rFonts w:ascii="Times New Roman" w:hAnsi="Times New Roman" w:cs="Times New Roman"/>
          <w:sz w:val="24"/>
          <w:szCs w:val="24"/>
        </w:rPr>
        <w:t>PRESIDENCIA DEL DIP. ENRIQUE JACOB ROCHA.</w:t>
      </w:r>
    </w:p>
    <w:p w14:paraId="75DC6562" w14:textId="77777777" w:rsidR="00DC365C" w:rsidRPr="00546CE7" w:rsidRDefault="00DC365C" w:rsidP="00546CE7">
      <w:pPr>
        <w:pStyle w:val="Sinespaciado"/>
        <w:jc w:val="center"/>
        <w:rPr>
          <w:rFonts w:ascii="Times New Roman" w:hAnsi="Times New Roman" w:cs="Times New Roman"/>
          <w:sz w:val="24"/>
          <w:szCs w:val="24"/>
        </w:rPr>
      </w:pPr>
    </w:p>
    <w:p w14:paraId="2294E896" w14:textId="77777777" w:rsidR="009C27D7" w:rsidRDefault="00DC365C" w:rsidP="00546CE7">
      <w:pPr>
        <w:pStyle w:val="Sinespaciado"/>
        <w:jc w:val="both"/>
        <w:rPr>
          <w:rFonts w:ascii="Times New Roman" w:hAnsi="Times New Roman" w:cs="Times New Roman"/>
          <w:sz w:val="24"/>
          <w:szCs w:val="24"/>
        </w:rPr>
      </w:pPr>
      <w:r w:rsidRPr="00546CE7">
        <w:rPr>
          <w:rFonts w:ascii="Times New Roman" w:hAnsi="Times New Roman" w:cs="Times New Roman"/>
          <w:sz w:val="24"/>
          <w:szCs w:val="24"/>
        </w:rPr>
        <w:t>PRESIDENTE DIP. ENRIQUE JACOB ROCHA. …agradeciéndoles a las diputadas y a diputados que se encuentran presentes, integrantes de estas Comisiones Legislativas de Gobernación y Puntos Constitucionales y de Asuntos Metropolitanos; también a quienes nos siguen por redes sociales.</w:t>
      </w:r>
    </w:p>
    <w:p w14:paraId="7DA0ECB6" w14:textId="601C2BF6" w:rsidR="009C27D7" w:rsidRDefault="00DC365C" w:rsidP="009C27D7">
      <w:pPr>
        <w:pStyle w:val="Sinespaciado"/>
        <w:ind w:firstLine="709"/>
        <w:jc w:val="both"/>
        <w:rPr>
          <w:rFonts w:ascii="Times New Roman" w:hAnsi="Times New Roman" w:cs="Times New Roman"/>
          <w:sz w:val="24"/>
          <w:szCs w:val="24"/>
        </w:rPr>
      </w:pPr>
      <w:r w:rsidRPr="00546CE7">
        <w:rPr>
          <w:rFonts w:ascii="Times New Roman" w:hAnsi="Times New Roman" w:cs="Times New Roman"/>
          <w:sz w:val="24"/>
          <w:szCs w:val="24"/>
        </w:rPr>
        <w:t xml:space="preserve">Le pediría a la Secretaría dar cuenta de la asistencia y procederíamos a desahogar la reunión de trabajo a la que fuimos convocados con motivo de una iniciativa, presentada por el compañero diputado Max </w:t>
      </w:r>
      <w:r w:rsidR="009C27D7">
        <w:rPr>
          <w:rFonts w:ascii="Times New Roman" w:hAnsi="Times New Roman" w:cs="Times New Roman"/>
          <w:sz w:val="24"/>
          <w:szCs w:val="24"/>
        </w:rPr>
        <w:t>C</w:t>
      </w:r>
      <w:r w:rsidRPr="00546CE7">
        <w:rPr>
          <w:rFonts w:ascii="Times New Roman" w:hAnsi="Times New Roman" w:cs="Times New Roman"/>
          <w:sz w:val="24"/>
          <w:szCs w:val="24"/>
        </w:rPr>
        <w:t>orre</w:t>
      </w:r>
      <w:r w:rsidR="009C27D7">
        <w:rPr>
          <w:rFonts w:ascii="Times New Roman" w:hAnsi="Times New Roman" w:cs="Times New Roman"/>
          <w:sz w:val="24"/>
          <w:szCs w:val="24"/>
        </w:rPr>
        <w:t>a</w:t>
      </w:r>
      <w:r w:rsidRPr="00546CE7">
        <w:rPr>
          <w:rFonts w:ascii="Times New Roman" w:hAnsi="Times New Roman" w:cs="Times New Roman"/>
          <w:sz w:val="24"/>
          <w:szCs w:val="24"/>
        </w:rPr>
        <w:t xml:space="preserve">, es una iniciativa con proyecto de decreto por el que se </w:t>
      </w:r>
      <w:r w:rsidR="009C27D7">
        <w:rPr>
          <w:rFonts w:ascii="Times New Roman" w:hAnsi="Times New Roman" w:cs="Times New Roman"/>
          <w:sz w:val="24"/>
          <w:szCs w:val="24"/>
        </w:rPr>
        <w:t>r</w:t>
      </w:r>
      <w:r w:rsidRPr="00546CE7">
        <w:rPr>
          <w:rFonts w:ascii="Times New Roman" w:hAnsi="Times New Roman" w:cs="Times New Roman"/>
          <w:sz w:val="24"/>
          <w:szCs w:val="24"/>
        </w:rPr>
        <w:t>eforma el artículo 37 y se adiciona el artículo 37 Bis de la Ley Orgánica del Poder Legislativo del Estado Libre y Soberano de México, que como decía, fue presentado por nuestro compañero diputado Max Correa; entonces, si les parece, el diputado le dará lectura a esta iniciativa y posteriormente abriríamos la sesión, ofreciendo el micrófono para quien quiera hacer algún comentario</w:t>
      </w:r>
      <w:r w:rsidR="009C27D7">
        <w:rPr>
          <w:rFonts w:ascii="Times New Roman" w:hAnsi="Times New Roman" w:cs="Times New Roman"/>
          <w:sz w:val="24"/>
          <w:szCs w:val="24"/>
        </w:rPr>
        <w:t>.</w:t>
      </w:r>
    </w:p>
    <w:p w14:paraId="232A5CC3" w14:textId="66EAFDEC" w:rsidR="00DC365C" w:rsidRPr="00546CE7" w:rsidRDefault="009C27D7" w:rsidP="009C27D7">
      <w:pPr>
        <w:pStyle w:val="Sinespaciado"/>
        <w:ind w:firstLine="709"/>
        <w:jc w:val="both"/>
        <w:rPr>
          <w:rFonts w:ascii="Times New Roman" w:hAnsi="Times New Roman" w:cs="Times New Roman"/>
          <w:sz w:val="24"/>
          <w:szCs w:val="24"/>
        </w:rPr>
      </w:pPr>
      <w:r>
        <w:rPr>
          <w:rFonts w:ascii="Times New Roman" w:hAnsi="Times New Roman" w:cs="Times New Roman"/>
          <w:sz w:val="24"/>
          <w:szCs w:val="24"/>
        </w:rPr>
        <w:t>D</w:t>
      </w:r>
      <w:r w:rsidR="00DC365C" w:rsidRPr="00546CE7">
        <w:rPr>
          <w:rFonts w:ascii="Times New Roman" w:hAnsi="Times New Roman" w:cs="Times New Roman"/>
          <w:sz w:val="24"/>
          <w:szCs w:val="24"/>
        </w:rPr>
        <w:t>iputado tienes la palabra.</w:t>
      </w:r>
    </w:p>
    <w:p w14:paraId="7BC5EBCB" w14:textId="77777777" w:rsidR="009C27D7" w:rsidRDefault="00DC365C" w:rsidP="00546CE7">
      <w:pPr>
        <w:pStyle w:val="Sinespaciado"/>
        <w:jc w:val="both"/>
        <w:rPr>
          <w:rFonts w:ascii="Times New Roman" w:hAnsi="Times New Roman" w:cs="Times New Roman"/>
          <w:sz w:val="24"/>
          <w:szCs w:val="24"/>
        </w:rPr>
      </w:pPr>
      <w:r w:rsidRPr="00546CE7">
        <w:rPr>
          <w:rFonts w:ascii="Times New Roman" w:hAnsi="Times New Roman" w:cs="Times New Roman"/>
          <w:sz w:val="24"/>
          <w:szCs w:val="24"/>
        </w:rPr>
        <w:t xml:space="preserve">SECRETARIO DIP. MAX AGUSTÍN CORREA HERNÁNDEZ. Como no, como lo instruye el </w:t>
      </w:r>
      <w:r w:rsidR="009C27D7">
        <w:rPr>
          <w:rFonts w:ascii="Times New Roman" w:hAnsi="Times New Roman" w:cs="Times New Roman"/>
          <w:sz w:val="24"/>
          <w:szCs w:val="24"/>
        </w:rPr>
        <w:t>P</w:t>
      </w:r>
      <w:r w:rsidRPr="00546CE7">
        <w:rPr>
          <w:rFonts w:ascii="Times New Roman" w:hAnsi="Times New Roman" w:cs="Times New Roman"/>
          <w:sz w:val="24"/>
          <w:szCs w:val="24"/>
        </w:rPr>
        <w:t xml:space="preserve">residente de la Comisión de Gobernación, damos cuenta de la asistencia para iniciar esta sesión, la cual queda registrada y entramos directamente en la materia en esta sesión de trabajo, para que en las próximas de estas comisiones unidas, pueda procederse a lo que corresponda. </w:t>
      </w:r>
    </w:p>
    <w:p w14:paraId="2B355791" w14:textId="62A5554A" w:rsidR="00DC365C" w:rsidRPr="00546CE7" w:rsidRDefault="00DC365C" w:rsidP="009C27D7">
      <w:pPr>
        <w:pStyle w:val="Sinespaciado"/>
        <w:ind w:firstLine="709"/>
        <w:jc w:val="both"/>
        <w:rPr>
          <w:rFonts w:ascii="Times New Roman" w:hAnsi="Times New Roman" w:cs="Times New Roman"/>
          <w:sz w:val="24"/>
          <w:szCs w:val="24"/>
        </w:rPr>
      </w:pPr>
      <w:r w:rsidRPr="00546CE7">
        <w:rPr>
          <w:rFonts w:ascii="Times New Roman" w:hAnsi="Times New Roman" w:cs="Times New Roman"/>
          <w:sz w:val="24"/>
          <w:szCs w:val="24"/>
        </w:rPr>
        <w:t>Voy a referirme a la exposición de motivos.</w:t>
      </w:r>
    </w:p>
    <w:p w14:paraId="386D2E64" w14:textId="6E3431CB" w:rsidR="00DC365C" w:rsidRPr="00546CE7" w:rsidRDefault="00DC365C" w:rsidP="00546CE7">
      <w:pPr>
        <w:pStyle w:val="Sinespaciado"/>
        <w:jc w:val="both"/>
        <w:rPr>
          <w:rFonts w:ascii="Times New Roman" w:hAnsi="Times New Roman" w:cs="Times New Roman"/>
          <w:sz w:val="24"/>
          <w:szCs w:val="24"/>
        </w:rPr>
      </w:pPr>
      <w:r w:rsidRPr="00546CE7">
        <w:rPr>
          <w:rFonts w:ascii="Times New Roman" w:hAnsi="Times New Roman" w:cs="Times New Roman"/>
          <w:sz w:val="24"/>
          <w:szCs w:val="24"/>
        </w:rPr>
        <w:tab/>
        <w:t xml:space="preserve">La </w:t>
      </w:r>
      <w:r w:rsidR="009C27D7">
        <w:rPr>
          <w:rFonts w:ascii="Times New Roman" w:hAnsi="Times New Roman" w:cs="Times New Roman"/>
          <w:sz w:val="24"/>
          <w:szCs w:val="24"/>
        </w:rPr>
        <w:t>Z</w:t>
      </w:r>
      <w:r w:rsidRPr="00546CE7">
        <w:rPr>
          <w:rFonts w:ascii="Times New Roman" w:hAnsi="Times New Roman" w:cs="Times New Roman"/>
          <w:sz w:val="24"/>
          <w:szCs w:val="24"/>
        </w:rPr>
        <w:t xml:space="preserve">ona </w:t>
      </w:r>
      <w:r w:rsidR="009C27D7">
        <w:rPr>
          <w:rFonts w:ascii="Times New Roman" w:hAnsi="Times New Roman" w:cs="Times New Roman"/>
          <w:sz w:val="24"/>
          <w:szCs w:val="24"/>
        </w:rPr>
        <w:t>M</w:t>
      </w:r>
      <w:r w:rsidRPr="00546CE7">
        <w:rPr>
          <w:rFonts w:ascii="Times New Roman" w:hAnsi="Times New Roman" w:cs="Times New Roman"/>
          <w:sz w:val="24"/>
          <w:szCs w:val="24"/>
        </w:rPr>
        <w:t xml:space="preserve">etropolitana del Valle de México, es el principal y más grande asentamiento de nuestro </w:t>
      </w:r>
      <w:r w:rsidR="009C27D7">
        <w:rPr>
          <w:rFonts w:ascii="Times New Roman" w:hAnsi="Times New Roman" w:cs="Times New Roman"/>
          <w:sz w:val="24"/>
          <w:szCs w:val="24"/>
        </w:rPr>
        <w:t>P</w:t>
      </w:r>
      <w:r w:rsidRPr="00546CE7">
        <w:rPr>
          <w:rFonts w:ascii="Times New Roman" w:hAnsi="Times New Roman" w:cs="Times New Roman"/>
          <w:sz w:val="24"/>
          <w:szCs w:val="24"/>
        </w:rPr>
        <w:t xml:space="preserve">aís, por ello, la presente iniciativa tiene como propósito facultar a la Legislatura a que por medio de la Mesa Directiva, Junta de Coordinación Política o </w:t>
      </w:r>
      <w:r w:rsidR="009C27D7">
        <w:rPr>
          <w:rFonts w:ascii="Times New Roman" w:hAnsi="Times New Roman" w:cs="Times New Roman"/>
          <w:sz w:val="24"/>
          <w:szCs w:val="24"/>
        </w:rPr>
        <w:t>C</w:t>
      </w:r>
      <w:r w:rsidRPr="00546CE7">
        <w:rPr>
          <w:rFonts w:ascii="Times New Roman" w:hAnsi="Times New Roman" w:cs="Times New Roman"/>
          <w:sz w:val="24"/>
          <w:szCs w:val="24"/>
        </w:rPr>
        <w:t xml:space="preserve">omisiones </w:t>
      </w:r>
      <w:r w:rsidR="009C27D7">
        <w:rPr>
          <w:rFonts w:ascii="Times New Roman" w:hAnsi="Times New Roman" w:cs="Times New Roman"/>
          <w:sz w:val="24"/>
          <w:szCs w:val="24"/>
        </w:rPr>
        <w:t>L</w:t>
      </w:r>
      <w:r w:rsidRPr="00546CE7">
        <w:rPr>
          <w:rFonts w:ascii="Times New Roman" w:hAnsi="Times New Roman" w:cs="Times New Roman"/>
          <w:sz w:val="24"/>
          <w:szCs w:val="24"/>
        </w:rPr>
        <w:t xml:space="preserve">egislativas, pueda tenerse comunicación con otros Congresos, para estar en posibilidades de conformar un Parlamento Metropolitano que permita en este caso a las </w:t>
      </w:r>
      <w:r w:rsidR="0069613F">
        <w:rPr>
          <w:rFonts w:ascii="Times New Roman" w:hAnsi="Times New Roman" w:cs="Times New Roman"/>
          <w:sz w:val="24"/>
          <w:szCs w:val="24"/>
        </w:rPr>
        <w:t xml:space="preserve">tres </w:t>
      </w:r>
      <w:r w:rsidR="009C27D7">
        <w:rPr>
          <w:rFonts w:ascii="Times New Roman" w:hAnsi="Times New Roman" w:cs="Times New Roman"/>
          <w:sz w:val="24"/>
          <w:szCs w:val="24"/>
        </w:rPr>
        <w:t>E</w:t>
      </w:r>
      <w:r w:rsidRPr="00546CE7">
        <w:rPr>
          <w:rFonts w:ascii="Times New Roman" w:hAnsi="Times New Roman" w:cs="Times New Roman"/>
          <w:sz w:val="24"/>
          <w:szCs w:val="24"/>
        </w:rPr>
        <w:t xml:space="preserve">ntidades </w:t>
      </w:r>
      <w:r w:rsidR="009C27D7">
        <w:rPr>
          <w:rFonts w:ascii="Times New Roman" w:hAnsi="Times New Roman" w:cs="Times New Roman"/>
          <w:sz w:val="24"/>
          <w:szCs w:val="24"/>
        </w:rPr>
        <w:t>F</w:t>
      </w:r>
      <w:r w:rsidRPr="00546CE7">
        <w:rPr>
          <w:rFonts w:ascii="Times New Roman" w:hAnsi="Times New Roman" w:cs="Times New Roman"/>
          <w:sz w:val="24"/>
          <w:szCs w:val="24"/>
        </w:rPr>
        <w:t xml:space="preserve">ederativas generar una agenda metropolitana común, me refiero al Estado de México, a la Ciudad de México y al Estado de Hidalgo que son las </w:t>
      </w:r>
      <w:r w:rsidR="0069613F">
        <w:rPr>
          <w:rFonts w:ascii="Times New Roman" w:hAnsi="Times New Roman" w:cs="Times New Roman"/>
          <w:sz w:val="24"/>
          <w:szCs w:val="24"/>
        </w:rPr>
        <w:t>tres</w:t>
      </w:r>
      <w:r w:rsidRPr="00546CE7">
        <w:rPr>
          <w:rFonts w:ascii="Times New Roman" w:hAnsi="Times New Roman" w:cs="Times New Roman"/>
          <w:sz w:val="24"/>
          <w:szCs w:val="24"/>
        </w:rPr>
        <w:t xml:space="preserve"> </w:t>
      </w:r>
      <w:r w:rsidR="009C27D7">
        <w:rPr>
          <w:rFonts w:ascii="Times New Roman" w:hAnsi="Times New Roman" w:cs="Times New Roman"/>
          <w:sz w:val="24"/>
          <w:szCs w:val="24"/>
        </w:rPr>
        <w:t>E</w:t>
      </w:r>
      <w:r w:rsidRPr="00546CE7">
        <w:rPr>
          <w:rFonts w:ascii="Times New Roman" w:hAnsi="Times New Roman" w:cs="Times New Roman"/>
          <w:sz w:val="24"/>
          <w:szCs w:val="24"/>
        </w:rPr>
        <w:t xml:space="preserve">ntidades </w:t>
      </w:r>
      <w:r w:rsidR="009C27D7">
        <w:rPr>
          <w:rFonts w:ascii="Times New Roman" w:hAnsi="Times New Roman" w:cs="Times New Roman"/>
          <w:sz w:val="24"/>
          <w:szCs w:val="24"/>
        </w:rPr>
        <w:t>F</w:t>
      </w:r>
      <w:r w:rsidRPr="00546CE7">
        <w:rPr>
          <w:rFonts w:ascii="Times New Roman" w:hAnsi="Times New Roman" w:cs="Times New Roman"/>
          <w:sz w:val="24"/>
          <w:szCs w:val="24"/>
        </w:rPr>
        <w:t xml:space="preserve">ederativas que conforman la </w:t>
      </w:r>
      <w:r w:rsidR="009C27D7">
        <w:rPr>
          <w:rFonts w:ascii="Times New Roman" w:hAnsi="Times New Roman" w:cs="Times New Roman"/>
          <w:sz w:val="24"/>
          <w:szCs w:val="24"/>
        </w:rPr>
        <w:t>Z</w:t>
      </w:r>
      <w:r w:rsidRPr="00546CE7">
        <w:rPr>
          <w:rFonts w:ascii="Times New Roman" w:hAnsi="Times New Roman" w:cs="Times New Roman"/>
          <w:sz w:val="24"/>
          <w:szCs w:val="24"/>
        </w:rPr>
        <w:t xml:space="preserve">ona </w:t>
      </w:r>
      <w:r w:rsidR="009C27D7">
        <w:rPr>
          <w:rFonts w:ascii="Times New Roman" w:hAnsi="Times New Roman" w:cs="Times New Roman"/>
          <w:sz w:val="24"/>
          <w:szCs w:val="24"/>
        </w:rPr>
        <w:t>M</w:t>
      </w:r>
      <w:r w:rsidRPr="00546CE7">
        <w:rPr>
          <w:rFonts w:ascii="Times New Roman" w:hAnsi="Times New Roman" w:cs="Times New Roman"/>
          <w:sz w:val="24"/>
          <w:szCs w:val="24"/>
        </w:rPr>
        <w:t>etropolitana del Valle de México, esta zona concentra más de 21 millones de habitantes que a lo largo de su historia han experimentado movimientos migratorios de la población en diferentes etapas; además del crecimiento natural que se ha reflejado en un proceso de expansión urbana, modificando el entorno y dando lugar a pérdida de suelo rural y la diseminación de asentamientos humanos irregulares, generando impactos sociales y ambientales que requieren ser analizados y expuestos para rescatar los elementos más distintivos del proceso de urbanización en la región centro de México que aglutina la tercera parte de la población nacional.</w:t>
      </w:r>
    </w:p>
    <w:p w14:paraId="4F998E90" w14:textId="57C61D4B" w:rsidR="0068756B" w:rsidRPr="00546CE7" w:rsidRDefault="00DC365C" w:rsidP="00546CE7">
      <w:pPr>
        <w:pStyle w:val="Sinespaciado"/>
        <w:jc w:val="both"/>
        <w:rPr>
          <w:rFonts w:ascii="Times New Roman" w:hAnsi="Times New Roman" w:cs="Times New Roman"/>
          <w:sz w:val="24"/>
          <w:szCs w:val="24"/>
        </w:rPr>
      </w:pPr>
      <w:r w:rsidRPr="00546CE7">
        <w:rPr>
          <w:rFonts w:ascii="Times New Roman" w:hAnsi="Times New Roman" w:cs="Times New Roman"/>
          <w:sz w:val="24"/>
          <w:szCs w:val="24"/>
        </w:rPr>
        <w:lastRenderedPageBreak/>
        <w:tab/>
        <w:t>De acuerdo con la O</w:t>
      </w:r>
      <w:r w:rsidR="00FF1926">
        <w:rPr>
          <w:rFonts w:ascii="Times New Roman" w:hAnsi="Times New Roman" w:cs="Times New Roman"/>
          <w:sz w:val="24"/>
          <w:szCs w:val="24"/>
        </w:rPr>
        <w:t>C</w:t>
      </w:r>
      <w:r w:rsidRPr="00546CE7">
        <w:rPr>
          <w:rFonts w:ascii="Times New Roman" w:hAnsi="Times New Roman" w:cs="Times New Roman"/>
          <w:sz w:val="24"/>
          <w:szCs w:val="24"/>
        </w:rPr>
        <w:t xml:space="preserve">DE, esta zona metropolitana representa la tercera más grande de los </w:t>
      </w:r>
      <w:r w:rsidR="009C27D7">
        <w:rPr>
          <w:rFonts w:ascii="Times New Roman" w:hAnsi="Times New Roman" w:cs="Times New Roman"/>
          <w:sz w:val="24"/>
          <w:szCs w:val="24"/>
        </w:rPr>
        <w:t>P</w:t>
      </w:r>
      <w:r w:rsidRPr="00546CE7">
        <w:rPr>
          <w:rFonts w:ascii="Times New Roman" w:hAnsi="Times New Roman" w:cs="Times New Roman"/>
          <w:sz w:val="24"/>
          <w:szCs w:val="24"/>
        </w:rPr>
        <w:t xml:space="preserve">aíses de esta organización internacional y la primer metrópoli integrada por </w:t>
      </w:r>
      <w:r w:rsidR="0069613F">
        <w:rPr>
          <w:rFonts w:ascii="Times New Roman" w:hAnsi="Times New Roman" w:cs="Times New Roman"/>
          <w:sz w:val="24"/>
          <w:szCs w:val="24"/>
        </w:rPr>
        <w:t>tres</w:t>
      </w:r>
      <w:r w:rsidRPr="00546CE7">
        <w:rPr>
          <w:rFonts w:ascii="Times New Roman" w:hAnsi="Times New Roman" w:cs="Times New Roman"/>
          <w:sz w:val="24"/>
          <w:szCs w:val="24"/>
        </w:rPr>
        <w:t xml:space="preserve"> </w:t>
      </w:r>
      <w:r w:rsidR="009C27D7">
        <w:rPr>
          <w:rFonts w:ascii="Times New Roman" w:hAnsi="Times New Roman" w:cs="Times New Roman"/>
          <w:sz w:val="24"/>
          <w:szCs w:val="24"/>
        </w:rPr>
        <w:t>E</w:t>
      </w:r>
      <w:r w:rsidRPr="00546CE7">
        <w:rPr>
          <w:rFonts w:ascii="Times New Roman" w:hAnsi="Times New Roman" w:cs="Times New Roman"/>
          <w:sz w:val="24"/>
          <w:szCs w:val="24"/>
        </w:rPr>
        <w:t xml:space="preserve">ntidades </w:t>
      </w:r>
      <w:r w:rsidR="009C27D7">
        <w:rPr>
          <w:rFonts w:ascii="Times New Roman" w:hAnsi="Times New Roman" w:cs="Times New Roman"/>
          <w:sz w:val="24"/>
          <w:szCs w:val="24"/>
        </w:rPr>
        <w:t>f</w:t>
      </w:r>
      <w:r w:rsidRPr="00546CE7">
        <w:rPr>
          <w:rFonts w:ascii="Times New Roman" w:hAnsi="Times New Roman" w:cs="Times New Roman"/>
          <w:sz w:val="24"/>
          <w:szCs w:val="24"/>
        </w:rPr>
        <w:t xml:space="preserve">ederativas que comprenden 59 municipios del Estado de México, 16 alcaldías de la Ciudad de México y un </w:t>
      </w:r>
      <w:r w:rsidR="00466AA1">
        <w:rPr>
          <w:rFonts w:ascii="Times New Roman" w:hAnsi="Times New Roman" w:cs="Times New Roman"/>
          <w:sz w:val="24"/>
          <w:szCs w:val="24"/>
        </w:rPr>
        <w:t>M</w:t>
      </w:r>
      <w:r w:rsidRPr="00546CE7">
        <w:rPr>
          <w:rFonts w:ascii="Times New Roman" w:hAnsi="Times New Roman" w:cs="Times New Roman"/>
          <w:sz w:val="24"/>
          <w:szCs w:val="24"/>
        </w:rPr>
        <w:t>unicipio del Estado de Hidalgo, por ende, se enfrenta a grandes desafíos que requieren no sólo un marco jurídico acorde a la realidad, sino también órganos de Gobierno que se coordinen y concurran en la construcción de normas bajo una visión integral para el desarrollo metropolitano a corto y mediano plazo, tomando en cuenta la densidad poblacional que se concentra en esta zona metropolitana, es necesario atender problemas desde nuestra responsabilidad como legisladores</w:t>
      </w:r>
      <w:r w:rsidR="00466AA1">
        <w:rPr>
          <w:rFonts w:ascii="Times New Roman" w:hAnsi="Times New Roman" w:cs="Times New Roman"/>
          <w:sz w:val="24"/>
          <w:szCs w:val="24"/>
        </w:rPr>
        <w:t>,</w:t>
      </w:r>
      <w:r w:rsidRPr="00546CE7">
        <w:rPr>
          <w:rFonts w:ascii="Times New Roman" w:hAnsi="Times New Roman" w:cs="Times New Roman"/>
          <w:sz w:val="24"/>
          <w:szCs w:val="24"/>
        </w:rPr>
        <w:t xml:space="preserve"> en materia de seguridad y procuración de justicia, gestión y administración del agua, gestión integral de riesgos y protección civil, movilidad, derechos de la naturaleza, presupuesto metropolitanos entre otros rubros, todos estos temas son tan sensibles que deben ser atendidos no sólo por las autoridades ejecutoras; sino por órganos que legislen para facilitar</w:t>
      </w:r>
      <w:r w:rsidR="00DE108C" w:rsidRPr="00546CE7">
        <w:rPr>
          <w:rFonts w:ascii="Times New Roman" w:hAnsi="Times New Roman" w:cs="Times New Roman"/>
          <w:sz w:val="24"/>
          <w:szCs w:val="24"/>
        </w:rPr>
        <w:t xml:space="preserve"> su actuación </w:t>
      </w:r>
      <w:r w:rsidR="0068756B" w:rsidRPr="00546CE7">
        <w:rPr>
          <w:rFonts w:ascii="Times New Roman" w:hAnsi="Times New Roman" w:cs="Times New Roman"/>
          <w:sz w:val="24"/>
          <w:szCs w:val="24"/>
        </w:rPr>
        <w:t>ya que debido al constante movimiento y crecimiento poblacional la convierte en una zona con un alto índice delictivo, necesitada de servicios públicos como el servicio del agua potable cuyo abastecimiento está comprometido por una extracción inmoderada de los mantos acuíferos, afectando al medio ambiente y los derechos de la naturaleza.</w:t>
      </w:r>
    </w:p>
    <w:p w14:paraId="50FF1B27" w14:textId="77777777" w:rsidR="0068756B" w:rsidRPr="00546CE7" w:rsidRDefault="0068756B" w:rsidP="00546CE7">
      <w:pPr>
        <w:pStyle w:val="Sinespaciado"/>
        <w:jc w:val="both"/>
        <w:rPr>
          <w:rFonts w:ascii="Times New Roman" w:hAnsi="Times New Roman" w:cs="Times New Roman"/>
          <w:sz w:val="24"/>
          <w:szCs w:val="24"/>
        </w:rPr>
      </w:pPr>
      <w:r w:rsidRPr="00546CE7">
        <w:rPr>
          <w:rFonts w:ascii="Times New Roman" w:hAnsi="Times New Roman" w:cs="Times New Roman"/>
          <w:sz w:val="24"/>
          <w:szCs w:val="24"/>
        </w:rPr>
        <w:tab/>
        <w:t>Qué decir de la movilidad que genera a su vez el reto de mejorar la calidad del aire para que no tenga un impacto negativo en la salud de los habitantes.</w:t>
      </w:r>
    </w:p>
    <w:p w14:paraId="65C19623" w14:textId="27A3F772" w:rsidR="0068756B" w:rsidRPr="00546CE7" w:rsidRDefault="0068756B" w:rsidP="00546CE7">
      <w:pPr>
        <w:pStyle w:val="Sinespaciado"/>
        <w:jc w:val="both"/>
        <w:rPr>
          <w:rFonts w:ascii="Times New Roman" w:hAnsi="Times New Roman" w:cs="Times New Roman"/>
          <w:sz w:val="24"/>
          <w:szCs w:val="24"/>
        </w:rPr>
      </w:pPr>
      <w:r w:rsidRPr="00546CE7">
        <w:rPr>
          <w:rFonts w:ascii="Times New Roman" w:hAnsi="Times New Roman" w:cs="Times New Roman"/>
          <w:sz w:val="24"/>
          <w:szCs w:val="24"/>
        </w:rPr>
        <w:tab/>
        <w:t xml:space="preserve">Ante la necesidad de contar con un marco jurídico que regule las relaciones de los </w:t>
      </w:r>
      <w:r w:rsidR="00466AA1">
        <w:rPr>
          <w:rFonts w:ascii="Times New Roman" w:hAnsi="Times New Roman" w:cs="Times New Roman"/>
          <w:sz w:val="24"/>
          <w:szCs w:val="24"/>
        </w:rPr>
        <w:t>Ó</w:t>
      </w:r>
      <w:r w:rsidRPr="00546CE7">
        <w:rPr>
          <w:rFonts w:ascii="Times New Roman" w:hAnsi="Times New Roman" w:cs="Times New Roman"/>
          <w:sz w:val="24"/>
          <w:szCs w:val="24"/>
        </w:rPr>
        <w:t xml:space="preserve">rganos de </w:t>
      </w:r>
      <w:r w:rsidR="00466AA1">
        <w:rPr>
          <w:rFonts w:ascii="Times New Roman" w:hAnsi="Times New Roman" w:cs="Times New Roman"/>
          <w:sz w:val="24"/>
          <w:szCs w:val="24"/>
        </w:rPr>
        <w:t>G</w:t>
      </w:r>
      <w:r w:rsidRPr="00546CE7">
        <w:rPr>
          <w:rFonts w:ascii="Times New Roman" w:hAnsi="Times New Roman" w:cs="Times New Roman"/>
          <w:sz w:val="24"/>
          <w:szCs w:val="24"/>
        </w:rPr>
        <w:t xml:space="preserve">obierno y de éstos con la sociedad, las </w:t>
      </w:r>
      <w:r w:rsidR="00466AA1">
        <w:rPr>
          <w:rFonts w:ascii="Times New Roman" w:hAnsi="Times New Roman" w:cs="Times New Roman"/>
          <w:sz w:val="24"/>
          <w:szCs w:val="24"/>
        </w:rPr>
        <w:t>L</w:t>
      </w:r>
      <w:r w:rsidRPr="00546CE7">
        <w:rPr>
          <w:rFonts w:ascii="Times New Roman" w:hAnsi="Times New Roman" w:cs="Times New Roman"/>
          <w:sz w:val="24"/>
          <w:szCs w:val="24"/>
        </w:rPr>
        <w:t xml:space="preserve">egislaturas de nuestra </w:t>
      </w:r>
      <w:r w:rsidR="00466AA1">
        <w:rPr>
          <w:rFonts w:ascii="Times New Roman" w:hAnsi="Times New Roman" w:cs="Times New Roman"/>
          <w:sz w:val="24"/>
          <w:szCs w:val="24"/>
        </w:rPr>
        <w:t>E</w:t>
      </w:r>
      <w:r w:rsidRPr="00546CE7">
        <w:rPr>
          <w:rFonts w:ascii="Times New Roman" w:hAnsi="Times New Roman" w:cs="Times New Roman"/>
          <w:sz w:val="24"/>
          <w:szCs w:val="24"/>
        </w:rPr>
        <w:t xml:space="preserve">ntidad, de la Ciudad de México y de Hidalgo aprobaron la </w:t>
      </w:r>
      <w:r w:rsidR="00466AA1">
        <w:rPr>
          <w:rFonts w:ascii="Times New Roman" w:hAnsi="Times New Roman" w:cs="Times New Roman"/>
          <w:sz w:val="24"/>
          <w:szCs w:val="24"/>
        </w:rPr>
        <w:t>L</w:t>
      </w:r>
      <w:r w:rsidRPr="00546CE7">
        <w:rPr>
          <w:rFonts w:ascii="Times New Roman" w:hAnsi="Times New Roman" w:cs="Times New Roman"/>
          <w:sz w:val="24"/>
          <w:szCs w:val="24"/>
        </w:rPr>
        <w:t xml:space="preserve">ey de Desarrollo Metropolitano para la </w:t>
      </w:r>
      <w:r w:rsidR="00466AA1">
        <w:rPr>
          <w:rFonts w:ascii="Times New Roman" w:hAnsi="Times New Roman" w:cs="Times New Roman"/>
          <w:sz w:val="24"/>
          <w:szCs w:val="24"/>
        </w:rPr>
        <w:t>Z</w:t>
      </w:r>
      <w:r w:rsidRPr="00546CE7">
        <w:rPr>
          <w:rFonts w:ascii="Times New Roman" w:hAnsi="Times New Roman" w:cs="Times New Roman"/>
          <w:sz w:val="24"/>
          <w:szCs w:val="24"/>
        </w:rPr>
        <w:t xml:space="preserve">ona </w:t>
      </w:r>
      <w:r w:rsidR="00466AA1">
        <w:rPr>
          <w:rFonts w:ascii="Times New Roman" w:hAnsi="Times New Roman" w:cs="Times New Roman"/>
          <w:sz w:val="24"/>
          <w:szCs w:val="24"/>
        </w:rPr>
        <w:t>M</w:t>
      </w:r>
      <w:r w:rsidRPr="00546CE7">
        <w:rPr>
          <w:rFonts w:ascii="Times New Roman" w:hAnsi="Times New Roman" w:cs="Times New Roman"/>
          <w:sz w:val="24"/>
          <w:szCs w:val="24"/>
        </w:rPr>
        <w:t xml:space="preserve">etropolitana del Valle de México, no sólo para armonizar la legislación con la Ley General de Asentamientos Humanos, ordenamiento territorial y desarrollo urbano y con la Constitución Política Federal, sino también para dotar de facultades a la federación, a las </w:t>
      </w:r>
      <w:r w:rsidR="00466AA1">
        <w:rPr>
          <w:rFonts w:ascii="Times New Roman" w:hAnsi="Times New Roman" w:cs="Times New Roman"/>
          <w:sz w:val="24"/>
          <w:szCs w:val="24"/>
        </w:rPr>
        <w:t>E</w:t>
      </w:r>
      <w:r w:rsidRPr="00546CE7">
        <w:rPr>
          <w:rFonts w:ascii="Times New Roman" w:hAnsi="Times New Roman" w:cs="Times New Roman"/>
          <w:sz w:val="24"/>
          <w:szCs w:val="24"/>
        </w:rPr>
        <w:t xml:space="preserve">ntidades </w:t>
      </w:r>
      <w:r w:rsidR="00466AA1">
        <w:rPr>
          <w:rFonts w:ascii="Times New Roman" w:hAnsi="Times New Roman" w:cs="Times New Roman"/>
          <w:sz w:val="24"/>
          <w:szCs w:val="24"/>
        </w:rPr>
        <w:t>F</w:t>
      </w:r>
      <w:r w:rsidRPr="00546CE7">
        <w:rPr>
          <w:rFonts w:ascii="Times New Roman" w:hAnsi="Times New Roman" w:cs="Times New Roman"/>
          <w:sz w:val="24"/>
          <w:szCs w:val="24"/>
        </w:rPr>
        <w:t>ederativas involucradas, alcaldías, ayuntamientos de los municipios para coordinarse, asociarse y generar canales factibles para una mejor y armónica gestión metropolitana.</w:t>
      </w:r>
    </w:p>
    <w:p w14:paraId="4EA996EE" w14:textId="5052468C" w:rsidR="0068756B" w:rsidRPr="00546CE7" w:rsidRDefault="0068756B" w:rsidP="00546CE7">
      <w:pPr>
        <w:pStyle w:val="Sinespaciado"/>
        <w:jc w:val="both"/>
        <w:rPr>
          <w:rFonts w:ascii="Times New Roman" w:hAnsi="Times New Roman" w:cs="Times New Roman"/>
          <w:sz w:val="24"/>
          <w:szCs w:val="24"/>
        </w:rPr>
      </w:pPr>
      <w:r w:rsidRPr="00546CE7">
        <w:rPr>
          <w:rFonts w:ascii="Times New Roman" w:hAnsi="Times New Roman" w:cs="Times New Roman"/>
          <w:sz w:val="24"/>
          <w:szCs w:val="24"/>
        </w:rPr>
        <w:tab/>
        <w:t xml:space="preserve">La aprobación e iniciación de la vigencia de dicha </w:t>
      </w:r>
      <w:r w:rsidR="00466AA1">
        <w:rPr>
          <w:rFonts w:ascii="Times New Roman" w:hAnsi="Times New Roman" w:cs="Times New Roman"/>
          <w:sz w:val="24"/>
          <w:szCs w:val="24"/>
        </w:rPr>
        <w:t>L</w:t>
      </w:r>
      <w:r w:rsidRPr="00546CE7">
        <w:rPr>
          <w:rFonts w:ascii="Times New Roman" w:hAnsi="Times New Roman" w:cs="Times New Roman"/>
          <w:sz w:val="24"/>
          <w:szCs w:val="24"/>
        </w:rPr>
        <w:t>ey es muy importante, por lo que el pasado 23 de noviembre la diputada Azucena Cisneros Coss presentó también un exhorto a la Cámara de Diputados del H. Congreso de la Unión</w:t>
      </w:r>
      <w:r w:rsidR="00466AA1">
        <w:rPr>
          <w:rFonts w:ascii="Times New Roman" w:hAnsi="Times New Roman" w:cs="Times New Roman"/>
          <w:sz w:val="24"/>
          <w:szCs w:val="24"/>
        </w:rPr>
        <w:t>,</w:t>
      </w:r>
      <w:r w:rsidRPr="00546CE7">
        <w:rPr>
          <w:rFonts w:ascii="Times New Roman" w:hAnsi="Times New Roman" w:cs="Times New Roman"/>
          <w:sz w:val="24"/>
          <w:szCs w:val="24"/>
        </w:rPr>
        <w:t xml:space="preserve"> para que en el ámbito de sus facultades y en términos de lo previsto en el artículo 288 de su </w:t>
      </w:r>
      <w:r w:rsidR="00466AA1">
        <w:rPr>
          <w:rFonts w:ascii="Times New Roman" w:hAnsi="Times New Roman" w:cs="Times New Roman"/>
          <w:sz w:val="24"/>
          <w:szCs w:val="24"/>
        </w:rPr>
        <w:t>R</w:t>
      </w:r>
      <w:r w:rsidRPr="00546CE7">
        <w:rPr>
          <w:rFonts w:ascii="Times New Roman" w:hAnsi="Times New Roman" w:cs="Times New Roman"/>
          <w:sz w:val="24"/>
          <w:szCs w:val="24"/>
        </w:rPr>
        <w:t xml:space="preserve">eglamento realicen las gestiones necesarias para que el dictamen de la iniciativa con proyecto de decreto aprobado el 20 de febrero del año 2020 por la </w:t>
      </w:r>
      <w:r w:rsidR="00466AA1">
        <w:rPr>
          <w:rFonts w:ascii="Times New Roman" w:hAnsi="Times New Roman" w:cs="Times New Roman"/>
          <w:sz w:val="24"/>
          <w:szCs w:val="24"/>
        </w:rPr>
        <w:t>C</w:t>
      </w:r>
      <w:r w:rsidRPr="00546CE7">
        <w:rPr>
          <w:rFonts w:ascii="Times New Roman" w:hAnsi="Times New Roman" w:cs="Times New Roman"/>
          <w:sz w:val="24"/>
          <w:szCs w:val="24"/>
        </w:rPr>
        <w:t>omisión de Desarrollo Metropolitano, Urbano, Ordenamiento Territorial y Movilidad de la “LXIV” Legislatura mismo que fuera publicado en Gaceta Parlamentaria del Congreso Federal con fecha 15 de octubre del 2020, sea devuelto a la comisión o comisiones correspondientes con el objeto de ser procesado para su nueva discusión en la “LXV” Legislatura Federal.</w:t>
      </w:r>
    </w:p>
    <w:p w14:paraId="5B0FF69C" w14:textId="56E516A2" w:rsidR="0068756B" w:rsidRPr="00546CE7" w:rsidRDefault="0068756B" w:rsidP="00546CE7">
      <w:pPr>
        <w:pStyle w:val="Sinespaciado"/>
        <w:jc w:val="both"/>
        <w:rPr>
          <w:rFonts w:ascii="Times New Roman" w:hAnsi="Times New Roman" w:cs="Times New Roman"/>
          <w:sz w:val="24"/>
          <w:szCs w:val="24"/>
        </w:rPr>
      </w:pPr>
      <w:r w:rsidRPr="00546CE7">
        <w:rPr>
          <w:rFonts w:ascii="Times New Roman" w:hAnsi="Times New Roman" w:cs="Times New Roman"/>
          <w:sz w:val="24"/>
          <w:szCs w:val="24"/>
        </w:rPr>
        <w:tab/>
        <w:t xml:space="preserve">En </w:t>
      </w:r>
      <w:r w:rsidR="0069613F" w:rsidRPr="00546CE7">
        <w:rPr>
          <w:rFonts w:ascii="Times New Roman" w:hAnsi="Times New Roman" w:cs="Times New Roman"/>
          <w:sz w:val="24"/>
          <w:szCs w:val="24"/>
        </w:rPr>
        <w:t>consecuencia,</w:t>
      </w:r>
      <w:r w:rsidRPr="00546CE7">
        <w:rPr>
          <w:rFonts w:ascii="Times New Roman" w:hAnsi="Times New Roman" w:cs="Times New Roman"/>
          <w:sz w:val="24"/>
          <w:szCs w:val="24"/>
        </w:rPr>
        <w:t xml:space="preserve"> con todo lo anterior quienes integramos el Grupo Parlamentario de morena</w:t>
      </w:r>
      <w:r w:rsidR="00466AA1">
        <w:rPr>
          <w:rFonts w:ascii="Times New Roman" w:hAnsi="Times New Roman" w:cs="Times New Roman"/>
          <w:sz w:val="24"/>
          <w:szCs w:val="24"/>
        </w:rPr>
        <w:t>,</w:t>
      </w:r>
      <w:r w:rsidRPr="00546CE7">
        <w:rPr>
          <w:rFonts w:ascii="Times New Roman" w:hAnsi="Times New Roman" w:cs="Times New Roman"/>
          <w:sz w:val="24"/>
          <w:szCs w:val="24"/>
        </w:rPr>
        <w:t xml:space="preserve"> consideramos que la Legislatura Mexiquense no debe quedarse rezagada en la búsqueda de una integración con sus homólogas en la Ciudad de México y el Estado de Hidalgo, en todas ellas recae la obligación de legislar para construir el marco normativo al interior de cada </w:t>
      </w:r>
      <w:r w:rsidR="00466AA1">
        <w:rPr>
          <w:rFonts w:ascii="Times New Roman" w:hAnsi="Times New Roman" w:cs="Times New Roman"/>
          <w:sz w:val="24"/>
          <w:szCs w:val="24"/>
        </w:rPr>
        <w:t>E</w:t>
      </w:r>
      <w:r w:rsidRPr="00546CE7">
        <w:rPr>
          <w:rFonts w:ascii="Times New Roman" w:hAnsi="Times New Roman" w:cs="Times New Roman"/>
          <w:sz w:val="24"/>
          <w:szCs w:val="24"/>
        </w:rPr>
        <w:t>ntidad.</w:t>
      </w:r>
    </w:p>
    <w:p w14:paraId="0E74A9D3" w14:textId="77777777" w:rsidR="0068756B" w:rsidRPr="00546CE7" w:rsidRDefault="0068756B" w:rsidP="00546CE7">
      <w:pPr>
        <w:pStyle w:val="Sinespaciado"/>
        <w:jc w:val="both"/>
        <w:rPr>
          <w:rFonts w:ascii="Times New Roman" w:hAnsi="Times New Roman" w:cs="Times New Roman"/>
          <w:sz w:val="24"/>
          <w:szCs w:val="24"/>
        </w:rPr>
      </w:pPr>
      <w:r w:rsidRPr="00546CE7">
        <w:rPr>
          <w:rFonts w:ascii="Times New Roman" w:hAnsi="Times New Roman" w:cs="Times New Roman"/>
          <w:sz w:val="24"/>
          <w:szCs w:val="24"/>
        </w:rPr>
        <w:tab/>
        <w:t>Otro ejemplo de interés en los temas metropolitanos es la iniciativa que presentó precisamente el día de ayer la diputada María de los Ángeles Dávila Vargas, para reformar la Ley de Coordinación Fiscal, así como la expedición de la Ley del Fondo Metropolitano; iniciativa que es pertinente pueda tratarse en un Parlamento Metropolitano.</w:t>
      </w:r>
    </w:p>
    <w:p w14:paraId="2CA3AD64" w14:textId="0483E402" w:rsidR="0068756B" w:rsidRPr="00546CE7" w:rsidRDefault="0068756B" w:rsidP="00546CE7">
      <w:pPr>
        <w:pStyle w:val="Sinespaciado"/>
        <w:jc w:val="both"/>
        <w:rPr>
          <w:rFonts w:ascii="Times New Roman" w:hAnsi="Times New Roman" w:cs="Times New Roman"/>
          <w:sz w:val="24"/>
          <w:szCs w:val="24"/>
        </w:rPr>
      </w:pPr>
      <w:r w:rsidRPr="00546CE7">
        <w:rPr>
          <w:rFonts w:ascii="Times New Roman" w:hAnsi="Times New Roman" w:cs="Times New Roman"/>
          <w:sz w:val="24"/>
          <w:szCs w:val="24"/>
        </w:rPr>
        <w:tab/>
        <w:t xml:space="preserve">En ese sentido se aprecia que la Ley Orgánica del Poder Legislativo del Estado de México vigente es la imitativa para generar procesos con otros </w:t>
      </w:r>
      <w:r w:rsidR="0069613F">
        <w:rPr>
          <w:rFonts w:ascii="Times New Roman" w:hAnsi="Times New Roman" w:cs="Times New Roman"/>
          <w:sz w:val="24"/>
          <w:szCs w:val="24"/>
        </w:rPr>
        <w:t>Ó</w:t>
      </w:r>
      <w:r w:rsidRPr="00546CE7">
        <w:rPr>
          <w:rFonts w:ascii="Times New Roman" w:hAnsi="Times New Roman" w:cs="Times New Roman"/>
          <w:sz w:val="24"/>
          <w:szCs w:val="24"/>
        </w:rPr>
        <w:t xml:space="preserve">rganos de </w:t>
      </w:r>
      <w:r w:rsidR="0069613F">
        <w:rPr>
          <w:rFonts w:ascii="Times New Roman" w:hAnsi="Times New Roman" w:cs="Times New Roman"/>
          <w:sz w:val="24"/>
          <w:szCs w:val="24"/>
        </w:rPr>
        <w:t>G</w:t>
      </w:r>
      <w:r w:rsidRPr="00546CE7">
        <w:rPr>
          <w:rFonts w:ascii="Times New Roman" w:hAnsi="Times New Roman" w:cs="Times New Roman"/>
          <w:sz w:val="24"/>
          <w:szCs w:val="24"/>
        </w:rPr>
        <w:t xml:space="preserve">obierno o poderes de otras </w:t>
      </w:r>
      <w:r w:rsidR="0069613F">
        <w:rPr>
          <w:rFonts w:ascii="Times New Roman" w:hAnsi="Times New Roman" w:cs="Times New Roman"/>
          <w:sz w:val="24"/>
          <w:szCs w:val="24"/>
        </w:rPr>
        <w:t>E</w:t>
      </w:r>
      <w:r w:rsidRPr="00546CE7">
        <w:rPr>
          <w:rFonts w:ascii="Times New Roman" w:hAnsi="Times New Roman" w:cs="Times New Roman"/>
          <w:sz w:val="24"/>
          <w:szCs w:val="24"/>
        </w:rPr>
        <w:t xml:space="preserve">ntidades </w:t>
      </w:r>
      <w:r w:rsidR="0069613F">
        <w:rPr>
          <w:rFonts w:ascii="Times New Roman" w:hAnsi="Times New Roman" w:cs="Times New Roman"/>
          <w:sz w:val="24"/>
          <w:szCs w:val="24"/>
        </w:rPr>
        <w:t>F</w:t>
      </w:r>
      <w:r w:rsidRPr="00546CE7">
        <w:rPr>
          <w:rFonts w:ascii="Times New Roman" w:hAnsi="Times New Roman" w:cs="Times New Roman"/>
          <w:sz w:val="24"/>
          <w:szCs w:val="24"/>
        </w:rPr>
        <w:t>ederativas, en la búsqueda de una coordinación parlamentaria que cree vínculos entre los congresos para intercambiar información sobre temas de interés común en materia de desarrollo metropolitano.</w:t>
      </w:r>
    </w:p>
    <w:p w14:paraId="1E3F8F7A" w14:textId="52CEDEEB" w:rsidR="0068756B" w:rsidRPr="00546CE7" w:rsidRDefault="0068756B" w:rsidP="00546CE7">
      <w:pPr>
        <w:pStyle w:val="Sinespaciado"/>
        <w:jc w:val="both"/>
        <w:rPr>
          <w:rFonts w:ascii="Times New Roman" w:hAnsi="Times New Roman" w:cs="Times New Roman"/>
          <w:sz w:val="24"/>
          <w:szCs w:val="24"/>
        </w:rPr>
      </w:pPr>
      <w:r w:rsidRPr="00546CE7">
        <w:rPr>
          <w:rFonts w:ascii="Times New Roman" w:hAnsi="Times New Roman" w:cs="Times New Roman"/>
          <w:sz w:val="24"/>
          <w:szCs w:val="24"/>
        </w:rPr>
        <w:lastRenderedPageBreak/>
        <w:tab/>
        <w:t>Creemos que es necesario contar con un marco institucional, sin tanto protocolo, sólo el necesario que coadyuve a la relación entre los cuerpos legislativos de las entidades involucradas en la búsqueda de una construcción, de un mejor entendimiento de las correspondientes realidades nacional y genere nuevas formas de colaboración legislativa.</w:t>
      </w:r>
    </w:p>
    <w:p w14:paraId="076FED00" w14:textId="39C34D96" w:rsidR="0068756B" w:rsidRPr="00546CE7" w:rsidRDefault="0068756B" w:rsidP="00546CE7">
      <w:pPr>
        <w:pStyle w:val="Sinespaciado"/>
        <w:jc w:val="both"/>
        <w:rPr>
          <w:rFonts w:ascii="Times New Roman" w:hAnsi="Times New Roman" w:cs="Times New Roman"/>
          <w:sz w:val="24"/>
          <w:szCs w:val="24"/>
        </w:rPr>
      </w:pPr>
      <w:r w:rsidRPr="00546CE7">
        <w:rPr>
          <w:rFonts w:ascii="Times New Roman" w:hAnsi="Times New Roman" w:cs="Times New Roman"/>
          <w:sz w:val="24"/>
          <w:szCs w:val="24"/>
        </w:rPr>
        <w:tab/>
        <w:t xml:space="preserve">Es decir, generar un intercambio de experiencias a fin de homologarlas en el marco jurídico de cada </w:t>
      </w:r>
      <w:r w:rsidR="0069613F">
        <w:rPr>
          <w:rFonts w:ascii="Times New Roman" w:hAnsi="Times New Roman" w:cs="Times New Roman"/>
          <w:sz w:val="24"/>
          <w:szCs w:val="24"/>
        </w:rPr>
        <w:t>E</w:t>
      </w:r>
      <w:r w:rsidRPr="00546CE7">
        <w:rPr>
          <w:rFonts w:ascii="Times New Roman" w:hAnsi="Times New Roman" w:cs="Times New Roman"/>
          <w:sz w:val="24"/>
          <w:szCs w:val="24"/>
        </w:rPr>
        <w:t xml:space="preserve">stado, de manera especial con aquellos que integran la </w:t>
      </w:r>
      <w:r w:rsidR="0069613F">
        <w:rPr>
          <w:rFonts w:ascii="Times New Roman" w:hAnsi="Times New Roman" w:cs="Times New Roman"/>
          <w:sz w:val="24"/>
          <w:szCs w:val="24"/>
        </w:rPr>
        <w:t>Z</w:t>
      </w:r>
      <w:r w:rsidRPr="00546CE7">
        <w:rPr>
          <w:rFonts w:ascii="Times New Roman" w:hAnsi="Times New Roman" w:cs="Times New Roman"/>
          <w:sz w:val="24"/>
          <w:szCs w:val="24"/>
        </w:rPr>
        <w:t xml:space="preserve">ona </w:t>
      </w:r>
      <w:r w:rsidR="0069613F">
        <w:rPr>
          <w:rFonts w:ascii="Times New Roman" w:hAnsi="Times New Roman" w:cs="Times New Roman"/>
          <w:sz w:val="24"/>
          <w:szCs w:val="24"/>
        </w:rPr>
        <w:t>M</w:t>
      </w:r>
      <w:r w:rsidRPr="00546CE7">
        <w:rPr>
          <w:rFonts w:ascii="Times New Roman" w:hAnsi="Times New Roman" w:cs="Times New Roman"/>
          <w:sz w:val="24"/>
          <w:szCs w:val="24"/>
        </w:rPr>
        <w:t xml:space="preserve">etropolitana del Valle de México para que la propia Legislación Metropolitana encuentre un mejor cause en cada </w:t>
      </w:r>
      <w:r w:rsidR="0069613F">
        <w:rPr>
          <w:rFonts w:ascii="Times New Roman" w:hAnsi="Times New Roman" w:cs="Times New Roman"/>
          <w:sz w:val="24"/>
          <w:szCs w:val="24"/>
        </w:rPr>
        <w:t>E</w:t>
      </w:r>
      <w:r w:rsidRPr="00546CE7">
        <w:rPr>
          <w:rFonts w:ascii="Times New Roman" w:hAnsi="Times New Roman" w:cs="Times New Roman"/>
          <w:sz w:val="24"/>
          <w:szCs w:val="24"/>
        </w:rPr>
        <w:t>ntidad.</w:t>
      </w:r>
    </w:p>
    <w:p w14:paraId="267659AC" w14:textId="77777777" w:rsidR="00CF37A2" w:rsidRDefault="0068756B" w:rsidP="00CF37A2">
      <w:pPr>
        <w:pStyle w:val="Sinespaciado"/>
        <w:jc w:val="both"/>
        <w:rPr>
          <w:rFonts w:ascii="Times New Roman" w:hAnsi="Times New Roman" w:cs="Times New Roman"/>
          <w:sz w:val="24"/>
          <w:szCs w:val="24"/>
          <w:shd w:val="clear" w:color="auto" w:fill="FFFFFF"/>
        </w:rPr>
      </w:pPr>
      <w:r w:rsidRPr="00546CE7">
        <w:rPr>
          <w:rFonts w:ascii="Times New Roman" w:hAnsi="Times New Roman" w:cs="Times New Roman"/>
          <w:sz w:val="24"/>
          <w:szCs w:val="24"/>
        </w:rPr>
        <w:tab/>
        <w:t xml:space="preserve">El desarrollo metropolitano requiere de planeación concertada entre los diversos </w:t>
      </w:r>
      <w:r w:rsidR="0069613F">
        <w:rPr>
          <w:rFonts w:ascii="Times New Roman" w:hAnsi="Times New Roman" w:cs="Times New Roman"/>
          <w:sz w:val="24"/>
          <w:szCs w:val="24"/>
        </w:rPr>
        <w:t>G</w:t>
      </w:r>
      <w:r w:rsidRPr="00546CE7">
        <w:rPr>
          <w:rFonts w:ascii="Times New Roman" w:hAnsi="Times New Roman" w:cs="Times New Roman"/>
          <w:sz w:val="24"/>
          <w:szCs w:val="24"/>
        </w:rPr>
        <w:t xml:space="preserve">obiernos </w:t>
      </w:r>
      <w:r w:rsidR="0069613F">
        <w:rPr>
          <w:rFonts w:ascii="Times New Roman" w:hAnsi="Times New Roman" w:cs="Times New Roman"/>
          <w:sz w:val="24"/>
          <w:szCs w:val="24"/>
        </w:rPr>
        <w:t>L</w:t>
      </w:r>
      <w:r w:rsidRPr="00546CE7">
        <w:rPr>
          <w:rFonts w:ascii="Times New Roman" w:hAnsi="Times New Roman" w:cs="Times New Roman"/>
          <w:sz w:val="24"/>
          <w:szCs w:val="24"/>
        </w:rPr>
        <w:t>ocales, el diseño de leyes, políticas públicas y políticas de fondeo y financiamiento metropolitano, que faciliten la garantía de dotar de lo necesario</w:t>
      </w:r>
      <w:r w:rsidR="00995299" w:rsidRPr="00546CE7">
        <w:rPr>
          <w:rFonts w:ascii="Times New Roman" w:hAnsi="Times New Roman" w:cs="Times New Roman"/>
          <w:sz w:val="24"/>
          <w:szCs w:val="24"/>
        </w:rPr>
        <w:t xml:space="preserve"> al desarrollo </w:t>
      </w:r>
      <w:r w:rsidR="00995299" w:rsidRPr="00546CE7">
        <w:rPr>
          <w:rFonts w:ascii="Times New Roman" w:hAnsi="Times New Roman" w:cs="Times New Roman"/>
          <w:sz w:val="24"/>
          <w:szCs w:val="24"/>
          <w:shd w:val="clear" w:color="auto" w:fill="FFFFFF"/>
        </w:rPr>
        <w:t>m</w:t>
      </w:r>
      <w:r w:rsidR="001C0991" w:rsidRPr="00546CE7">
        <w:rPr>
          <w:rFonts w:ascii="Times New Roman" w:hAnsi="Times New Roman" w:cs="Times New Roman"/>
          <w:sz w:val="24"/>
          <w:szCs w:val="24"/>
          <w:shd w:val="clear" w:color="auto" w:fill="FFFFFF"/>
        </w:rPr>
        <w:t xml:space="preserve">etropolitano, mismo que debe contribuir a reducir la brecha de desigualdad social y económica existente y a proteger el medio ambiente y sus ecosistemas de acuerdo con la Agenda 2030, en la que estamos inscritos y comprometidos a cumplir, tomando esto en cuenta, consideramos que con una visión de futuro, nuestra legislación </w:t>
      </w:r>
      <w:r w:rsidR="0069613F">
        <w:rPr>
          <w:rFonts w:ascii="Times New Roman" w:hAnsi="Times New Roman" w:cs="Times New Roman"/>
          <w:sz w:val="24"/>
          <w:szCs w:val="24"/>
          <w:shd w:val="clear" w:color="auto" w:fill="FFFFFF"/>
        </w:rPr>
        <w:t>E</w:t>
      </w:r>
      <w:r w:rsidR="001C0991" w:rsidRPr="00546CE7">
        <w:rPr>
          <w:rFonts w:ascii="Times New Roman" w:hAnsi="Times New Roman" w:cs="Times New Roman"/>
          <w:sz w:val="24"/>
          <w:szCs w:val="24"/>
          <w:shd w:val="clear" w:color="auto" w:fill="FFFFFF"/>
        </w:rPr>
        <w:t xml:space="preserve">statal debe prepararse para atender los retos de nuestras zonas metropolitanas en el marco de las relaciones intergubernamentales respetuosas de las facultades y atribuciones, y con el nuevo federalismo que requiere nuestro </w:t>
      </w:r>
      <w:r w:rsidR="0069613F">
        <w:rPr>
          <w:rFonts w:ascii="Times New Roman" w:hAnsi="Times New Roman" w:cs="Times New Roman"/>
          <w:sz w:val="24"/>
          <w:szCs w:val="24"/>
          <w:shd w:val="clear" w:color="auto" w:fill="FFFFFF"/>
        </w:rPr>
        <w:t>P</w:t>
      </w:r>
      <w:r w:rsidR="001C0991" w:rsidRPr="00546CE7">
        <w:rPr>
          <w:rFonts w:ascii="Times New Roman" w:hAnsi="Times New Roman" w:cs="Times New Roman"/>
          <w:sz w:val="24"/>
          <w:szCs w:val="24"/>
          <w:shd w:val="clear" w:color="auto" w:fill="FFFFFF"/>
        </w:rPr>
        <w:t>aís que fortalezca e impulse la gobernanza de las instituciones públicas con los sectores social y privado</w:t>
      </w:r>
      <w:r w:rsidR="0069613F">
        <w:rPr>
          <w:rFonts w:ascii="Times New Roman" w:hAnsi="Times New Roman" w:cs="Times New Roman"/>
          <w:sz w:val="24"/>
          <w:szCs w:val="24"/>
          <w:shd w:val="clear" w:color="auto" w:fill="FFFFFF"/>
        </w:rPr>
        <w:t>, p</w:t>
      </w:r>
      <w:r w:rsidR="001C0991" w:rsidRPr="00546CE7">
        <w:rPr>
          <w:rFonts w:ascii="Times New Roman" w:hAnsi="Times New Roman" w:cs="Times New Roman"/>
          <w:sz w:val="24"/>
          <w:szCs w:val="24"/>
          <w:shd w:val="clear" w:color="auto" w:fill="FFFFFF"/>
        </w:rPr>
        <w:t xml:space="preserve">or lo tanto, proponemos reformar y adicionar el marco jurídico institucional para facultar a la Legislatura a que por medio de la Mesa Directiva, la Junta de Coordinación Política o Comisiones Legislativas pueda tenerse comunicación con los </w:t>
      </w:r>
      <w:r w:rsidR="0069613F">
        <w:rPr>
          <w:rFonts w:ascii="Times New Roman" w:hAnsi="Times New Roman" w:cs="Times New Roman"/>
          <w:sz w:val="24"/>
          <w:szCs w:val="24"/>
          <w:shd w:val="clear" w:color="auto" w:fill="FFFFFF"/>
        </w:rPr>
        <w:t>C</w:t>
      </w:r>
      <w:r w:rsidR="001C0991" w:rsidRPr="00546CE7">
        <w:rPr>
          <w:rFonts w:ascii="Times New Roman" w:hAnsi="Times New Roman" w:cs="Times New Roman"/>
          <w:sz w:val="24"/>
          <w:szCs w:val="24"/>
          <w:shd w:val="clear" w:color="auto" w:fill="FFFFFF"/>
        </w:rPr>
        <w:t xml:space="preserve">ongresos para estar en posibilidades de conformar un Parlamento Metropolitano que permita a las tres </w:t>
      </w:r>
      <w:r w:rsidR="0069613F">
        <w:rPr>
          <w:rFonts w:ascii="Times New Roman" w:hAnsi="Times New Roman" w:cs="Times New Roman"/>
          <w:sz w:val="24"/>
          <w:szCs w:val="24"/>
          <w:shd w:val="clear" w:color="auto" w:fill="FFFFFF"/>
        </w:rPr>
        <w:t>E</w:t>
      </w:r>
      <w:r w:rsidR="001C0991" w:rsidRPr="00546CE7">
        <w:rPr>
          <w:rFonts w:ascii="Times New Roman" w:hAnsi="Times New Roman" w:cs="Times New Roman"/>
          <w:sz w:val="24"/>
          <w:szCs w:val="24"/>
          <w:shd w:val="clear" w:color="auto" w:fill="FFFFFF"/>
        </w:rPr>
        <w:t>ntidades Estado de México, Ciudad de México, Hidalgo, generar una agenda metropolitana común</w:t>
      </w:r>
      <w:r w:rsidR="00CF37A2">
        <w:rPr>
          <w:rFonts w:ascii="Times New Roman" w:hAnsi="Times New Roman" w:cs="Times New Roman"/>
          <w:sz w:val="24"/>
          <w:szCs w:val="24"/>
          <w:shd w:val="clear" w:color="auto" w:fill="FFFFFF"/>
        </w:rPr>
        <w:t>, i</w:t>
      </w:r>
      <w:r w:rsidR="001C0991" w:rsidRPr="00546CE7">
        <w:rPr>
          <w:rFonts w:ascii="Times New Roman" w:hAnsi="Times New Roman" w:cs="Times New Roman"/>
          <w:sz w:val="24"/>
          <w:szCs w:val="24"/>
          <w:shd w:val="clear" w:color="auto" w:fill="FFFFFF"/>
        </w:rPr>
        <w:t>ncluso valorar que esto en el enfoque de Megalópolis tendría y podría involucrar a otras</w:t>
      </w:r>
      <w:r w:rsidR="00CF37A2">
        <w:rPr>
          <w:rFonts w:ascii="Times New Roman" w:hAnsi="Times New Roman" w:cs="Times New Roman"/>
          <w:sz w:val="24"/>
          <w:szCs w:val="24"/>
          <w:shd w:val="clear" w:color="auto" w:fill="FFFFFF"/>
        </w:rPr>
        <w:t xml:space="preserve"> E</w:t>
      </w:r>
      <w:r w:rsidR="001C0991" w:rsidRPr="00546CE7">
        <w:rPr>
          <w:rFonts w:ascii="Times New Roman" w:hAnsi="Times New Roman" w:cs="Times New Roman"/>
          <w:sz w:val="24"/>
          <w:szCs w:val="24"/>
          <w:shd w:val="clear" w:color="auto" w:fill="FFFFFF"/>
        </w:rPr>
        <w:t xml:space="preserve">ntidades </w:t>
      </w:r>
      <w:r w:rsidR="00CF37A2">
        <w:rPr>
          <w:rFonts w:ascii="Times New Roman" w:hAnsi="Times New Roman" w:cs="Times New Roman"/>
          <w:sz w:val="24"/>
          <w:szCs w:val="24"/>
          <w:shd w:val="clear" w:color="auto" w:fill="FFFFFF"/>
        </w:rPr>
        <w:t>F</w:t>
      </w:r>
      <w:r w:rsidR="001C0991" w:rsidRPr="00546CE7">
        <w:rPr>
          <w:rFonts w:ascii="Times New Roman" w:hAnsi="Times New Roman" w:cs="Times New Roman"/>
          <w:sz w:val="24"/>
          <w:szCs w:val="24"/>
          <w:shd w:val="clear" w:color="auto" w:fill="FFFFFF"/>
        </w:rPr>
        <w:t xml:space="preserve">ederativas. </w:t>
      </w:r>
    </w:p>
    <w:p w14:paraId="6BE3DCE2" w14:textId="255AE571" w:rsidR="001C0991" w:rsidRPr="00CF37A2" w:rsidRDefault="001C0991" w:rsidP="00CF37A2">
      <w:pPr>
        <w:pStyle w:val="Sinespaciado"/>
        <w:ind w:firstLine="709"/>
        <w:jc w:val="both"/>
        <w:rPr>
          <w:rFonts w:ascii="Times New Roman" w:hAnsi="Times New Roman" w:cs="Times New Roman"/>
          <w:sz w:val="24"/>
          <w:szCs w:val="24"/>
          <w:shd w:val="clear" w:color="auto" w:fill="FFFFFF"/>
        </w:rPr>
      </w:pPr>
      <w:r w:rsidRPr="00546CE7">
        <w:rPr>
          <w:rFonts w:ascii="Times New Roman" w:hAnsi="Times New Roman" w:cs="Times New Roman"/>
          <w:sz w:val="24"/>
          <w:szCs w:val="24"/>
          <w:shd w:val="clear" w:color="auto" w:fill="FFFFFF"/>
        </w:rPr>
        <w:t xml:space="preserve">Por lo anteriormente expuesto, se somete a la consideración de esta Legislatura la presente iniciativa de decreto para que se dé estimarse procedente, se apruebe en sus términos. </w:t>
      </w:r>
    </w:p>
    <w:p w14:paraId="1761D819" w14:textId="77777777" w:rsidR="00CF37A2" w:rsidRDefault="001C0991" w:rsidP="00546CE7">
      <w:pPr>
        <w:pStyle w:val="Sinespaciado"/>
        <w:jc w:val="both"/>
        <w:rPr>
          <w:rFonts w:ascii="Times New Roman" w:hAnsi="Times New Roman" w:cs="Times New Roman"/>
          <w:sz w:val="24"/>
          <w:szCs w:val="24"/>
          <w:shd w:val="clear" w:color="auto" w:fill="FFFFFF"/>
        </w:rPr>
      </w:pPr>
      <w:r w:rsidRPr="00546CE7">
        <w:rPr>
          <w:rFonts w:ascii="Times New Roman" w:hAnsi="Times New Roman" w:cs="Times New Roman"/>
          <w:sz w:val="24"/>
          <w:szCs w:val="24"/>
          <w:shd w:val="clear" w:color="auto" w:fill="FFFFFF"/>
        </w:rPr>
        <w:tab/>
        <w:t>La propuesta propone modificar la Ley Orgánica del Poder Legislativo del Estado Libre y Soberano de México, en su título primero del Poder Legislativo en el capítulo cuarto de las atribuciones de la Legislatura, añadir un párrafo al artículo 37 que diría</w:t>
      </w:r>
      <w:r w:rsidR="00CF37A2">
        <w:rPr>
          <w:rFonts w:ascii="Times New Roman" w:hAnsi="Times New Roman" w:cs="Times New Roman"/>
          <w:sz w:val="24"/>
          <w:szCs w:val="24"/>
          <w:shd w:val="clear" w:color="auto" w:fill="FFFFFF"/>
        </w:rPr>
        <w:t>:</w:t>
      </w:r>
      <w:r w:rsidRPr="00546CE7">
        <w:rPr>
          <w:rFonts w:ascii="Times New Roman" w:hAnsi="Times New Roman" w:cs="Times New Roman"/>
          <w:sz w:val="24"/>
          <w:szCs w:val="24"/>
          <w:shd w:val="clear" w:color="auto" w:fill="FFFFFF"/>
        </w:rPr>
        <w:t xml:space="preserve"> además podrá comunicarse con otros </w:t>
      </w:r>
      <w:r w:rsidR="00CF37A2">
        <w:rPr>
          <w:rFonts w:ascii="Times New Roman" w:hAnsi="Times New Roman" w:cs="Times New Roman"/>
          <w:sz w:val="24"/>
          <w:szCs w:val="24"/>
          <w:shd w:val="clear" w:color="auto" w:fill="FFFFFF"/>
        </w:rPr>
        <w:t>Ó</w:t>
      </w:r>
      <w:r w:rsidRPr="00546CE7">
        <w:rPr>
          <w:rFonts w:ascii="Times New Roman" w:hAnsi="Times New Roman" w:cs="Times New Roman"/>
          <w:sz w:val="24"/>
          <w:szCs w:val="24"/>
          <w:shd w:val="clear" w:color="auto" w:fill="FFFFFF"/>
        </w:rPr>
        <w:t xml:space="preserve">rganos de </w:t>
      </w:r>
      <w:r w:rsidR="00CF37A2">
        <w:rPr>
          <w:rFonts w:ascii="Times New Roman" w:hAnsi="Times New Roman" w:cs="Times New Roman"/>
          <w:sz w:val="24"/>
          <w:szCs w:val="24"/>
          <w:shd w:val="clear" w:color="auto" w:fill="FFFFFF"/>
        </w:rPr>
        <w:t>G</w:t>
      </w:r>
      <w:r w:rsidRPr="00546CE7">
        <w:rPr>
          <w:rFonts w:ascii="Times New Roman" w:hAnsi="Times New Roman" w:cs="Times New Roman"/>
          <w:sz w:val="24"/>
          <w:szCs w:val="24"/>
          <w:shd w:val="clear" w:color="auto" w:fill="FFFFFF"/>
        </w:rPr>
        <w:t xml:space="preserve">obierno, locales o federales, autoridades o poderes de otras </w:t>
      </w:r>
      <w:r w:rsidR="00CF37A2">
        <w:rPr>
          <w:rFonts w:ascii="Times New Roman" w:hAnsi="Times New Roman" w:cs="Times New Roman"/>
          <w:sz w:val="24"/>
          <w:szCs w:val="24"/>
          <w:shd w:val="clear" w:color="auto" w:fill="FFFFFF"/>
        </w:rPr>
        <w:t>E</w:t>
      </w:r>
      <w:r w:rsidRPr="00546CE7">
        <w:rPr>
          <w:rFonts w:ascii="Times New Roman" w:hAnsi="Times New Roman" w:cs="Times New Roman"/>
          <w:sz w:val="24"/>
          <w:szCs w:val="24"/>
          <w:shd w:val="clear" w:color="auto" w:fill="FFFFFF"/>
        </w:rPr>
        <w:t xml:space="preserve">ntidades </w:t>
      </w:r>
      <w:r w:rsidR="00CF37A2">
        <w:rPr>
          <w:rFonts w:ascii="Times New Roman" w:hAnsi="Times New Roman" w:cs="Times New Roman"/>
          <w:sz w:val="24"/>
          <w:szCs w:val="24"/>
          <w:shd w:val="clear" w:color="auto" w:fill="FFFFFF"/>
        </w:rPr>
        <w:t>F</w:t>
      </w:r>
      <w:r w:rsidRPr="00546CE7">
        <w:rPr>
          <w:rFonts w:ascii="Times New Roman" w:hAnsi="Times New Roman" w:cs="Times New Roman"/>
          <w:sz w:val="24"/>
          <w:szCs w:val="24"/>
          <w:shd w:val="clear" w:color="auto" w:fill="FFFFFF"/>
        </w:rPr>
        <w:t xml:space="preserve">ederativas por conducto de la Mesa Directiva, la Junta de Coordinación Política o sus órganos internos de trabajo de acuerdo al caso que se requiera y agregar un artículo 37 Bis que diría; la Legislatura impulsará la coordinación con otros </w:t>
      </w:r>
      <w:r w:rsidR="00CF37A2">
        <w:rPr>
          <w:rFonts w:ascii="Times New Roman" w:hAnsi="Times New Roman" w:cs="Times New Roman"/>
          <w:sz w:val="24"/>
          <w:szCs w:val="24"/>
          <w:shd w:val="clear" w:color="auto" w:fill="FFFFFF"/>
        </w:rPr>
        <w:t>C</w:t>
      </w:r>
      <w:r w:rsidRPr="00546CE7">
        <w:rPr>
          <w:rFonts w:ascii="Times New Roman" w:hAnsi="Times New Roman" w:cs="Times New Roman"/>
          <w:sz w:val="24"/>
          <w:szCs w:val="24"/>
          <w:shd w:val="clear" w:color="auto" w:fill="FFFFFF"/>
        </w:rPr>
        <w:t xml:space="preserve">ongresos </w:t>
      </w:r>
      <w:r w:rsidR="00CF37A2">
        <w:rPr>
          <w:rFonts w:ascii="Times New Roman" w:hAnsi="Times New Roman" w:cs="Times New Roman"/>
          <w:sz w:val="24"/>
          <w:szCs w:val="24"/>
          <w:shd w:val="clear" w:color="auto" w:fill="FFFFFF"/>
        </w:rPr>
        <w:t>L</w:t>
      </w:r>
      <w:r w:rsidRPr="00546CE7">
        <w:rPr>
          <w:rFonts w:ascii="Times New Roman" w:hAnsi="Times New Roman" w:cs="Times New Roman"/>
          <w:sz w:val="24"/>
          <w:szCs w:val="24"/>
          <w:shd w:val="clear" w:color="auto" w:fill="FFFFFF"/>
        </w:rPr>
        <w:t xml:space="preserve">ocales, en especial con aquellos de las </w:t>
      </w:r>
      <w:r w:rsidR="00CF37A2">
        <w:rPr>
          <w:rFonts w:ascii="Times New Roman" w:hAnsi="Times New Roman" w:cs="Times New Roman"/>
          <w:sz w:val="24"/>
          <w:szCs w:val="24"/>
          <w:shd w:val="clear" w:color="auto" w:fill="FFFFFF"/>
        </w:rPr>
        <w:t>E</w:t>
      </w:r>
      <w:r w:rsidRPr="00546CE7">
        <w:rPr>
          <w:rFonts w:ascii="Times New Roman" w:hAnsi="Times New Roman" w:cs="Times New Roman"/>
          <w:sz w:val="24"/>
          <w:szCs w:val="24"/>
          <w:shd w:val="clear" w:color="auto" w:fill="FFFFFF"/>
        </w:rPr>
        <w:t xml:space="preserve">ntidades de la Zona Metropolitana del Valle de México, a fin de promover la conformación del Parlamento Metropolitano con apego y respeto a la </w:t>
      </w:r>
      <w:r w:rsidR="00CF37A2">
        <w:rPr>
          <w:rFonts w:ascii="Times New Roman" w:hAnsi="Times New Roman" w:cs="Times New Roman"/>
          <w:sz w:val="24"/>
          <w:szCs w:val="24"/>
          <w:shd w:val="clear" w:color="auto" w:fill="FFFFFF"/>
        </w:rPr>
        <w:t>S</w:t>
      </w:r>
      <w:r w:rsidRPr="00546CE7">
        <w:rPr>
          <w:rFonts w:ascii="Times New Roman" w:hAnsi="Times New Roman" w:cs="Times New Roman"/>
          <w:sz w:val="24"/>
          <w:szCs w:val="24"/>
          <w:shd w:val="clear" w:color="auto" w:fill="FFFFFF"/>
        </w:rPr>
        <w:t xml:space="preserve">oberanía de las </w:t>
      </w:r>
      <w:r w:rsidR="00CF37A2">
        <w:rPr>
          <w:rFonts w:ascii="Times New Roman" w:hAnsi="Times New Roman" w:cs="Times New Roman"/>
          <w:sz w:val="24"/>
          <w:szCs w:val="24"/>
          <w:shd w:val="clear" w:color="auto" w:fill="FFFFFF"/>
        </w:rPr>
        <w:t>E</w:t>
      </w:r>
      <w:r w:rsidRPr="00546CE7">
        <w:rPr>
          <w:rFonts w:ascii="Times New Roman" w:hAnsi="Times New Roman" w:cs="Times New Roman"/>
          <w:sz w:val="24"/>
          <w:szCs w:val="24"/>
          <w:shd w:val="clear" w:color="auto" w:fill="FFFFFF"/>
        </w:rPr>
        <w:t xml:space="preserve">ntidades. </w:t>
      </w:r>
    </w:p>
    <w:p w14:paraId="2229D7EC" w14:textId="77777777" w:rsidR="00CF37A2" w:rsidRDefault="001C0991" w:rsidP="00CF37A2">
      <w:pPr>
        <w:pStyle w:val="Sinespaciado"/>
        <w:ind w:firstLine="709"/>
        <w:jc w:val="both"/>
        <w:rPr>
          <w:rFonts w:ascii="Times New Roman" w:hAnsi="Times New Roman" w:cs="Times New Roman"/>
          <w:sz w:val="24"/>
          <w:szCs w:val="24"/>
          <w:shd w:val="clear" w:color="auto" w:fill="FFFFFF"/>
        </w:rPr>
      </w:pPr>
      <w:r w:rsidRPr="00546CE7">
        <w:rPr>
          <w:rFonts w:ascii="Times New Roman" w:hAnsi="Times New Roman" w:cs="Times New Roman"/>
          <w:sz w:val="24"/>
          <w:szCs w:val="24"/>
          <w:shd w:val="clear" w:color="auto" w:fill="FFFFFF"/>
        </w:rPr>
        <w:t xml:space="preserve">Presidente, este es el espíritu de la iniciativa que hoy analizamos en estas comisiones unidas y que desde luego valoramos y apreciamos las aportaciones que cada uno de los grupos parlamentarios pueda hacernos en esta sesión de trabajo, las que tengan que realizarse. </w:t>
      </w:r>
    </w:p>
    <w:p w14:paraId="50DADFF0" w14:textId="77777777" w:rsidR="00CF37A2" w:rsidRDefault="001C0991" w:rsidP="00CF37A2">
      <w:pPr>
        <w:pStyle w:val="Sinespaciado"/>
        <w:ind w:firstLine="709"/>
        <w:jc w:val="both"/>
        <w:rPr>
          <w:rFonts w:ascii="Times New Roman" w:hAnsi="Times New Roman" w:cs="Times New Roman"/>
          <w:sz w:val="24"/>
          <w:szCs w:val="24"/>
          <w:shd w:val="clear" w:color="auto" w:fill="FFFFFF"/>
        </w:rPr>
      </w:pPr>
      <w:r w:rsidRPr="00546CE7">
        <w:rPr>
          <w:rFonts w:ascii="Times New Roman" w:hAnsi="Times New Roman" w:cs="Times New Roman"/>
          <w:sz w:val="24"/>
          <w:szCs w:val="24"/>
          <w:shd w:val="clear" w:color="auto" w:fill="FFFFFF"/>
        </w:rPr>
        <w:t>Sé que los equipos técnicos de los grupos parlamentarios, que los asesores de las diputadas y diputados, han estado analizando ya esta iniciativa</w:t>
      </w:r>
      <w:r w:rsidR="00CF37A2">
        <w:rPr>
          <w:rFonts w:ascii="Times New Roman" w:hAnsi="Times New Roman" w:cs="Times New Roman"/>
          <w:sz w:val="24"/>
          <w:szCs w:val="24"/>
          <w:shd w:val="clear" w:color="auto" w:fill="FFFFFF"/>
        </w:rPr>
        <w:t>,</w:t>
      </w:r>
      <w:r w:rsidRPr="00546CE7">
        <w:rPr>
          <w:rFonts w:ascii="Times New Roman" w:hAnsi="Times New Roman" w:cs="Times New Roman"/>
          <w:sz w:val="24"/>
          <w:szCs w:val="24"/>
          <w:shd w:val="clear" w:color="auto" w:fill="FFFFFF"/>
        </w:rPr>
        <w:t xml:space="preserve"> </w:t>
      </w:r>
      <w:r w:rsidR="00CF37A2">
        <w:rPr>
          <w:rFonts w:ascii="Times New Roman" w:hAnsi="Times New Roman" w:cs="Times New Roman"/>
          <w:sz w:val="24"/>
          <w:szCs w:val="24"/>
          <w:shd w:val="clear" w:color="auto" w:fill="FFFFFF"/>
        </w:rPr>
        <w:t>v</w:t>
      </w:r>
      <w:r w:rsidRPr="00546CE7">
        <w:rPr>
          <w:rFonts w:ascii="Times New Roman" w:hAnsi="Times New Roman" w:cs="Times New Roman"/>
          <w:sz w:val="24"/>
          <w:szCs w:val="24"/>
          <w:shd w:val="clear" w:color="auto" w:fill="FFFFFF"/>
        </w:rPr>
        <w:t>aloro que como representante de la misma serán muy bienvenidas las sugerencias para mejorar la iniciativa, pero en esencia</w:t>
      </w:r>
      <w:r w:rsidR="00CF37A2">
        <w:rPr>
          <w:rFonts w:ascii="Times New Roman" w:hAnsi="Times New Roman" w:cs="Times New Roman"/>
          <w:sz w:val="24"/>
          <w:szCs w:val="24"/>
          <w:shd w:val="clear" w:color="auto" w:fill="FFFFFF"/>
        </w:rPr>
        <w:t>,</w:t>
      </w:r>
      <w:r w:rsidRPr="00546CE7">
        <w:rPr>
          <w:rFonts w:ascii="Times New Roman" w:hAnsi="Times New Roman" w:cs="Times New Roman"/>
          <w:sz w:val="24"/>
          <w:szCs w:val="24"/>
          <w:shd w:val="clear" w:color="auto" w:fill="FFFFFF"/>
        </w:rPr>
        <w:t xml:space="preserve"> demos el paso para darle atribuciones a la Legislatura, para que podamos a través de los conductos establecidos, conformar ese Parlamento de la </w:t>
      </w:r>
      <w:r w:rsidR="00CF37A2">
        <w:rPr>
          <w:rFonts w:ascii="Times New Roman" w:hAnsi="Times New Roman" w:cs="Times New Roman"/>
          <w:sz w:val="24"/>
          <w:szCs w:val="24"/>
          <w:shd w:val="clear" w:color="auto" w:fill="FFFFFF"/>
        </w:rPr>
        <w:t>z</w:t>
      </w:r>
      <w:r w:rsidRPr="00546CE7">
        <w:rPr>
          <w:rFonts w:ascii="Times New Roman" w:hAnsi="Times New Roman" w:cs="Times New Roman"/>
          <w:sz w:val="24"/>
          <w:szCs w:val="24"/>
          <w:shd w:val="clear" w:color="auto" w:fill="FFFFFF"/>
        </w:rPr>
        <w:t xml:space="preserve">ona </w:t>
      </w:r>
      <w:r w:rsidR="00CF37A2">
        <w:rPr>
          <w:rFonts w:ascii="Times New Roman" w:hAnsi="Times New Roman" w:cs="Times New Roman"/>
          <w:sz w:val="24"/>
          <w:szCs w:val="24"/>
          <w:shd w:val="clear" w:color="auto" w:fill="FFFFFF"/>
        </w:rPr>
        <w:t>M</w:t>
      </w:r>
      <w:r w:rsidRPr="00546CE7">
        <w:rPr>
          <w:rFonts w:ascii="Times New Roman" w:hAnsi="Times New Roman" w:cs="Times New Roman"/>
          <w:sz w:val="24"/>
          <w:szCs w:val="24"/>
          <w:shd w:val="clear" w:color="auto" w:fill="FFFFFF"/>
        </w:rPr>
        <w:t xml:space="preserve">etropolitana del Valle de México. </w:t>
      </w:r>
    </w:p>
    <w:p w14:paraId="1F9DB9AC" w14:textId="17E8964E" w:rsidR="001C0991" w:rsidRPr="00546CE7" w:rsidRDefault="001C0991" w:rsidP="00CF37A2">
      <w:pPr>
        <w:pStyle w:val="Sinespaciado"/>
        <w:ind w:firstLine="709"/>
        <w:jc w:val="both"/>
        <w:rPr>
          <w:rFonts w:ascii="Times New Roman" w:hAnsi="Times New Roman" w:cs="Times New Roman"/>
          <w:sz w:val="24"/>
          <w:szCs w:val="24"/>
          <w:shd w:val="clear" w:color="auto" w:fill="FFFFFF"/>
        </w:rPr>
      </w:pPr>
      <w:r w:rsidRPr="00546CE7">
        <w:rPr>
          <w:rFonts w:ascii="Times New Roman" w:hAnsi="Times New Roman" w:cs="Times New Roman"/>
          <w:sz w:val="24"/>
          <w:szCs w:val="24"/>
          <w:shd w:val="clear" w:color="auto" w:fill="FFFFFF"/>
        </w:rPr>
        <w:t>Muchas gracias, diputado.</w:t>
      </w:r>
    </w:p>
    <w:p w14:paraId="2F373A0F" w14:textId="77777777" w:rsidR="00CF37A2" w:rsidRDefault="001C0991" w:rsidP="00546CE7">
      <w:pPr>
        <w:pStyle w:val="Sinespaciado"/>
        <w:jc w:val="both"/>
        <w:rPr>
          <w:rFonts w:ascii="Times New Roman" w:hAnsi="Times New Roman" w:cs="Times New Roman"/>
          <w:sz w:val="24"/>
          <w:szCs w:val="24"/>
          <w:shd w:val="clear" w:color="auto" w:fill="FFFFFF"/>
        </w:rPr>
      </w:pPr>
      <w:r w:rsidRPr="00546CE7">
        <w:rPr>
          <w:rFonts w:ascii="Times New Roman" w:hAnsi="Times New Roman" w:cs="Times New Roman"/>
          <w:sz w:val="24"/>
          <w:szCs w:val="24"/>
        </w:rPr>
        <w:t xml:space="preserve">PRESIDENTE DIP. ENRIQUE JACOB ROCHA. </w:t>
      </w:r>
      <w:r w:rsidRPr="00546CE7">
        <w:rPr>
          <w:rFonts w:ascii="Times New Roman" w:hAnsi="Times New Roman" w:cs="Times New Roman"/>
          <w:sz w:val="24"/>
          <w:szCs w:val="24"/>
          <w:shd w:val="clear" w:color="auto" w:fill="FFFFFF"/>
        </w:rPr>
        <w:t>Muchas gracias diputado Max Correa, quien fue el que present</w:t>
      </w:r>
      <w:r w:rsidR="00CF37A2">
        <w:rPr>
          <w:rFonts w:ascii="Times New Roman" w:hAnsi="Times New Roman" w:cs="Times New Roman"/>
          <w:sz w:val="24"/>
          <w:szCs w:val="24"/>
          <w:shd w:val="clear" w:color="auto" w:fill="FFFFFF"/>
        </w:rPr>
        <w:t>a</w:t>
      </w:r>
      <w:r w:rsidRPr="00546CE7">
        <w:rPr>
          <w:rFonts w:ascii="Times New Roman" w:hAnsi="Times New Roman" w:cs="Times New Roman"/>
          <w:sz w:val="24"/>
          <w:szCs w:val="24"/>
          <w:shd w:val="clear" w:color="auto" w:fill="FFFFFF"/>
        </w:rPr>
        <w:t xml:space="preserve"> esta iniciativa</w:t>
      </w:r>
      <w:r w:rsidR="00CF37A2">
        <w:rPr>
          <w:rFonts w:ascii="Times New Roman" w:hAnsi="Times New Roman" w:cs="Times New Roman"/>
          <w:sz w:val="24"/>
          <w:szCs w:val="24"/>
          <w:shd w:val="clear" w:color="auto" w:fill="FFFFFF"/>
        </w:rPr>
        <w:t>.</w:t>
      </w:r>
    </w:p>
    <w:p w14:paraId="00E8C0CC" w14:textId="4262448E" w:rsidR="001C0991" w:rsidRPr="00546CE7" w:rsidRDefault="00CF37A2" w:rsidP="00CF37A2">
      <w:pPr>
        <w:pStyle w:val="Sinespaciado"/>
        <w:ind w:firstLine="709"/>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Y</w:t>
      </w:r>
      <w:r w:rsidR="001C0991" w:rsidRPr="00546CE7">
        <w:rPr>
          <w:rFonts w:ascii="Times New Roman" w:hAnsi="Times New Roman" w:cs="Times New Roman"/>
          <w:sz w:val="24"/>
          <w:szCs w:val="24"/>
          <w:shd w:val="clear" w:color="auto" w:fill="FFFFFF"/>
        </w:rPr>
        <w:t xml:space="preserve"> bueno, para dar curso a esta reunión de trabajo</w:t>
      </w:r>
      <w:r>
        <w:rPr>
          <w:rFonts w:ascii="Times New Roman" w:hAnsi="Times New Roman" w:cs="Times New Roman"/>
          <w:sz w:val="24"/>
          <w:szCs w:val="24"/>
          <w:shd w:val="clear" w:color="auto" w:fill="FFFFFF"/>
        </w:rPr>
        <w:t>,</w:t>
      </w:r>
      <w:r w:rsidR="001C0991" w:rsidRPr="00546CE7">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p</w:t>
      </w:r>
      <w:r w:rsidR="001C0991" w:rsidRPr="00546CE7">
        <w:rPr>
          <w:rFonts w:ascii="Times New Roman" w:hAnsi="Times New Roman" w:cs="Times New Roman"/>
          <w:sz w:val="24"/>
          <w:szCs w:val="24"/>
          <w:shd w:val="clear" w:color="auto" w:fill="FFFFFF"/>
        </w:rPr>
        <w:t>reguntaría si alguna diputada o diputado quisiera hacer uso de la palabra y pedir a la Secretaría levante la lista de participantes.</w:t>
      </w:r>
    </w:p>
    <w:p w14:paraId="503FA606" w14:textId="77777777" w:rsidR="000C291C" w:rsidRDefault="001C0991" w:rsidP="00546CE7">
      <w:pPr>
        <w:pStyle w:val="Sinespaciado"/>
        <w:jc w:val="both"/>
        <w:rPr>
          <w:rFonts w:ascii="Times New Roman" w:hAnsi="Times New Roman" w:cs="Times New Roman"/>
          <w:sz w:val="24"/>
          <w:szCs w:val="24"/>
          <w:shd w:val="clear" w:color="auto" w:fill="FFFFFF"/>
        </w:rPr>
      </w:pPr>
      <w:r w:rsidRPr="00546CE7">
        <w:rPr>
          <w:rFonts w:ascii="Times New Roman" w:hAnsi="Times New Roman" w:cs="Times New Roman"/>
          <w:sz w:val="24"/>
          <w:szCs w:val="24"/>
        </w:rPr>
        <w:t xml:space="preserve">SECRETARIO DIP. MAX AGUSTÍN CORREA HERNÁNDEZ. </w:t>
      </w:r>
      <w:r w:rsidRPr="00546CE7">
        <w:rPr>
          <w:rFonts w:ascii="Times New Roman" w:hAnsi="Times New Roman" w:cs="Times New Roman"/>
          <w:sz w:val="24"/>
          <w:szCs w:val="24"/>
          <w:shd w:val="clear" w:color="auto" w:fill="FFFFFF"/>
        </w:rPr>
        <w:t>Diputado Gerardo Ulloa</w:t>
      </w:r>
      <w:r w:rsidR="000C291C">
        <w:rPr>
          <w:rFonts w:ascii="Times New Roman" w:hAnsi="Times New Roman" w:cs="Times New Roman"/>
          <w:sz w:val="24"/>
          <w:szCs w:val="24"/>
          <w:shd w:val="clear" w:color="auto" w:fill="FFFFFF"/>
        </w:rPr>
        <w:t>.</w:t>
      </w:r>
    </w:p>
    <w:p w14:paraId="03333E4E" w14:textId="77777777" w:rsidR="000C291C" w:rsidRDefault="000C291C" w:rsidP="000C291C">
      <w:pPr>
        <w:pStyle w:val="Sinespaciado"/>
        <w:ind w:firstLine="709"/>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lastRenderedPageBreak/>
        <w:t>¿A</w:t>
      </w:r>
      <w:r w:rsidR="001C0991" w:rsidRPr="00546CE7">
        <w:rPr>
          <w:rFonts w:ascii="Times New Roman" w:hAnsi="Times New Roman" w:cs="Times New Roman"/>
          <w:sz w:val="24"/>
          <w:szCs w:val="24"/>
          <w:shd w:val="clear" w:color="auto" w:fill="FFFFFF"/>
        </w:rPr>
        <w:t>lguien más</w:t>
      </w:r>
      <w:r>
        <w:rPr>
          <w:rFonts w:ascii="Times New Roman" w:hAnsi="Times New Roman" w:cs="Times New Roman"/>
          <w:sz w:val="24"/>
          <w:szCs w:val="24"/>
          <w:shd w:val="clear" w:color="auto" w:fill="FFFFFF"/>
        </w:rPr>
        <w:t>?</w:t>
      </w:r>
    </w:p>
    <w:p w14:paraId="7A01C639" w14:textId="77777777" w:rsidR="000C291C" w:rsidRDefault="000C291C" w:rsidP="000C291C">
      <w:pPr>
        <w:pStyle w:val="Sinespaciado"/>
        <w:ind w:firstLine="709"/>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Nada más no</w:t>
      </w:r>
      <w:r w:rsidR="001C0991" w:rsidRPr="00546CE7">
        <w:rPr>
          <w:rFonts w:ascii="Times New Roman" w:hAnsi="Times New Roman" w:cs="Times New Roman"/>
          <w:sz w:val="24"/>
          <w:szCs w:val="24"/>
          <w:shd w:val="clear" w:color="auto" w:fill="FFFFFF"/>
        </w:rPr>
        <w:t xml:space="preserve"> se me amonto</w:t>
      </w:r>
      <w:r>
        <w:rPr>
          <w:rFonts w:ascii="Times New Roman" w:hAnsi="Times New Roman" w:cs="Times New Roman"/>
          <w:sz w:val="24"/>
          <w:szCs w:val="24"/>
          <w:shd w:val="clear" w:color="auto" w:fill="FFFFFF"/>
        </w:rPr>
        <w:t>nen</w:t>
      </w:r>
      <w:r w:rsidR="001C0991" w:rsidRPr="00546CE7">
        <w:rPr>
          <w:rFonts w:ascii="Times New Roman" w:hAnsi="Times New Roman" w:cs="Times New Roman"/>
          <w:sz w:val="24"/>
          <w:szCs w:val="24"/>
          <w:shd w:val="clear" w:color="auto" w:fill="FFFFFF"/>
        </w:rPr>
        <w:t>, porque</w:t>
      </w:r>
      <w:r>
        <w:rPr>
          <w:rFonts w:ascii="Times New Roman" w:hAnsi="Times New Roman" w:cs="Times New Roman"/>
          <w:sz w:val="24"/>
          <w:szCs w:val="24"/>
          <w:shd w:val="clear" w:color="auto" w:fill="FFFFFF"/>
        </w:rPr>
        <w:t>,</w:t>
      </w:r>
      <w:r w:rsidR="001C0991" w:rsidRPr="00546CE7">
        <w:rPr>
          <w:rFonts w:ascii="Times New Roman" w:hAnsi="Times New Roman" w:cs="Times New Roman"/>
          <w:sz w:val="24"/>
          <w:szCs w:val="24"/>
          <w:shd w:val="clear" w:color="auto" w:fill="FFFFFF"/>
        </w:rPr>
        <w:t xml:space="preserve"> como no diputado Valentín como asociado. </w:t>
      </w:r>
    </w:p>
    <w:p w14:paraId="7C390642" w14:textId="79F2FDDB" w:rsidR="001C0991" w:rsidRPr="00546CE7" w:rsidRDefault="001C0991" w:rsidP="000C291C">
      <w:pPr>
        <w:pStyle w:val="Sinespaciado"/>
        <w:ind w:firstLine="709"/>
        <w:jc w:val="both"/>
        <w:rPr>
          <w:rFonts w:ascii="Times New Roman" w:hAnsi="Times New Roman" w:cs="Times New Roman"/>
          <w:sz w:val="24"/>
          <w:szCs w:val="24"/>
          <w:shd w:val="clear" w:color="auto" w:fill="FFFFFF"/>
        </w:rPr>
      </w:pPr>
      <w:r w:rsidRPr="00546CE7">
        <w:rPr>
          <w:rFonts w:ascii="Times New Roman" w:hAnsi="Times New Roman" w:cs="Times New Roman"/>
          <w:sz w:val="24"/>
          <w:szCs w:val="24"/>
          <w:shd w:val="clear" w:color="auto" w:fill="FFFFFF"/>
        </w:rPr>
        <w:t xml:space="preserve">Bueno, pues hay dos participaciones iniciales. </w:t>
      </w:r>
    </w:p>
    <w:p w14:paraId="32B1FC01" w14:textId="77777777" w:rsidR="001C0991" w:rsidRPr="00546CE7" w:rsidRDefault="001C0991" w:rsidP="00546CE7">
      <w:pPr>
        <w:pStyle w:val="Sinespaciado"/>
        <w:jc w:val="both"/>
        <w:rPr>
          <w:rFonts w:ascii="Times New Roman" w:hAnsi="Times New Roman" w:cs="Times New Roman"/>
          <w:sz w:val="24"/>
          <w:szCs w:val="24"/>
          <w:shd w:val="clear" w:color="auto" w:fill="FFFFFF"/>
        </w:rPr>
      </w:pPr>
      <w:r w:rsidRPr="00546CE7">
        <w:rPr>
          <w:rFonts w:ascii="Times New Roman" w:hAnsi="Times New Roman" w:cs="Times New Roman"/>
          <w:sz w:val="24"/>
          <w:szCs w:val="24"/>
        </w:rPr>
        <w:t>PRESIDENTE DIP. ENRIQUE JACOB ROCHA.</w:t>
      </w:r>
      <w:r w:rsidRPr="00546CE7">
        <w:rPr>
          <w:rFonts w:ascii="Times New Roman" w:hAnsi="Times New Roman" w:cs="Times New Roman"/>
          <w:sz w:val="24"/>
          <w:szCs w:val="24"/>
          <w:shd w:val="clear" w:color="auto" w:fill="FFFFFF"/>
        </w:rPr>
        <w:t xml:space="preserve"> Se concede el uso de la palabra al diputado Gerardo</w:t>
      </w:r>
      <w:r w:rsidR="00995299" w:rsidRPr="00546CE7">
        <w:rPr>
          <w:rFonts w:ascii="Times New Roman" w:hAnsi="Times New Roman" w:cs="Times New Roman"/>
          <w:sz w:val="24"/>
          <w:szCs w:val="24"/>
          <w:shd w:val="clear" w:color="auto" w:fill="FFFFFF"/>
        </w:rPr>
        <w:t xml:space="preserve"> Ulloa</w:t>
      </w:r>
      <w:r w:rsidR="00FF1926">
        <w:rPr>
          <w:rFonts w:ascii="Times New Roman" w:hAnsi="Times New Roman" w:cs="Times New Roman"/>
          <w:sz w:val="24"/>
          <w:szCs w:val="24"/>
          <w:shd w:val="clear" w:color="auto" w:fill="FFFFFF"/>
        </w:rPr>
        <w:t>.</w:t>
      </w:r>
    </w:p>
    <w:p w14:paraId="711D7246" w14:textId="77777777" w:rsidR="004B3748" w:rsidRPr="00546CE7" w:rsidRDefault="00995299" w:rsidP="00546CE7">
      <w:pPr>
        <w:spacing w:after="0" w:line="240" w:lineRule="auto"/>
        <w:jc w:val="both"/>
        <w:rPr>
          <w:rFonts w:ascii="Times New Roman" w:hAnsi="Times New Roman" w:cs="Times New Roman"/>
          <w:sz w:val="24"/>
          <w:szCs w:val="24"/>
        </w:rPr>
      </w:pPr>
      <w:r w:rsidRPr="00546CE7">
        <w:rPr>
          <w:rFonts w:ascii="Times New Roman" w:hAnsi="Times New Roman" w:cs="Times New Roman"/>
          <w:sz w:val="24"/>
          <w:szCs w:val="24"/>
        </w:rPr>
        <w:t xml:space="preserve">DIP. GERARDO </w:t>
      </w:r>
      <w:r w:rsidR="00AE44A7" w:rsidRPr="00546CE7">
        <w:rPr>
          <w:rFonts w:ascii="Times New Roman" w:hAnsi="Times New Roman" w:cs="Times New Roman"/>
          <w:sz w:val="24"/>
          <w:szCs w:val="24"/>
        </w:rPr>
        <w:t>ULLOA</w:t>
      </w:r>
      <w:r w:rsidR="00FF1926">
        <w:rPr>
          <w:rFonts w:ascii="Times New Roman" w:hAnsi="Times New Roman" w:cs="Times New Roman"/>
          <w:sz w:val="24"/>
          <w:szCs w:val="24"/>
        </w:rPr>
        <w:t xml:space="preserve"> </w:t>
      </w:r>
      <w:r w:rsidR="00864FD2">
        <w:rPr>
          <w:rFonts w:ascii="Times New Roman" w:hAnsi="Times New Roman" w:cs="Times New Roman"/>
          <w:sz w:val="24"/>
          <w:szCs w:val="24"/>
        </w:rPr>
        <w:t>PÉREZ</w:t>
      </w:r>
      <w:r w:rsidR="00AE44A7" w:rsidRPr="00546CE7">
        <w:rPr>
          <w:rFonts w:ascii="Times New Roman" w:hAnsi="Times New Roman" w:cs="Times New Roman"/>
          <w:sz w:val="24"/>
          <w:szCs w:val="24"/>
        </w:rPr>
        <w:t>. G</w:t>
      </w:r>
      <w:r w:rsidR="004B3748" w:rsidRPr="00546CE7">
        <w:rPr>
          <w:rFonts w:ascii="Times New Roman" w:hAnsi="Times New Roman" w:cs="Times New Roman"/>
          <w:sz w:val="24"/>
          <w:szCs w:val="24"/>
        </w:rPr>
        <w:t>racias Presidente.</w:t>
      </w:r>
    </w:p>
    <w:p w14:paraId="11B5E550" w14:textId="1D76084E" w:rsidR="004B3748" w:rsidRPr="00546CE7" w:rsidRDefault="004B3748" w:rsidP="00546CE7">
      <w:pPr>
        <w:spacing w:after="0" w:line="240" w:lineRule="auto"/>
        <w:jc w:val="both"/>
        <w:rPr>
          <w:rFonts w:ascii="Times New Roman" w:hAnsi="Times New Roman" w:cs="Times New Roman"/>
          <w:sz w:val="24"/>
          <w:szCs w:val="24"/>
        </w:rPr>
      </w:pPr>
      <w:r w:rsidRPr="00546CE7">
        <w:rPr>
          <w:rFonts w:ascii="Times New Roman" w:hAnsi="Times New Roman" w:cs="Times New Roman"/>
          <w:sz w:val="24"/>
          <w:szCs w:val="24"/>
        </w:rPr>
        <w:tab/>
        <w:t>Compañeras diputadas y diputados yo haré los siguientes comentarios para reforzar lo que nuestro compañero diputado Max aquí ha vertido co</w:t>
      </w:r>
      <w:r w:rsidR="000C291C">
        <w:rPr>
          <w:rFonts w:ascii="Times New Roman" w:hAnsi="Times New Roman" w:cs="Times New Roman"/>
          <w:sz w:val="24"/>
          <w:szCs w:val="24"/>
        </w:rPr>
        <w:t>n</w:t>
      </w:r>
      <w:r w:rsidRPr="00546CE7">
        <w:rPr>
          <w:rFonts w:ascii="Times New Roman" w:hAnsi="Times New Roman" w:cs="Times New Roman"/>
          <w:sz w:val="24"/>
          <w:szCs w:val="24"/>
        </w:rPr>
        <w:t xml:space="preserve"> la iniciativa que presenta.</w:t>
      </w:r>
    </w:p>
    <w:p w14:paraId="0A2AE789" w14:textId="415C8706" w:rsidR="004B3748" w:rsidRPr="00546CE7" w:rsidRDefault="004B3748" w:rsidP="00546CE7">
      <w:pPr>
        <w:spacing w:after="0" w:line="240" w:lineRule="auto"/>
        <w:jc w:val="both"/>
        <w:rPr>
          <w:rFonts w:ascii="Times New Roman" w:hAnsi="Times New Roman" w:cs="Times New Roman"/>
          <w:sz w:val="24"/>
          <w:szCs w:val="24"/>
        </w:rPr>
      </w:pPr>
      <w:r w:rsidRPr="00546CE7">
        <w:rPr>
          <w:rFonts w:ascii="Times New Roman" w:hAnsi="Times New Roman" w:cs="Times New Roman"/>
          <w:sz w:val="24"/>
          <w:szCs w:val="24"/>
        </w:rPr>
        <w:tab/>
        <w:t>De manera general en el artículo 37 de la Ley Orgánica del Poder Legislativo se establece la facultad de la Legislatura para llegarse de opiniones y propuesta que tengan relación con iniciativas de ley, en principio esta intervención estaría reservada únicamente para la sociedad civil, en la iniciativa que se propone de manera específica en la adición del segundo párrafo del artículo 37</w:t>
      </w:r>
      <w:r w:rsidR="000C291C">
        <w:rPr>
          <w:rFonts w:ascii="Times New Roman" w:hAnsi="Times New Roman" w:cs="Times New Roman"/>
          <w:sz w:val="24"/>
          <w:szCs w:val="24"/>
        </w:rPr>
        <w:t>,</w:t>
      </w:r>
      <w:r w:rsidRPr="00546CE7">
        <w:rPr>
          <w:rFonts w:ascii="Times New Roman" w:hAnsi="Times New Roman" w:cs="Times New Roman"/>
          <w:sz w:val="24"/>
          <w:szCs w:val="24"/>
        </w:rPr>
        <w:t xml:space="preserve"> se busca ampliar esta intervención a los poderes públicos y autoridades federales y estatales de esta, así como de las demás </w:t>
      </w:r>
      <w:r w:rsidR="000C291C">
        <w:rPr>
          <w:rFonts w:ascii="Times New Roman" w:hAnsi="Times New Roman" w:cs="Times New Roman"/>
          <w:sz w:val="24"/>
          <w:szCs w:val="24"/>
        </w:rPr>
        <w:t>E</w:t>
      </w:r>
      <w:r w:rsidRPr="00546CE7">
        <w:rPr>
          <w:rFonts w:ascii="Times New Roman" w:hAnsi="Times New Roman" w:cs="Times New Roman"/>
          <w:sz w:val="24"/>
          <w:szCs w:val="24"/>
        </w:rPr>
        <w:t xml:space="preserve">ntidades </w:t>
      </w:r>
      <w:r w:rsidR="000C291C">
        <w:rPr>
          <w:rFonts w:ascii="Times New Roman" w:hAnsi="Times New Roman" w:cs="Times New Roman"/>
          <w:sz w:val="24"/>
          <w:szCs w:val="24"/>
        </w:rPr>
        <w:t>F</w:t>
      </w:r>
      <w:r w:rsidRPr="00546CE7">
        <w:rPr>
          <w:rFonts w:ascii="Times New Roman" w:hAnsi="Times New Roman" w:cs="Times New Roman"/>
          <w:sz w:val="24"/>
          <w:szCs w:val="24"/>
        </w:rPr>
        <w:t>ederativas.</w:t>
      </w:r>
    </w:p>
    <w:p w14:paraId="2B013276" w14:textId="77777777" w:rsidR="004B3748" w:rsidRPr="00546CE7" w:rsidRDefault="004B3748" w:rsidP="00546CE7">
      <w:pPr>
        <w:spacing w:after="0" w:line="240" w:lineRule="auto"/>
        <w:jc w:val="both"/>
        <w:rPr>
          <w:rFonts w:ascii="Times New Roman" w:hAnsi="Times New Roman" w:cs="Times New Roman"/>
          <w:sz w:val="24"/>
          <w:szCs w:val="24"/>
        </w:rPr>
      </w:pPr>
      <w:r w:rsidRPr="00546CE7">
        <w:rPr>
          <w:rFonts w:ascii="Times New Roman" w:hAnsi="Times New Roman" w:cs="Times New Roman"/>
          <w:sz w:val="24"/>
          <w:szCs w:val="24"/>
        </w:rPr>
        <w:tab/>
        <w:t>De igual manera con la adición del artículo 37 Bis se prevé posibilidad de realizar encuentros interparlamentarios, así como de considerar la opinión de los poderes públicos y autoridades federales y estatales en los trabajos legislativos, opinión que complementaria la información para el estudio y análisis de las iniciativas que se presenten a la Legislatura.</w:t>
      </w:r>
    </w:p>
    <w:p w14:paraId="67F99B7A" w14:textId="59499019" w:rsidR="004B3748" w:rsidRPr="00546CE7" w:rsidRDefault="004B3748" w:rsidP="00546CE7">
      <w:pPr>
        <w:spacing w:after="0" w:line="240" w:lineRule="auto"/>
        <w:jc w:val="both"/>
        <w:rPr>
          <w:rFonts w:ascii="Times New Roman" w:hAnsi="Times New Roman" w:cs="Times New Roman"/>
          <w:sz w:val="24"/>
          <w:szCs w:val="24"/>
        </w:rPr>
      </w:pPr>
      <w:r w:rsidRPr="00546CE7">
        <w:rPr>
          <w:rFonts w:ascii="Times New Roman" w:hAnsi="Times New Roman" w:cs="Times New Roman"/>
          <w:sz w:val="24"/>
          <w:szCs w:val="24"/>
        </w:rPr>
        <w:tab/>
        <w:t xml:space="preserve">Otro punto a considerar es que en la actualidad es importante conciliar y comparar sistemas y ordenes jurídicos por eso suscribo la pertinencia y necesidad para que se promueva la coordinación y la conformación de un </w:t>
      </w:r>
      <w:r w:rsidR="000C291C">
        <w:rPr>
          <w:rFonts w:ascii="Times New Roman" w:hAnsi="Times New Roman" w:cs="Times New Roman"/>
          <w:sz w:val="24"/>
          <w:szCs w:val="24"/>
        </w:rPr>
        <w:t>P</w:t>
      </w:r>
      <w:r w:rsidRPr="00546CE7">
        <w:rPr>
          <w:rFonts w:ascii="Times New Roman" w:hAnsi="Times New Roman" w:cs="Times New Roman"/>
          <w:sz w:val="24"/>
          <w:szCs w:val="24"/>
        </w:rPr>
        <w:t xml:space="preserve">arlamento </w:t>
      </w:r>
      <w:r w:rsidR="000C291C">
        <w:rPr>
          <w:rFonts w:ascii="Times New Roman" w:hAnsi="Times New Roman" w:cs="Times New Roman"/>
          <w:sz w:val="24"/>
          <w:szCs w:val="24"/>
        </w:rPr>
        <w:t>M</w:t>
      </w:r>
      <w:r w:rsidRPr="00546CE7">
        <w:rPr>
          <w:rFonts w:ascii="Times New Roman" w:hAnsi="Times New Roman" w:cs="Times New Roman"/>
          <w:sz w:val="24"/>
          <w:szCs w:val="24"/>
        </w:rPr>
        <w:t>etropolitano, así como el establecimiento de una agenda compartida en los temas en los que se tengan problemáticas comunes y que puedan contribuir a la unificación de un orden jurídico regional y tal vez en un futuro uno nacional.</w:t>
      </w:r>
    </w:p>
    <w:p w14:paraId="6DCE8384" w14:textId="4E0D7E19" w:rsidR="004B3748" w:rsidRPr="00546CE7" w:rsidRDefault="004B3748" w:rsidP="00546CE7">
      <w:pPr>
        <w:spacing w:after="0" w:line="240" w:lineRule="auto"/>
        <w:jc w:val="both"/>
        <w:rPr>
          <w:rFonts w:ascii="Times New Roman" w:hAnsi="Times New Roman" w:cs="Times New Roman"/>
          <w:sz w:val="24"/>
          <w:szCs w:val="24"/>
        </w:rPr>
      </w:pPr>
      <w:r w:rsidRPr="00546CE7">
        <w:rPr>
          <w:rFonts w:ascii="Times New Roman" w:hAnsi="Times New Roman" w:cs="Times New Roman"/>
          <w:sz w:val="24"/>
          <w:szCs w:val="24"/>
        </w:rPr>
        <w:tab/>
        <w:t xml:space="preserve">Hago la siguiente observación, toda vez que en el segundo párrafo del artículo 37 se señala que la comunicación con los </w:t>
      </w:r>
      <w:r w:rsidR="000C291C">
        <w:rPr>
          <w:rFonts w:ascii="Times New Roman" w:hAnsi="Times New Roman" w:cs="Times New Roman"/>
          <w:sz w:val="24"/>
          <w:szCs w:val="24"/>
        </w:rPr>
        <w:t>Ó</w:t>
      </w:r>
      <w:r w:rsidRPr="00546CE7">
        <w:rPr>
          <w:rFonts w:ascii="Times New Roman" w:hAnsi="Times New Roman" w:cs="Times New Roman"/>
          <w:sz w:val="24"/>
          <w:szCs w:val="24"/>
        </w:rPr>
        <w:t xml:space="preserve">rganos de </w:t>
      </w:r>
      <w:r w:rsidR="000C291C">
        <w:rPr>
          <w:rFonts w:ascii="Times New Roman" w:hAnsi="Times New Roman" w:cs="Times New Roman"/>
          <w:sz w:val="24"/>
          <w:szCs w:val="24"/>
        </w:rPr>
        <w:t>G</w:t>
      </w:r>
      <w:r w:rsidRPr="00546CE7">
        <w:rPr>
          <w:rFonts w:ascii="Times New Roman" w:hAnsi="Times New Roman" w:cs="Times New Roman"/>
          <w:sz w:val="24"/>
          <w:szCs w:val="24"/>
        </w:rPr>
        <w:t xml:space="preserve">obierno </w:t>
      </w:r>
      <w:r w:rsidR="000C291C">
        <w:rPr>
          <w:rFonts w:ascii="Times New Roman" w:hAnsi="Times New Roman" w:cs="Times New Roman"/>
          <w:sz w:val="24"/>
          <w:szCs w:val="24"/>
        </w:rPr>
        <w:t>L</w:t>
      </w:r>
      <w:r w:rsidRPr="00546CE7">
        <w:rPr>
          <w:rFonts w:ascii="Times New Roman" w:hAnsi="Times New Roman" w:cs="Times New Roman"/>
          <w:sz w:val="24"/>
          <w:szCs w:val="24"/>
        </w:rPr>
        <w:t xml:space="preserve">ocales o federales, autoridades o poderes de otras </w:t>
      </w:r>
      <w:r w:rsidR="000C291C">
        <w:rPr>
          <w:rFonts w:ascii="Times New Roman" w:hAnsi="Times New Roman" w:cs="Times New Roman"/>
          <w:sz w:val="24"/>
          <w:szCs w:val="24"/>
        </w:rPr>
        <w:t>E</w:t>
      </w:r>
      <w:r w:rsidRPr="00546CE7">
        <w:rPr>
          <w:rFonts w:ascii="Times New Roman" w:hAnsi="Times New Roman" w:cs="Times New Roman"/>
          <w:sz w:val="24"/>
          <w:szCs w:val="24"/>
        </w:rPr>
        <w:t xml:space="preserve">ntidades </w:t>
      </w:r>
      <w:r w:rsidR="000C291C">
        <w:rPr>
          <w:rFonts w:ascii="Times New Roman" w:hAnsi="Times New Roman" w:cs="Times New Roman"/>
          <w:sz w:val="24"/>
          <w:szCs w:val="24"/>
        </w:rPr>
        <w:t>F</w:t>
      </w:r>
      <w:r w:rsidRPr="00546CE7">
        <w:rPr>
          <w:rFonts w:ascii="Times New Roman" w:hAnsi="Times New Roman" w:cs="Times New Roman"/>
          <w:sz w:val="24"/>
          <w:szCs w:val="24"/>
        </w:rPr>
        <w:t xml:space="preserve">ederativas sería a través de la </w:t>
      </w:r>
      <w:r w:rsidR="000C291C">
        <w:rPr>
          <w:rFonts w:ascii="Times New Roman" w:hAnsi="Times New Roman" w:cs="Times New Roman"/>
          <w:sz w:val="24"/>
          <w:szCs w:val="24"/>
        </w:rPr>
        <w:t>M</w:t>
      </w:r>
      <w:r w:rsidRPr="00546CE7">
        <w:rPr>
          <w:rFonts w:ascii="Times New Roman" w:hAnsi="Times New Roman" w:cs="Times New Roman"/>
          <w:sz w:val="24"/>
          <w:szCs w:val="24"/>
        </w:rPr>
        <w:t xml:space="preserve">esa </w:t>
      </w:r>
      <w:r w:rsidR="000C291C">
        <w:rPr>
          <w:rFonts w:ascii="Times New Roman" w:hAnsi="Times New Roman" w:cs="Times New Roman"/>
          <w:sz w:val="24"/>
          <w:szCs w:val="24"/>
        </w:rPr>
        <w:t>D</w:t>
      </w:r>
      <w:r w:rsidRPr="00546CE7">
        <w:rPr>
          <w:rFonts w:ascii="Times New Roman" w:hAnsi="Times New Roman" w:cs="Times New Roman"/>
          <w:sz w:val="24"/>
          <w:szCs w:val="24"/>
        </w:rPr>
        <w:t>irectiva, la Junta de Coordinación Política o los órganos internos de trabajo de la Legislatura y dada su importancia se sugiere que esta atribución se establezca de manera expresa en los artículos correspondientes a las facultades de cada uno de estos órganos de la Legislatura.</w:t>
      </w:r>
    </w:p>
    <w:p w14:paraId="269843E2" w14:textId="727988F9" w:rsidR="004B3748" w:rsidRPr="00546CE7" w:rsidRDefault="004B3748" w:rsidP="00546CE7">
      <w:pPr>
        <w:spacing w:after="0" w:line="240" w:lineRule="auto"/>
        <w:jc w:val="both"/>
        <w:rPr>
          <w:rFonts w:ascii="Times New Roman" w:hAnsi="Times New Roman" w:cs="Times New Roman"/>
          <w:sz w:val="24"/>
          <w:szCs w:val="24"/>
        </w:rPr>
      </w:pPr>
      <w:r w:rsidRPr="00546CE7">
        <w:rPr>
          <w:rFonts w:ascii="Times New Roman" w:hAnsi="Times New Roman" w:cs="Times New Roman"/>
          <w:sz w:val="24"/>
          <w:szCs w:val="24"/>
        </w:rPr>
        <w:tab/>
        <w:t>En este sentido diputado Presidente, diputado Enrique Jacob</w:t>
      </w:r>
      <w:r w:rsidR="000C291C">
        <w:rPr>
          <w:rFonts w:ascii="Times New Roman" w:hAnsi="Times New Roman" w:cs="Times New Roman"/>
          <w:sz w:val="24"/>
          <w:szCs w:val="24"/>
        </w:rPr>
        <w:t>,</w:t>
      </w:r>
      <w:r w:rsidRPr="00546CE7">
        <w:rPr>
          <w:rFonts w:ascii="Times New Roman" w:hAnsi="Times New Roman" w:cs="Times New Roman"/>
          <w:sz w:val="24"/>
          <w:szCs w:val="24"/>
        </w:rPr>
        <w:t xml:space="preserve"> yo le hago llegar el siguiente documento para que su análisis de esta iniciativa y de las que más presenten diputados asociados o diputados que formemos parte de esta comisión y fuera aceptado por el proponente, si fuera posible en la próxima convocatoria para esta reunión de trabajo</w:t>
      </w:r>
      <w:r w:rsidR="00395E59">
        <w:rPr>
          <w:rFonts w:ascii="Times New Roman" w:hAnsi="Times New Roman" w:cs="Times New Roman"/>
          <w:sz w:val="24"/>
          <w:szCs w:val="24"/>
        </w:rPr>
        <w:t xml:space="preserve">, </w:t>
      </w:r>
      <w:r w:rsidRPr="00546CE7">
        <w:rPr>
          <w:rFonts w:ascii="Times New Roman" w:hAnsi="Times New Roman" w:cs="Times New Roman"/>
          <w:sz w:val="24"/>
          <w:szCs w:val="24"/>
        </w:rPr>
        <w:t>si ya se tuvieran todos los elementos y se pudiera mejorar esta iniciativa tal vez pudiéramos ya poder dictaminarla en la próxima reunión de trabajo.</w:t>
      </w:r>
    </w:p>
    <w:p w14:paraId="68433567" w14:textId="77777777" w:rsidR="00395E59" w:rsidRDefault="004B3748" w:rsidP="00546CE7">
      <w:pPr>
        <w:spacing w:after="0" w:line="240" w:lineRule="auto"/>
        <w:jc w:val="both"/>
        <w:rPr>
          <w:rFonts w:ascii="Times New Roman" w:hAnsi="Times New Roman" w:cs="Times New Roman"/>
          <w:sz w:val="24"/>
          <w:szCs w:val="24"/>
        </w:rPr>
      </w:pPr>
      <w:r w:rsidRPr="00546CE7">
        <w:rPr>
          <w:rFonts w:ascii="Times New Roman" w:hAnsi="Times New Roman" w:cs="Times New Roman"/>
          <w:sz w:val="24"/>
          <w:szCs w:val="24"/>
        </w:rPr>
        <w:tab/>
        <w:t>Sería cuanto</w:t>
      </w:r>
      <w:r w:rsidR="00395E59">
        <w:rPr>
          <w:rFonts w:ascii="Times New Roman" w:hAnsi="Times New Roman" w:cs="Times New Roman"/>
          <w:sz w:val="24"/>
          <w:szCs w:val="24"/>
        </w:rPr>
        <w:t>,</w:t>
      </w:r>
      <w:r w:rsidRPr="00546CE7">
        <w:rPr>
          <w:rFonts w:ascii="Times New Roman" w:hAnsi="Times New Roman" w:cs="Times New Roman"/>
          <w:sz w:val="24"/>
          <w:szCs w:val="24"/>
        </w:rPr>
        <w:t xml:space="preserve"> diputado Presidente. </w:t>
      </w:r>
    </w:p>
    <w:p w14:paraId="3A71025A" w14:textId="07A53732" w:rsidR="004B3748" w:rsidRPr="00546CE7" w:rsidRDefault="004B3748" w:rsidP="00395E59">
      <w:pPr>
        <w:spacing w:after="0" w:line="240" w:lineRule="auto"/>
        <w:ind w:firstLine="709"/>
        <w:jc w:val="both"/>
        <w:rPr>
          <w:rFonts w:ascii="Times New Roman" w:hAnsi="Times New Roman" w:cs="Times New Roman"/>
          <w:sz w:val="24"/>
          <w:szCs w:val="24"/>
        </w:rPr>
      </w:pPr>
      <w:r w:rsidRPr="00546CE7">
        <w:rPr>
          <w:rFonts w:ascii="Times New Roman" w:hAnsi="Times New Roman" w:cs="Times New Roman"/>
          <w:sz w:val="24"/>
          <w:szCs w:val="24"/>
        </w:rPr>
        <w:t>Gracias.</w:t>
      </w:r>
    </w:p>
    <w:p w14:paraId="1C741AF4" w14:textId="16F016BE" w:rsidR="004B3748" w:rsidRPr="00546CE7" w:rsidRDefault="004B3748" w:rsidP="00546CE7">
      <w:pPr>
        <w:spacing w:after="0" w:line="240" w:lineRule="auto"/>
        <w:jc w:val="both"/>
        <w:rPr>
          <w:rFonts w:ascii="Times New Roman" w:hAnsi="Times New Roman" w:cs="Times New Roman"/>
          <w:sz w:val="24"/>
          <w:szCs w:val="24"/>
        </w:rPr>
      </w:pPr>
      <w:r w:rsidRPr="00546CE7">
        <w:rPr>
          <w:rFonts w:ascii="Times New Roman" w:hAnsi="Times New Roman" w:cs="Times New Roman"/>
          <w:sz w:val="24"/>
          <w:szCs w:val="24"/>
        </w:rPr>
        <w:t xml:space="preserve">PRESIDENTE DIP. ENRIQUE JACOB ROCHA. Muchas gracias diputado </w:t>
      </w:r>
      <w:r w:rsidR="00395E59">
        <w:rPr>
          <w:rFonts w:ascii="Times New Roman" w:hAnsi="Times New Roman" w:cs="Times New Roman"/>
          <w:sz w:val="24"/>
          <w:szCs w:val="24"/>
        </w:rPr>
        <w:t>Ulloa</w:t>
      </w:r>
      <w:r w:rsidRPr="00546CE7">
        <w:rPr>
          <w:rFonts w:ascii="Times New Roman" w:hAnsi="Times New Roman" w:cs="Times New Roman"/>
          <w:sz w:val="24"/>
          <w:szCs w:val="24"/>
        </w:rPr>
        <w:t>.</w:t>
      </w:r>
    </w:p>
    <w:p w14:paraId="2D3AB777" w14:textId="77777777" w:rsidR="004B3748" w:rsidRPr="00546CE7" w:rsidRDefault="004B3748" w:rsidP="00546CE7">
      <w:pPr>
        <w:spacing w:after="0" w:line="240" w:lineRule="auto"/>
        <w:jc w:val="both"/>
        <w:rPr>
          <w:rFonts w:ascii="Times New Roman" w:hAnsi="Times New Roman" w:cs="Times New Roman"/>
          <w:sz w:val="24"/>
          <w:szCs w:val="24"/>
        </w:rPr>
      </w:pPr>
      <w:r w:rsidRPr="00546CE7">
        <w:rPr>
          <w:rFonts w:ascii="Times New Roman" w:hAnsi="Times New Roman" w:cs="Times New Roman"/>
          <w:sz w:val="24"/>
          <w:szCs w:val="24"/>
        </w:rPr>
        <w:tab/>
        <w:t>Se le concede el uso de la palabra al diputado Valentín González.</w:t>
      </w:r>
    </w:p>
    <w:p w14:paraId="409D2C3E" w14:textId="77777777" w:rsidR="004B3748" w:rsidRPr="00546CE7" w:rsidRDefault="004B3748" w:rsidP="00546CE7">
      <w:pPr>
        <w:spacing w:after="0" w:line="240" w:lineRule="auto"/>
        <w:jc w:val="both"/>
        <w:rPr>
          <w:rFonts w:ascii="Times New Roman" w:hAnsi="Times New Roman" w:cs="Times New Roman"/>
          <w:sz w:val="24"/>
          <w:szCs w:val="24"/>
        </w:rPr>
      </w:pPr>
      <w:r w:rsidRPr="00546CE7">
        <w:rPr>
          <w:rFonts w:ascii="Times New Roman" w:hAnsi="Times New Roman" w:cs="Times New Roman"/>
          <w:sz w:val="24"/>
          <w:szCs w:val="24"/>
        </w:rPr>
        <w:t>DIP. VALENTÍN GONZÁLEZ BAUTISTA. Gracias diputado, diputadas, diputados.</w:t>
      </w:r>
    </w:p>
    <w:p w14:paraId="68B72275" w14:textId="3D1674B0" w:rsidR="004B3748" w:rsidRPr="00546CE7" w:rsidRDefault="004B3748" w:rsidP="00546CE7">
      <w:pPr>
        <w:spacing w:after="0" w:line="240" w:lineRule="auto"/>
        <w:jc w:val="both"/>
        <w:rPr>
          <w:rFonts w:ascii="Times New Roman" w:hAnsi="Times New Roman" w:cs="Times New Roman"/>
          <w:sz w:val="24"/>
          <w:szCs w:val="24"/>
        </w:rPr>
      </w:pPr>
      <w:r w:rsidRPr="00546CE7">
        <w:rPr>
          <w:rFonts w:ascii="Times New Roman" w:hAnsi="Times New Roman" w:cs="Times New Roman"/>
          <w:sz w:val="24"/>
          <w:szCs w:val="24"/>
        </w:rPr>
        <w:tab/>
        <w:t>Desde luego que el tema es de capital importancia, no es un asunto menor y por eso creo que muy oportuno que el compañero diputado Max Agustín Correa</w:t>
      </w:r>
      <w:r w:rsidR="00395E59">
        <w:rPr>
          <w:rFonts w:ascii="Times New Roman" w:hAnsi="Times New Roman" w:cs="Times New Roman"/>
          <w:sz w:val="24"/>
          <w:szCs w:val="24"/>
        </w:rPr>
        <w:t xml:space="preserve">, </w:t>
      </w:r>
      <w:r w:rsidRPr="00546CE7">
        <w:rPr>
          <w:rFonts w:ascii="Times New Roman" w:hAnsi="Times New Roman" w:cs="Times New Roman"/>
          <w:sz w:val="24"/>
          <w:szCs w:val="24"/>
        </w:rPr>
        <w:t>haya presentado esta iniciativa y que se tenga que discutir, que analizar de manera cuidadosa, exhaustiva en estas comisiones que están trabajando porque su relevancia así lo amerita.</w:t>
      </w:r>
    </w:p>
    <w:p w14:paraId="58094B18" w14:textId="508FE9A6" w:rsidR="0068756B" w:rsidRPr="00546CE7" w:rsidRDefault="004B3748" w:rsidP="00546CE7">
      <w:pPr>
        <w:spacing w:after="0" w:line="240" w:lineRule="auto"/>
        <w:jc w:val="both"/>
        <w:rPr>
          <w:rFonts w:ascii="Times New Roman" w:hAnsi="Times New Roman" w:cs="Times New Roman"/>
          <w:sz w:val="24"/>
          <w:szCs w:val="24"/>
        </w:rPr>
      </w:pPr>
      <w:r w:rsidRPr="00546CE7">
        <w:rPr>
          <w:rFonts w:ascii="Times New Roman" w:hAnsi="Times New Roman" w:cs="Times New Roman"/>
          <w:sz w:val="24"/>
          <w:szCs w:val="24"/>
        </w:rPr>
        <w:tab/>
        <w:t>Todos conocemos y vivimos la problemática todos los días de la altísima concentración humana en la metrópoli y que sabemos que la Ciudad de México y sus municipios conurbados, a lo mejor en el primer cinturón de conurbación está alcanzando una población superior a los 20 millones de habitantes</w:t>
      </w:r>
      <w:r w:rsidR="00395E59">
        <w:rPr>
          <w:rFonts w:ascii="Times New Roman" w:hAnsi="Times New Roman" w:cs="Times New Roman"/>
          <w:sz w:val="24"/>
          <w:szCs w:val="24"/>
        </w:rPr>
        <w:t>,</w:t>
      </w:r>
      <w:r w:rsidRPr="00546CE7">
        <w:rPr>
          <w:rFonts w:ascii="Times New Roman" w:hAnsi="Times New Roman" w:cs="Times New Roman"/>
          <w:sz w:val="24"/>
          <w:szCs w:val="24"/>
        </w:rPr>
        <w:t xml:space="preserve"> que la ubican entre las metrópolis más grandes del mundo, está entre las cinco más grandes del mundo y en América Latina desde luego llevamos preponderancia por la </w:t>
      </w:r>
      <w:r w:rsidRPr="00546CE7">
        <w:rPr>
          <w:rFonts w:ascii="Times New Roman" w:hAnsi="Times New Roman" w:cs="Times New Roman"/>
          <w:sz w:val="24"/>
          <w:szCs w:val="24"/>
        </w:rPr>
        <w:lastRenderedPageBreak/>
        <w:t>sencilla razón de la cantidad de habitantes y más allá del análisis y estudio detallado de las condiciones de vida y de desarrollo en general de estas regiones, ahora identificadas como metrópolis o megalópolis requieren una revisión permanente</w:t>
      </w:r>
      <w:r w:rsidR="00AE44A7" w:rsidRPr="00546CE7">
        <w:rPr>
          <w:rFonts w:ascii="Times New Roman" w:hAnsi="Times New Roman" w:cs="Times New Roman"/>
          <w:sz w:val="24"/>
          <w:szCs w:val="24"/>
        </w:rPr>
        <w:t xml:space="preserve">, </w:t>
      </w:r>
      <w:r w:rsidR="0068756B" w:rsidRPr="00546CE7">
        <w:rPr>
          <w:rFonts w:ascii="Times New Roman" w:hAnsi="Times New Roman" w:cs="Times New Roman"/>
          <w:sz w:val="24"/>
          <w:szCs w:val="24"/>
        </w:rPr>
        <w:t>todos sabemos en México de alguna manera la historia del crecimiento de estas ciudades de cómo se fue expandiendo la Ciudad de México y ahora como compartimos retos y desafíos entre los municipios que rodean a la gran Ciudad de México y que pertenecen a</w:t>
      </w:r>
      <w:r w:rsidR="00395E59">
        <w:rPr>
          <w:rFonts w:ascii="Times New Roman" w:hAnsi="Times New Roman" w:cs="Times New Roman"/>
          <w:sz w:val="24"/>
          <w:szCs w:val="24"/>
        </w:rPr>
        <w:t xml:space="preserve">l </w:t>
      </w:r>
      <w:r w:rsidR="0068756B" w:rsidRPr="00546CE7">
        <w:rPr>
          <w:rFonts w:ascii="Times New Roman" w:hAnsi="Times New Roman" w:cs="Times New Roman"/>
          <w:sz w:val="24"/>
          <w:szCs w:val="24"/>
        </w:rPr>
        <w:t xml:space="preserve">Estado de México con la problemática propia de su desarrollo desigual con las problemáticas que conocemos de manera permanente y que los ciudadanos se quejan porque no encuentran alternativas de solución tan sencillas en el ámbito de la movilidad, del agua, de la seguridad pública, etcétera, todo lo que de alguna manera se aborda ya en la exposición de motivos y que da desde luego para una discusión muy amplia, porque no se ha dejado de estudiar esta problemática por los </w:t>
      </w:r>
      <w:r w:rsidR="00395E59">
        <w:rPr>
          <w:rFonts w:ascii="Times New Roman" w:hAnsi="Times New Roman" w:cs="Times New Roman"/>
          <w:sz w:val="24"/>
          <w:szCs w:val="24"/>
        </w:rPr>
        <w:t>G</w:t>
      </w:r>
      <w:r w:rsidR="0068756B" w:rsidRPr="00546CE7">
        <w:rPr>
          <w:rFonts w:ascii="Times New Roman" w:hAnsi="Times New Roman" w:cs="Times New Roman"/>
          <w:sz w:val="24"/>
          <w:szCs w:val="24"/>
        </w:rPr>
        <w:t>obiernos, por las instituciones académicas, por los investigadores y por demanda permanente de los ciudadanos para encontrar alternativas de solución que tienen en su agenda permanente quienes vivimos en este territorio</w:t>
      </w:r>
      <w:r w:rsidR="00395E59">
        <w:rPr>
          <w:rFonts w:ascii="Times New Roman" w:hAnsi="Times New Roman" w:cs="Times New Roman"/>
          <w:sz w:val="24"/>
          <w:szCs w:val="24"/>
        </w:rPr>
        <w:t>, p</w:t>
      </w:r>
      <w:r w:rsidR="0068756B" w:rsidRPr="00546CE7">
        <w:rPr>
          <w:rFonts w:ascii="Times New Roman" w:hAnsi="Times New Roman" w:cs="Times New Roman"/>
          <w:sz w:val="24"/>
          <w:szCs w:val="24"/>
        </w:rPr>
        <w:t xml:space="preserve">or eso la iniciativa creo que es muy oportuna, también creo que coincide con la determinación de las LX Legislatura al haber acordado y nombrado un </w:t>
      </w:r>
      <w:r w:rsidR="001C7CB7">
        <w:rPr>
          <w:rFonts w:ascii="Times New Roman" w:hAnsi="Times New Roman" w:cs="Times New Roman"/>
          <w:sz w:val="24"/>
          <w:szCs w:val="24"/>
        </w:rPr>
        <w:t>C</w:t>
      </w:r>
      <w:r w:rsidR="0068756B" w:rsidRPr="00546CE7">
        <w:rPr>
          <w:rFonts w:ascii="Times New Roman" w:hAnsi="Times New Roman" w:cs="Times New Roman"/>
          <w:sz w:val="24"/>
          <w:szCs w:val="24"/>
        </w:rPr>
        <w:t xml:space="preserve">omité </w:t>
      </w:r>
      <w:r w:rsidR="001C7CB7">
        <w:rPr>
          <w:rFonts w:ascii="Times New Roman" w:hAnsi="Times New Roman" w:cs="Times New Roman"/>
          <w:sz w:val="24"/>
          <w:szCs w:val="24"/>
        </w:rPr>
        <w:t>T</w:t>
      </w:r>
      <w:r w:rsidR="0068756B" w:rsidRPr="00546CE7">
        <w:rPr>
          <w:rFonts w:ascii="Times New Roman" w:hAnsi="Times New Roman" w:cs="Times New Roman"/>
          <w:sz w:val="24"/>
          <w:szCs w:val="24"/>
        </w:rPr>
        <w:t xml:space="preserve">écnico para el estudio, para la consulta, para que mediante el </w:t>
      </w:r>
      <w:r w:rsidR="001C7CB7">
        <w:rPr>
          <w:rFonts w:ascii="Times New Roman" w:hAnsi="Times New Roman" w:cs="Times New Roman"/>
          <w:sz w:val="24"/>
          <w:szCs w:val="24"/>
        </w:rPr>
        <w:t>P</w:t>
      </w:r>
      <w:r w:rsidR="0068756B" w:rsidRPr="00546CE7">
        <w:rPr>
          <w:rFonts w:ascii="Times New Roman" w:hAnsi="Times New Roman" w:cs="Times New Roman"/>
          <w:sz w:val="24"/>
          <w:szCs w:val="24"/>
        </w:rPr>
        <w:t xml:space="preserve">arlamento </w:t>
      </w:r>
      <w:r w:rsidR="001C7CB7">
        <w:rPr>
          <w:rFonts w:ascii="Times New Roman" w:hAnsi="Times New Roman" w:cs="Times New Roman"/>
          <w:sz w:val="24"/>
          <w:szCs w:val="24"/>
        </w:rPr>
        <w:t>A</w:t>
      </w:r>
      <w:r w:rsidR="0068756B" w:rsidRPr="00546CE7">
        <w:rPr>
          <w:rFonts w:ascii="Times New Roman" w:hAnsi="Times New Roman" w:cs="Times New Roman"/>
          <w:sz w:val="24"/>
          <w:szCs w:val="24"/>
        </w:rPr>
        <w:t>bierto se pueda allegar opiniones de los mexiquenses, a fin de reformar de manera integral la Constitución Política del Estado de México y su  marco legal, que se deriva de la misma</w:t>
      </w:r>
      <w:r w:rsidR="001C7CB7">
        <w:rPr>
          <w:rFonts w:ascii="Times New Roman" w:hAnsi="Times New Roman" w:cs="Times New Roman"/>
          <w:sz w:val="24"/>
          <w:szCs w:val="24"/>
        </w:rPr>
        <w:t xml:space="preserve"> y</w:t>
      </w:r>
      <w:r w:rsidR="0068756B" w:rsidRPr="00546CE7">
        <w:rPr>
          <w:rFonts w:ascii="Times New Roman" w:hAnsi="Times New Roman" w:cs="Times New Roman"/>
          <w:sz w:val="24"/>
          <w:szCs w:val="24"/>
        </w:rPr>
        <w:t xml:space="preserve"> uno de los temas que seguramente no podrán faltar en este marco legal es el tema nuestra metrópoli.</w:t>
      </w:r>
    </w:p>
    <w:p w14:paraId="7792B3F4" w14:textId="389068F8" w:rsidR="0068756B" w:rsidRPr="00546CE7" w:rsidRDefault="0068756B" w:rsidP="00546CE7">
      <w:pPr>
        <w:spacing w:after="0" w:line="240" w:lineRule="auto"/>
        <w:contextualSpacing/>
        <w:jc w:val="both"/>
        <w:rPr>
          <w:rFonts w:ascii="Times New Roman" w:hAnsi="Times New Roman" w:cs="Times New Roman"/>
          <w:sz w:val="24"/>
          <w:szCs w:val="24"/>
        </w:rPr>
      </w:pPr>
      <w:r w:rsidRPr="00546CE7">
        <w:rPr>
          <w:rFonts w:ascii="Times New Roman" w:hAnsi="Times New Roman" w:cs="Times New Roman"/>
          <w:sz w:val="24"/>
          <w:szCs w:val="24"/>
        </w:rPr>
        <w:tab/>
        <w:t xml:space="preserve">La iniciativa que desde luego la celebro, pero creo que debemos ser cuidadosos a reserva de que se profundice, porque primero porque la Constitución y nuestra Ley Organiza así lo establecen, la representación de la </w:t>
      </w:r>
      <w:r w:rsidR="001C7CB7">
        <w:rPr>
          <w:rFonts w:ascii="Times New Roman" w:hAnsi="Times New Roman" w:cs="Times New Roman"/>
          <w:sz w:val="24"/>
          <w:szCs w:val="24"/>
        </w:rPr>
        <w:t>L</w:t>
      </w:r>
      <w:r w:rsidRPr="00546CE7">
        <w:rPr>
          <w:rFonts w:ascii="Times New Roman" w:hAnsi="Times New Roman" w:cs="Times New Roman"/>
          <w:sz w:val="24"/>
          <w:szCs w:val="24"/>
        </w:rPr>
        <w:t xml:space="preserve">egislatura recae en la </w:t>
      </w:r>
      <w:r w:rsidR="001C7CB7">
        <w:rPr>
          <w:rFonts w:ascii="Times New Roman" w:hAnsi="Times New Roman" w:cs="Times New Roman"/>
          <w:sz w:val="24"/>
          <w:szCs w:val="24"/>
        </w:rPr>
        <w:t>M</w:t>
      </w:r>
      <w:r w:rsidRPr="00546CE7">
        <w:rPr>
          <w:rFonts w:ascii="Times New Roman" w:hAnsi="Times New Roman" w:cs="Times New Roman"/>
          <w:sz w:val="24"/>
          <w:szCs w:val="24"/>
        </w:rPr>
        <w:t xml:space="preserve">esa </w:t>
      </w:r>
      <w:r w:rsidR="001C7CB7">
        <w:rPr>
          <w:rFonts w:ascii="Times New Roman" w:hAnsi="Times New Roman" w:cs="Times New Roman"/>
          <w:sz w:val="24"/>
          <w:szCs w:val="24"/>
        </w:rPr>
        <w:t>D</w:t>
      </w:r>
      <w:r w:rsidRPr="00546CE7">
        <w:rPr>
          <w:rFonts w:ascii="Times New Roman" w:hAnsi="Times New Roman" w:cs="Times New Roman"/>
          <w:sz w:val="24"/>
          <w:szCs w:val="24"/>
        </w:rPr>
        <w:t xml:space="preserve">irectiva de la </w:t>
      </w:r>
      <w:r w:rsidR="001C7CB7">
        <w:rPr>
          <w:rFonts w:ascii="Times New Roman" w:hAnsi="Times New Roman" w:cs="Times New Roman"/>
          <w:sz w:val="24"/>
          <w:szCs w:val="24"/>
        </w:rPr>
        <w:t>L</w:t>
      </w:r>
      <w:r w:rsidRPr="00546CE7">
        <w:rPr>
          <w:rFonts w:ascii="Times New Roman" w:hAnsi="Times New Roman" w:cs="Times New Roman"/>
          <w:sz w:val="24"/>
          <w:szCs w:val="24"/>
        </w:rPr>
        <w:t>egislatura y no se crea ningún vacío y no se interrumpe porque entre periodo ordinario y periodo ordinario está también la permanente, si se le da el mismo peso de facultades a la Junta de Coordinación Política estaríamos creo yo cayendo en un error</w:t>
      </w:r>
      <w:r w:rsidR="001C7CB7">
        <w:rPr>
          <w:rFonts w:ascii="Times New Roman" w:hAnsi="Times New Roman" w:cs="Times New Roman"/>
          <w:sz w:val="24"/>
          <w:szCs w:val="24"/>
        </w:rPr>
        <w:t>,</w:t>
      </w:r>
      <w:r w:rsidRPr="00546CE7">
        <w:rPr>
          <w:rFonts w:ascii="Times New Roman" w:hAnsi="Times New Roman" w:cs="Times New Roman"/>
          <w:sz w:val="24"/>
          <w:szCs w:val="24"/>
        </w:rPr>
        <w:t xml:space="preserve"> porque entonces quien representa realmente a la Legislatura.</w:t>
      </w:r>
    </w:p>
    <w:p w14:paraId="520E887B" w14:textId="048185CC" w:rsidR="0068756B" w:rsidRPr="00546CE7" w:rsidRDefault="0068756B" w:rsidP="00546CE7">
      <w:pPr>
        <w:spacing w:after="0" w:line="240" w:lineRule="auto"/>
        <w:contextualSpacing/>
        <w:jc w:val="both"/>
        <w:rPr>
          <w:rFonts w:ascii="Times New Roman" w:hAnsi="Times New Roman" w:cs="Times New Roman"/>
          <w:sz w:val="24"/>
          <w:szCs w:val="24"/>
        </w:rPr>
      </w:pPr>
      <w:r w:rsidRPr="00546CE7">
        <w:rPr>
          <w:rFonts w:ascii="Times New Roman" w:hAnsi="Times New Roman" w:cs="Times New Roman"/>
          <w:sz w:val="24"/>
          <w:szCs w:val="24"/>
        </w:rPr>
        <w:tab/>
        <w:t xml:space="preserve">En la Junta de Coordinación Política está de acuerdo a la Ley Orgánica, diseñado para que tenga facultades para la organización interna de los trabajos de la Legislatura, pero para tener facultades de representar a la Legislatura con otras Legislaturas y con otros entes de </w:t>
      </w:r>
      <w:r w:rsidR="001C7CB7">
        <w:rPr>
          <w:rFonts w:ascii="Times New Roman" w:hAnsi="Times New Roman" w:cs="Times New Roman"/>
          <w:sz w:val="24"/>
          <w:szCs w:val="24"/>
        </w:rPr>
        <w:t>G</w:t>
      </w:r>
      <w:r w:rsidRPr="00546CE7">
        <w:rPr>
          <w:rFonts w:ascii="Times New Roman" w:hAnsi="Times New Roman" w:cs="Times New Roman"/>
          <w:sz w:val="24"/>
          <w:szCs w:val="24"/>
        </w:rPr>
        <w:t xml:space="preserve">obierno, está nuestra </w:t>
      </w:r>
      <w:r w:rsidR="001C7CB7">
        <w:rPr>
          <w:rFonts w:ascii="Times New Roman" w:hAnsi="Times New Roman" w:cs="Times New Roman"/>
          <w:sz w:val="24"/>
          <w:szCs w:val="24"/>
        </w:rPr>
        <w:t>M</w:t>
      </w:r>
      <w:r w:rsidRPr="00546CE7">
        <w:rPr>
          <w:rFonts w:ascii="Times New Roman" w:hAnsi="Times New Roman" w:cs="Times New Roman"/>
          <w:sz w:val="24"/>
          <w:szCs w:val="24"/>
        </w:rPr>
        <w:t xml:space="preserve">esa </w:t>
      </w:r>
      <w:r w:rsidR="001C7CB7">
        <w:rPr>
          <w:rFonts w:ascii="Times New Roman" w:hAnsi="Times New Roman" w:cs="Times New Roman"/>
          <w:sz w:val="24"/>
          <w:szCs w:val="24"/>
        </w:rPr>
        <w:t>D</w:t>
      </w:r>
      <w:r w:rsidRPr="00546CE7">
        <w:rPr>
          <w:rFonts w:ascii="Times New Roman" w:hAnsi="Times New Roman" w:cs="Times New Roman"/>
          <w:sz w:val="24"/>
          <w:szCs w:val="24"/>
        </w:rPr>
        <w:t>irectiva que tiene esas facultades constitucionales.</w:t>
      </w:r>
    </w:p>
    <w:p w14:paraId="1296C5CE" w14:textId="743FD297" w:rsidR="0068756B" w:rsidRPr="00546CE7" w:rsidRDefault="0068756B" w:rsidP="00546CE7">
      <w:pPr>
        <w:spacing w:after="0" w:line="240" w:lineRule="auto"/>
        <w:contextualSpacing/>
        <w:jc w:val="both"/>
        <w:rPr>
          <w:rFonts w:ascii="Times New Roman" w:hAnsi="Times New Roman" w:cs="Times New Roman"/>
          <w:sz w:val="24"/>
          <w:szCs w:val="24"/>
        </w:rPr>
      </w:pPr>
      <w:r w:rsidRPr="00546CE7">
        <w:rPr>
          <w:rFonts w:ascii="Times New Roman" w:hAnsi="Times New Roman" w:cs="Times New Roman"/>
          <w:sz w:val="24"/>
          <w:szCs w:val="24"/>
        </w:rPr>
        <w:tab/>
        <w:t>Entonces</w:t>
      </w:r>
      <w:r w:rsidR="001C7CB7">
        <w:rPr>
          <w:rFonts w:ascii="Times New Roman" w:hAnsi="Times New Roman" w:cs="Times New Roman"/>
          <w:sz w:val="24"/>
          <w:szCs w:val="24"/>
        </w:rPr>
        <w:t>,</w:t>
      </w:r>
      <w:r w:rsidRPr="00546CE7">
        <w:rPr>
          <w:rFonts w:ascii="Times New Roman" w:hAnsi="Times New Roman" w:cs="Times New Roman"/>
          <w:sz w:val="24"/>
          <w:szCs w:val="24"/>
        </w:rPr>
        <w:t xml:space="preserve"> creo que ahí habría que revisar con mucho cuidado para no hacer una duplicidad de funciones y un órgano interno menor que pudieran ser las comisiones como estas, para establecer relaciones con sus iguales en otras </w:t>
      </w:r>
      <w:r w:rsidR="001C7CB7">
        <w:rPr>
          <w:rFonts w:ascii="Times New Roman" w:hAnsi="Times New Roman" w:cs="Times New Roman"/>
          <w:sz w:val="24"/>
          <w:szCs w:val="24"/>
        </w:rPr>
        <w:t>E</w:t>
      </w:r>
      <w:r w:rsidRPr="00546CE7">
        <w:rPr>
          <w:rFonts w:ascii="Times New Roman" w:hAnsi="Times New Roman" w:cs="Times New Roman"/>
          <w:sz w:val="24"/>
          <w:szCs w:val="24"/>
        </w:rPr>
        <w:t xml:space="preserve">ntidades, pues también estaría sobrepasando sus facultades de puramente internas a externas y entonces nulificando en la práctica disposiciones y atribuciones constitucionales de la </w:t>
      </w:r>
      <w:r w:rsidR="001C7CB7">
        <w:rPr>
          <w:rFonts w:ascii="Times New Roman" w:hAnsi="Times New Roman" w:cs="Times New Roman"/>
          <w:sz w:val="24"/>
          <w:szCs w:val="24"/>
        </w:rPr>
        <w:t>M</w:t>
      </w:r>
      <w:r w:rsidRPr="00546CE7">
        <w:rPr>
          <w:rFonts w:ascii="Times New Roman" w:hAnsi="Times New Roman" w:cs="Times New Roman"/>
          <w:sz w:val="24"/>
          <w:szCs w:val="24"/>
        </w:rPr>
        <w:t xml:space="preserve">esa </w:t>
      </w:r>
      <w:r w:rsidR="001C7CB7">
        <w:rPr>
          <w:rFonts w:ascii="Times New Roman" w:hAnsi="Times New Roman" w:cs="Times New Roman"/>
          <w:sz w:val="24"/>
          <w:szCs w:val="24"/>
        </w:rPr>
        <w:t>D</w:t>
      </w:r>
      <w:r w:rsidRPr="00546CE7">
        <w:rPr>
          <w:rFonts w:ascii="Times New Roman" w:hAnsi="Times New Roman" w:cs="Times New Roman"/>
          <w:sz w:val="24"/>
          <w:szCs w:val="24"/>
        </w:rPr>
        <w:t>irectiva y creo que ahí también tendríamos que tener cuidado.</w:t>
      </w:r>
    </w:p>
    <w:p w14:paraId="3D2F31A0" w14:textId="213C1C38" w:rsidR="00990212" w:rsidRPr="00546CE7" w:rsidRDefault="0068756B" w:rsidP="00546CE7">
      <w:pPr>
        <w:spacing w:after="0" w:line="240" w:lineRule="auto"/>
        <w:contextualSpacing/>
        <w:jc w:val="both"/>
        <w:rPr>
          <w:rFonts w:ascii="Times New Roman" w:hAnsi="Times New Roman" w:cs="Times New Roman"/>
          <w:sz w:val="24"/>
          <w:szCs w:val="24"/>
        </w:rPr>
      </w:pPr>
      <w:r w:rsidRPr="00546CE7">
        <w:rPr>
          <w:rFonts w:ascii="Times New Roman" w:hAnsi="Times New Roman" w:cs="Times New Roman"/>
          <w:sz w:val="24"/>
          <w:szCs w:val="24"/>
        </w:rPr>
        <w:tab/>
        <w:t xml:space="preserve">Más bien creo que si como es el objetivo de establecer y darle fuerza para llegar a tener un </w:t>
      </w:r>
      <w:r w:rsidR="001C7CB7">
        <w:rPr>
          <w:rFonts w:ascii="Times New Roman" w:hAnsi="Times New Roman" w:cs="Times New Roman"/>
          <w:sz w:val="24"/>
          <w:szCs w:val="24"/>
        </w:rPr>
        <w:t>P</w:t>
      </w:r>
      <w:r w:rsidRPr="00546CE7">
        <w:rPr>
          <w:rFonts w:ascii="Times New Roman" w:hAnsi="Times New Roman" w:cs="Times New Roman"/>
          <w:sz w:val="24"/>
          <w:szCs w:val="24"/>
        </w:rPr>
        <w:t xml:space="preserve">arlamento </w:t>
      </w:r>
      <w:r w:rsidR="001C7CB7">
        <w:rPr>
          <w:rFonts w:ascii="Times New Roman" w:hAnsi="Times New Roman" w:cs="Times New Roman"/>
          <w:sz w:val="24"/>
          <w:szCs w:val="24"/>
        </w:rPr>
        <w:t>M</w:t>
      </w:r>
      <w:r w:rsidRPr="00546CE7">
        <w:rPr>
          <w:rFonts w:ascii="Times New Roman" w:hAnsi="Times New Roman" w:cs="Times New Roman"/>
          <w:sz w:val="24"/>
          <w:szCs w:val="24"/>
        </w:rPr>
        <w:t>etropolitano, darle más fuerza, más solidez a la representación que tenemos para efecto de que asuma</w:t>
      </w:r>
      <w:r w:rsidR="0000256E" w:rsidRPr="00546CE7">
        <w:rPr>
          <w:rFonts w:ascii="Times New Roman" w:hAnsi="Times New Roman" w:cs="Times New Roman"/>
          <w:sz w:val="24"/>
          <w:szCs w:val="24"/>
        </w:rPr>
        <w:t xml:space="preserve"> estas funciones</w:t>
      </w:r>
      <w:r w:rsidR="00990212" w:rsidRPr="00546CE7">
        <w:rPr>
          <w:rFonts w:ascii="Times New Roman" w:hAnsi="Times New Roman" w:cs="Times New Roman"/>
          <w:sz w:val="24"/>
          <w:szCs w:val="24"/>
        </w:rPr>
        <w:t xml:space="preserve"> como una, digamos facultad pues exclusiva que no debe de pasar desapercibida, pero creo que si se debe revisar con más cuidado para que no podamos cometer un error ahí de duplicarlo, tener duplicidad en estas funciones </w:t>
      </w:r>
      <w:r w:rsidR="00990212" w:rsidRPr="00546CE7">
        <w:rPr>
          <w:rFonts w:ascii="Times New Roman" w:hAnsi="Times New Roman" w:cs="Times New Roman"/>
          <w:color w:val="000000" w:themeColor="text1"/>
          <w:sz w:val="24"/>
          <w:szCs w:val="24"/>
        </w:rPr>
        <w:t xml:space="preserve">equiparándolas </w:t>
      </w:r>
      <w:r w:rsidR="00990212" w:rsidRPr="00546CE7">
        <w:rPr>
          <w:rFonts w:ascii="Times New Roman" w:hAnsi="Times New Roman" w:cs="Times New Roman"/>
          <w:sz w:val="24"/>
          <w:szCs w:val="24"/>
        </w:rPr>
        <w:t xml:space="preserve">para que después, cual es una u otra y en qué momento podría participar una o en qué momento podría participar otra, pero el tema repito es extraordinariamente importante, es una problemática; yo soy uno de los convencidos que hay, es necesario revisar, ya el marco legal que está vigente ha sido sobrepasado, estaba diseñado para un determinado número de habitantes y de problemáticas derivadas de esos asentamientos humanos que hoy esta rebasado, ya no es posible e incluso habría que ver si es conveniente continuar con ese esquema de división territorial que tenemos y de niveles de </w:t>
      </w:r>
      <w:r w:rsidR="00985379">
        <w:rPr>
          <w:rFonts w:ascii="Times New Roman" w:hAnsi="Times New Roman" w:cs="Times New Roman"/>
          <w:sz w:val="24"/>
          <w:szCs w:val="24"/>
        </w:rPr>
        <w:t>G</w:t>
      </w:r>
      <w:r w:rsidR="00990212" w:rsidRPr="00546CE7">
        <w:rPr>
          <w:rFonts w:ascii="Times New Roman" w:hAnsi="Times New Roman" w:cs="Times New Roman"/>
          <w:sz w:val="24"/>
          <w:szCs w:val="24"/>
        </w:rPr>
        <w:t>obierno que actualmente están vigentes.</w:t>
      </w:r>
    </w:p>
    <w:p w14:paraId="568F8D08" w14:textId="5DEABA4D" w:rsidR="00990212" w:rsidRPr="00546CE7" w:rsidRDefault="00990212" w:rsidP="00546CE7">
      <w:pPr>
        <w:pStyle w:val="Sinespaciado"/>
        <w:ind w:firstLine="708"/>
        <w:jc w:val="both"/>
        <w:rPr>
          <w:rFonts w:ascii="Times New Roman" w:hAnsi="Times New Roman" w:cs="Times New Roman"/>
          <w:sz w:val="24"/>
          <w:szCs w:val="24"/>
        </w:rPr>
      </w:pPr>
      <w:r w:rsidRPr="00546CE7">
        <w:rPr>
          <w:rFonts w:ascii="Times New Roman" w:hAnsi="Times New Roman" w:cs="Times New Roman"/>
          <w:sz w:val="24"/>
          <w:szCs w:val="24"/>
        </w:rPr>
        <w:lastRenderedPageBreak/>
        <w:t>Entonces</w:t>
      </w:r>
      <w:r w:rsidR="00985379">
        <w:rPr>
          <w:rFonts w:ascii="Times New Roman" w:hAnsi="Times New Roman" w:cs="Times New Roman"/>
          <w:sz w:val="24"/>
          <w:szCs w:val="24"/>
        </w:rPr>
        <w:t>,</w:t>
      </w:r>
      <w:r w:rsidRPr="00546CE7">
        <w:rPr>
          <w:rFonts w:ascii="Times New Roman" w:hAnsi="Times New Roman" w:cs="Times New Roman"/>
          <w:sz w:val="24"/>
          <w:szCs w:val="24"/>
        </w:rPr>
        <w:t xml:space="preserve"> el tema repito es muy amplio, muy importante y yo creo que incluso da para convocar a un Parlamento Abierto, sobre ese tema específicamente para recibir opiniones, no solamente de representantes de </w:t>
      </w:r>
      <w:r w:rsidR="00985379">
        <w:rPr>
          <w:rFonts w:ascii="Times New Roman" w:hAnsi="Times New Roman" w:cs="Times New Roman"/>
          <w:sz w:val="24"/>
          <w:szCs w:val="24"/>
        </w:rPr>
        <w:t>G</w:t>
      </w:r>
      <w:r w:rsidRPr="00546CE7">
        <w:rPr>
          <w:rFonts w:ascii="Times New Roman" w:hAnsi="Times New Roman" w:cs="Times New Roman"/>
          <w:sz w:val="24"/>
          <w:szCs w:val="24"/>
        </w:rPr>
        <w:t xml:space="preserve">obierno, sino de los estudiosos del tema de los académicos de los investigadores y también nutrirnos de las experiencia internacionales, porque poco sabemos cómo funciona las áreas metropolitanas en otros </w:t>
      </w:r>
      <w:r w:rsidR="00985379">
        <w:rPr>
          <w:rFonts w:ascii="Times New Roman" w:hAnsi="Times New Roman" w:cs="Times New Roman"/>
          <w:sz w:val="24"/>
          <w:szCs w:val="24"/>
        </w:rPr>
        <w:t>P</w:t>
      </w:r>
      <w:r w:rsidRPr="00546CE7">
        <w:rPr>
          <w:rFonts w:ascii="Times New Roman" w:hAnsi="Times New Roman" w:cs="Times New Roman"/>
          <w:sz w:val="24"/>
          <w:szCs w:val="24"/>
        </w:rPr>
        <w:t xml:space="preserve">aíses e incluso hasta para su definición, que entendemos nosotros como área metropolitana y que entiende en Canadá o en Estados Unidos o en Inglaterra o en Japón, porque ahí creo que hay diferencias por la cuestión de la conurbación y no siempre son digamos las mismas variables, las que aplican uniformemente en todos los </w:t>
      </w:r>
      <w:r w:rsidR="00985379">
        <w:rPr>
          <w:rFonts w:ascii="Times New Roman" w:hAnsi="Times New Roman" w:cs="Times New Roman"/>
          <w:sz w:val="24"/>
          <w:szCs w:val="24"/>
        </w:rPr>
        <w:t>P</w:t>
      </w:r>
      <w:r w:rsidRPr="00546CE7">
        <w:rPr>
          <w:rFonts w:ascii="Times New Roman" w:hAnsi="Times New Roman" w:cs="Times New Roman"/>
          <w:sz w:val="24"/>
          <w:szCs w:val="24"/>
        </w:rPr>
        <w:t>aíses, nosotros tenemos los propios, pero en otros lugares tienen otros que a lo mejor pudiéramos estar utilizando ya como referentes y que aún no se incorporan.</w:t>
      </w:r>
    </w:p>
    <w:p w14:paraId="5C2257CD" w14:textId="10F9FB0F" w:rsidR="00990212" w:rsidRPr="00546CE7" w:rsidRDefault="00990212" w:rsidP="00546CE7">
      <w:pPr>
        <w:pStyle w:val="Sinespaciado"/>
        <w:ind w:firstLine="708"/>
        <w:jc w:val="both"/>
        <w:rPr>
          <w:rFonts w:ascii="Times New Roman" w:hAnsi="Times New Roman" w:cs="Times New Roman"/>
          <w:sz w:val="24"/>
          <w:szCs w:val="24"/>
        </w:rPr>
      </w:pPr>
      <w:r w:rsidRPr="00546CE7">
        <w:rPr>
          <w:rFonts w:ascii="Times New Roman" w:hAnsi="Times New Roman" w:cs="Times New Roman"/>
          <w:sz w:val="24"/>
          <w:szCs w:val="24"/>
        </w:rPr>
        <w:t>Entonces</w:t>
      </w:r>
      <w:r w:rsidR="00985379">
        <w:rPr>
          <w:rFonts w:ascii="Times New Roman" w:hAnsi="Times New Roman" w:cs="Times New Roman"/>
          <w:sz w:val="24"/>
          <w:szCs w:val="24"/>
        </w:rPr>
        <w:t>,</w:t>
      </w:r>
      <w:r w:rsidRPr="00546CE7">
        <w:rPr>
          <w:rFonts w:ascii="Times New Roman" w:hAnsi="Times New Roman" w:cs="Times New Roman"/>
          <w:sz w:val="24"/>
          <w:szCs w:val="24"/>
        </w:rPr>
        <w:t xml:space="preserve"> el tema es desde luego muy, muy importante y bueno agradezco que me permitan externar estas opiniones; muchas gracias, diputado.</w:t>
      </w:r>
    </w:p>
    <w:p w14:paraId="2C8F42E4" w14:textId="52021188" w:rsidR="00990212" w:rsidRPr="00546CE7" w:rsidRDefault="00990212" w:rsidP="00546CE7">
      <w:pPr>
        <w:pStyle w:val="Sinespaciado"/>
        <w:jc w:val="both"/>
        <w:rPr>
          <w:rFonts w:ascii="Times New Roman" w:hAnsi="Times New Roman" w:cs="Times New Roman"/>
          <w:sz w:val="24"/>
          <w:szCs w:val="24"/>
        </w:rPr>
      </w:pPr>
      <w:r w:rsidRPr="00546CE7">
        <w:rPr>
          <w:rFonts w:ascii="Times New Roman" w:hAnsi="Times New Roman" w:cs="Times New Roman"/>
          <w:sz w:val="24"/>
          <w:szCs w:val="24"/>
        </w:rPr>
        <w:t xml:space="preserve">DIP. MAX AGUSTÍN CORREA HERNÁNDEZ. Vamos a darle la palabra la </w:t>
      </w:r>
      <w:r w:rsidR="00985379">
        <w:rPr>
          <w:rFonts w:ascii="Times New Roman" w:hAnsi="Times New Roman" w:cs="Times New Roman"/>
          <w:sz w:val="24"/>
          <w:szCs w:val="24"/>
        </w:rPr>
        <w:t>P</w:t>
      </w:r>
      <w:r w:rsidRPr="00546CE7">
        <w:rPr>
          <w:rFonts w:ascii="Times New Roman" w:hAnsi="Times New Roman" w:cs="Times New Roman"/>
          <w:sz w:val="24"/>
          <w:szCs w:val="24"/>
        </w:rPr>
        <w:t>residente de la Comisión de Gobernación y desde luego le damos también la más cordial bienvenida a la diputada María de los Ángeles Dávila.</w:t>
      </w:r>
    </w:p>
    <w:p w14:paraId="0F06027E" w14:textId="4387D77E" w:rsidR="00990212" w:rsidRPr="00546CE7" w:rsidRDefault="00990212" w:rsidP="00985379">
      <w:pPr>
        <w:pStyle w:val="Sinespaciado"/>
        <w:ind w:firstLine="709"/>
        <w:jc w:val="both"/>
        <w:rPr>
          <w:rFonts w:ascii="Times New Roman" w:hAnsi="Times New Roman" w:cs="Times New Roman"/>
          <w:sz w:val="24"/>
          <w:szCs w:val="24"/>
        </w:rPr>
      </w:pPr>
      <w:r w:rsidRPr="00546CE7">
        <w:rPr>
          <w:rFonts w:ascii="Times New Roman" w:hAnsi="Times New Roman" w:cs="Times New Roman"/>
          <w:sz w:val="24"/>
          <w:szCs w:val="24"/>
        </w:rPr>
        <w:t>Adelante</w:t>
      </w:r>
      <w:r w:rsidR="00985379">
        <w:rPr>
          <w:rFonts w:ascii="Times New Roman" w:hAnsi="Times New Roman" w:cs="Times New Roman"/>
          <w:sz w:val="24"/>
          <w:szCs w:val="24"/>
        </w:rPr>
        <w:t>,</w:t>
      </w:r>
      <w:r w:rsidRPr="00546CE7">
        <w:rPr>
          <w:rFonts w:ascii="Times New Roman" w:hAnsi="Times New Roman" w:cs="Times New Roman"/>
          <w:sz w:val="24"/>
          <w:szCs w:val="24"/>
        </w:rPr>
        <w:t xml:space="preserve"> </w:t>
      </w:r>
      <w:r w:rsidR="00985379">
        <w:rPr>
          <w:rFonts w:ascii="Times New Roman" w:hAnsi="Times New Roman" w:cs="Times New Roman"/>
          <w:sz w:val="24"/>
          <w:szCs w:val="24"/>
        </w:rPr>
        <w:t>P</w:t>
      </w:r>
      <w:r w:rsidRPr="00546CE7">
        <w:rPr>
          <w:rFonts w:ascii="Times New Roman" w:hAnsi="Times New Roman" w:cs="Times New Roman"/>
          <w:sz w:val="24"/>
          <w:szCs w:val="24"/>
        </w:rPr>
        <w:t>residente.</w:t>
      </w:r>
    </w:p>
    <w:p w14:paraId="6C440A82" w14:textId="77777777" w:rsidR="00985379" w:rsidRDefault="00990212" w:rsidP="00546CE7">
      <w:pPr>
        <w:pStyle w:val="Sinespaciado"/>
        <w:jc w:val="both"/>
        <w:rPr>
          <w:rFonts w:ascii="Times New Roman" w:hAnsi="Times New Roman" w:cs="Times New Roman"/>
          <w:sz w:val="24"/>
          <w:szCs w:val="24"/>
        </w:rPr>
      </w:pPr>
      <w:r w:rsidRPr="00546CE7">
        <w:rPr>
          <w:rFonts w:ascii="Times New Roman" w:hAnsi="Times New Roman" w:cs="Times New Roman"/>
          <w:sz w:val="24"/>
          <w:szCs w:val="24"/>
        </w:rPr>
        <w:t>PRESIDENTE. DIP. ENRIQUE JACOB ROCHA. Muchas gracias diputado</w:t>
      </w:r>
      <w:r w:rsidR="00985379">
        <w:rPr>
          <w:rFonts w:ascii="Times New Roman" w:hAnsi="Times New Roman" w:cs="Times New Roman"/>
          <w:sz w:val="24"/>
          <w:szCs w:val="24"/>
        </w:rPr>
        <w:t>.</w:t>
      </w:r>
    </w:p>
    <w:p w14:paraId="749A5132" w14:textId="3CFAD964" w:rsidR="00687332" w:rsidRDefault="00985379" w:rsidP="00985379">
      <w:pPr>
        <w:pStyle w:val="Sinespaciado"/>
        <w:ind w:firstLine="709"/>
        <w:jc w:val="both"/>
        <w:rPr>
          <w:rFonts w:ascii="Times New Roman" w:hAnsi="Times New Roman" w:cs="Times New Roman"/>
          <w:sz w:val="24"/>
          <w:szCs w:val="24"/>
        </w:rPr>
      </w:pPr>
      <w:r>
        <w:rPr>
          <w:rFonts w:ascii="Times New Roman" w:hAnsi="Times New Roman" w:cs="Times New Roman"/>
          <w:sz w:val="24"/>
          <w:szCs w:val="24"/>
        </w:rPr>
        <w:t>B</w:t>
      </w:r>
      <w:r w:rsidR="00990212" w:rsidRPr="00546CE7">
        <w:rPr>
          <w:rFonts w:ascii="Times New Roman" w:hAnsi="Times New Roman" w:cs="Times New Roman"/>
          <w:sz w:val="24"/>
          <w:szCs w:val="24"/>
        </w:rPr>
        <w:t xml:space="preserve">ueno escuchamos con mucha atención el planteamiento que hace nuestro diputado compañero Max que sobre todo en la parte de su exposición de motivos le da dimensión al tamaño del reto que significa la gobernanza en la </w:t>
      </w:r>
      <w:r>
        <w:rPr>
          <w:rFonts w:ascii="Times New Roman" w:hAnsi="Times New Roman" w:cs="Times New Roman"/>
          <w:sz w:val="24"/>
          <w:szCs w:val="24"/>
        </w:rPr>
        <w:t>Z</w:t>
      </w:r>
      <w:r w:rsidR="00990212" w:rsidRPr="00546CE7">
        <w:rPr>
          <w:rFonts w:ascii="Times New Roman" w:hAnsi="Times New Roman" w:cs="Times New Roman"/>
          <w:sz w:val="24"/>
          <w:szCs w:val="24"/>
        </w:rPr>
        <w:t xml:space="preserve">ona </w:t>
      </w:r>
      <w:r>
        <w:rPr>
          <w:rFonts w:ascii="Times New Roman" w:hAnsi="Times New Roman" w:cs="Times New Roman"/>
          <w:sz w:val="24"/>
          <w:szCs w:val="24"/>
        </w:rPr>
        <w:t>M</w:t>
      </w:r>
      <w:r w:rsidR="00990212" w:rsidRPr="00546CE7">
        <w:rPr>
          <w:rFonts w:ascii="Times New Roman" w:hAnsi="Times New Roman" w:cs="Times New Roman"/>
          <w:sz w:val="24"/>
          <w:szCs w:val="24"/>
        </w:rPr>
        <w:t xml:space="preserve">etropolitana de Valle de México, estamos hablando de la presencia de nuestro </w:t>
      </w:r>
      <w:r>
        <w:rPr>
          <w:rFonts w:ascii="Times New Roman" w:hAnsi="Times New Roman" w:cs="Times New Roman"/>
          <w:sz w:val="24"/>
          <w:szCs w:val="24"/>
        </w:rPr>
        <w:t>E</w:t>
      </w:r>
      <w:r w:rsidR="00990212" w:rsidRPr="00546CE7">
        <w:rPr>
          <w:rFonts w:ascii="Times New Roman" w:hAnsi="Times New Roman" w:cs="Times New Roman"/>
          <w:sz w:val="24"/>
          <w:szCs w:val="24"/>
        </w:rPr>
        <w:t xml:space="preserve">stado, un conjunto de municipios que rodean a la Ciudad de México y que también impactan hacia la </w:t>
      </w:r>
      <w:r>
        <w:rPr>
          <w:rFonts w:ascii="Times New Roman" w:hAnsi="Times New Roman" w:cs="Times New Roman"/>
          <w:sz w:val="24"/>
          <w:szCs w:val="24"/>
        </w:rPr>
        <w:t>Z</w:t>
      </w:r>
      <w:r w:rsidR="00990212" w:rsidRPr="00546CE7">
        <w:rPr>
          <w:rFonts w:ascii="Times New Roman" w:hAnsi="Times New Roman" w:cs="Times New Roman"/>
          <w:sz w:val="24"/>
          <w:szCs w:val="24"/>
        </w:rPr>
        <w:t xml:space="preserve">ona de Hidalgo y que al paso del tiempo ha obligado a las </w:t>
      </w:r>
      <w:r w:rsidR="00864FD2">
        <w:rPr>
          <w:rFonts w:ascii="Times New Roman" w:hAnsi="Times New Roman" w:cs="Times New Roman"/>
          <w:sz w:val="24"/>
          <w:szCs w:val="24"/>
        </w:rPr>
        <w:t>distintas</w:t>
      </w:r>
      <w:r w:rsidR="00990212" w:rsidRPr="00546CE7">
        <w:rPr>
          <w:rFonts w:ascii="Times New Roman" w:hAnsi="Times New Roman" w:cs="Times New Roman"/>
          <w:sz w:val="24"/>
          <w:szCs w:val="24"/>
        </w:rPr>
        <w:t xml:space="preserve"> </w:t>
      </w:r>
      <w:r>
        <w:rPr>
          <w:rFonts w:ascii="Times New Roman" w:hAnsi="Times New Roman" w:cs="Times New Roman"/>
          <w:sz w:val="24"/>
          <w:szCs w:val="24"/>
        </w:rPr>
        <w:t>E</w:t>
      </w:r>
      <w:r w:rsidR="00990212" w:rsidRPr="00546CE7">
        <w:rPr>
          <w:rFonts w:ascii="Times New Roman" w:hAnsi="Times New Roman" w:cs="Times New Roman"/>
          <w:sz w:val="24"/>
          <w:szCs w:val="24"/>
        </w:rPr>
        <w:t xml:space="preserve">ntidades a ir construyendo mecanismos de coordinación que eventualmente han trascendido así la actualización de ciertos ordenamientos legales, también pues esto ha determinado el surgimiento de una serie de instrumentos de planeación como es el caso de programa de ordenamiento la </w:t>
      </w:r>
      <w:r>
        <w:rPr>
          <w:rFonts w:ascii="Times New Roman" w:hAnsi="Times New Roman" w:cs="Times New Roman"/>
          <w:sz w:val="24"/>
          <w:szCs w:val="24"/>
        </w:rPr>
        <w:t>Z</w:t>
      </w:r>
      <w:r w:rsidR="00990212" w:rsidRPr="00546CE7">
        <w:rPr>
          <w:rFonts w:ascii="Times New Roman" w:hAnsi="Times New Roman" w:cs="Times New Roman"/>
          <w:sz w:val="24"/>
          <w:szCs w:val="24"/>
        </w:rPr>
        <w:t xml:space="preserve">ona Metropolitana del Valle de México, que lo que buscan es construir una visión común que les sirva a los instrumentos de planeación de cada una de las </w:t>
      </w:r>
      <w:r>
        <w:rPr>
          <w:rFonts w:ascii="Times New Roman" w:hAnsi="Times New Roman" w:cs="Times New Roman"/>
          <w:sz w:val="24"/>
          <w:szCs w:val="24"/>
        </w:rPr>
        <w:t>E</w:t>
      </w:r>
      <w:r w:rsidR="00990212" w:rsidRPr="00546CE7">
        <w:rPr>
          <w:rFonts w:ascii="Times New Roman" w:hAnsi="Times New Roman" w:cs="Times New Roman"/>
          <w:sz w:val="24"/>
          <w:szCs w:val="24"/>
        </w:rPr>
        <w:t>ntidades, precisamente a planear y poder armonizar</w:t>
      </w:r>
      <w:r>
        <w:rPr>
          <w:rFonts w:ascii="Times New Roman" w:hAnsi="Times New Roman" w:cs="Times New Roman"/>
          <w:sz w:val="24"/>
          <w:szCs w:val="24"/>
        </w:rPr>
        <w:t xml:space="preserve"> </w:t>
      </w:r>
      <w:r w:rsidR="00990212" w:rsidRPr="00546CE7">
        <w:rPr>
          <w:rFonts w:ascii="Times New Roman" w:hAnsi="Times New Roman" w:cs="Times New Roman"/>
          <w:sz w:val="24"/>
          <w:szCs w:val="24"/>
        </w:rPr>
        <w:t xml:space="preserve">el crecimiento de una zona que con o sin la intervención de los gobiernos se va a seguir dando, pero que mejor que sea con la intención de los </w:t>
      </w:r>
      <w:r>
        <w:rPr>
          <w:rFonts w:ascii="Times New Roman" w:hAnsi="Times New Roman" w:cs="Times New Roman"/>
          <w:sz w:val="24"/>
          <w:szCs w:val="24"/>
        </w:rPr>
        <w:t>G</w:t>
      </w:r>
      <w:r w:rsidR="00990212" w:rsidRPr="00546CE7">
        <w:rPr>
          <w:rFonts w:ascii="Times New Roman" w:hAnsi="Times New Roman" w:cs="Times New Roman"/>
          <w:sz w:val="24"/>
          <w:szCs w:val="24"/>
        </w:rPr>
        <w:t>obiernos y con mecanismo de coordinación adecuados, porque esto significa la calidad de vida para los que viven en esta región</w:t>
      </w:r>
      <w:r w:rsidR="00687332">
        <w:rPr>
          <w:rFonts w:ascii="Times New Roman" w:hAnsi="Times New Roman" w:cs="Times New Roman"/>
          <w:sz w:val="24"/>
          <w:szCs w:val="24"/>
        </w:rPr>
        <w:t>.</w:t>
      </w:r>
    </w:p>
    <w:p w14:paraId="040B9E4F" w14:textId="77777777" w:rsidR="00C7619D" w:rsidRDefault="00990212" w:rsidP="00687332">
      <w:pPr>
        <w:pStyle w:val="Sinespaciado"/>
        <w:ind w:firstLine="709"/>
        <w:jc w:val="both"/>
        <w:rPr>
          <w:rFonts w:ascii="Times New Roman" w:hAnsi="Times New Roman" w:cs="Times New Roman"/>
          <w:sz w:val="24"/>
          <w:szCs w:val="24"/>
        </w:rPr>
      </w:pPr>
      <w:r w:rsidRPr="00546CE7">
        <w:rPr>
          <w:rFonts w:ascii="Times New Roman" w:hAnsi="Times New Roman" w:cs="Times New Roman"/>
          <w:sz w:val="24"/>
          <w:szCs w:val="24"/>
        </w:rPr>
        <w:t xml:space="preserve">Valentín fue presidente municipal en </w:t>
      </w:r>
      <w:r w:rsidR="00985379">
        <w:rPr>
          <w:rFonts w:ascii="Times New Roman" w:hAnsi="Times New Roman" w:cs="Times New Roman"/>
          <w:sz w:val="24"/>
          <w:szCs w:val="24"/>
        </w:rPr>
        <w:t>dos</w:t>
      </w:r>
      <w:r w:rsidRPr="00546CE7">
        <w:rPr>
          <w:rFonts w:ascii="Times New Roman" w:hAnsi="Times New Roman" w:cs="Times New Roman"/>
          <w:sz w:val="24"/>
          <w:szCs w:val="24"/>
        </w:rPr>
        <w:t xml:space="preserve"> ocasiones y bueno mi caso en Naucalpan y bueno claramente ves cómo hay una serie de interdependencias, entre las </w:t>
      </w:r>
      <w:r w:rsidR="00985379">
        <w:rPr>
          <w:rFonts w:ascii="Times New Roman" w:hAnsi="Times New Roman" w:cs="Times New Roman"/>
          <w:sz w:val="24"/>
          <w:szCs w:val="24"/>
        </w:rPr>
        <w:t>tres</w:t>
      </w:r>
      <w:r w:rsidRPr="00546CE7">
        <w:rPr>
          <w:rFonts w:ascii="Times New Roman" w:hAnsi="Times New Roman" w:cs="Times New Roman"/>
          <w:sz w:val="24"/>
          <w:szCs w:val="24"/>
        </w:rPr>
        <w:t xml:space="preserve"> </w:t>
      </w:r>
      <w:r w:rsidR="00985379">
        <w:rPr>
          <w:rFonts w:ascii="Times New Roman" w:hAnsi="Times New Roman" w:cs="Times New Roman"/>
          <w:sz w:val="24"/>
          <w:szCs w:val="24"/>
        </w:rPr>
        <w:t>E</w:t>
      </w:r>
      <w:r w:rsidRPr="00546CE7">
        <w:rPr>
          <w:rFonts w:ascii="Times New Roman" w:hAnsi="Times New Roman" w:cs="Times New Roman"/>
          <w:sz w:val="24"/>
          <w:szCs w:val="24"/>
        </w:rPr>
        <w:t>ntidades y cada vez más, se va hace así la zona de Hidalgo sin duda que en el desarrollo del Aeropuerto Internacional Felipe Ángeles, pues va actuar también como un elemento detonador ahí va a generar una nueva centralidad metropolitana, que bueno esta digamos abonando a esta argumentación, al paso del tiempo sean venido creando una serie de mecanismos en cada vez más sea ido evolucionado y precisamente antes de iniciar esta reunión de trabajo comentábamos con el diputado Max Correa</w:t>
      </w:r>
      <w:r w:rsidR="00985379">
        <w:rPr>
          <w:rFonts w:ascii="Times New Roman" w:hAnsi="Times New Roman" w:cs="Times New Roman"/>
          <w:sz w:val="24"/>
          <w:szCs w:val="24"/>
        </w:rPr>
        <w:t>,</w:t>
      </w:r>
      <w:r w:rsidRPr="00546CE7">
        <w:rPr>
          <w:rFonts w:ascii="Times New Roman" w:hAnsi="Times New Roman" w:cs="Times New Roman"/>
          <w:sz w:val="24"/>
          <w:szCs w:val="24"/>
        </w:rPr>
        <w:t xml:space="preserve"> que al inicio de la administración del </w:t>
      </w:r>
      <w:r w:rsidR="00985379">
        <w:rPr>
          <w:rFonts w:ascii="Times New Roman" w:hAnsi="Times New Roman" w:cs="Times New Roman"/>
          <w:sz w:val="24"/>
          <w:szCs w:val="24"/>
        </w:rPr>
        <w:t>G</w:t>
      </w:r>
      <w:r w:rsidRPr="00546CE7">
        <w:rPr>
          <w:rFonts w:ascii="Times New Roman" w:hAnsi="Times New Roman" w:cs="Times New Roman"/>
          <w:sz w:val="24"/>
          <w:szCs w:val="24"/>
        </w:rPr>
        <w:t xml:space="preserve">obernador del </w:t>
      </w:r>
      <w:r w:rsidR="0000256E" w:rsidRPr="00985379">
        <w:rPr>
          <w:rFonts w:ascii="Times New Roman" w:hAnsi="Times New Roman" w:cs="Times New Roman"/>
          <w:sz w:val="24"/>
          <w:szCs w:val="24"/>
        </w:rPr>
        <w:t>M</w:t>
      </w:r>
      <w:r w:rsidRPr="00985379">
        <w:rPr>
          <w:rFonts w:ascii="Times New Roman" w:hAnsi="Times New Roman" w:cs="Times New Roman"/>
          <w:sz w:val="24"/>
          <w:szCs w:val="24"/>
        </w:rPr>
        <w:t>azo</w:t>
      </w:r>
      <w:r w:rsidR="0000256E" w:rsidRPr="00985379">
        <w:rPr>
          <w:rFonts w:ascii="Times New Roman" w:hAnsi="Times New Roman" w:cs="Times New Roman"/>
          <w:sz w:val="24"/>
          <w:szCs w:val="24"/>
        </w:rPr>
        <w:t xml:space="preserve"> </w:t>
      </w:r>
      <w:r w:rsidR="0000256E" w:rsidRPr="00546CE7">
        <w:rPr>
          <w:rFonts w:ascii="Times New Roman" w:hAnsi="Times New Roman" w:cs="Times New Roman"/>
          <w:sz w:val="24"/>
          <w:szCs w:val="24"/>
        </w:rPr>
        <w:t>y posteriormente con</w:t>
      </w:r>
      <w:r w:rsidR="00C052F3" w:rsidRPr="00546CE7">
        <w:rPr>
          <w:rFonts w:ascii="Times New Roman" w:hAnsi="Times New Roman" w:cs="Times New Roman"/>
          <w:sz w:val="24"/>
          <w:szCs w:val="24"/>
        </w:rPr>
        <w:t xml:space="preserve"> la jefa de Gobierno de la Ciudad de México, se dieron las condiciones para trabajar conjuntamente en una serie de mecanismos que mejorarán esa coordinación junto con el Estado de Hidalgo, que al final concluyeron en esta iniciativa de Ley de Desarrollo Metropolitano que actualmente está prácticamente a punto de ser resuelta; pero por algunas  observaciones de la Secretaría de Hacienda no ha caminado, que bueno el exhorto que precisamente hace algunas sesiones presentó la diputada compañera Azucena y estamos comentando también en los próximos días Max va a tener una reunión y ahí lo vamos a acompañar con todo gusto con el responsable de la Coordinación Metropolitana del Gobierno del Estado de México</w:t>
      </w:r>
      <w:r w:rsidR="00C7619D">
        <w:rPr>
          <w:rFonts w:ascii="Times New Roman" w:hAnsi="Times New Roman" w:cs="Times New Roman"/>
          <w:sz w:val="24"/>
          <w:szCs w:val="24"/>
        </w:rPr>
        <w:t xml:space="preserve">, </w:t>
      </w:r>
      <w:r w:rsidR="00C052F3" w:rsidRPr="00546CE7">
        <w:rPr>
          <w:rFonts w:ascii="Times New Roman" w:hAnsi="Times New Roman" w:cs="Times New Roman"/>
          <w:sz w:val="24"/>
          <w:szCs w:val="24"/>
        </w:rPr>
        <w:t xml:space="preserve">para ver también cómo nos sumamos a esto, es muy importante dar ese paso, porque detrás de todo ello se generaría un mecanismo legal robusto que permitan y conduzcan esta coordinación metropolitana </w:t>
      </w:r>
      <w:r w:rsidR="00C052F3" w:rsidRPr="00546CE7">
        <w:rPr>
          <w:rFonts w:ascii="Times New Roman" w:hAnsi="Times New Roman" w:cs="Times New Roman"/>
          <w:sz w:val="24"/>
          <w:szCs w:val="24"/>
        </w:rPr>
        <w:lastRenderedPageBreak/>
        <w:t xml:space="preserve">de las </w:t>
      </w:r>
      <w:r w:rsidR="00C7619D">
        <w:rPr>
          <w:rFonts w:ascii="Times New Roman" w:hAnsi="Times New Roman" w:cs="Times New Roman"/>
          <w:sz w:val="24"/>
          <w:szCs w:val="24"/>
        </w:rPr>
        <w:t>E</w:t>
      </w:r>
      <w:r w:rsidR="00C052F3" w:rsidRPr="00546CE7">
        <w:rPr>
          <w:rFonts w:ascii="Times New Roman" w:hAnsi="Times New Roman" w:cs="Times New Roman"/>
          <w:sz w:val="24"/>
          <w:szCs w:val="24"/>
        </w:rPr>
        <w:t xml:space="preserve">ntidades y que no sólo dependa de la buena voluntad que existe entre la jefa de Gobierno y el </w:t>
      </w:r>
      <w:r w:rsidR="00C7619D">
        <w:rPr>
          <w:rFonts w:ascii="Times New Roman" w:hAnsi="Times New Roman" w:cs="Times New Roman"/>
          <w:sz w:val="24"/>
          <w:szCs w:val="24"/>
        </w:rPr>
        <w:t>G</w:t>
      </w:r>
      <w:r w:rsidR="00C052F3" w:rsidRPr="00546CE7">
        <w:rPr>
          <w:rFonts w:ascii="Times New Roman" w:hAnsi="Times New Roman" w:cs="Times New Roman"/>
          <w:sz w:val="24"/>
          <w:szCs w:val="24"/>
        </w:rPr>
        <w:t>obernador, si no que tengas este marco jurídico que la pueda regular</w:t>
      </w:r>
      <w:r w:rsidR="00C7619D">
        <w:rPr>
          <w:rFonts w:ascii="Times New Roman" w:hAnsi="Times New Roman" w:cs="Times New Roman"/>
          <w:sz w:val="24"/>
          <w:szCs w:val="24"/>
        </w:rPr>
        <w:t>.</w:t>
      </w:r>
    </w:p>
    <w:p w14:paraId="5F29D88F" w14:textId="0600EE5D" w:rsidR="00C052F3" w:rsidRPr="00546CE7" w:rsidRDefault="00C7619D" w:rsidP="00687332">
      <w:pPr>
        <w:pStyle w:val="Sinespaciado"/>
        <w:ind w:firstLine="709"/>
        <w:jc w:val="both"/>
        <w:rPr>
          <w:rFonts w:ascii="Times New Roman" w:hAnsi="Times New Roman" w:cs="Times New Roman"/>
          <w:sz w:val="24"/>
          <w:szCs w:val="24"/>
        </w:rPr>
      </w:pPr>
      <w:r>
        <w:rPr>
          <w:rFonts w:ascii="Times New Roman" w:hAnsi="Times New Roman" w:cs="Times New Roman"/>
          <w:sz w:val="24"/>
          <w:szCs w:val="24"/>
        </w:rPr>
        <w:t>Y</w:t>
      </w:r>
      <w:r w:rsidR="00C052F3" w:rsidRPr="00546CE7">
        <w:rPr>
          <w:rFonts w:ascii="Times New Roman" w:hAnsi="Times New Roman" w:cs="Times New Roman"/>
          <w:sz w:val="24"/>
          <w:szCs w:val="24"/>
        </w:rPr>
        <w:t xml:space="preserve"> esto lo comento porque la propuesta que está haciendo el compañero Max</w:t>
      </w:r>
      <w:r>
        <w:rPr>
          <w:rFonts w:ascii="Times New Roman" w:hAnsi="Times New Roman" w:cs="Times New Roman"/>
          <w:sz w:val="24"/>
          <w:szCs w:val="24"/>
        </w:rPr>
        <w:t>,</w:t>
      </w:r>
      <w:r w:rsidR="00C052F3" w:rsidRPr="00546CE7">
        <w:rPr>
          <w:rFonts w:ascii="Times New Roman" w:hAnsi="Times New Roman" w:cs="Times New Roman"/>
          <w:sz w:val="24"/>
          <w:szCs w:val="24"/>
        </w:rPr>
        <w:t xml:space="preserve"> es una propuesta importante, porque significa que en estas tareas también se puede incluir también una participación, digamos más activa de los </w:t>
      </w:r>
      <w:r>
        <w:rPr>
          <w:rFonts w:ascii="Times New Roman" w:hAnsi="Times New Roman" w:cs="Times New Roman"/>
          <w:sz w:val="24"/>
          <w:szCs w:val="24"/>
        </w:rPr>
        <w:t>C</w:t>
      </w:r>
      <w:r w:rsidR="00C052F3" w:rsidRPr="00546CE7">
        <w:rPr>
          <w:rFonts w:ascii="Times New Roman" w:hAnsi="Times New Roman" w:cs="Times New Roman"/>
          <w:sz w:val="24"/>
          <w:szCs w:val="24"/>
        </w:rPr>
        <w:t xml:space="preserve">ongresos </w:t>
      </w:r>
      <w:r>
        <w:rPr>
          <w:rFonts w:ascii="Times New Roman" w:hAnsi="Times New Roman" w:cs="Times New Roman"/>
          <w:sz w:val="24"/>
          <w:szCs w:val="24"/>
        </w:rPr>
        <w:t>L</w:t>
      </w:r>
      <w:r w:rsidR="00C052F3" w:rsidRPr="00546CE7">
        <w:rPr>
          <w:rFonts w:ascii="Times New Roman" w:hAnsi="Times New Roman" w:cs="Times New Roman"/>
          <w:sz w:val="24"/>
          <w:szCs w:val="24"/>
        </w:rPr>
        <w:t xml:space="preserve">ocales de las </w:t>
      </w:r>
      <w:r>
        <w:rPr>
          <w:rFonts w:ascii="Times New Roman" w:hAnsi="Times New Roman" w:cs="Times New Roman"/>
          <w:sz w:val="24"/>
          <w:szCs w:val="24"/>
        </w:rPr>
        <w:t>E</w:t>
      </w:r>
      <w:r w:rsidR="00C052F3" w:rsidRPr="00546CE7">
        <w:rPr>
          <w:rFonts w:ascii="Times New Roman" w:hAnsi="Times New Roman" w:cs="Times New Roman"/>
          <w:sz w:val="24"/>
          <w:szCs w:val="24"/>
        </w:rPr>
        <w:t xml:space="preserve">ntidades, si bien en los mecanismos de coordinación, las distintas comisiones que existen en donde participan las </w:t>
      </w:r>
      <w:r>
        <w:rPr>
          <w:rFonts w:ascii="Times New Roman" w:hAnsi="Times New Roman" w:cs="Times New Roman"/>
          <w:sz w:val="24"/>
          <w:szCs w:val="24"/>
        </w:rPr>
        <w:t>E</w:t>
      </w:r>
      <w:r w:rsidR="00C052F3" w:rsidRPr="00546CE7">
        <w:rPr>
          <w:rFonts w:ascii="Times New Roman" w:hAnsi="Times New Roman" w:cs="Times New Roman"/>
          <w:sz w:val="24"/>
          <w:szCs w:val="24"/>
        </w:rPr>
        <w:t>ntidades y como bien decía Valentín, participan organizaciones de la sociedad, organizaciones, colegios, grupos especializados, la parte de la academia, si bien existen estos mecanismos que generan una serie de recomendaciones que en muchos casos  finalmente acaban llegando a los respectivos Congresos Locales para ir armonizando marcos legales en esta zona metropolitana; me parece que la participación de una manera un poco más directa permitiría ir avanzando de una manera más rápida en estos mecanismos de armonización de leyes que finalmente caen en cuenta en esta gran zona metropolitana.</w:t>
      </w:r>
    </w:p>
    <w:p w14:paraId="6365C747" w14:textId="77777777" w:rsidR="00C052F3" w:rsidRPr="00546CE7" w:rsidRDefault="00C052F3" w:rsidP="00546CE7">
      <w:pPr>
        <w:pStyle w:val="Sinespaciado"/>
        <w:jc w:val="both"/>
        <w:rPr>
          <w:rFonts w:ascii="Times New Roman" w:hAnsi="Times New Roman" w:cs="Times New Roman"/>
          <w:sz w:val="24"/>
          <w:szCs w:val="24"/>
        </w:rPr>
      </w:pPr>
      <w:r w:rsidRPr="00546CE7">
        <w:rPr>
          <w:rFonts w:ascii="Times New Roman" w:hAnsi="Times New Roman" w:cs="Times New Roman"/>
          <w:sz w:val="24"/>
          <w:szCs w:val="24"/>
        </w:rPr>
        <w:tab/>
        <w:t>Simplemente yo quería hacer esta observación, nos parece que es una buena propuesta, hay que tomar en consideración lo que menciona Valentín, respecto a quién es quién representan esta promoción hacia el resto de autoridades por parte del Poder Legislativo y bueno ese era nuestro comentario.</w:t>
      </w:r>
    </w:p>
    <w:p w14:paraId="62AE76C2" w14:textId="77777777" w:rsidR="00C7619D" w:rsidRDefault="00C052F3" w:rsidP="00546CE7">
      <w:pPr>
        <w:pStyle w:val="Sinespaciado"/>
        <w:jc w:val="both"/>
        <w:rPr>
          <w:rFonts w:ascii="Times New Roman" w:hAnsi="Times New Roman" w:cs="Times New Roman"/>
          <w:sz w:val="24"/>
          <w:szCs w:val="24"/>
        </w:rPr>
      </w:pPr>
      <w:r w:rsidRPr="00546CE7">
        <w:rPr>
          <w:rFonts w:ascii="Times New Roman" w:hAnsi="Times New Roman" w:cs="Times New Roman"/>
          <w:sz w:val="24"/>
          <w:szCs w:val="24"/>
        </w:rPr>
        <w:t>SECRETARIO DIP. MAX AGUSTÍN CORREA HERNÁNDEZ. Como no, gracias presidente.</w:t>
      </w:r>
    </w:p>
    <w:p w14:paraId="7C191531" w14:textId="77777777" w:rsidR="00C7619D" w:rsidRDefault="00C052F3" w:rsidP="00C7619D">
      <w:pPr>
        <w:pStyle w:val="Sinespaciado"/>
        <w:ind w:firstLine="709"/>
        <w:jc w:val="both"/>
        <w:rPr>
          <w:rFonts w:ascii="Times New Roman" w:hAnsi="Times New Roman" w:cs="Times New Roman"/>
          <w:sz w:val="24"/>
          <w:szCs w:val="24"/>
        </w:rPr>
      </w:pPr>
      <w:r w:rsidRPr="00546CE7">
        <w:rPr>
          <w:rFonts w:ascii="Times New Roman" w:hAnsi="Times New Roman" w:cs="Times New Roman"/>
          <w:sz w:val="24"/>
          <w:szCs w:val="24"/>
        </w:rPr>
        <w:t>Ha sido agotado el turno de oradores, no sé si haya alguien más.</w:t>
      </w:r>
    </w:p>
    <w:p w14:paraId="529AED1F" w14:textId="31E6FC75" w:rsidR="00C052F3" w:rsidRPr="00546CE7" w:rsidRDefault="00C052F3" w:rsidP="00C7619D">
      <w:pPr>
        <w:pStyle w:val="Sinespaciado"/>
        <w:ind w:firstLine="709"/>
        <w:jc w:val="both"/>
        <w:rPr>
          <w:rFonts w:ascii="Times New Roman" w:hAnsi="Times New Roman" w:cs="Times New Roman"/>
          <w:sz w:val="24"/>
          <w:szCs w:val="24"/>
        </w:rPr>
      </w:pPr>
      <w:r w:rsidRPr="00546CE7">
        <w:rPr>
          <w:rFonts w:ascii="Times New Roman" w:hAnsi="Times New Roman" w:cs="Times New Roman"/>
          <w:sz w:val="24"/>
          <w:szCs w:val="24"/>
        </w:rPr>
        <w:t xml:space="preserve"> Entonces</w:t>
      </w:r>
      <w:r w:rsidR="00C7619D">
        <w:rPr>
          <w:rFonts w:ascii="Times New Roman" w:hAnsi="Times New Roman" w:cs="Times New Roman"/>
          <w:sz w:val="24"/>
          <w:szCs w:val="24"/>
        </w:rPr>
        <w:t>,</w:t>
      </w:r>
      <w:r w:rsidRPr="00546CE7">
        <w:rPr>
          <w:rFonts w:ascii="Times New Roman" w:hAnsi="Times New Roman" w:cs="Times New Roman"/>
          <w:sz w:val="24"/>
          <w:szCs w:val="24"/>
        </w:rPr>
        <w:t xml:space="preserve"> yo solamente si me permite </w:t>
      </w:r>
      <w:r w:rsidR="00C7619D">
        <w:rPr>
          <w:rFonts w:ascii="Times New Roman" w:hAnsi="Times New Roman" w:cs="Times New Roman"/>
          <w:sz w:val="24"/>
          <w:szCs w:val="24"/>
        </w:rPr>
        <w:t>P</w:t>
      </w:r>
      <w:r w:rsidRPr="00546CE7">
        <w:rPr>
          <w:rFonts w:ascii="Times New Roman" w:hAnsi="Times New Roman" w:cs="Times New Roman"/>
          <w:sz w:val="24"/>
          <w:szCs w:val="24"/>
        </w:rPr>
        <w:t>residente, hacer un comentario final; creo que son muy bienvenidas las observaciones que nos hace el diputado Ulloa para que pudiera valorarse la incorporación a fin de definir en la atribución de cada una de las instancias que ya la propia Ley Orgánica del Poder Legislativo señala en relación a la Junta de Coordinación Política, la Mesa Directiva y a las comisiones.</w:t>
      </w:r>
    </w:p>
    <w:p w14:paraId="563552A0" w14:textId="77777777" w:rsidR="00A231A9" w:rsidRDefault="00C052F3" w:rsidP="00546CE7">
      <w:pPr>
        <w:pStyle w:val="Sinespaciado"/>
        <w:jc w:val="both"/>
        <w:rPr>
          <w:rFonts w:ascii="Times New Roman" w:hAnsi="Times New Roman" w:cs="Times New Roman"/>
          <w:sz w:val="24"/>
          <w:szCs w:val="24"/>
        </w:rPr>
      </w:pPr>
      <w:r w:rsidRPr="00546CE7">
        <w:rPr>
          <w:rFonts w:ascii="Times New Roman" w:hAnsi="Times New Roman" w:cs="Times New Roman"/>
          <w:sz w:val="24"/>
          <w:szCs w:val="24"/>
        </w:rPr>
        <w:tab/>
        <w:t>Creo que es muy valioso el comentario precautorio que nos hace el diputado Valentín</w:t>
      </w:r>
      <w:r w:rsidR="00C7619D">
        <w:rPr>
          <w:rFonts w:ascii="Times New Roman" w:hAnsi="Times New Roman" w:cs="Times New Roman"/>
          <w:sz w:val="24"/>
          <w:szCs w:val="24"/>
        </w:rPr>
        <w:t>,</w:t>
      </w:r>
      <w:r w:rsidRPr="00546CE7">
        <w:rPr>
          <w:rFonts w:ascii="Times New Roman" w:hAnsi="Times New Roman" w:cs="Times New Roman"/>
          <w:sz w:val="24"/>
          <w:szCs w:val="24"/>
        </w:rPr>
        <w:t xml:space="preserve"> acerca de la representación de la Legislatura, creo que no hay duda al respecto, está claramente definida la atribución y simplemente yo diría es importante tener en cuenta que efectivamente la iniciativa lo que busca toda vez que no se tenía en la Ley Orgánica se le pueda dar esa atribución a las instancias constitucionales y legales para poder establecer ese diálogo entre poderes en la zona metropolitana o con otras instancias y sí apunta desde luego a la posibilidad de que la Legislatura busque la coordinación con los </w:t>
      </w:r>
      <w:r w:rsidR="00A231A9">
        <w:rPr>
          <w:rFonts w:ascii="Times New Roman" w:hAnsi="Times New Roman" w:cs="Times New Roman"/>
          <w:sz w:val="24"/>
          <w:szCs w:val="24"/>
        </w:rPr>
        <w:t>C</w:t>
      </w:r>
      <w:r w:rsidRPr="00546CE7">
        <w:rPr>
          <w:rFonts w:ascii="Times New Roman" w:hAnsi="Times New Roman" w:cs="Times New Roman"/>
          <w:sz w:val="24"/>
          <w:szCs w:val="24"/>
        </w:rPr>
        <w:t xml:space="preserve">ongresos </w:t>
      </w:r>
      <w:r w:rsidR="00A231A9">
        <w:rPr>
          <w:rFonts w:ascii="Times New Roman" w:hAnsi="Times New Roman" w:cs="Times New Roman"/>
          <w:sz w:val="24"/>
          <w:szCs w:val="24"/>
        </w:rPr>
        <w:t>L</w:t>
      </w:r>
      <w:r w:rsidRPr="00546CE7">
        <w:rPr>
          <w:rFonts w:ascii="Times New Roman" w:hAnsi="Times New Roman" w:cs="Times New Roman"/>
          <w:sz w:val="24"/>
          <w:szCs w:val="24"/>
        </w:rPr>
        <w:t xml:space="preserve">ocales a través de sus instancias representativas, constitucionales y legales, como bien lo define nuestro diputado Valentín de manera muy adecuada y de la manera que debe ser. </w:t>
      </w:r>
    </w:p>
    <w:p w14:paraId="1C87A18B" w14:textId="03DB0175" w:rsidR="00BE4CC9" w:rsidRPr="00546CE7" w:rsidRDefault="00C052F3" w:rsidP="00A231A9">
      <w:pPr>
        <w:pStyle w:val="Sinespaciado"/>
        <w:ind w:firstLine="709"/>
        <w:jc w:val="both"/>
        <w:rPr>
          <w:rFonts w:ascii="Times New Roman" w:hAnsi="Times New Roman" w:cs="Times New Roman"/>
          <w:sz w:val="24"/>
          <w:szCs w:val="24"/>
        </w:rPr>
      </w:pPr>
      <w:r w:rsidRPr="00546CE7">
        <w:rPr>
          <w:rFonts w:ascii="Times New Roman" w:hAnsi="Times New Roman" w:cs="Times New Roman"/>
          <w:sz w:val="24"/>
          <w:szCs w:val="24"/>
        </w:rPr>
        <w:t>Valoro mucho también los comentarios del diputado Enrique Jacob y creo que si tomamos en cuenta la sugerencia del diputado Gerardo Ulloa, quizá, pudiéramos estar en condiciones de que si así lo define la Junta de Coordinación Política, en una reunión posterior de trabajo se pueda analizar</w:t>
      </w:r>
      <w:r w:rsidR="00344742" w:rsidRPr="00546CE7">
        <w:rPr>
          <w:rFonts w:ascii="Times New Roman" w:hAnsi="Times New Roman" w:cs="Times New Roman"/>
          <w:sz w:val="24"/>
          <w:szCs w:val="24"/>
        </w:rPr>
        <w:t xml:space="preserve"> las p</w:t>
      </w:r>
      <w:r w:rsidR="00BE4CC9" w:rsidRPr="00546CE7">
        <w:rPr>
          <w:rFonts w:ascii="Times New Roman" w:hAnsi="Times New Roman" w:cs="Times New Roman"/>
          <w:sz w:val="24"/>
          <w:szCs w:val="24"/>
        </w:rPr>
        <w:t>ropuestas aquí vertidas y en</w:t>
      </w:r>
      <w:r w:rsidR="00A231A9">
        <w:rPr>
          <w:rFonts w:ascii="Times New Roman" w:hAnsi="Times New Roman" w:cs="Times New Roman"/>
          <w:sz w:val="24"/>
          <w:szCs w:val="24"/>
        </w:rPr>
        <w:t xml:space="preserve"> su</w:t>
      </w:r>
      <w:r w:rsidR="00BE4CC9" w:rsidRPr="00546CE7">
        <w:rPr>
          <w:rFonts w:ascii="Times New Roman" w:hAnsi="Times New Roman" w:cs="Times New Roman"/>
          <w:sz w:val="24"/>
          <w:szCs w:val="24"/>
        </w:rPr>
        <w:t xml:space="preserve"> caso aprobar un dictamen que pudiéramos llevar al </w:t>
      </w:r>
      <w:r w:rsidR="00A231A9">
        <w:rPr>
          <w:rFonts w:ascii="Times New Roman" w:hAnsi="Times New Roman" w:cs="Times New Roman"/>
          <w:sz w:val="24"/>
          <w:szCs w:val="24"/>
        </w:rPr>
        <w:t>P</w:t>
      </w:r>
      <w:r w:rsidR="00BE4CC9" w:rsidRPr="00546CE7">
        <w:rPr>
          <w:rFonts w:ascii="Times New Roman" w:hAnsi="Times New Roman" w:cs="Times New Roman"/>
          <w:sz w:val="24"/>
          <w:szCs w:val="24"/>
        </w:rPr>
        <w:t>leno con los puntos de vista también que habremos de tomar y que hemos estado dialogando con el Poder Ejecutivo a través del Subsecretario Basáñez, a quien hoy tuvimos la oportunidad de saludar y nos hizo comentarios muy favorables sobre el tema.</w:t>
      </w:r>
    </w:p>
    <w:p w14:paraId="1A4D1ED3" w14:textId="675E89D4" w:rsidR="00BE4CC9" w:rsidRPr="00546CE7" w:rsidRDefault="00BE4CC9" w:rsidP="00546CE7">
      <w:pPr>
        <w:pStyle w:val="Sinespaciado"/>
        <w:jc w:val="both"/>
        <w:rPr>
          <w:rFonts w:ascii="Times New Roman" w:hAnsi="Times New Roman" w:cs="Times New Roman"/>
          <w:sz w:val="24"/>
          <w:szCs w:val="24"/>
        </w:rPr>
      </w:pPr>
      <w:r w:rsidRPr="00546CE7">
        <w:rPr>
          <w:rFonts w:ascii="Times New Roman" w:hAnsi="Times New Roman" w:cs="Times New Roman"/>
          <w:sz w:val="24"/>
          <w:szCs w:val="24"/>
        </w:rPr>
        <w:tab/>
        <w:t>Pues es cuanto, creo que la lista ha sido agotada y el tema de trabajo también</w:t>
      </w:r>
      <w:r w:rsidR="00A231A9">
        <w:rPr>
          <w:rFonts w:ascii="Times New Roman" w:hAnsi="Times New Roman" w:cs="Times New Roman"/>
          <w:sz w:val="24"/>
          <w:szCs w:val="24"/>
        </w:rPr>
        <w:t>,</w:t>
      </w:r>
      <w:r w:rsidRPr="00546CE7">
        <w:rPr>
          <w:rFonts w:ascii="Times New Roman" w:hAnsi="Times New Roman" w:cs="Times New Roman"/>
          <w:sz w:val="24"/>
          <w:szCs w:val="24"/>
        </w:rPr>
        <w:t xml:space="preserve"> sino se dispusiera otra cosa señor Presidente.</w:t>
      </w:r>
    </w:p>
    <w:p w14:paraId="0102E688" w14:textId="77777777" w:rsidR="00A231A9" w:rsidRDefault="00BE4CC9" w:rsidP="00546CE7">
      <w:pPr>
        <w:pStyle w:val="Sinespaciado"/>
        <w:jc w:val="both"/>
        <w:rPr>
          <w:rFonts w:ascii="Times New Roman" w:hAnsi="Times New Roman" w:cs="Times New Roman"/>
          <w:sz w:val="24"/>
          <w:szCs w:val="24"/>
        </w:rPr>
      </w:pPr>
      <w:r w:rsidRPr="00546CE7">
        <w:rPr>
          <w:rFonts w:ascii="Times New Roman" w:hAnsi="Times New Roman" w:cs="Times New Roman"/>
          <w:sz w:val="24"/>
          <w:szCs w:val="24"/>
        </w:rPr>
        <w:t>PRESIDENTE DIP. ENRIQUE JACOB ROCHA. Gracias</w:t>
      </w:r>
      <w:r w:rsidR="00A231A9">
        <w:rPr>
          <w:rFonts w:ascii="Times New Roman" w:hAnsi="Times New Roman" w:cs="Times New Roman"/>
          <w:sz w:val="24"/>
          <w:szCs w:val="24"/>
        </w:rPr>
        <w:t>.</w:t>
      </w:r>
    </w:p>
    <w:p w14:paraId="1BA44984" w14:textId="775F4CC9" w:rsidR="00BE4CC9" w:rsidRPr="00546CE7" w:rsidRDefault="00A231A9" w:rsidP="00A231A9">
      <w:pPr>
        <w:pStyle w:val="Sinespaciado"/>
        <w:ind w:firstLine="709"/>
        <w:jc w:val="both"/>
        <w:rPr>
          <w:rFonts w:ascii="Times New Roman" w:hAnsi="Times New Roman" w:cs="Times New Roman"/>
          <w:sz w:val="24"/>
          <w:szCs w:val="24"/>
        </w:rPr>
      </w:pPr>
      <w:r>
        <w:rPr>
          <w:rFonts w:ascii="Times New Roman" w:hAnsi="Times New Roman" w:cs="Times New Roman"/>
          <w:sz w:val="24"/>
          <w:szCs w:val="24"/>
        </w:rPr>
        <w:t>B</w:t>
      </w:r>
      <w:r w:rsidR="00BE4CC9" w:rsidRPr="00546CE7">
        <w:rPr>
          <w:rFonts w:ascii="Times New Roman" w:hAnsi="Times New Roman" w:cs="Times New Roman"/>
          <w:sz w:val="24"/>
          <w:szCs w:val="24"/>
        </w:rPr>
        <w:t>ien</w:t>
      </w:r>
      <w:r>
        <w:rPr>
          <w:rFonts w:ascii="Times New Roman" w:hAnsi="Times New Roman" w:cs="Times New Roman"/>
          <w:sz w:val="24"/>
          <w:szCs w:val="24"/>
        </w:rPr>
        <w:t xml:space="preserve">, </w:t>
      </w:r>
      <w:r w:rsidR="00BE4CC9" w:rsidRPr="00546CE7">
        <w:rPr>
          <w:rFonts w:ascii="Times New Roman" w:hAnsi="Times New Roman" w:cs="Times New Roman"/>
          <w:sz w:val="24"/>
          <w:szCs w:val="24"/>
        </w:rPr>
        <w:t>pido a la Secretaría registrar la asistencia a esta reunión de trabajo y les pido estar atentos a una próxima convocatoria, muchas gracias por su disposición que tengan buena tarde.</w:t>
      </w:r>
    </w:p>
    <w:sectPr w:rsidR="00BE4CC9" w:rsidRPr="00546CE7" w:rsidSect="00F2589C">
      <w:footerReference w:type="default" r:id="rId7"/>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A9F350A" w14:textId="77777777" w:rsidR="00010288" w:rsidRDefault="00010288" w:rsidP="00F2589C">
      <w:pPr>
        <w:spacing w:after="0" w:line="240" w:lineRule="auto"/>
      </w:pPr>
      <w:r>
        <w:separator/>
      </w:r>
    </w:p>
  </w:endnote>
  <w:endnote w:type="continuationSeparator" w:id="0">
    <w:p w14:paraId="3BAFF103" w14:textId="77777777" w:rsidR="00010288" w:rsidRDefault="00010288" w:rsidP="00F258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33757644"/>
      <w:docPartObj>
        <w:docPartGallery w:val="Page Numbers (Bottom of Page)"/>
        <w:docPartUnique/>
      </w:docPartObj>
    </w:sdtPr>
    <w:sdtEndPr/>
    <w:sdtContent>
      <w:p w14:paraId="12EACAA9" w14:textId="77777777" w:rsidR="00F2589C" w:rsidRDefault="00F2589C" w:rsidP="00F2589C">
        <w:pPr>
          <w:pStyle w:val="Piedepgina"/>
          <w:tabs>
            <w:tab w:val="clear" w:pos="4419"/>
            <w:tab w:val="clear" w:pos="8838"/>
          </w:tabs>
          <w:jc w:val="right"/>
        </w:pPr>
        <w:r>
          <w:fldChar w:fldCharType="begin"/>
        </w:r>
        <w:r>
          <w:instrText>PAGE   \* MERGEFORMAT</w:instrText>
        </w:r>
        <w:r>
          <w:fldChar w:fldCharType="separate"/>
        </w:r>
        <w:r w:rsidR="00C22F6F" w:rsidRPr="00C22F6F">
          <w:rPr>
            <w:noProof/>
            <w:lang w:val="es-ES"/>
          </w:rPr>
          <w:t>1</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6A1CFF2" w14:textId="77777777" w:rsidR="00010288" w:rsidRDefault="00010288" w:rsidP="00F2589C">
      <w:pPr>
        <w:spacing w:after="0" w:line="240" w:lineRule="auto"/>
      </w:pPr>
      <w:r>
        <w:separator/>
      </w:r>
    </w:p>
  </w:footnote>
  <w:footnote w:type="continuationSeparator" w:id="0">
    <w:p w14:paraId="232239CC" w14:textId="77777777" w:rsidR="00010288" w:rsidRDefault="00010288" w:rsidP="00F2589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602B"/>
    <w:rsid w:val="0000256E"/>
    <w:rsid w:val="00010288"/>
    <w:rsid w:val="000C291C"/>
    <w:rsid w:val="001C0991"/>
    <w:rsid w:val="001C7CB7"/>
    <w:rsid w:val="00223C5F"/>
    <w:rsid w:val="00344742"/>
    <w:rsid w:val="00395E59"/>
    <w:rsid w:val="00466AA1"/>
    <w:rsid w:val="004B3748"/>
    <w:rsid w:val="00513FE9"/>
    <w:rsid w:val="00546CE7"/>
    <w:rsid w:val="005C0880"/>
    <w:rsid w:val="005F76F9"/>
    <w:rsid w:val="00687332"/>
    <w:rsid w:val="0068756B"/>
    <w:rsid w:val="0069613F"/>
    <w:rsid w:val="00864FD2"/>
    <w:rsid w:val="0086602B"/>
    <w:rsid w:val="00873C9D"/>
    <w:rsid w:val="00985379"/>
    <w:rsid w:val="00990212"/>
    <w:rsid w:val="00995299"/>
    <w:rsid w:val="009C27D7"/>
    <w:rsid w:val="00A231A9"/>
    <w:rsid w:val="00AE44A7"/>
    <w:rsid w:val="00B25C58"/>
    <w:rsid w:val="00BE4CC9"/>
    <w:rsid w:val="00C052F3"/>
    <w:rsid w:val="00C22F6F"/>
    <w:rsid w:val="00C7619D"/>
    <w:rsid w:val="00CF37A2"/>
    <w:rsid w:val="00D5229A"/>
    <w:rsid w:val="00DC365C"/>
    <w:rsid w:val="00DE108C"/>
    <w:rsid w:val="00DE31E9"/>
    <w:rsid w:val="00EA3972"/>
    <w:rsid w:val="00EF4BB3"/>
    <w:rsid w:val="00F2589C"/>
    <w:rsid w:val="00FF192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E3FB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DC365C"/>
    <w:pPr>
      <w:spacing w:after="0" w:line="240" w:lineRule="auto"/>
    </w:pPr>
  </w:style>
  <w:style w:type="paragraph" w:styleId="Encabezado">
    <w:name w:val="header"/>
    <w:basedOn w:val="Normal"/>
    <w:link w:val="EncabezadoCar"/>
    <w:uiPriority w:val="99"/>
    <w:unhideWhenUsed/>
    <w:rsid w:val="00F2589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2589C"/>
  </w:style>
  <w:style w:type="paragraph" w:styleId="Piedepgina">
    <w:name w:val="footer"/>
    <w:basedOn w:val="Normal"/>
    <w:link w:val="PiedepginaCar"/>
    <w:uiPriority w:val="99"/>
    <w:unhideWhenUsed/>
    <w:rsid w:val="00F2589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2589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DC365C"/>
    <w:pPr>
      <w:spacing w:after="0" w:line="240" w:lineRule="auto"/>
    </w:pPr>
  </w:style>
  <w:style w:type="paragraph" w:styleId="Encabezado">
    <w:name w:val="header"/>
    <w:basedOn w:val="Normal"/>
    <w:link w:val="EncabezadoCar"/>
    <w:uiPriority w:val="99"/>
    <w:unhideWhenUsed/>
    <w:rsid w:val="00F2589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2589C"/>
  </w:style>
  <w:style w:type="paragraph" w:styleId="Piedepgina">
    <w:name w:val="footer"/>
    <w:basedOn w:val="Normal"/>
    <w:link w:val="PiedepginaCar"/>
    <w:uiPriority w:val="99"/>
    <w:unhideWhenUsed/>
    <w:rsid w:val="00F2589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258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60</TotalTime>
  <Pages>7</Pages>
  <Words>4261</Words>
  <Characters>23436</Characters>
  <Application>Microsoft Office Word</Application>
  <DocSecurity>0</DocSecurity>
  <Lines>195</Lines>
  <Paragraphs>55</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27642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Z400</cp:lastModifiedBy>
  <cp:revision>5</cp:revision>
  <dcterms:created xsi:type="dcterms:W3CDTF">2022-01-17T02:52:00Z</dcterms:created>
  <dcterms:modified xsi:type="dcterms:W3CDTF">2022-03-28T17:50:00Z</dcterms:modified>
</cp:coreProperties>
</file>