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292DA" w14:textId="55D837E1" w:rsidR="00984B60" w:rsidRPr="00D03B00" w:rsidRDefault="00F22897" w:rsidP="005F7F8C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REUNIÓN DEL COMITÉ PERMANENTE EDITORIAL Y </w:t>
      </w:r>
      <w:r w:rsidR="008121B0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DE 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BIBLIOTECA</w:t>
      </w:r>
    </w:p>
    <w:p w14:paraId="7D09EF5C" w14:textId="3C4F3BB6" w:rsidR="00F22897" w:rsidRPr="00D03B00" w:rsidRDefault="00F22897" w:rsidP="005F7F8C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DE LA H. LXI LEGISLATURA DEL ESTADO DE MÉXICO.</w:t>
      </w:r>
    </w:p>
    <w:p w14:paraId="0130A159" w14:textId="77777777" w:rsidR="00F22897" w:rsidRPr="00D03B00" w:rsidRDefault="00F22897" w:rsidP="005F7F8C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</w:p>
    <w:p w14:paraId="41AA8FCD" w14:textId="3DD0A802" w:rsidR="00F22897" w:rsidRPr="00D03B00" w:rsidRDefault="00F22897" w:rsidP="005F7F8C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Celebrada el día 15 de febrero de</w:t>
      </w:r>
      <w:r w:rsidR="00365F1E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2024.</w:t>
      </w:r>
    </w:p>
    <w:p w14:paraId="475B755A" w14:textId="77777777" w:rsidR="00F22897" w:rsidRPr="00D03B00" w:rsidRDefault="00F22897" w:rsidP="005F7F8C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</w:p>
    <w:p w14:paraId="1AB1E6BF" w14:textId="77777777" w:rsidR="00F22897" w:rsidRPr="00D03B00" w:rsidRDefault="00F22897" w:rsidP="005F7F8C">
      <w:pPr>
        <w:pStyle w:val="Sinespaciado"/>
        <w:jc w:val="center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Presi</w:t>
      </w:r>
      <w:bookmarkStart w:id="0" w:name="_GoBack"/>
      <w:bookmarkEnd w:id="0"/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dencia de la diputada Mónica Miriam Granillo Velazco.</w:t>
      </w:r>
    </w:p>
    <w:p w14:paraId="05A3E440" w14:textId="77777777" w:rsidR="00F22897" w:rsidRPr="00D03B00" w:rsidRDefault="00F22897" w:rsidP="005F7F8C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</w:p>
    <w:p w14:paraId="57F39F04" w14:textId="7A697BFD" w:rsidR="008F6B4C" w:rsidRPr="00D03B00" w:rsidRDefault="00F22897" w:rsidP="005F7F8C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PRESIDENTA DIP. MÓNICA MIRIAM GARNILLO VELAZCO. </w:t>
      </w:r>
      <w:r w:rsidR="008F6B4C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Saludo a las y los intgrantes del </w:t>
      </w:r>
      <w:r w:rsidR="008F6B4C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Comité Permanente Editorial y </w:t>
      </w:r>
      <w:r w:rsidR="008121B0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de </w:t>
      </w:r>
      <w:r w:rsidR="008F6B4C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Biblioteca.</w:t>
      </w:r>
      <w:r w:rsidR="008F6B4C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Valoro mucho la responsabilidad en </w:t>
      </w:r>
      <w:r w:rsidR="008F6B4C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la 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atención a nuestra</w:t>
      </w:r>
      <w:r w:rsidR="008F6B4C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tarea.</w:t>
      </w:r>
    </w:p>
    <w:p w14:paraId="7B78126F" w14:textId="7F2BB34A" w:rsidR="00F22897" w:rsidRPr="00D03B00" w:rsidRDefault="00690A25" w:rsidP="005F7F8C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Para validar los trabajos de</w:t>
      </w:r>
      <w:r w:rsidR="00F22897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la reunión, pido a la Secretaría verifique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el</w:t>
      </w:r>
      <w:r w:rsidR="00F22897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qu</w:t>
      </w:r>
      <w:r w:rsidR="00000AD3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ó</w:t>
      </w:r>
      <w:r w:rsidR="00F22897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rum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.</w:t>
      </w:r>
      <w:r w:rsidR="00F22897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</w:t>
      </w:r>
      <w:r w:rsidR="00F22897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or favor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="00F22897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diputada.</w:t>
      </w:r>
    </w:p>
    <w:p w14:paraId="48682C74" w14:textId="471EA17C" w:rsidR="00F22897" w:rsidRPr="00D03B00" w:rsidRDefault="00F22897" w:rsidP="005F7F8C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SECRETARIA DIP. MARÍA DE LOS ÁNGELES DÁVILA VARGAS. Muchas gracias</w:t>
      </w:r>
      <w:r w:rsidR="005A21CF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Presidenta, paso lista de asistencia.</w:t>
      </w:r>
    </w:p>
    <w:p w14:paraId="5F7E28FE" w14:textId="77777777" w:rsidR="00F22897" w:rsidRPr="00D03B00" w:rsidRDefault="00F22897" w:rsidP="005F7F8C">
      <w:pPr>
        <w:pStyle w:val="Sinespaciado"/>
        <w:jc w:val="center"/>
        <w:rPr>
          <w:rFonts w:ascii="Times New Roman" w:eastAsia="Times New Roman" w:hAnsi="Times New Roman" w:cs="Times New Roman"/>
          <w:i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i/>
          <w:noProof/>
          <w:sz w:val="24"/>
          <w:szCs w:val="24"/>
          <w:lang w:val="es-MX" w:eastAsia="es-MX"/>
        </w:rPr>
        <w:t>(Registro de asistencia)</w:t>
      </w:r>
    </w:p>
    <w:p w14:paraId="3338F0BE" w14:textId="6DFBC16B" w:rsidR="005A21CF" w:rsidRPr="00D03B00" w:rsidRDefault="00907DDF" w:rsidP="005F7F8C">
      <w:pPr>
        <w:pStyle w:val="Sinespaciado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SECRETARIA DIP. MARÍA DE LOS ÁNGELES DÁVILA VARGAS. Pre</w:t>
      </w:r>
      <w:r w:rsidR="00000AD3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sidenta, existe quó</w:t>
      </w:r>
      <w:r w:rsidR="008671A1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rum. Procede abrir la reunión.</w:t>
      </w:r>
    </w:p>
    <w:p w14:paraId="05F783B9" w14:textId="32582C65" w:rsidR="00F22897" w:rsidRPr="00D03B00" w:rsidRDefault="00F22897" w:rsidP="005F7F8C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PRESIDENTA DIP. MÓNICA MIRIAM GRANILLO VELAZCO. Gracias</w:t>
      </w:r>
      <w:r w:rsidR="008671A1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diputada.</w:t>
      </w:r>
    </w:p>
    <w:p w14:paraId="038515D2" w14:textId="6FEA7E67" w:rsidR="00F22897" w:rsidRPr="00D03B00" w:rsidRDefault="00000AD3" w:rsidP="005F7F8C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Se declara la existencia del quó</w:t>
      </w:r>
      <w:r w:rsidR="00F22897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rum y se abre la reunión del Comité Permanente Editorial y de Biblioteca, siendo las diez treinta y tres horas del día jueves quince de febrero del año dos mil veinticuatro.</w:t>
      </w:r>
    </w:p>
    <w:p w14:paraId="23A2C2F4" w14:textId="7BABE319" w:rsidR="00F22897" w:rsidRPr="00D03B00" w:rsidRDefault="00F22897" w:rsidP="005F7F8C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Esta reunión es pública</w:t>
      </w:r>
      <w:r w:rsidR="008671A1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de acuerdo con el artículo 16 del Reglamento de este Poder Legislativo.</w:t>
      </w:r>
    </w:p>
    <w:p w14:paraId="361DBDD1" w14:textId="3B24FA05" w:rsidR="00F22897" w:rsidRPr="00D03B00" w:rsidRDefault="00F22897" w:rsidP="005F7F8C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Solicito exponga la Secretar</w:t>
      </w:r>
      <w:r w:rsidR="000B2D01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i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a la propuesta del orden del día.</w:t>
      </w:r>
    </w:p>
    <w:p w14:paraId="2E07D717" w14:textId="77062159" w:rsidR="00F22897" w:rsidRPr="00D03B00" w:rsidRDefault="00F22897" w:rsidP="005F7F8C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SECRETARIA DIP. MARÍA DE LOS ÁNGELES DÁVILA VARGAS. Con mucho gusto</w:t>
      </w:r>
      <w:r w:rsidR="00073845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Presidenta.</w:t>
      </w:r>
    </w:p>
    <w:p w14:paraId="7DD350DD" w14:textId="77777777" w:rsidR="00F22897" w:rsidRPr="00D03B00" w:rsidRDefault="00F22897" w:rsidP="005F7F8C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La propuesta de orden del día es la siguiente:</w:t>
      </w:r>
    </w:p>
    <w:p w14:paraId="2ED22160" w14:textId="504DE86D" w:rsidR="00F22897" w:rsidRPr="00D03B00" w:rsidRDefault="00F22897" w:rsidP="005F7F8C">
      <w:pPr>
        <w:pStyle w:val="Sinespaciad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>1. Presentación del Plan de Trabajo del Comité Editorial y</w:t>
      </w:r>
      <w:r w:rsidR="00547AC2" w:rsidRPr="00D03B00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 xml:space="preserve"> de</w:t>
      </w:r>
      <w:r w:rsidRPr="00D03B00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 xml:space="preserve"> Biblioteca.</w:t>
      </w:r>
    </w:p>
    <w:p w14:paraId="4E5739B7" w14:textId="77777777" w:rsidR="00F22897" w:rsidRPr="00D03B00" w:rsidRDefault="00F22897" w:rsidP="005F7F8C">
      <w:pPr>
        <w:pStyle w:val="Sinespaciad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>1.2. Participación de diputadas y diputados acerca del Plan de Trabajo presentado.</w:t>
      </w:r>
    </w:p>
    <w:p w14:paraId="034DF328" w14:textId="3EDD4B99" w:rsidR="00F22897" w:rsidRPr="00D03B00" w:rsidRDefault="00F22897" w:rsidP="005F7F8C">
      <w:pPr>
        <w:pStyle w:val="Sinespaciad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 xml:space="preserve">1.3. En su caso, aprobación del Plan de Trabajo del Comité Editorial y </w:t>
      </w:r>
      <w:r w:rsidR="00547AC2" w:rsidRPr="00D03B00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 xml:space="preserve">de </w:t>
      </w:r>
      <w:r w:rsidRPr="00D03B00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>Biblioteca.</w:t>
      </w:r>
    </w:p>
    <w:p w14:paraId="6075F88E" w14:textId="5977629A" w:rsidR="00F22897" w:rsidRPr="00D03B00" w:rsidRDefault="00F22897" w:rsidP="005F7F8C">
      <w:pPr>
        <w:pStyle w:val="Sinespaciad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 xml:space="preserve">2. Convenio de colaboración entre el Comité Editorial y </w:t>
      </w:r>
      <w:r w:rsidR="00547AC2" w:rsidRPr="00D03B00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 xml:space="preserve">de </w:t>
      </w:r>
      <w:r w:rsidRPr="00D03B00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>Biblioteca del Congreso Local del Estado de México con el Comité de Archivo y Bibliotecas del Congreso Local de la Ciudad de México.</w:t>
      </w:r>
    </w:p>
    <w:p w14:paraId="28CD542E" w14:textId="77777777" w:rsidR="00F22897" w:rsidRPr="00D03B00" w:rsidRDefault="00F22897" w:rsidP="005F7F8C">
      <w:pPr>
        <w:pStyle w:val="Sinespaciad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b/>
          <w:noProof/>
          <w:sz w:val="24"/>
          <w:szCs w:val="24"/>
          <w:lang w:val="es-MX" w:eastAsia="es-MX"/>
        </w:rPr>
        <w:t>3. Asuntos generales.</w:t>
      </w:r>
    </w:p>
    <w:p w14:paraId="6823251A" w14:textId="77777777" w:rsidR="00F22897" w:rsidRPr="00D03B00" w:rsidRDefault="00F22897" w:rsidP="005F7F8C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4. Clausura de la reunión.</w:t>
      </w:r>
    </w:p>
    <w:p w14:paraId="27533FB9" w14:textId="14986CDB" w:rsidR="00F22897" w:rsidRPr="00D03B00" w:rsidRDefault="00F22897" w:rsidP="005F7F8C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PRESIDENTA DIP. MÓNICA MIRIAM GRANILLO VELAZCO. Muchas gracias</w:t>
      </w:r>
      <w:r w:rsidR="000B2D01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diputada.</w:t>
      </w:r>
    </w:p>
    <w:p w14:paraId="3FC0578D" w14:textId="0B9C53EB" w:rsidR="00F22897" w:rsidRPr="00D03B00" w:rsidRDefault="00F22897" w:rsidP="005F7F8C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Pido a quienes estén de acuerdo en</w:t>
      </w:r>
      <w:r w:rsidR="009D05F0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="00955DA2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que 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la propuesta que ha expuesto la Secretaria sea aprobada con carácter del orden del día, sírva</w:t>
      </w:r>
      <w:r w:rsidR="00B776AA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n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se levantar la mano</w:t>
      </w:r>
      <w:r w:rsidR="00B776AA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.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¿En contra? ¿En abstención?</w:t>
      </w:r>
    </w:p>
    <w:p w14:paraId="50EB90AB" w14:textId="41D789A0" w:rsidR="00F22897" w:rsidRPr="00D03B00" w:rsidRDefault="00F22897" w:rsidP="005F7F8C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SECRETARIA DIP. MARÍA DE LO</w:t>
      </w:r>
      <w:r w:rsidR="003012F0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ÁNGELES DÁVILA VARGAS. Le informo</w:t>
      </w:r>
      <w:r w:rsidR="00B776AA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Presidenta</w:t>
      </w:r>
      <w:r w:rsidR="00B776AA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que la propuesta ha sido aprobada por unanimidad de votos.</w:t>
      </w:r>
    </w:p>
    <w:p w14:paraId="7819BECB" w14:textId="4D691EEB" w:rsidR="00F22897" w:rsidRPr="00D03B00" w:rsidRDefault="00F22897" w:rsidP="005F7F8C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En atención al punto 1, cedo la palabra a la diputada Mónica Miriam Granillo Velazco, Presidenta del Comité Permanente Editorial y</w:t>
      </w:r>
      <w:r w:rsidR="001070F3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de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Biblioteca</w:t>
      </w:r>
      <w:r w:rsidR="00B776AA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.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="00B776AA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resenta el Plan de Trabajo del Comité Editorial y </w:t>
      </w:r>
      <w:r w:rsidR="001070F3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de 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Biblioteca.</w:t>
      </w:r>
    </w:p>
    <w:p w14:paraId="0EB96750" w14:textId="3DF43B82" w:rsidR="00F22897" w:rsidRPr="00D03B00" w:rsidRDefault="00F22897" w:rsidP="005F7F8C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PRESIDENTA DIP. MÓNICA MIRIAM GRANILLO VELAZCO. Muchas gracias</w:t>
      </w:r>
      <w:r w:rsidR="00B776AA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, 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diputada.</w:t>
      </w:r>
    </w:p>
    <w:p w14:paraId="79BD1B63" w14:textId="01BE262E" w:rsidR="00F22897" w:rsidRPr="00D03B00" w:rsidRDefault="00F22897" w:rsidP="005F7F8C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Me permito informarles de las actividades que se estarán realizando a partir de este mes de febrero y hasta el mes de julio. Considerando que estas actividades podrán ser revisadas y en alguno de los casos modificadas en cuanto a las fechas, por todas las actividades que</w:t>
      </w:r>
      <w:r w:rsidR="00296EFD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bueno</w:t>
      </w:r>
      <w:r w:rsidR="00296EFD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tienen presentes</w:t>
      </w:r>
      <w:r w:rsidR="00064FE3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también por la condición de los espacios que se van a estar revisando.</w:t>
      </w:r>
    </w:p>
    <w:p w14:paraId="66D08F10" w14:textId="6F2898D6" w:rsidR="00F22897" w:rsidRPr="00D03B00" w:rsidRDefault="00F22897" w:rsidP="005F7F8C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lastRenderedPageBreak/>
        <w:t>La invitación es abierta a todo el público en general, a todos los mexiquenses, a todos nuestros compañeros diputados y diputadas que tienen a bien también participar en el desarrollo de estas actividades</w:t>
      </w:r>
      <w:r w:rsidR="00C9394C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C9394C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A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gradecerles mucho para poder realizar la difusión y la invitación a quienes deseen asistir a este programa que se va a llevar a cabo durante estos meses.</w:t>
      </w:r>
    </w:p>
    <w:p w14:paraId="6A0D3A71" w14:textId="037C46F4" w:rsidR="00F22897" w:rsidRPr="00D03B00" w:rsidRDefault="00F22897" w:rsidP="005F7F8C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Durante este mes de febrero, el día de hoy se va a realizar ya una actividad que se tenía planteada, que se tenía contemplada, que es la presentación de un libro.</w:t>
      </w:r>
    </w:p>
    <w:p w14:paraId="1887F4E5" w14:textId="638DAB1F" w:rsidR="00F22897" w:rsidRPr="00D03B00" w:rsidRDefault="00F22897" w:rsidP="005F7F8C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El próximo 28 de febrero, como fecha tentativa, se va a presentar en la Biblioteca de</w:t>
      </w:r>
      <w:r w:rsidR="00C9394C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Poder Legislativo el Poeta Francisco Navarro</w:t>
      </w:r>
      <w:r w:rsidR="00C9394C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 xml:space="preserve">Voces de </w:t>
      </w:r>
      <w:r w:rsidR="00470A08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m</w:t>
      </w:r>
      <w:r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ujeres</w:t>
      </w:r>
      <w:r w:rsidR="0019111D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;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Marta Díaz González</w:t>
      </w:r>
      <w:r w:rsidR="005C64FB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 xml:space="preserve">Un </w:t>
      </w:r>
      <w:r w:rsidR="0019111D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v</w:t>
      </w:r>
      <w:r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 xml:space="preserve">iaje de </w:t>
      </w:r>
      <w:r w:rsidR="0019111D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c</w:t>
      </w:r>
      <w:r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orazones</w:t>
      </w:r>
      <w:r w:rsidR="0019111D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</w:t>
      </w:r>
      <w:r w:rsidR="00EC5C4E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ditorial Casa del Poeta, A.C.</w:t>
      </w:r>
    </w:p>
    <w:p w14:paraId="32CAA1A0" w14:textId="4CEAB88D" w:rsidR="00F22897" w:rsidRPr="00D03B00" w:rsidRDefault="00F22897" w:rsidP="005F7F8C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Durante los meses de marzo y de abril, a partir del día 13 de marzo y el 27 de marzo</w:t>
      </w:r>
      <w:r w:rsidR="0019111D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estará presentando </w:t>
      </w:r>
      <w:r w:rsidR="005C64FB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 </w:t>
      </w:r>
      <w:r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 xml:space="preserve">Antología de </w:t>
      </w:r>
      <w:r w:rsidR="00470A08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c</w:t>
      </w:r>
      <w:r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 xml:space="preserve">uentos </w:t>
      </w:r>
      <w:r w:rsidR="00470A08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f</w:t>
      </w:r>
      <w:r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lorecidos</w:t>
      </w:r>
      <w:r w:rsidR="00470A08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470A08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s una compilación de Juan Manuel Dávila Tejeda</w:t>
      </w:r>
      <w:r w:rsidR="00470A08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la </w:t>
      </w:r>
      <w:r w:rsidR="00EC5C4E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ditorial Eterno Femenino.</w:t>
      </w:r>
    </w:p>
    <w:p w14:paraId="22A745F4" w14:textId="58C180D7" w:rsidR="00A95855" w:rsidRPr="00D03B00" w:rsidRDefault="00F22897" w:rsidP="005F7F8C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También en la Biblioteca del Poder Legislativo, como</w:t>
      </w:r>
      <w:r w:rsidR="009408D0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fecha tentativa el</w:t>
      </w:r>
      <w:r w:rsidR="009408D0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</w:t>
      </w:r>
      <w:r w:rsidR="00A9585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27 de marzo, la presentación de la </w:t>
      </w:r>
      <w:r w:rsidR="00C67A07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="00A9585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oeta Lisbeth Padilla</w:t>
      </w:r>
      <w:r w:rsidR="00C67A07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A9585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 el libro </w:t>
      </w:r>
      <w:r w:rsidR="00A95855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Sara y el regalo de Federico</w:t>
      </w:r>
      <w:r w:rsidR="00A9585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del Consejo Editorial del Gobierno del Estado de México. </w:t>
      </w:r>
    </w:p>
    <w:p w14:paraId="0633586B" w14:textId="1ED7A5A5" w:rsidR="00A95855" w:rsidRPr="00D03B00" w:rsidRDefault="00A95855" w:rsidP="005F7F8C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ab/>
        <w:t xml:space="preserve">En el mes de abril se presentará </w:t>
      </w:r>
      <w:r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 xml:space="preserve">Agua, Marte y </w:t>
      </w:r>
      <w:r w:rsidR="00C67A07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s</w:t>
      </w:r>
      <w:r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 xml:space="preserve">onidos </w:t>
      </w:r>
      <w:r w:rsidR="00C67A07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n</w:t>
      </w:r>
      <w:r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ucleares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 del Poeta José Falconi. Editoriales Casa del Poeta</w:t>
      </w:r>
      <w:r w:rsidR="00C67A07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 A.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</w:t>
      </w:r>
      <w:r w:rsidR="00C67A07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la Comuna Girondo.</w:t>
      </w:r>
    </w:p>
    <w:p w14:paraId="7AD3ABE0" w14:textId="7EAEEBDC" w:rsidR="00A95855" w:rsidRPr="00D03B00" w:rsidRDefault="00A95855" w:rsidP="005F7F8C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En el mismo mes de abril, aquí en el Poder Legislativo, en la Biblioteca del Poder Legislativo</w:t>
      </w:r>
      <w:r w:rsidR="00D027EA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se estará realizando la presentación de una antología compilada por Sandra y titulada </w:t>
      </w:r>
      <w:r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 xml:space="preserve">Versos y </w:t>
      </w:r>
      <w:r w:rsidR="00D027EA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h</w:t>
      </w:r>
      <w:r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omenaje a Sor Juana Inés de la Cruz</w:t>
      </w:r>
      <w:r w:rsidR="007C5BF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7C5BF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de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F5351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ditorial Casa del Poeta</w:t>
      </w:r>
      <w:r w:rsidR="007C5BF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 A.C.</w:t>
      </w:r>
    </w:p>
    <w:p w14:paraId="2575BA9F" w14:textId="3F4D22A5" w:rsidR="00A95855" w:rsidRPr="00D03B00" w:rsidRDefault="00A95855" w:rsidP="005F7F8C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ab/>
      </w:r>
      <w:r w:rsidR="007C5BF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D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urante el mes de mayo </w:t>
      </w:r>
      <w:r w:rsidR="007C5BF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h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ay dos propuestas para presentación de libro. La primera es por Bernardo Ruiz, que es </w:t>
      </w:r>
      <w:r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 xml:space="preserve">Luz, </w:t>
      </w:r>
      <w:r w:rsidR="003849B8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n</w:t>
      </w:r>
      <w:r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egrura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de </w:t>
      </w:r>
      <w:r w:rsidR="00F5351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ditorial Park. La del centro</w:t>
      </w:r>
      <w:r w:rsidR="00EC5C4E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también como propuesta</w:t>
      </w:r>
      <w:r w:rsidR="00EC5C4E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la presentación del libro del poeta Rolando Rosas Galicia </w:t>
      </w:r>
      <w:r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El aro de los días</w:t>
      </w:r>
      <w:r w:rsidR="00EC5C4E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de la editorial Cofradía de Coyotes.</w:t>
      </w:r>
    </w:p>
    <w:p w14:paraId="7F4D6DE3" w14:textId="45352A9A" w:rsidR="003F1722" w:rsidRPr="00D03B00" w:rsidRDefault="00A95855" w:rsidP="005F7F8C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ab/>
        <w:t xml:space="preserve">Para el mes de junio se está realizando la propuesta de la presentación de libros de Rafael Huerta y de una antología de </w:t>
      </w:r>
      <w:r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 xml:space="preserve">El </w:t>
      </w:r>
      <w:r w:rsidR="00084C10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c</w:t>
      </w:r>
      <w:r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onfinamiento</w:t>
      </w:r>
      <w:r w:rsidR="00084C10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Israel Miranda y editoriales de Casa del Poeta</w:t>
      </w:r>
      <w:r w:rsidR="003F1722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</w:t>
      </w:r>
      <w:r w:rsidR="003F1722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L</w:t>
      </w:r>
      <w:r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 xml:space="preserve">as dos </w:t>
      </w:r>
      <w:r w:rsidR="00C06ADE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Fridas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Taller de </w:t>
      </w:r>
      <w:r w:rsidR="003F1722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reación </w:t>
      </w:r>
      <w:r w:rsidR="003F1722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iteraria</w:t>
      </w:r>
      <w:r w:rsidR="003F1722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7DE3C24B" w14:textId="431831B8" w:rsidR="00A95855" w:rsidRPr="00D03B00" w:rsidRDefault="003F1722" w:rsidP="005F7F8C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Y</w:t>
      </w:r>
      <w:r w:rsidR="00A9585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para el mes de julio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 l</w:t>
      </w:r>
      <w:r w:rsidR="00A9585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a propuesta es la presentación de la revista </w:t>
      </w:r>
      <w:r w:rsidR="00A95855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Molino de las Letras</w:t>
      </w:r>
      <w:r w:rsidR="00642B17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A9585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del Editor Moisés Zurita Zafra, </w:t>
      </w:r>
      <w:r w:rsidR="00642B17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="00A9585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ditorial Molino de las Letras</w:t>
      </w:r>
      <w:r w:rsidR="00642B17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A9585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también la presentación de los poetas Thelma Morales</w:t>
      </w:r>
      <w:r w:rsidR="00642B17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="00A9585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C06ADE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E</w:t>
      </w:r>
      <w:r w:rsidR="00A95855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 xml:space="preserve">n </w:t>
      </w:r>
      <w:r w:rsidR="00C06ADE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e</w:t>
      </w:r>
      <w:r w:rsidR="00A95855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 xml:space="preserve">l </w:t>
      </w:r>
      <w:r w:rsidR="00642B17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b</w:t>
      </w:r>
      <w:r w:rsidR="00A95855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 xml:space="preserve">osque de mis </w:t>
      </w:r>
      <w:r w:rsidR="00642B17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l</w:t>
      </w:r>
      <w:r w:rsidR="00A95855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abios</w:t>
      </w:r>
      <w:r w:rsidR="00642B17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;</w:t>
      </w:r>
      <w:r w:rsidR="00A9585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Dionisio Munguía, </w:t>
      </w:r>
      <w:r w:rsidR="001A0F0E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D</w:t>
      </w:r>
      <w:r w:rsidR="00A95855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e</w:t>
      </w:r>
      <w:r w:rsidR="00642B17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 xml:space="preserve"> </w:t>
      </w:r>
      <w:r w:rsidR="001A0F0E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l</w:t>
      </w:r>
      <w:r w:rsidR="00A95855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 xml:space="preserve">a </w:t>
      </w:r>
      <w:r w:rsidR="00642B17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t</w:t>
      </w:r>
      <w:r w:rsidR="00A95855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 xml:space="preserve">arde es el </w:t>
      </w:r>
      <w:r w:rsidR="00642B17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r</w:t>
      </w:r>
      <w:r w:rsidR="00A95855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efugio</w:t>
      </w:r>
      <w:r w:rsidR="00235406" w:rsidRPr="00D03B00">
        <w:rPr>
          <w:rFonts w:ascii="Times New Roman" w:hAnsi="Times New Roman" w:cs="Times New Roman"/>
          <w:i/>
          <w:iCs/>
          <w:noProof/>
          <w:sz w:val="24"/>
          <w:szCs w:val="24"/>
          <w:lang w:val="es-MX"/>
        </w:rPr>
        <w:t>,</w:t>
      </w:r>
      <w:r w:rsidR="00A9585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AD0F27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y</w:t>
      </w:r>
      <w:r w:rsidR="00A9585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editoriales de Casa</w:t>
      </w:r>
      <w:r w:rsidR="00235406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del</w:t>
      </w:r>
      <w:r w:rsidR="00A9585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Poeta de Laura Méndez de Cuenca, Casas del </w:t>
      </w:r>
      <w:r w:rsidR="00AD0F27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="00A9585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oeta y la Comuna. </w:t>
      </w:r>
    </w:p>
    <w:p w14:paraId="25A1B38E" w14:textId="13557C88" w:rsidR="00A95855" w:rsidRPr="00D03B00" w:rsidRDefault="00A95855" w:rsidP="005F7F8C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Considerando el punto 1.2, correspondiente a la participación de las diputadas y los diputados integrantes del Comité Permanente</w:t>
      </w:r>
      <w:r w:rsidR="00235406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Editorial y </w:t>
      </w:r>
      <w:r w:rsidR="001070F3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de 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Biblioteca</w:t>
      </w:r>
      <w:r w:rsidR="00235406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235406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es pregunto si desean hacer uso de la palabra</w:t>
      </w:r>
      <w:r w:rsidR="00235406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pido a la Secretaría registre a las y los diputados que así lo deseen.</w:t>
      </w:r>
    </w:p>
    <w:p w14:paraId="47720F40" w14:textId="47E282F2" w:rsidR="00A95855" w:rsidRPr="00D03B00" w:rsidRDefault="00A95855" w:rsidP="005F7F8C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ab/>
        <w:t>Por favor</w:t>
      </w:r>
      <w:r w:rsidR="00235406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diputada. </w:t>
      </w:r>
    </w:p>
    <w:p w14:paraId="695B0665" w14:textId="78829D73" w:rsidR="003012F0" w:rsidRPr="00D03B00" w:rsidRDefault="003012F0" w:rsidP="005F7F8C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SECRETARIA DIP. MARÍA DE LOS ÁNGELES DÁVILA VARGAS. Con gusto, Presidenta.</w:t>
      </w:r>
    </w:p>
    <w:p w14:paraId="04E72224" w14:textId="437DF946" w:rsidR="00FC69E0" w:rsidRPr="00D03B00" w:rsidRDefault="00A95855" w:rsidP="005F7F8C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PRESIDENTA 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DIP. MÓNICA MIRIAM GRANILLO VELAZCO.</w:t>
      </w:r>
      <w:r w:rsidR="003012F0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Si no hubiera participaciones</w:t>
      </w:r>
      <w:r w:rsidR="007D6B31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en el término de 1.3 sobre la aprobación del </w:t>
      </w:r>
      <w:r w:rsidR="00076EDA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lan de </w:t>
      </w:r>
      <w:r w:rsidR="00076EDA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T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rabajo del Comité Editorial y </w:t>
      </w:r>
      <w:r w:rsidR="001070F3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de 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Biblioteca y habiendo concluido la discusión, consulto a las y los integrantes del Comité Permanente si es de aprobarse en lo general y en lo particular la propuesta</w:t>
      </w:r>
      <w:r w:rsidR="007D6B31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y pido a la Secretar</w:t>
      </w:r>
      <w:r w:rsidR="00FC69E0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i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a recabe la votación nominal</w:t>
      </w:r>
      <w:r w:rsidR="007D6B31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.</w:t>
      </w:r>
    </w:p>
    <w:p w14:paraId="4436C831" w14:textId="3781AD6E" w:rsidR="00A95855" w:rsidRPr="00D03B00" w:rsidRDefault="007D6B31" w:rsidP="005F7F8C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P</w:t>
      </w:r>
      <w:r w:rsidR="00A95855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or favor, diputada. </w:t>
      </w:r>
    </w:p>
    <w:p w14:paraId="04AAE9AE" w14:textId="43E05D6B" w:rsidR="00A95855" w:rsidRPr="00D03B00" w:rsidRDefault="00A95855" w:rsidP="005F7F8C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SECRETARIA DIP. MARÍA DE LOS ÁNGELES D</w:t>
      </w:r>
      <w:r w:rsidR="00C774D5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Á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VILA VARGAS. Procedo a recabar la votación. </w:t>
      </w:r>
    </w:p>
    <w:p w14:paraId="2BD35E93" w14:textId="1C7E4EE3" w:rsidR="00A95855" w:rsidRPr="00D03B00" w:rsidRDefault="00A95855" w:rsidP="005F7F8C">
      <w:pPr>
        <w:pStyle w:val="Sinespaciad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(</w:t>
      </w:r>
      <w:r w:rsidRPr="00D03B00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es-MX" w:eastAsia="es-MX"/>
        </w:rPr>
        <w:t xml:space="preserve">Votación </w:t>
      </w:r>
      <w:r w:rsidR="00FC69E0" w:rsidRPr="00D03B00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es-MX" w:eastAsia="es-MX"/>
        </w:rPr>
        <w:t>n</w:t>
      </w:r>
      <w:r w:rsidRPr="00D03B00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es-MX" w:eastAsia="es-MX"/>
        </w:rPr>
        <w:t>ominal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)</w:t>
      </w:r>
    </w:p>
    <w:p w14:paraId="66E0073D" w14:textId="7FA23803" w:rsidR="00A95855" w:rsidRPr="00D03B00" w:rsidRDefault="00A95855" w:rsidP="005F7F8C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SECRETARIA DIP. MARÍA DE LOS ÁNGELES D</w:t>
      </w:r>
      <w:r w:rsidR="007E7014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Á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VILA VARGAS. La propuesta </w:t>
      </w:r>
      <w:r w:rsidR="00FC69E0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h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a sido aprobado en lo general y particular por unanimidad de votos. </w:t>
      </w:r>
    </w:p>
    <w:p w14:paraId="0893A5EE" w14:textId="77777777" w:rsidR="002503E8" w:rsidRPr="00D03B00" w:rsidRDefault="00A95855" w:rsidP="005F7F8C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PRESIDENTA 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DIP. MÓNICA MIRIAM GRANILLO VELAZCO. 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Muchas gracias</w:t>
      </w:r>
      <w:r w:rsidR="002503E8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diputada.</w:t>
      </w:r>
    </w:p>
    <w:p w14:paraId="3B82A732" w14:textId="7F3676D3" w:rsidR="00A95855" w:rsidRPr="00D03B00" w:rsidRDefault="00A95855" w:rsidP="005F7F8C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lastRenderedPageBreak/>
        <w:t>Se acuerda la aprobación en lo general y en lo particular del plan de trabajo y se remite a la Junta de Coordinación Política</w:t>
      </w:r>
      <w:r w:rsidR="00D727B8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para los efectos que haya lugar. </w:t>
      </w:r>
    </w:p>
    <w:p w14:paraId="1E55028E" w14:textId="0D4BDAE1" w:rsidR="00A95855" w:rsidRPr="00D03B00" w:rsidRDefault="00A95855" w:rsidP="005F7F8C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SECRETARIA DIP. MARÍA DE LOS ÁNGELES D</w:t>
      </w:r>
      <w:r w:rsidR="00D727B8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Á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VILA VARGAS. Considerando el punto 2, la diputada Mónica Miriam Granillo Velazco, Presidenta del Comité Permanente Editorial y de Biblioteca, da a conocer el convenio de colaboración entre el Comité Editorial y de Biblioteca del Congreso Local del Estado de México con el Comité de Archivo y Bibliotecas del Congreso Local de la Ciudad de México. </w:t>
      </w:r>
    </w:p>
    <w:p w14:paraId="3AAFD522" w14:textId="06905DAF" w:rsidR="00D727B8" w:rsidRPr="00D03B00" w:rsidRDefault="00A95855" w:rsidP="005F7F8C">
      <w:pPr>
        <w:pStyle w:val="Sinespaciad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PRESIDENTA 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DIP. MÓNICA MIRIAM GRANILLO VELAZCO. 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Muchas gracias</w:t>
      </w:r>
      <w:r w:rsidR="00D727B8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,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diputada.</w:t>
      </w:r>
    </w:p>
    <w:p w14:paraId="3E4FCFD0" w14:textId="3218B318" w:rsidR="008D6B83" w:rsidRPr="00D03B00" w:rsidRDefault="00A95855" w:rsidP="005F7F8C">
      <w:pPr>
        <w:pStyle w:val="Sinespaciad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</w:pP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El convenio de colaboración entre el Comité Editorial y </w:t>
      </w:r>
      <w:r w:rsidR="00DF41F3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de </w:t>
      </w:r>
      <w:r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>Biblioteca del Congreso del Estado de México con el Comité de Archivo y Bibliotecas del Congreso de la Ciudad de</w:t>
      </w:r>
      <w:r w:rsidR="001E182C" w:rsidRPr="00D03B00">
        <w:rPr>
          <w:rFonts w:ascii="Times New Roman" w:eastAsia="Times New Roman" w:hAnsi="Times New Roman" w:cs="Times New Roman"/>
          <w:noProof/>
          <w:sz w:val="24"/>
          <w:szCs w:val="24"/>
          <w:lang w:val="es-MX" w:eastAsia="es-MX"/>
        </w:rPr>
        <w:t xml:space="preserve"> México, </w:t>
      </w:r>
      <w:r w:rsidR="008D6B83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como antecedente, la Biblioteca Legislativa “Dr. José María Luis Mora” se instaló en uno de los edificios más antiguo</w:t>
      </w:r>
      <w:r w:rsidR="007E7014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s</w:t>
      </w:r>
      <w:r w:rsidR="008D6B83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la ciudad de Toluca, “El Gallito”, en el mes de septiembre del 2007, y a partir de esta fecha en este </w:t>
      </w:r>
      <w:r w:rsidR="00DF41F3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="008D6B83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dificio se alberga el archivo histórico del </w:t>
      </w:r>
      <w:r w:rsidR="00DF41F3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="008D6B83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ongreso del Estado de México</w:t>
      </w:r>
      <w:r w:rsidR="00DF41F3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="008D6B83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DF41F3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="008D6B83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l acervo bibliográfico de la Biblioteca Legislativa “Dr. José María Luis Mora” cuenta con 20</w:t>
      </w:r>
      <w:r w:rsidR="00DF41F3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mil </w:t>
      </w:r>
      <w:r w:rsidR="008D6B83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298 mil ejemplares.</w:t>
      </w:r>
    </w:p>
    <w:p w14:paraId="4A383167" w14:textId="25BFA513" w:rsidR="008D6B83" w:rsidRPr="00D03B00" w:rsidRDefault="008D6B83" w:rsidP="005F7F8C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La Biblioteca Legislativa, ha</w:t>
      </w:r>
      <w:r w:rsidR="004303B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(inaudible)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el último funcionamiento de las actividades legislativas</w:t>
      </w:r>
      <w:r w:rsidR="004303B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proporcionando información necesaria y oportuna que requieran los diputados de la </w:t>
      </w:r>
      <w:r w:rsidR="0033274B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egislatura, la Junta de Coordinación Política y los Coordinadores de los Grupos Parlamentarios.</w:t>
      </w:r>
      <w:r w:rsidR="0033274B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También ha prestado atención a la calidad y oportuna de servicio y consulta de información a servidores públicos y en lo general; asimismo, mantiene actualizada y completa la compilación de leyes del Estado de México.</w:t>
      </w:r>
    </w:p>
    <w:p w14:paraId="5438FD23" w14:textId="48C5F6B9" w:rsidR="008D6B83" w:rsidRPr="00D03B00" w:rsidRDefault="008D6B83" w:rsidP="005F7F8C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El Comité Editorial y </w:t>
      </w:r>
      <w:r w:rsidR="0033274B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de 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Biblioteca del Congreso del Estado de México de la LXI  Legislatura y el Comité de Archivo y Biblioteca del Congreso de la Ciudad de México, que legislan</w:t>
      </w:r>
      <w:r w:rsidR="006E67AF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han decidi</w:t>
      </w:r>
      <w:r w:rsidR="006E67AF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do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trabajar de manera conjunta en la implementación de actividades orientadas a la promoción, difusión, estudio e intercambio de experiencias en materia bibliotecaria, parlamentaria y legislativa</w:t>
      </w:r>
      <w:r w:rsidR="0033274B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tiene como objetivos elaborar proyectos de investigación en diversas materias relacionadas con las actividades legislativas dirigidas al </w:t>
      </w:r>
      <w:r w:rsidR="0033274B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ongreso, la comunidad parlamentaria y a la ciudadanía en general</w:t>
      </w:r>
      <w:r w:rsidR="0033274B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;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celebrar conferencias, coloquios, simposios, conversatorios, talleres, cursos y actividades similares, así como la difusión de los eventos</w:t>
      </w:r>
      <w:r w:rsidR="0033274B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; i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ntercambiar información sobre diferentes temas y facilitar la consulta del material bibliográfico y base de datos en cada biblioteca</w:t>
      </w:r>
      <w:r w:rsidR="0033274B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respectivamente</w:t>
      </w:r>
      <w:r w:rsidR="0033274B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;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contribuir a una vinculación continua de la </w:t>
      </w:r>
      <w:r w:rsidR="0033274B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B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iblioteca del Congreso del Estado de México y la </w:t>
      </w:r>
      <w:r w:rsidR="0033274B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B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iblioteca del Congreso de la Ciudad de México, dando acceso a un acervo jurídico e histórico y promoviendo instancias de diálogo y reflexión entre la </w:t>
      </w:r>
      <w:r w:rsidR="00E44697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B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iblioteca del Congreso Local y la sociedad civil</w:t>
      </w:r>
      <w:r w:rsidR="00E44697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; p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romover la divulgación y difusión de las obras editoriales en cada </w:t>
      </w:r>
      <w:r w:rsidR="006E67AF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ongreso </w:t>
      </w:r>
      <w:r w:rsidR="006E67AF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L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ocal</w:t>
      </w:r>
      <w:r w:rsidR="00E44697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; e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stablecer en colaboración peri</w:t>
      </w:r>
      <w:r w:rsidR="00E44697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ó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dica talleres y exposiciones culturales en cada espacio del </w:t>
      </w:r>
      <w:r w:rsidR="006E67AF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C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ongreso correspondiente</w:t>
      </w:r>
      <w:r w:rsidR="00E44697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; e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stablecer charlas con jóvenes editores en las bibliotecas con la participación de la ciudadanía en general.</w:t>
      </w:r>
    </w:p>
    <w:p w14:paraId="2954035B" w14:textId="3606D335" w:rsidR="008D6B83" w:rsidRPr="00D03B00" w:rsidRDefault="008D6B83" w:rsidP="005F7F8C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Cada parte nombra en este convenio una persona responsable</w:t>
      </w:r>
      <w:r w:rsidR="00E44697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quienes tendrán la tarea de coordinar las actividades inherentes al presente convenio</w:t>
      </w:r>
      <w:r w:rsidR="00E44697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="00E44697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ara estos efectos, las personas designadas se comunicarán de forma acordada, o bien por reunión periódica y de común acuerdo, según lo estimen necesario las partes técnicas.</w:t>
      </w:r>
    </w:p>
    <w:p w14:paraId="17117328" w14:textId="527DDDD3" w:rsidR="008D6B83" w:rsidRPr="00D03B00" w:rsidRDefault="008D6B83" w:rsidP="005F7F8C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Serán</w:t>
      </w:r>
      <w:r w:rsidR="00AF512B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por el Comité Editorial y</w:t>
      </w:r>
      <w:r w:rsidR="00802C78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Biblioteca, Secretario Técnico o qui</w:t>
      </w:r>
      <w:r w:rsidR="00AF512B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n lo r</w:t>
      </w:r>
      <w:r w:rsidR="00AF512B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e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emplace o sea designado. </w:t>
      </w:r>
    </w:p>
    <w:p w14:paraId="137B88BF" w14:textId="7EBD195F" w:rsidR="008D6B83" w:rsidRPr="00D03B00" w:rsidRDefault="008D6B83" w:rsidP="005F7F8C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Con el Comité</w:t>
      </w:r>
      <w:r w:rsidR="00AF512B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Archivo y Biblioteca estamos por definir</w:t>
      </w:r>
      <w:r w:rsidR="00AF512B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;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no hay una vigencia ahorita específica en el convenio.</w:t>
      </w:r>
    </w:p>
    <w:p w14:paraId="0539B83E" w14:textId="270D3C37" w:rsidR="008D6B83" w:rsidRPr="00D03B00" w:rsidRDefault="008D6B83" w:rsidP="005F7F8C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El presente convenio entrará en vigor a partir de la fecha que acuerdan las </w:t>
      </w:r>
      <w:r w:rsidR="00802C78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residentas de cada comité, con una duración de tres años, encontrándose a realizar las actividades acordadas entre cada comité respectivo, conforme a la aprobación de cada una de las partes.</w:t>
      </w:r>
    </w:p>
    <w:p w14:paraId="125DE67D" w14:textId="4036F677" w:rsidR="008D6B83" w:rsidRPr="00D03B00" w:rsidRDefault="008D6B83" w:rsidP="005F7F8C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lastRenderedPageBreak/>
        <w:t>Pregunto a las diputadas y los diputados si desean hacer uso de la palabra</w:t>
      </w:r>
      <w:r w:rsidR="00E9635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 p</w:t>
      </w:r>
      <w:r w:rsidR="00E96355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i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do a la Secretaria registre a los oradores </w:t>
      </w:r>
      <w:r w:rsidR="00452A69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al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tenor del tema presentado.</w:t>
      </w:r>
    </w:p>
    <w:p w14:paraId="375FF339" w14:textId="72932873" w:rsidR="008D6B83" w:rsidRPr="00D03B00" w:rsidRDefault="008D6B83" w:rsidP="005F7F8C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SECRETARIA DIP. MARÍA DE LOS ÁNGELES DÁVILA VARGAS. S</w:t>
      </w:r>
      <w:r w:rsidR="00452A69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í,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con gusto</w:t>
      </w:r>
      <w:r w:rsidR="00452A69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diputada.</w:t>
      </w:r>
    </w:p>
    <w:p w14:paraId="38C75636" w14:textId="35A58AC1" w:rsidR="008D6B83" w:rsidRPr="00D03B00" w:rsidRDefault="008D6B83" w:rsidP="005F7F8C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PRESIDENTA DIP. MÓNICA MIRIAM GRANILLO VELAZCO. Si no existieran participaciones, en relación al punto 3, relativo a asuntos generales, consulto a las diputadas y a los diputados</w:t>
      </w:r>
      <w:r w:rsidR="00452A69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si desean hacer el uso de la palabra</w:t>
      </w:r>
      <w:r w:rsidR="00452A69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, 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y pido nuevamente a la diputada Secretaria pueda registrar el turno de oradores. </w:t>
      </w:r>
    </w:p>
    <w:p w14:paraId="524319E0" w14:textId="74B4DFC9" w:rsidR="008D6B83" w:rsidRPr="00D03B00" w:rsidRDefault="008D6B83" w:rsidP="005F7F8C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Si no fuera así</w:t>
      </w:r>
      <w:r w:rsidR="00452A69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diputada, solicito</w:t>
      </w:r>
      <w:r w:rsidR="00452A69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por favor, sea tan amable usted de registrar la asistencia a la reunión.</w:t>
      </w:r>
    </w:p>
    <w:p w14:paraId="7344926B" w14:textId="77777777" w:rsidR="008D6B83" w:rsidRPr="00D03B00" w:rsidRDefault="008D6B83" w:rsidP="005F7F8C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SECRETARIA DIP. MARÍA DE LOS ÁNGELES DÁVILA VARGAS. Ha sido registrada la asistencia a la reunión.</w:t>
      </w:r>
    </w:p>
    <w:p w14:paraId="28B2103A" w14:textId="481B2C34" w:rsidR="008D6B83" w:rsidRPr="00D03B00" w:rsidRDefault="008D6B83" w:rsidP="005F7F8C">
      <w:pPr>
        <w:pStyle w:val="Sinespaciado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PRESIDENTA DIP. MÓNICA MIRIAM GRANILLO VELAZCO. Muchas gracias</w:t>
      </w:r>
      <w:r w:rsidR="00D7538E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diputada.</w:t>
      </w:r>
    </w:p>
    <w:p w14:paraId="52255690" w14:textId="6523B05E" w:rsidR="008D6B83" w:rsidRPr="00D03B00" w:rsidRDefault="008D6B83" w:rsidP="005F7F8C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Se levanta la reunión del Comité </w:t>
      </w:r>
      <w:r w:rsidR="003E1241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Permanente 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Editorial y </w:t>
      </w:r>
      <w:r w:rsidR="003E1241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de 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Biblioteca, siendo las diez cuarenta y cinco horas del día quince de febrero del año dos mil veinticuatro, y se pide a sus integrantes quedar atentos a la próxima convocatoria.</w:t>
      </w:r>
    </w:p>
    <w:p w14:paraId="7D76B5D0" w14:textId="77777777" w:rsidR="008D6B83" w:rsidRPr="00D03B00" w:rsidRDefault="008D6B83" w:rsidP="005F7F8C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Muchas gracias.</w:t>
      </w:r>
    </w:p>
    <w:p w14:paraId="0EF03304" w14:textId="77777777" w:rsidR="003E1241" w:rsidRPr="00D03B00" w:rsidRDefault="008D6B83" w:rsidP="005F7F8C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Comentar</w:t>
      </w:r>
      <w:r w:rsidR="003E1241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diputados y diputadas</w:t>
      </w:r>
      <w:r w:rsidR="003E1241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que se hará llegar nuevamente, les hicimos llegar nuevamente el </w:t>
      </w:r>
      <w:r w:rsidR="003E1241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P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lan de </w:t>
      </w:r>
      <w:r w:rsidR="003E1241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T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rabajo con anticipación, solicitando también que con toda confianza pudieran también hacer llegar algunas propuestas ustedes</w:t>
      </w:r>
      <w:r w:rsidR="003E1241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,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de manera directa, pero les haremos llegar nuevamente este plan de trabajo con las modificaciones</w:t>
      </w:r>
      <w:r w:rsidR="00D92851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que se han c</w:t>
      </w:r>
      <w:r w:rsidR="00085304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onsiderad</w:t>
      </w:r>
      <w:r w:rsidR="00D92851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o</w:t>
      </w:r>
      <w:r w:rsidR="00085304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.</w:t>
      </w:r>
    </w:p>
    <w:p w14:paraId="61EF85C7" w14:textId="77777777" w:rsidR="003E1241" w:rsidRPr="00D03B00" w:rsidRDefault="00085304" w:rsidP="005F7F8C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Y también, si fuera este de su interés, les haremos llegar el acuerdo de colaboración para que les vayamos diciendo cómo vamos avanzando en el desarrollo de estas actividades y también ustedes tengan a bien podernos acompañar en el desarrollo de estas actividades.</w:t>
      </w:r>
    </w:p>
    <w:p w14:paraId="4E29F528" w14:textId="66B6D2B1" w:rsidR="00085304" w:rsidRPr="00D03B00" w:rsidRDefault="00085304" w:rsidP="005F7F8C">
      <w:pPr>
        <w:pStyle w:val="Sinespaciado"/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es-MX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Yo les agradezco mucho por el tiempo</w:t>
      </w:r>
      <w:r w:rsidR="003E1241"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y</w:t>
      </w: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 xml:space="preserve"> por el espacio que dedicaron a esta reunión de trabajo. Muchísimas gracias. </w:t>
      </w:r>
    </w:p>
    <w:p w14:paraId="532D7C07" w14:textId="58D81CAF" w:rsidR="00A8569E" w:rsidRPr="00D03B00" w:rsidRDefault="00085304" w:rsidP="005F7F8C">
      <w:pPr>
        <w:pStyle w:val="Sinespaciad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03B00">
        <w:rPr>
          <w:rFonts w:ascii="Times New Roman" w:hAnsi="Times New Roman" w:cs="Times New Roman"/>
          <w:noProof/>
          <w:sz w:val="24"/>
          <w:szCs w:val="24"/>
          <w:lang w:val="es-MX"/>
        </w:rPr>
        <w:t>Gracias. Buena tarde.</w:t>
      </w:r>
    </w:p>
    <w:sectPr w:rsidR="00A8569E" w:rsidRPr="00D03B00" w:rsidSect="00D03B00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25E7F5" w14:textId="77777777" w:rsidR="008D60BB" w:rsidRPr="000013E4" w:rsidRDefault="008D60BB" w:rsidP="00C9600E">
      <w:pPr>
        <w:spacing w:after="0" w:line="240" w:lineRule="auto"/>
      </w:pPr>
      <w:r w:rsidRPr="000013E4">
        <w:separator/>
      </w:r>
    </w:p>
  </w:endnote>
  <w:endnote w:type="continuationSeparator" w:id="0">
    <w:p w14:paraId="3EA1B3B0" w14:textId="77777777" w:rsidR="008D60BB" w:rsidRPr="000013E4" w:rsidRDefault="008D60BB" w:rsidP="00C9600E">
      <w:pPr>
        <w:spacing w:after="0" w:line="240" w:lineRule="auto"/>
      </w:pPr>
      <w:r w:rsidRPr="000013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4065559"/>
      <w:docPartObj>
        <w:docPartGallery w:val="Page Numbers (Bottom of Page)"/>
        <w:docPartUnique/>
      </w:docPartObj>
    </w:sdtPr>
    <w:sdtEndPr/>
    <w:sdtContent>
      <w:p w14:paraId="3C69CBD4" w14:textId="37675ECA" w:rsidR="00C9600E" w:rsidRPr="000013E4" w:rsidRDefault="00C9600E" w:rsidP="0051114A">
        <w:pPr>
          <w:pStyle w:val="Piedepgina"/>
          <w:jc w:val="right"/>
        </w:pPr>
        <w:r w:rsidRPr="000013E4">
          <w:fldChar w:fldCharType="begin"/>
        </w:r>
        <w:r w:rsidRPr="000013E4">
          <w:instrText>PAGE   \* MERGEFORMAT</w:instrText>
        </w:r>
        <w:r w:rsidRPr="000013E4">
          <w:fldChar w:fldCharType="separate"/>
        </w:r>
        <w:r w:rsidR="00D03B00">
          <w:t>4</w:t>
        </w:r>
        <w:r w:rsidRPr="000013E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699618" w14:textId="77777777" w:rsidR="008D60BB" w:rsidRPr="000013E4" w:rsidRDefault="008D60BB" w:rsidP="00C9600E">
      <w:pPr>
        <w:spacing w:after="0" w:line="240" w:lineRule="auto"/>
      </w:pPr>
      <w:r w:rsidRPr="000013E4">
        <w:separator/>
      </w:r>
    </w:p>
  </w:footnote>
  <w:footnote w:type="continuationSeparator" w:id="0">
    <w:p w14:paraId="631A2D3C" w14:textId="77777777" w:rsidR="008D60BB" w:rsidRPr="000013E4" w:rsidRDefault="008D60BB" w:rsidP="00C9600E">
      <w:pPr>
        <w:spacing w:after="0" w:line="240" w:lineRule="auto"/>
      </w:pPr>
      <w:r w:rsidRPr="000013E4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00AD3"/>
    <w:rsid w:val="000013E4"/>
    <w:rsid w:val="00064FE3"/>
    <w:rsid w:val="00073845"/>
    <w:rsid w:val="00076EDA"/>
    <w:rsid w:val="00084C10"/>
    <w:rsid w:val="00085304"/>
    <w:rsid w:val="000B2D01"/>
    <w:rsid w:val="001070F3"/>
    <w:rsid w:val="00121CE8"/>
    <w:rsid w:val="0019111D"/>
    <w:rsid w:val="001A0F0E"/>
    <w:rsid w:val="001E182C"/>
    <w:rsid w:val="00235406"/>
    <w:rsid w:val="002503E8"/>
    <w:rsid w:val="00296EFD"/>
    <w:rsid w:val="002F3662"/>
    <w:rsid w:val="003012F0"/>
    <w:rsid w:val="0033274B"/>
    <w:rsid w:val="00365F1E"/>
    <w:rsid w:val="003849B8"/>
    <w:rsid w:val="003B0EA1"/>
    <w:rsid w:val="003E1241"/>
    <w:rsid w:val="003F1722"/>
    <w:rsid w:val="0042798B"/>
    <w:rsid w:val="004303B5"/>
    <w:rsid w:val="00452A69"/>
    <w:rsid w:val="00470A08"/>
    <w:rsid w:val="0051114A"/>
    <w:rsid w:val="00547AC2"/>
    <w:rsid w:val="005A21CF"/>
    <w:rsid w:val="005C64FB"/>
    <w:rsid w:val="005F7F8C"/>
    <w:rsid w:val="00642B17"/>
    <w:rsid w:val="00690A25"/>
    <w:rsid w:val="006E67AF"/>
    <w:rsid w:val="007910AB"/>
    <w:rsid w:val="007C5BF5"/>
    <w:rsid w:val="007D6B31"/>
    <w:rsid w:val="007E7014"/>
    <w:rsid w:val="00802C78"/>
    <w:rsid w:val="008121B0"/>
    <w:rsid w:val="008671A1"/>
    <w:rsid w:val="008D60BB"/>
    <w:rsid w:val="008D6B83"/>
    <w:rsid w:val="008F6B4C"/>
    <w:rsid w:val="00907DDF"/>
    <w:rsid w:val="00922D82"/>
    <w:rsid w:val="009408D0"/>
    <w:rsid w:val="00955DA2"/>
    <w:rsid w:val="00984B60"/>
    <w:rsid w:val="009C5C8B"/>
    <w:rsid w:val="009D05F0"/>
    <w:rsid w:val="00A10AEF"/>
    <w:rsid w:val="00A8569E"/>
    <w:rsid w:val="00A95855"/>
    <w:rsid w:val="00AC43E0"/>
    <w:rsid w:val="00AC54F0"/>
    <w:rsid w:val="00AD0F27"/>
    <w:rsid w:val="00AF512B"/>
    <w:rsid w:val="00B776AA"/>
    <w:rsid w:val="00C06ADE"/>
    <w:rsid w:val="00C67A07"/>
    <w:rsid w:val="00C712AE"/>
    <w:rsid w:val="00C774D5"/>
    <w:rsid w:val="00C91FAB"/>
    <w:rsid w:val="00C9394C"/>
    <w:rsid w:val="00C9600E"/>
    <w:rsid w:val="00CE2A31"/>
    <w:rsid w:val="00D027EA"/>
    <w:rsid w:val="00D03B00"/>
    <w:rsid w:val="00D727B8"/>
    <w:rsid w:val="00D7538E"/>
    <w:rsid w:val="00D92851"/>
    <w:rsid w:val="00DF41F3"/>
    <w:rsid w:val="00E44697"/>
    <w:rsid w:val="00E566AD"/>
    <w:rsid w:val="00E96355"/>
    <w:rsid w:val="00EC5C4E"/>
    <w:rsid w:val="00F22897"/>
    <w:rsid w:val="00F53515"/>
    <w:rsid w:val="00FC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7FC41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  <w:rPr>
      <w:noProof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085304"/>
    <w:pPr>
      <w:spacing w:after="0" w:line="240" w:lineRule="auto"/>
    </w:pPr>
    <w:rPr>
      <w:lang w:val="en-US" w:bidi="en-US"/>
    </w:rPr>
  </w:style>
  <w:style w:type="character" w:customStyle="1" w:styleId="SinespaciadoCar">
    <w:name w:val="Sin espaciado Car"/>
    <w:link w:val="Sinespaciado"/>
    <w:uiPriority w:val="1"/>
    <w:locked/>
    <w:rsid w:val="00A95855"/>
    <w:rPr>
      <w:lang w:val="en-US" w:bidi="en-US"/>
    </w:rPr>
  </w:style>
  <w:style w:type="paragraph" w:styleId="Encabezado">
    <w:name w:val="header"/>
    <w:basedOn w:val="Normal"/>
    <w:link w:val="EncabezadoCar"/>
    <w:uiPriority w:val="99"/>
    <w:unhideWhenUsed/>
    <w:rsid w:val="00C960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600E"/>
  </w:style>
  <w:style w:type="paragraph" w:styleId="Piedepgina">
    <w:name w:val="footer"/>
    <w:basedOn w:val="Normal"/>
    <w:link w:val="PiedepginaCar"/>
    <w:uiPriority w:val="99"/>
    <w:unhideWhenUsed/>
    <w:rsid w:val="00C9600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6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2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1893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4</cp:revision>
  <dcterms:created xsi:type="dcterms:W3CDTF">2024-02-15T21:49:00Z</dcterms:created>
  <dcterms:modified xsi:type="dcterms:W3CDTF">2024-02-16T21:19:00Z</dcterms:modified>
</cp:coreProperties>
</file>