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EE" w:rsidRPr="00CD2C59" w:rsidRDefault="00766AEE" w:rsidP="00766AEE">
      <w:pPr>
        <w:spacing w:after="0" w:line="240" w:lineRule="aut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REUNIÓN DE LA COMISIÓN LEGISLATIVA DE PATRIMONI</w:t>
      </w:r>
      <w:r w:rsidR="004A76F5">
        <w:rPr>
          <w:rFonts w:ascii="Times New Roman" w:hAnsi="Times New Roman" w:cs="Times New Roman"/>
          <w:sz w:val="24"/>
          <w:szCs w:val="24"/>
        </w:rPr>
        <w:t>O ESTATAL Y MUNICIPAL DE LA H. LXI</w:t>
      </w:r>
      <w:r w:rsidRPr="00CD2C59">
        <w:rPr>
          <w:rFonts w:ascii="Times New Roman" w:hAnsi="Times New Roman" w:cs="Times New Roman"/>
          <w:sz w:val="24"/>
          <w:szCs w:val="24"/>
        </w:rPr>
        <w:t xml:space="preserve"> LEGISLATURA DEL ESTADO DE MÉXICO.</w:t>
      </w:r>
    </w:p>
    <w:p w:rsidR="00766AEE" w:rsidRDefault="00766AEE" w:rsidP="00CE5A68">
      <w:pPr>
        <w:spacing w:after="0" w:line="240" w:lineRule="auto"/>
        <w:ind w:left="3540" w:hanging="704"/>
        <w:jc w:val="both"/>
        <w:rPr>
          <w:rFonts w:ascii="Times New Roman" w:hAnsi="Times New Roman" w:cs="Times New Roman"/>
          <w:sz w:val="24"/>
          <w:szCs w:val="24"/>
        </w:rPr>
      </w:pPr>
    </w:p>
    <w:p w:rsidR="00AF2E93" w:rsidRDefault="00AF2E93" w:rsidP="00CE5A68">
      <w:pPr>
        <w:spacing w:after="0" w:line="240" w:lineRule="auto"/>
        <w:ind w:left="3540" w:hanging="704"/>
        <w:jc w:val="both"/>
        <w:rPr>
          <w:rFonts w:ascii="Times New Roman" w:hAnsi="Times New Roman" w:cs="Times New Roman"/>
          <w:sz w:val="24"/>
          <w:szCs w:val="24"/>
        </w:rPr>
      </w:pPr>
    </w:p>
    <w:p w:rsidR="00AF2E93" w:rsidRPr="00AF2E93" w:rsidRDefault="00AF2E93" w:rsidP="00AF2E93">
      <w:pPr>
        <w:spacing w:after="0" w:line="240" w:lineRule="auto"/>
        <w:ind w:left="2832"/>
        <w:jc w:val="both"/>
        <w:rPr>
          <w:rFonts w:ascii="Times New Roman" w:hAnsi="Times New Roman" w:cs="Times New Roman"/>
          <w:sz w:val="16"/>
          <w:szCs w:val="24"/>
        </w:rPr>
      </w:pPr>
      <w:bookmarkStart w:id="0" w:name="_GoBack"/>
      <w:r w:rsidRPr="00AF2E93">
        <w:rPr>
          <w:rFonts w:ascii="Times New Roman" w:hAnsi="Times New Roman" w:cs="Times New Roman"/>
          <w:sz w:val="16"/>
          <w:szCs w:val="24"/>
        </w:rPr>
        <w:t>- INICIATIVA DE DECRETO POR EL QUE SE AUTORIZA AL AYUNTAMIENTO DE METEPEC, ESTADO DE MÉXICO, OTORGAR EN COMODATO POR UN TÉRMINO DE NOVENTA Y NUEVE AÑOS, UN INMUEBLE DE PROPIEDAD MUNICIPAL A FAVOR DE LA ARQUIDIÓCESIS DE TOLUCA, A.R., PRESENTADA POR EL TITULAR DEL EJECUTIVO ESTATAL.</w:t>
      </w:r>
    </w:p>
    <w:bookmarkEnd w:id="0"/>
    <w:p w:rsidR="00AF2E93" w:rsidRDefault="00AF2E93" w:rsidP="00CE5A68">
      <w:pPr>
        <w:spacing w:after="0" w:line="240" w:lineRule="auto"/>
        <w:ind w:left="3540" w:hanging="704"/>
        <w:jc w:val="both"/>
        <w:rPr>
          <w:rFonts w:ascii="Times New Roman" w:hAnsi="Times New Roman" w:cs="Times New Roman"/>
          <w:sz w:val="24"/>
          <w:szCs w:val="24"/>
        </w:rPr>
      </w:pPr>
    </w:p>
    <w:p w:rsidR="00AF2E93" w:rsidRPr="00CD2C59" w:rsidRDefault="00AF2E93" w:rsidP="00CE5A68">
      <w:pPr>
        <w:spacing w:after="0" w:line="240" w:lineRule="auto"/>
        <w:ind w:left="3540" w:hanging="704"/>
        <w:jc w:val="both"/>
        <w:rPr>
          <w:rFonts w:ascii="Times New Roman" w:hAnsi="Times New Roman" w:cs="Times New Roman"/>
          <w:sz w:val="24"/>
          <w:szCs w:val="24"/>
        </w:rPr>
      </w:pPr>
    </w:p>
    <w:p w:rsidR="00766AEE" w:rsidRPr="00CD2C59" w:rsidRDefault="00766AEE" w:rsidP="00766AEE">
      <w:pPr>
        <w:spacing w:after="0" w:line="240" w:lineRule="aut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CELEBRADA EL DÍA 09 DE DICIEMBRE DEL 2021.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EE" w:rsidRPr="00CD2C59" w:rsidRDefault="00766AEE" w:rsidP="00766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PRESIDENCIA DE LA DIPUTADA ANAÍS MIRIAM BURGOS HERNÁNDEZ.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PRESIDENTA DIP. ANAÍS MIRIAM BURGOS HERNÁNDEZ. …un inmueble de propiedad municipal a favor de la Arquidiócesis de Toluca, A.R., presentada por el Titular del Ejecutivo Estatal.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 xml:space="preserve">SECRETARIO DIP. IVÁN DE JESÚS ESQUER CRUZ. Honorable Asamblea, la Presidencia de la LXI Legislatura remitió a la Comisión Legislativa de Patrimonio Estatal y Municipal, para su estudio y dictamen, la Iniciativa de Decreto por el que se autoriza al Ayuntamiento de Metepec, Estado de México, otorgar en comodato por un término de </w:t>
      </w:r>
      <w:r w:rsidR="001371C5">
        <w:rPr>
          <w:rFonts w:ascii="Times New Roman" w:hAnsi="Times New Roman" w:cs="Times New Roman"/>
          <w:sz w:val="24"/>
          <w:szCs w:val="24"/>
        </w:rPr>
        <w:t>noventa y nueve</w:t>
      </w:r>
      <w:r w:rsidRPr="00CD2C59">
        <w:rPr>
          <w:rFonts w:ascii="Times New Roman" w:hAnsi="Times New Roman" w:cs="Times New Roman"/>
          <w:sz w:val="24"/>
          <w:szCs w:val="24"/>
        </w:rPr>
        <w:t xml:space="preserve"> años, un inmueble de propiedad municipal a favor de la Arquidiócesis de Toluca, A.R., presentada por el Titular del Ejecutivo Estatal.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ab/>
        <w:t>Sustanciado en el estudio de la Iniciativa de Decreto y suficientemente discutido en la Comisión Legislativa, nos permitimos con fundamento en lo dispuesto por los artículo</w:t>
      </w:r>
      <w:r w:rsidR="005747E5">
        <w:rPr>
          <w:rFonts w:ascii="Times New Roman" w:hAnsi="Times New Roman" w:cs="Times New Roman"/>
          <w:sz w:val="24"/>
          <w:szCs w:val="24"/>
        </w:rPr>
        <w:t>s</w:t>
      </w:r>
      <w:r w:rsidRPr="00CD2C59">
        <w:rPr>
          <w:rFonts w:ascii="Times New Roman" w:hAnsi="Times New Roman" w:cs="Times New Roman"/>
          <w:sz w:val="24"/>
          <w:szCs w:val="24"/>
        </w:rPr>
        <w:t xml:space="preserve"> 68, 70, 72 y 82 de la Ley Orgánica del Poder Legislativo, en relación con lo establecido en los artículos 13-A, 70, 73, 78, 79 y 80 del Reglamento del Poder Legislativo del Estado Libre y Soberano de México, emitir el siguiente:</w:t>
      </w:r>
    </w:p>
    <w:p w:rsidR="00766AEE" w:rsidRPr="00CD2C59" w:rsidRDefault="00766AEE" w:rsidP="00766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DICTAMEN</w:t>
      </w:r>
    </w:p>
    <w:p w:rsidR="00766AEE" w:rsidRPr="00CD2C59" w:rsidRDefault="00766AEE" w:rsidP="00766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ANTECEDENTES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ab/>
        <w:t>La Iniciativa de Decreto fue presentada a la deliberación de la LXI Legislatura por el Titular del Ejecutivo Estatal</w:t>
      </w:r>
      <w:r w:rsidR="000376A8">
        <w:rPr>
          <w:rFonts w:ascii="Times New Roman" w:hAnsi="Times New Roman" w:cs="Times New Roman"/>
          <w:sz w:val="24"/>
          <w:szCs w:val="24"/>
        </w:rPr>
        <w:t>,</w:t>
      </w:r>
      <w:r w:rsidRPr="00CD2C59">
        <w:rPr>
          <w:rFonts w:ascii="Times New Roman" w:hAnsi="Times New Roman" w:cs="Times New Roman"/>
          <w:sz w:val="24"/>
          <w:szCs w:val="24"/>
        </w:rPr>
        <w:t xml:space="preserve"> en ejercicio de </w:t>
      </w:r>
      <w:r w:rsidR="00441AC3">
        <w:rPr>
          <w:rFonts w:ascii="Times New Roman" w:hAnsi="Times New Roman" w:cs="Times New Roman"/>
          <w:sz w:val="24"/>
          <w:szCs w:val="24"/>
        </w:rPr>
        <w:t>las facultades que le confieren,</w:t>
      </w:r>
      <w:r w:rsidRPr="00CD2C59">
        <w:rPr>
          <w:rFonts w:ascii="Times New Roman" w:hAnsi="Times New Roman" w:cs="Times New Roman"/>
          <w:sz w:val="24"/>
          <w:szCs w:val="24"/>
        </w:rPr>
        <w:t xml:space="preserve"> quienes integramos la Comisión Legislativa en atención al estudio realizado</w:t>
      </w:r>
      <w:r w:rsidR="001A7129">
        <w:rPr>
          <w:rFonts w:ascii="Times New Roman" w:hAnsi="Times New Roman" w:cs="Times New Roman"/>
          <w:sz w:val="24"/>
          <w:szCs w:val="24"/>
        </w:rPr>
        <w:t>,</w:t>
      </w:r>
      <w:r w:rsidRPr="00CD2C59">
        <w:rPr>
          <w:rFonts w:ascii="Times New Roman" w:hAnsi="Times New Roman" w:cs="Times New Roman"/>
          <w:sz w:val="24"/>
          <w:szCs w:val="24"/>
        </w:rPr>
        <w:t xml:space="preserve"> apreciamos que a través de la Iniciativa de Decreto que se propone se autorice al Ayuntamiento de Metepec, Estado de México, otorgar en comodato a favor de la Arquidiócesis de Toluca, A.R., un bien inm</w:t>
      </w:r>
      <w:r w:rsidR="001A7129">
        <w:rPr>
          <w:rFonts w:ascii="Times New Roman" w:hAnsi="Times New Roman" w:cs="Times New Roman"/>
          <w:sz w:val="24"/>
          <w:szCs w:val="24"/>
        </w:rPr>
        <w:t>ueble de propiedad municipal por</w:t>
      </w:r>
      <w:r w:rsidR="00441AC3">
        <w:rPr>
          <w:rFonts w:ascii="Times New Roman" w:hAnsi="Times New Roman" w:cs="Times New Roman"/>
          <w:sz w:val="24"/>
          <w:szCs w:val="24"/>
        </w:rPr>
        <w:t xml:space="preserve"> una vigencia de noventa y nueve</w:t>
      </w:r>
      <w:r w:rsidRPr="00CD2C59">
        <w:rPr>
          <w:rFonts w:ascii="Times New Roman" w:hAnsi="Times New Roman" w:cs="Times New Roman"/>
          <w:sz w:val="24"/>
          <w:szCs w:val="24"/>
        </w:rPr>
        <w:t xml:space="preserve"> años, destacando que el comodato estará condicionado a que no se cambié el uso y destino que motiva la autorización, ya que en caso contrario se rescindirá.</w:t>
      </w:r>
    </w:p>
    <w:p w:rsidR="00766AEE" w:rsidRPr="00CD2C59" w:rsidRDefault="00766AEE" w:rsidP="00766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RESOLUTIVOS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ab/>
        <w:t xml:space="preserve">PRIMERO. Es de aprobarse la Iniciativa de Decreto por el que se autoriza al Ayuntamiento de Metepec, Estado de México, a otorgar en comodato por un término de </w:t>
      </w:r>
      <w:r w:rsidR="00E86B27">
        <w:rPr>
          <w:rFonts w:ascii="Times New Roman" w:hAnsi="Times New Roman" w:cs="Times New Roman"/>
          <w:sz w:val="24"/>
          <w:szCs w:val="24"/>
        </w:rPr>
        <w:t>noventa y nueve</w:t>
      </w:r>
      <w:r w:rsidRPr="00CD2C59">
        <w:rPr>
          <w:rFonts w:ascii="Times New Roman" w:hAnsi="Times New Roman" w:cs="Times New Roman"/>
          <w:sz w:val="24"/>
          <w:szCs w:val="24"/>
        </w:rPr>
        <w:t xml:space="preserve"> años, un inmueble de propiedad municipal a favor de la Arquidiócesis de Toluca, A.R.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ab/>
        <w:t>SEGUNDO. Se adjunta el Proyecto de Decreto para los efectos legales procedentes.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ab/>
        <w:t>Dado en el Palacio del Poder Legislativo, en la ciudad de Toluca de Lerdo, capital del Estado de México, a los nueve días del mes de diciembre del año dos mil veintiuno.</w:t>
      </w:r>
    </w:p>
    <w:p w:rsidR="00766AEE" w:rsidRPr="00CD2C59" w:rsidRDefault="00766AEE" w:rsidP="00766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lastRenderedPageBreak/>
        <w:t>FIRMA LA COMISIÓN LEGISLATIVA DE</w:t>
      </w:r>
    </w:p>
    <w:p w:rsidR="00766AEE" w:rsidRPr="00CD2C59" w:rsidRDefault="00766AEE" w:rsidP="00766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PATRIMONIO ESTATAL Y MUNICIPAL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ab/>
        <w:t>Sería cuanto diputada Presidenta.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PRESIDENTA DIP. ANAÍS MIRIAM BURGOS HERNÁNDEZ. Gracias.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ab/>
        <w:t>Leídos los</w:t>
      </w:r>
      <w:r w:rsidR="000F77D8">
        <w:rPr>
          <w:rFonts w:ascii="Times New Roman" w:hAnsi="Times New Roman" w:cs="Times New Roman"/>
          <w:sz w:val="24"/>
          <w:szCs w:val="24"/>
        </w:rPr>
        <w:t xml:space="preserve"> antecedentes abro la discusión en lo general</w:t>
      </w:r>
      <w:r w:rsidRPr="00CD2C59">
        <w:rPr>
          <w:rFonts w:ascii="Times New Roman" w:hAnsi="Times New Roman" w:cs="Times New Roman"/>
          <w:sz w:val="24"/>
          <w:szCs w:val="24"/>
        </w:rPr>
        <w:t xml:space="preserve"> del dictamen y del Proyecto de Decreto y pregunto a la Comisión Legislativa si alguien desea hacer uso de la palabra.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SECRETARIO DIP. IVÁN DE JESÚS ESQUER CRUZ. Diputada Presidenta, en el orden de participación estaría el diputado Emiliano Aguirre y después su servidor.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PRESIDENTA DIP. ANAÍS MIRIAM BURGOS HERNÁNDEZ. Tiene la palabra el diputado Emiliano.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DIP. EMILIANO AGUIRRE CRUZ. Gracias, muchas gracias Presidenta.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ab/>
        <w:t>Agradezco mi participación diputada Presidenta e integrantes de la Comisión Legislativa.</w:t>
      </w:r>
    </w:p>
    <w:p w:rsidR="00766AEE" w:rsidRPr="00CD2C59" w:rsidRDefault="00766AEE" w:rsidP="0076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ab/>
        <w:t>Primeramente quiero manifestar que una vez atendida la petición realizada por esta Hono</w:t>
      </w:r>
      <w:r w:rsidR="00435EC4">
        <w:rPr>
          <w:rFonts w:ascii="Times New Roman" w:hAnsi="Times New Roman" w:cs="Times New Roman"/>
          <w:sz w:val="24"/>
          <w:szCs w:val="24"/>
        </w:rPr>
        <w:t>rable Comisión, la cual solicitó</w:t>
      </w:r>
      <w:r w:rsidRPr="00CD2C59">
        <w:rPr>
          <w:rFonts w:ascii="Times New Roman" w:hAnsi="Times New Roman" w:cs="Times New Roman"/>
          <w:sz w:val="24"/>
          <w:szCs w:val="24"/>
        </w:rPr>
        <w:t xml:space="preserve"> mediante el órgano facultado la información referente al otorgamiento del comodato, identifico que dentro de la </w:t>
      </w:r>
      <w:r w:rsidR="002308C1" w:rsidRPr="00CD2C59">
        <w:rPr>
          <w:rFonts w:ascii="Times New Roman" w:hAnsi="Times New Roman" w:cs="Times New Roman"/>
          <w:sz w:val="24"/>
          <w:szCs w:val="24"/>
        </w:rPr>
        <w:t xml:space="preserve">Novena Cláusula </w:t>
      </w:r>
      <w:r w:rsidRPr="00CD2C59">
        <w:rPr>
          <w:rFonts w:ascii="Times New Roman" w:hAnsi="Times New Roman" w:cs="Times New Roman"/>
          <w:sz w:val="24"/>
          <w:szCs w:val="24"/>
        </w:rPr>
        <w:t>del acto jurídico celebrado entre el Honorable Ayuntamiento de Metepec y la asociación religiosa</w:t>
      </w:r>
      <w:r w:rsidR="00435EC4">
        <w:rPr>
          <w:rFonts w:ascii="Times New Roman" w:hAnsi="Times New Roman" w:cs="Times New Roman"/>
          <w:sz w:val="24"/>
          <w:szCs w:val="24"/>
        </w:rPr>
        <w:t>,</w:t>
      </w:r>
      <w:r w:rsidRPr="00CD2C59">
        <w:rPr>
          <w:rFonts w:ascii="Times New Roman" w:hAnsi="Times New Roman" w:cs="Times New Roman"/>
          <w:sz w:val="24"/>
          <w:szCs w:val="24"/>
        </w:rPr>
        <w:t xml:space="preserve"> se acuerda que el </w:t>
      </w:r>
      <w:r w:rsidR="00435EC4" w:rsidRPr="00CD2C59">
        <w:rPr>
          <w:rFonts w:ascii="Times New Roman" w:hAnsi="Times New Roman" w:cs="Times New Roman"/>
          <w:sz w:val="24"/>
          <w:szCs w:val="24"/>
        </w:rPr>
        <w:t xml:space="preserve">Ayuntamiento </w:t>
      </w:r>
      <w:r w:rsidRPr="00CD2C59">
        <w:rPr>
          <w:rFonts w:ascii="Times New Roman" w:hAnsi="Times New Roman" w:cs="Times New Roman"/>
          <w:sz w:val="24"/>
          <w:szCs w:val="24"/>
        </w:rPr>
        <w:t xml:space="preserve">puede exigir la devolución del </w:t>
      </w:r>
      <w:r w:rsidR="002308C1">
        <w:rPr>
          <w:rFonts w:ascii="Times New Roman" w:hAnsi="Times New Roman" w:cs="Times New Roman"/>
          <w:sz w:val="24"/>
          <w:szCs w:val="24"/>
        </w:rPr>
        <w:t>inmueble antes del período de noventa y nueve</w:t>
      </w:r>
      <w:r w:rsidRPr="00CD2C59">
        <w:rPr>
          <w:rFonts w:ascii="Times New Roman" w:hAnsi="Times New Roman" w:cs="Times New Roman"/>
          <w:sz w:val="24"/>
          <w:szCs w:val="24"/>
        </w:rPr>
        <w:t xml:space="preserve"> años, cuando en:</w:t>
      </w:r>
    </w:p>
    <w:p w:rsidR="00766AEE" w:rsidRPr="00CD2C59" w:rsidRDefault="00766AEE" w:rsidP="00766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a) Se tenga necesidad de él.</w:t>
      </w:r>
    </w:p>
    <w:p w:rsidR="00766AEE" w:rsidRPr="00CD2C59" w:rsidRDefault="00766AEE" w:rsidP="00766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b) Exista peligro de que el inmueble perezca de continuar en poder de la Arquidiócesis de Toluca.</w:t>
      </w:r>
    </w:p>
    <w:p w:rsidR="00894D10" w:rsidRDefault="00766AEE" w:rsidP="00AF2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>c) Cuanto la Arquidiócesis de Toluca</w:t>
      </w:r>
      <w:r w:rsidR="00244651">
        <w:rPr>
          <w:rFonts w:ascii="Times New Roman" w:hAnsi="Times New Roman" w:cs="Times New Roman"/>
          <w:sz w:val="24"/>
          <w:szCs w:val="24"/>
        </w:rPr>
        <w:t xml:space="preserve"> haya autorizado a un tercero a</w:t>
      </w:r>
      <w:r w:rsidRPr="00CD2C59">
        <w:rPr>
          <w:rFonts w:ascii="Times New Roman" w:hAnsi="Times New Roman" w:cs="Times New Roman"/>
          <w:sz w:val="24"/>
          <w:szCs w:val="24"/>
        </w:rPr>
        <w:t xml:space="preserve"> servirse del inmueble sin consentimiento del </w:t>
      </w:r>
      <w:r w:rsidR="00085C8B" w:rsidRPr="00CD2C59">
        <w:rPr>
          <w:rFonts w:ascii="Times New Roman" w:hAnsi="Times New Roman" w:cs="Times New Roman"/>
          <w:sz w:val="24"/>
          <w:szCs w:val="24"/>
        </w:rPr>
        <w:t>Ayuntamiento</w:t>
      </w:r>
      <w:r w:rsidR="00894D10">
        <w:rPr>
          <w:rFonts w:ascii="Times New Roman" w:hAnsi="Times New Roman" w:cs="Times New Roman"/>
          <w:sz w:val="24"/>
          <w:szCs w:val="24"/>
        </w:rPr>
        <w:t>.</w:t>
      </w:r>
    </w:p>
    <w:p w:rsidR="00464773" w:rsidRDefault="00894D10" w:rsidP="00AF2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 xml:space="preserve">De </w:t>
      </w:r>
      <w:r w:rsidR="00766AEE" w:rsidRPr="00CD2C59">
        <w:rPr>
          <w:rFonts w:ascii="Times New Roman" w:hAnsi="Times New Roman" w:cs="Times New Roman"/>
          <w:sz w:val="24"/>
          <w:szCs w:val="24"/>
        </w:rPr>
        <w:t>lo anterior se desprende la certeza jurídica de que el inmueble ubicado en la calle Adolfo López S/N, colonia Agrícola Bellavista</w:t>
      </w:r>
      <w:r>
        <w:rPr>
          <w:rFonts w:ascii="Times New Roman" w:hAnsi="Times New Roman" w:cs="Times New Roman"/>
          <w:sz w:val="24"/>
          <w:szCs w:val="24"/>
        </w:rPr>
        <w:t>,</w:t>
      </w:r>
      <w:r w:rsidR="00766AEE" w:rsidRPr="00CD2C59">
        <w:rPr>
          <w:rFonts w:ascii="Times New Roman" w:hAnsi="Times New Roman" w:cs="Times New Roman"/>
          <w:sz w:val="24"/>
          <w:szCs w:val="24"/>
        </w:rPr>
        <w:t xml:space="preserve"> cuya superficie acorde al proyecto de decreto consta de </w:t>
      </w:r>
      <w:r>
        <w:rPr>
          <w:rFonts w:ascii="Times New Roman" w:hAnsi="Times New Roman" w:cs="Times New Roman"/>
          <w:sz w:val="24"/>
          <w:szCs w:val="24"/>
        </w:rPr>
        <w:t>2,784.</w:t>
      </w:r>
      <w:r w:rsidR="00296C3D">
        <w:rPr>
          <w:rFonts w:ascii="Times New Roman" w:hAnsi="Times New Roman" w:cs="Times New Roman"/>
          <w:sz w:val="24"/>
          <w:szCs w:val="24"/>
        </w:rPr>
        <w:t>38 metros,</w:t>
      </w:r>
      <w:r w:rsidR="00766AEE" w:rsidRPr="00CD2C59">
        <w:rPr>
          <w:rFonts w:ascii="Times New Roman" w:hAnsi="Times New Roman" w:cs="Times New Roman"/>
          <w:sz w:val="24"/>
          <w:szCs w:val="24"/>
        </w:rPr>
        <w:t xml:space="preserve"> pueda el </w:t>
      </w:r>
      <w:r w:rsidR="00296C3D" w:rsidRPr="00296C3D">
        <w:rPr>
          <w:rFonts w:ascii="Times New Roman" w:hAnsi="Times New Roman" w:cs="Times New Roman"/>
          <w:sz w:val="24"/>
          <w:szCs w:val="24"/>
        </w:rPr>
        <w:t>Ayuntamiento</w:t>
      </w:r>
      <w:r w:rsidR="00296C3D" w:rsidRPr="00CD2C59">
        <w:rPr>
          <w:rFonts w:ascii="Times New Roman" w:hAnsi="Times New Roman" w:cs="Times New Roman"/>
          <w:sz w:val="24"/>
          <w:szCs w:val="24"/>
        </w:rPr>
        <w:t xml:space="preserve"> </w:t>
      </w:r>
      <w:r w:rsidR="00766AEE" w:rsidRPr="00CD2C59">
        <w:rPr>
          <w:rFonts w:ascii="Times New Roman" w:hAnsi="Times New Roman" w:cs="Times New Roman"/>
          <w:sz w:val="24"/>
          <w:szCs w:val="24"/>
        </w:rPr>
        <w:t>en los señalamientos ya mencionados</w:t>
      </w:r>
      <w:r w:rsidR="00F447CA">
        <w:rPr>
          <w:rFonts w:ascii="Times New Roman" w:hAnsi="Times New Roman" w:cs="Times New Roman"/>
          <w:sz w:val="24"/>
          <w:szCs w:val="24"/>
        </w:rPr>
        <w:t>,</w:t>
      </w:r>
      <w:r w:rsidR="00766AEE" w:rsidRPr="00CD2C59">
        <w:rPr>
          <w:rFonts w:ascii="Times New Roman" w:hAnsi="Times New Roman" w:cs="Times New Roman"/>
          <w:sz w:val="24"/>
          <w:szCs w:val="24"/>
        </w:rPr>
        <w:t xml:space="preserve"> volver a</w:t>
      </w:r>
      <w:r w:rsidR="00F447CA">
        <w:rPr>
          <w:rFonts w:ascii="Times New Roman" w:hAnsi="Times New Roman" w:cs="Times New Roman"/>
          <w:sz w:val="24"/>
          <w:szCs w:val="24"/>
        </w:rPr>
        <w:t xml:space="preserve"> disponer del inmueble </w:t>
      </w:r>
      <w:r w:rsidR="00296C3D">
        <w:rPr>
          <w:rFonts w:ascii="Times New Roman" w:hAnsi="Times New Roman" w:cs="Times New Roman"/>
          <w:sz w:val="24"/>
          <w:szCs w:val="24"/>
        </w:rPr>
        <w:t>en caso</w:t>
      </w:r>
      <w:r w:rsidR="00766AEE" w:rsidRPr="00CD2C59">
        <w:rPr>
          <w:rFonts w:ascii="Times New Roman" w:hAnsi="Times New Roman" w:cs="Times New Roman"/>
          <w:sz w:val="24"/>
          <w:szCs w:val="24"/>
        </w:rPr>
        <w:t xml:space="preserve"> de necesidad</w:t>
      </w:r>
      <w:r w:rsidR="00296C3D">
        <w:rPr>
          <w:rFonts w:ascii="Times New Roman" w:hAnsi="Times New Roman" w:cs="Times New Roman"/>
          <w:sz w:val="24"/>
          <w:szCs w:val="24"/>
        </w:rPr>
        <w:t>,</w:t>
      </w:r>
      <w:r w:rsidR="00766AEE" w:rsidRPr="00CD2C59">
        <w:rPr>
          <w:rFonts w:ascii="Times New Roman" w:hAnsi="Times New Roman" w:cs="Times New Roman"/>
          <w:sz w:val="24"/>
          <w:szCs w:val="24"/>
        </w:rPr>
        <w:t xml:space="preserve"> por lo que la preocupación del de la voz referente a si no existieran excepciones o alguna otra forma de concluir el comodato</w:t>
      </w:r>
      <w:r w:rsidR="007B53E4">
        <w:rPr>
          <w:rFonts w:ascii="Times New Roman" w:hAnsi="Times New Roman" w:cs="Times New Roman"/>
          <w:sz w:val="24"/>
          <w:szCs w:val="24"/>
        </w:rPr>
        <w:t>,</w:t>
      </w:r>
      <w:r w:rsidR="00766AEE" w:rsidRPr="00CD2C59">
        <w:rPr>
          <w:rFonts w:ascii="Times New Roman" w:hAnsi="Times New Roman" w:cs="Times New Roman"/>
          <w:sz w:val="24"/>
          <w:szCs w:val="24"/>
        </w:rPr>
        <w:t xml:space="preserve"> aparte del cumpl</w:t>
      </w:r>
      <w:r w:rsidR="00464773">
        <w:rPr>
          <w:rFonts w:ascii="Times New Roman" w:hAnsi="Times New Roman" w:cs="Times New Roman"/>
          <w:sz w:val="24"/>
          <w:szCs w:val="24"/>
        </w:rPr>
        <w:t>imiento del período de años, que</w:t>
      </w:r>
      <w:r w:rsidR="00766AEE" w:rsidRPr="00CD2C59">
        <w:rPr>
          <w:rFonts w:ascii="Times New Roman" w:hAnsi="Times New Roman" w:cs="Times New Roman"/>
          <w:sz w:val="24"/>
          <w:szCs w:val="24"/>
        </w:rPr>
        <w:t>da subsanada</w:t>
      </w:r>
      <w:r w:rsidR="00464773">
        <w:rPr>
          <w:rFonts w:ascii="Times New Roman" w:hAnsi="Times New Roman" w:cs="Times New Roman"/>
          <w:sz w:val="24"/>
          <w:szCs w:val="24"/>
        </w:rPr>
        <w:t>.</w:t>
      </w:r>
    </w:p>
    <w:p w:rsidR="0008595C" w:rsidRPr="00CD2C59" w:rsidRDefault="00464773" w:rsidP="00AF2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rPr>
          <w:rFonts w:ascii="Times New Roman" w:hAnsi="Times New Roman" w:cs="Times New Roman"/>
          <w:sz w:val="24"/>
          <w:szCs w:val="24"/>
        </w:rPr>
        <w:t xml:space="preserve">Cabe </w:t>
      </w:r>
      <w:r w:rsidR="0008595C" w:rsidRPr="00CD2C59">
        <w:rPr>
          <w:rFonts w:ascii="Times New Roman" w:hAnsi="Times New Roman" w:cs="Times New Roman"/>
          <w:sz w:val="24"/>
          <w:szCs w:val="24"/>
        </w:rPr>
        <w:t>manifestar que dich</w:t>
      </w:r>
      <w:r w:rsidR="00AF2061">
        <w:rPr>
          <w:rFonts w:ascii="Times New Roman" w:hAnsi="Times New Roman" w:cs="Times New Roman"/>
          <w:sz w:val="24"/>
          <w:szCs w:val="24"/>
        </w:rPr>
        <w:t>a</w:t>
      </w:r>
      <w:r w:rsidR="0008595C" w:rsidRPr="00CD2C59">
        <w:rPr>
          <w:rFonts w:ascii="Times New Roman" w:hAnsi="Times New Roman" w:cs="Times New Roman"/>
          <w:sz w:val="24"/>
          <w:szCs w:val="24"/>
        </w:rPr>
        <w:t xml:space="preserve"> inquietud se derivó de una explicación muy simple</w:t>
      </w:r>
      <w:r w:rsidR="008C7AAD">
        <w:rPr>
          <w:rFonts w:ascii="Times New Roman" w:hAnsi="Times New Roman" w:cs="Times New Roman"/>
          <w:sz w:val="24"/>
          <w:szCs w:val="24"/>
        </w:rPr>
        <w:t>,</w:t>
      </w:r>
      <w:r w:rsidR="0008595C" w:rsidRPr="00CD2C59">
        <w:rPr>
          <w:rFonts w:ascii="Times New Roman" w:hAnsi="Times New Roman" w:cs="Times New Roman"/>
          <w:sz w:val="24"/>
          <w:szCs w:val="24"/>
        </w:rPr>
        <w:t xml:space="preserve"> en las posiciones, motivos de la presente iniciativa, ya que únicamente </w:t>
      </w:r>
      <w:r w:rsidR="007B53E4">
        <w:rPr>
          <w:rFonts w:ascii="Times New Roman" w:hAnsi="Times New Roman" w:cs="Times New Roman"/>
          <w:sz w:val="24"/>
          <w:szCs w:val="24"/>
        </w:rPr>
        <w:t>señala la suerte principal de noventa y nueve</w:t>
      </w:r>
      <w:r w:rsidR="0008595C" w:rsidRPr="00CD2C59">
        <w:rPr>
          <w:rFonts w:ascii="Times New Roman" w:hAnsi="Times New Roman" w:cs="Times New Roman"/>
          <w:sz w:val="24"/>
          <w:szCs w:val="24"/>
        </w:rPr>
        <w:t xml:space="preserve"> años.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D2C59">
        <w:tab/>
      </w:r>
      <w:r w:rsidRPr="004B6E92">
        <w:rPr>
          <w:rFonts w:ascii="Times New Roman" w:hAnsi="Times New Roman" w:cs="Times New Roman"/>
          <w:sz w:val="24"/>
          <w:szCs w:val="24"/>
        </w:rPr>
        <w:t>Así pues</w:t>
      </w:r>
      <w:r w:rsidR="00F13ABE">
        <w:rPr>
          <w:rFonts w:ascii="Times New Roman" w:hAnsi="Times New Roman" w:cs="Times New Roman"/>
          <w:sz w:val="24"/>
          <w:szCs w:val="24"/>
        </w:rPr>
        <w:t>,</w:t>
      </w:r>
      <w:r w:rsidRPr="004B6E92">
        <w:rPr>
          <w:rFonts w:ascii="Times New Roman" w:hAnsi="Times New Roman" w:cs="Times New Roman"/>
          <w:sz w:val="24"/>
          <w:szCs w:val="24"/>
        </w:rPr>
        <w:t xml:space="preserve"> el firme objetivo de esta </w:t>
      </w:r>
      <w:r w:rsidR="00464773" w:rsidRPr="004B6E92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4B6E92">
        <w:rPr>
          <w:rFonts w:ascii="Times New Roman" w:hAnsi="Times New Roman" w:cs="Times New Roman"/>
          <w:sz w:val="24"/>
          <w:szCs w:val="24"/>
        </w:rPr>
        <w:t>es aprobar previo análisis de la información qu</w:t>
      </w:r>
      <w:r w:rsidR="00F447CA">
        <w:rPr>
          <w:rFonts w:ascii="Times New Roman" w:hAnsi="Times New Roman" w:cs="Times New Roman"/>
          <w:sz w:val="24"/>
          <w:szCs w:val="24"/>
        </w:rPr>
        <w:t>e se requiera, las propuestas</w:t>
      </w:r>
      <w:r w:rsidR="00CF76A4">
        <w:rPr>
          <w:rFonts w:ascii="Times New Roman" w:hAnsi="Times New Roman" w:cs="Times New Roman"/>
          <w:sz w:val="24"/>
          <w:szCs w:val="24"/>
        </w:rPr>
        <w:t xml:space="preserve"> </w:t>
      </w:r>
      <w:r w:rsidR="00F447CA">
        <w:rPr>
          <w:rFonts w:ascii="Times New Roman" w:hAnsi="Times New Roman" w:cs="Times New Roman"/>
          <w:sz w:val="24"/>
          <w:szCs w:val="24"/>
        </w:rPr>
        <w:t xml:space="preserve">que </w:t>
      </w:r>
      <w:r w:rsidR="00C8497A">
        <w:rPr>
          <w:rFonts w:ascii="Times New Roman" w:hAnsi="Times New Roman" w:cs="Times New Roman"/>
          <w:sz w:val="24"/>
          <w:szCs w:val="24"/>
        </w:rPr>
        <w:t>aquí se plantean, habrá d</w:t>
      </w:r>
      <w:r w:rsidRPr="004B6E92">
        <w:rPr>
          <w:rFonts w:ascii="Times New Roman" w:hAnsi="Times New Roman" w:cs="Times New Roman"/>
          <w:sz w:val="24"/>
          <w:szCs w:val="24"/>
        </w:rPr>
        <w:t>e escuchar la opinión de las y los demás integrantes de este órgano legislativo</w:t>
      </w:r>
      <w:r w:rsidR="008C7AAD">
        <w:rPr>
          <w:rFonts w:ascii="Times New Roman" w:hAnsi="Times New Roman" w:cs="Times New Roman"/>
          <w:sz w:val="24"/>
          <w:szCs w:val="24"/>
        </w:rPr>
        <w:t>, a efecto de acordar en lo</w:t>
      </w:r>
      <w:r w:rsidRPr="004B6E92">
        <w:rPr>
          <w:rFonts w:ascii="Times New Roman" w:hAnsi="Times New Roman" w:cs="Times New Roman"/>
          <w:sz w:val="24"/>
          <w:szCs w:val="24"/>
        </w:rPr>
        <w:t xml:space="preserve"> mejor posible lo procedente.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ab/>
        <w:t>Trabajemos de manera conjunta en la consecución del bienestar de nuestra querida población mexiquense.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ab/>
        <w:t>Es cuanto Presidenta.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PRESIDENTA DIP. ANAIS MIRIAM BURGOS H ERNÁNDEZ. Gracias diputado.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ab/>
        <w:t>Se registra la asistencia de la diputada Paola.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ab/>
        <w:t>Tiene el uso de la voz el diputado Iván Esquer.</w:t>
      </w:r>
    </w:p>
    <w:p w:rsidR="008C7AAD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DIP. IVÁN</w:t>
      </w:r>
      <w:r w:rsidR="008C7AAD">
        <w:rPr>
          <w:rFonts w:ascii="Times New Roman" w:hAnsi="Times New Roman" w:cs="Times New Roman"/>
          <w:sz w:val="24"/>
          <w:szCs w:val="24"/>
        </w:rPr>
        <w:t xml:space="preserve"> DE JESÚS ESQUER CRUZ. Gracias.</w:t>
      </w:r>
    </w:p>
    <w:p w:rsidR="0008595C" w:rsidRPr="004B6E92" w:rsidRDefault="008C7AAD" w:rsidP="008C7AA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 xml:space="preserve">Con </w:t>
      </w:r>
      <w:r w:rsidR="0008595C" w:rsidRPr="004B6E92">
        <w:rPr>
          <w:rFonts w:ascii="Times New Roman" w:hAnsi="Times New Roman" w:cs="Times New Roman"/>
          <w:sz w:val="24"/>
          <w:szCs w:val="24"/>
        </w:rPr>
        <w:t>su permiso diputada P</w:t>
      </w:r>
      <w:r>
        <w:rPr>
          <w:rFonts w:ascii="Times New Roman" w:hAnsi="Times New Roman" w:cs="Times New Roman"/>
          <w:sz w:val="24"/>
          <w:szCs w:val="24"/>
        </w:rPr>
        <w:t>residenta;</w:t>
      </w:r>
      <w:r w:rsidR="00CF76A4">
        <w:rPr>
          <w:rFonts w:ascii="Times New Roman" w:hAnsi="Times New Roman" w:cs="Times New Roman"/>
          <w:sz w:val="24"/>
          <w:szCs w:val="24"/>
        </w:rPr>
        <w:t xml:space="preserve"> compañeras, compañeros</w:t>
      </w:r>
      <w:r w:rsidR="0008595C" w:rsidRPr="004B6E92">
        <w:rPr>
          <w:rFonts w:ascii="Times New Roman" w:hAnsi="Times New Roman" w:cs="Times New Roman"/>
          <w:sz w:val="24"/>
          <w:szCs w:val="24"/>
        </w:rPr>
        <w:t xml:space="preserve"> diputados integrantes de esta </w:t>
      </w:r>
      <w:r w:rsidRPr="004B6E92">
        <w:rPr>
          <w:rFonts w:ascii="Times New Roman" w:hAnsi="Times New Roman" w:cs="Times New Roman"/>
          <w:sz w:val="24"/>
          <w:szCs w:val="24"/>
        </w:rPr>
        <w:t xml:space="preserve">Comisión </w:t>
      </w:r>
      <w:r w:rsidR="0008595C" w:rsidRPr="004B6E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Patrimonio Estatal y Municipal;</w:t>
      </w:r>
      <w:r w:rsidR="0008595C" w:rsidRPr="004B6E92">
        <w:rPr>
          <w:rFonts w:ascii="Times New Roman" w:hAnsi="Times New Roman" w:cs="Times New Roman"/>
          <w:sz w:val="24"/>
          <w:szCs w:val="24"/>
        </w:rPr>
        <w:t xml:space="preserve"> a quienes nos acompañan</w:t>
      </w:r>
      <w:r w:rsidR="00C924C4">
        <w:rPr>
          <w:rFonts w:ascii="Times New Roman" w:hAnsi="Times New Roman" w:cs="Times New Roman"/>
          <w:sz w:val="24"/>
          <w:szCs w:val="24"/>
        </w:rPr>
        <w:t>;</w:t>
      </w:r>
      <w:r w:rsidR="0008595C" w:rsidRPr="004B6E92">
        <w:rPr>
          <w:rFonts w:ascii="Times New Roman" w:hAnsi="Times New Roman" w:cs="Times New Roman"/>
          <w:sz w:val="24"/>
          <w:szCs w:val="24"/>
        </w:rPr>
        <w:t xml:space="preserve"> y saludo con respeto y afecto a los distintos medios de comunicación y las distintas redes sociales.</w:t>
      </w:r>
    </w:p>
    <w:p w:rsidR="0008595C" w:rsidRPr="004B6E92" w:rsidRDefault="0008595C" w:rsidP="00CF76A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lastRenderedPageBreak/>
        <w:t>Metepec es una ciudad considerada como Pueblo Mágico desde el 14 de septiembre del 2012, uno de los criterios principales para otorgar esta denominación es justamente el arraigo de tradiciones y costumbres que denotan y caracterizan</w:t>
      </w:r>
      <w:r w:rsidR="00CF76A4">
        <w:rPr>
          <w:rFonts w:ascii="Times New Roman" w:hAnsi="Times New Roman" w:cs="Times New Roman"/>
          <w:sz w:val="24"/>
          <w:szCs w:val="24"/>
        </w:rPr>
        <w:t xml:space="preserve"> a cada pueblo en esa categoría, d</w:t>
      </w:r>
      <w:r w:rsidRPr="004B6E92">
        <w:rPr>
          <w:rFonts w:ascii="Times New Roman" w:hAnsi="Times New Roman" w:cs="Times New Roman"/>
          <w:sz w:val="24"/>
          <w:szCs w:val="24"/>
        </w:rPr>
        <w:t>estacan diferentes arraigos culturales y eso nos motiv</w:t>
      </w:r>
      <w:r w:rsidR="00C921CA">
        <w:rPr>
          <w:rFonts w:ascii="Times New Roman" w:hAnsi="Times New Roman" w:cs="Times New Roman"/>
          <w:sz w:val="24"/>
          <w:szCs w:val="24"/>
        </w:rPr>
        <w:t>a a que el municipio de Metepec</w:t>
      </w:r>
      <w:r w:rsidRPr="004B6E92">
        <w:rPr>
          <w:rFonts w:ascii="Times New Roman" w:hAnsi="Times New Roman" w:cs="Times New Roman"/>
          <w:sz w:val="24"/>
          <w:szCs w:val="24"/>
        </w:rPr>
        <w:t xml:space="preserve"> goza de un patrimonio histórico y cultural sumamente valioso.</w:t>
      </w:r>
    </w:p>
    <w:p w:rsidR="0008595C" w:rsidRPr="004B6E92" w:rsidRDefault="0008595C" w:rsidP="00C921C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Entendemos que el ámbito municipal en su respetable autonomía y en su condición de ser un estado laico</w:t>
      </w:r>
      <w:r w:rsidR="0084336E">
        <w:rPr>
          <w:rFonts w:ascii="Times New Roman" w:hAnsi="Times New Roman" w:cs="Times New Roman"/>
          <w:sz w:val="24"/>
          <w:szCs w:val="24"/>
        </w:rPr>
        <w:t>,</w:t>
      </w:r>
      <w:r w:rsidRPr="004B6E92">
        <w:rPr>
          <w:rFonts w:ascii="Times New Roman" w:hAnsi="Times New Roman" w:cs="Times New Roman"/>
          <w:sz w:val="24"/>
          <w:szCs w:val="24"/>
        </w:rPr>
        <w:t xml:space="preserve"> sin lugar a dudas una de las tareas de todos los </w:t>
      </w:r>
      <w:r w:rsidR="005F50A7" w:rsidRPr="004B6E92">
        <w:rPr>
          <w:rFonts w:ascii="Times New Roman" w:hAnsi="Times New Roman" w:cs="Times New Roman"/>
          <w:sz w:val="24"/>
          <w:szCs w:val="24"/>
        </w:rPr>
        <w:t>Ayuntamientos</w:t>
      </w:r>
      <w:r w:rsidRPr="004B6E92">
        <w:rPr>
          <w:rFonts w:ascii="Times New Roman" w:hAnsi="Times New Roman" w:cs="Times New Roman"/>
          <w:sz w:val="24"/>
          <w:szCs w:val="24"/>
        </w:rPr>
        <w:t xml:space="preserve"> es tender lazos de vinculación con las organizaciones sociales.</w:t>
      </w:r>
    </w:p>
    <w:p w:rsidR="0008595C" w:rsidRPr="004B6E92" w:rsidRDefault="0008595C" w:rsidP="0084336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Con base a lo anterior y esto</w:t>
      </w:r>
      <w:r w:rsidR="0084336E">
        <w:rPr>
          <w:rFonts w:ascii="Times New Roman" w:hAnsi="Times New Roman" w:cs="Times New Roman"/>
          <w:sz w:val="24"/>
          <w:szCs w:val="24"/>
        </w:rPr>
        <w:t>s</w:t>
      </w:r>
      <w:r w:rsidRPr="004B6E92">
        <w:rPr>
          <w:rFonts w:ascii="Times New Roman" w:hAnsi="Times New Roman" w:cs="Times New Roman"/>
          <w:sz w:val="24"/>
          <w:szCs w:val="24"/>
        </w:rPr>
        <w:t xml:space="preserve"> dos criterios expuestos, considera</w:t>
      </w:r>
      <w:r w:rsidR="0084336E">
        <w:rPr>
          <w:rFonts w:ascii="Times New Roman" w:hAnsi="Times New Roman" w:cs="Times New Roman"/>
          <w:sz w:val="24"/>
          <w:szCs w:val="24"/>
        </w:rPr>
        <w:t>mos que la finalidad de otorgar</w:t>
      </w:r>
      <w:r w:rsidRPr="004B6E92">
        <w:rPr>
          <w:rFonts w:ascii="Times New Roman" w:hAnsi="Times New Roman" w:cs="Times New Roman"/>
          <w:sz w:val="24"/>
          <w:szCs w:val="24"/>
        </w:rPr>
        <w:t xml:space="preserve"> el predio en comento es buena, ya que beneficiará de forma directa a la población de este </w:t>
      </w:r>
      <w:r w:rsidR="005F50A7" w:rsidRPr="004B6E92">
        <w:rPr>
          <w:rFonts w:ascii="Times New Roman" w:hAnsi="Times New Roman" w:cs="Times New Roman"/>
          <w:sz w:val="24"/>
          <w:szCs w:val="24"/>
        </w:rPr>
        <w:t xml:space="preserve">Municipio </w:t>
      </w:r>
      <w:r w:rsidRPr="004B6E92">
        <w:rPr>
          <w:rFonts w:ascii="Times New Roman" w:hAnsi="Times New Roman" w:cs="Times New Roman"/>
          <w:sz w:val="24"/>
          <w:szCs w:val="24"/>
        </w:rPr>
        <w:t>en dos vertientes.</w:t>
      </w:r>
    </w:p>
    <w:p w:rsidR="0008595C" w:rsidRPr="004B6E92" w:rsidRDefault="0008595C" w:rsidP="0084336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La primera para ejercer su d</w:t>
      </w:r>
      <w:r w:rsidR="00274DD1">
        <w:rPr>
          <w:rFonts w:ascii="Times New Roman" w:hAnsi="Times New Roman" w:cs="Times New Roman"/>
          <w:sz w:val="24"/>
          <w:szCs w:val="24"/>
        </w:rPr>
        <w:t>erecho de libertades religiosas;</w:t>
      </w:r>
      <w:r w:rsidRPr="004B6E92">
        <w:rPr>
          <w:rFonts w:ascii="Times New Roman" w:hAnsi="Times New Roman" w:cs="Times New Roman"/>
          <w:sz w:val="24"/>
          <w:szCs w:val="24"/>
        </w:rPr>
        <w:t xml:space="preserve"> segundo</w:t>
      </w:r>
      <w:r w:rsidR="005F50A7">
        <w:rPr>
          <w:rFonts w:ascii="Times New Roman" w:hAnsi="Times New Roman" w:cs="Times New Roman"/>
          <w:sz w:val="24"/>
          <w:szCs w:val="24"/>
        </w:rPr>
        <w:t>,</w:t>
      </w:r>
      <w:r w:rsidRPr="004B6E92">
        <w:rPr>
          <w:rFonts w:ascii="Times New Roman" w:hAnsi="Times New Roman" w:cs="Times New Roman"/>
          <w:sz w:val="24"/>
          <w:szCs w:val="24"/>
        </w:rPr>
        <w:t xml:space="preserve"> con la finalidad de seguir prestando auxilio a ciudadanos, a personas que en sus condiciones de vulnerabilidad esta institución religiosa presta apoyo y extiende la mano a través de acciones humanas.</w:t>
      </w:r>
    </w:p>
    <w:p w:rsidR="0008595C" w:rsidRPr="004B6E92" w:rsidRDefault="0008595C" w:rsidP="00274DD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Por tal motivo el Grupo Parlamentario del PRI consideramos que es viable otorgar en comodato este inmueble de propiedad municipal por este término establecido, el fin es y sigue siendo la comunidad y</w:t>
      </w:r>
      <w:r w:rsidR="00274DD1">
        <w:rPr>
          <w:rFonts w:ascii="Times New Roman" w:hAnsi="Times New Roman" w:cs="Times New Roman"/>
          <w:sz w:val="24"/>
          <w:szCs w:val="24"/>
        </w:rPr>
        <w:t>,</w:t>
      </w:r>
      <w:r w:rsidRPr="004B6E92">
        <w:rPr>
          <w:rFonts w:ascii="Times New Roman" w:hAnsi="Times New Roman" w:cs="Times New Roman"/>
          <w:sz w:val="24"/>
          <w:szCs w:val="24"/>
        </w:rPr>
        <w:t xml:space="preserve"> por ello consideramos factible dicha acción que en el plazo y las condiciones que han sido expuestas anteriormente</w:t>
      </w:r>
      <w:r w:rsidR="00AB4BBD">
        <w:rPr>
          <w:rFonts w:ascii="Times New Roman" w:hAnsi="Times New Roman" w:cs="Times New Roman"/>
          <w:sz w:val="24"/>
          <w:szCs w:val="24"/>
        </w:rPr>
        <w:t>,</w:t>
      </w:r>
      <w:r w:rsidRPr="004B6E92">
        <w:rPr>
          <w:rFonts w:ascii="Times New Roman" w:hAnsi="Times New Roman" w:cs="Times New Roman"/>
          <w:sz w:val="24"/>
          <w:szCs w:val="24"/>
        </w:rPr>
        <w:t xml:space="preserve"> estará sujeta al análisis y al reporte de alguna contrariedad</w:t>
      </w:r>
      <w:r w:rsidR="00274DD1">
        <w:rPr>
          <w:rFonts w:ascii="Times New Roman" w:hAnsi="Times New Roman" w:cs="Times New Roman"/>
          <w:sz w:val="24"/>
          <w:szCs w:val="24"/>
        </w:rPr>
        <w:t>,</w:t>
      </w:r>
      <w:r w:rsidRPr="004B6E92">
        <w:rPr>
          <w:rFonts w:ascii="Times New Roman" w:hAnsi="Times New Roman" w:cs="Times New Roman"/>
          <w:sz w:val="24"/>
          <w:szCs w:val="24"/>
        </w:rPr>
        <w:t xml:space="preserve"> a lo que hoy se pueda analizar como </w:t>
      </w:r>
      <w:r w:rsidR="00665217" w:rsidRPr="004B6E92">
        <w:rPr>
          <w:rFonts w:ascii="Times New Roman" w:hAnsi="Times New Roman" w:cs="Times New Roman"/>
          <w:sz w:val="24"/>
          <w:szCs w:val="24"/>
        </w:rPr>
        <w:t>Dictamen</w:t>
      </w:r>
      <w:r w:rsidRPr="004B6E92">
        <w:rPr>
          <w:rFonts w:ascii="Times New Roman" w:hAnsi="Times New Roman" w:cs="Times New Roman"/>
          <w:sz w:val="24"/>
          <w:szCs w:val="24"/>
        </w:rPr>
        <w:t>.</w:t>
      </w:r>
    </w:p>
    <w:p w:rsidR="0008595C" w:rsidRPr="004B6E92" w:rsidRDefault="0008595C" w:rsidP="0056483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 xml:space="preserve">Finalmente queremos reconocer desde esta </w:t>
      </w:r>
      <w:r w:rsidR="00AB4BBD" w:rsidRPr="004B6E92">
        <w:rPr>
          <w:rFonts w:ascii="Times New Roman" w:hAnsi="Times New Roman" w:cs="Times New Roman"/>
          <w:sz w:val="24"/>
          <w:szCs w:val="24"/>
        </w:rPr>
        <w:t xml:space="preserve">Legislatura </w:t>
      </w:r>
      <w:r w:rsidRPr="004B6E92">
        <w:rPr>
          <w:rFonts w:ascii="Times New Roman" w:hAnsi="Times New Roman" w:cs="Times New Roman"/>
          <w:sz w:val="24"/>
          <w:szCs w:val="24"/>
        </w:rPr>
        <w:t>a los integrantes de la Arquidiócesis de Toluca, especialmente al</w:t>
      </w:r>
      <w:r w:rsidR="00C30FEC">
        <w:rPr>
          <w:rFonts w:ascii="Times New Roman" w:hAnsi="Times New Roman" w:cs="Times New Roman"/>
          <w:sz w:val="24"/>
          <w:szCs w:val="24"/>
        </w:rPr>
        <w:t xml:space="preserve"> Arzobispo Francisco Javier Chav</w:t>
      </w:r>
      <w:r w:rsidRPr="004B6E92">
        <w:rPr>
          <w:rFonts w:ascii="Times New Roman" w:hAnsi="Times New Roman" w:cs="Times New Roman"/>
          <w:sz w:val="24"/>
          <w:szCs w:val="24"/>
        </w:rPr>
        <w:t>olla Ramos y a su Obispo Auxiliar Maximino Martínez Miranda, que en todo momento han buscado establecer criterios de regularización de bienes inmuebles y que de esta manera sigan fortaleciend</w:t>
      </w:r>
      <w:r w:rsidR="00AB4BBD">
        <w:rPr>
          <w:rFonts w:ascii="Times New Roman" w:hAnsi="Times New Roman" w:cs="Times New Roman"/>
          <w:sz w:val="24"/>
          <w:szCs w:val="24"/>
        </w:rPr>
        <w:t>o el compromiso social que en su</w:t>
      </w:r>
      <w:r w:rsidRPr="004B6E92">
        <w:rPr>
          <w:rFonts w:ascii="Times New Roman" w:hAnsi="Times New Roman" w:cs="Times New Roman"/>
          <w:sz w:val="24"/>
          <w:szCs w:val="24"/>
        </w:rPr>
        <w:t xml:space="preserve"> ámbito de competencia establece.</w:t>
      </w:r>
    </w:p>
    <w:p w:rsidR="0008595C" w:rsidRPr="004B6E92" w:rsidRDefault="0008595C" w:rsidP="00AB4BB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Sería cuanto de mi parte diputada Presidenta.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PRESIDENTA DIP. ANAIS MIRIAM BURGOS H ERNÁNDEZ. Pregunto a las diputadas y diputados si alguien más quiere hacer uso de la voz.</w:t>
      </w:r>
    </w:p>
    <w:p w:rsidR="000E5360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ab/>
        <w:t>Muy bien, consulto a las diputadas y diputados si consideran suficientemente discutidos en lo general el dictamen y el proyecto de decreto</w:t>
      </w:r>
      <w:r w:rsidR="000E5360">
        <w:rPr>
          <w:rFonts w:ascii="Times New Roman" w:hAnsi="Times New Roman" w:cs="Times New Roman"/>
          <w:sz w:val="24"/>
          <w:szCs w:val="24"/>
        </w:rPr>
        <w:t>,</w:t>
      </w:r>
      <w:r w:rsidRPr="004B6E92">
        <w:rPr>
          <w:rFonts w:ascii="Times New Roman" w:hAnsi="Times New Roman" w:cs="Times New Roman"/>
          <w:sz w:val="24"/>
          <w:szCs w:val="24"/>
        </w:rPr>
        <w:t xml:space="preserve"> y pido a quienes estén por el</w:t>
      </w:r>
      <w:r w:rsidR="000E5360">
        <w:rPr>
          <w:rFonts w:ascii="Times New Roman" w:hAnsi="Times New Roman" w:cs="Times New Roman"/>
          <w:sz w:val="24"/>
          <w:szCs w:val="24"/>
        </w:rPr>
        <w:t>lo</w:t>
      </w:r>
      <w:r w:rsidR="00D043CE" w:rsidRPr="004B6E92">
        <w:rPr>
          <w:rFonts w:ascii="Times New Roman" w:hAnsi="Times New Roman" w:cs="Times New Roman"/>
          <w:sz w:val="24"/>
          <w:szCs w:val="24"/>
        </w:rPr>
        <w:t xml:space="preserve"> se sirva a levanta</w:t>
      </w:r>
      <w:r w:rsidR="000E5360">
        <w:rPr>
          <w:rFonts w:ascii="Times New Roman" w:hAnsi="Times New Roman" w:cs="Times New Roman"/>
          <w:sz w:val="24"/>
          <w:szCs w:val="24"/>
        </w:rPr>
        <w:t>r la mano.</w:t>
      </w:r>
    </w:p>
    <w:p w:rsidR="0008595C" w:rsidRPr="004B6E92" w:rsidRDefault="00D043CE" w:rsidP="000E536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Gracias.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SECRETARIO DIP. IVÁN DE JESÚS ESQUER CRUZ. Presidenta las diputadas y los diputados consideran suficientemente discutido</w:t>
      </w:r>
      <w:r w:rsidR="0023703B">
        <w:rPr>
          <w:rFonts w:ascii="Times New Roman" w:hAnsi="Times New Roman" w:cs="Times New Roman"/>
          <w:sz w:val="24"/>
          <w:szCs w:val="24"/>
        </w:rPr>
        <w:t>s en lo general el dictamen y e</w:t>
      </w:r>
      <w:r w:rsidRPr="004B6E92">
        <w:rPr>
          <w:rFonts w:ascii="Times New Roman" w:hAnsi="Times New Roman" w:cs="Times New Roman"/>
          <w:sz w:val="24"/>
          <w:szCs w:val="24"/>
        </w:rPr>
        <w:t>l proyecto de decreto.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 xml:space="preserve">PRESIDENTA DIP. ANAIS MIRIAM BURGOS HERNÁNDEZ. Pregunto a la Comisión </w:t>
      </w:r>
      <w:r w:rsidR="00141A76" w:rsidRPr="004B6E92">
        <w:rPr>
          <w:rFonts w:ascii="Times New Roman" w:hAnsi="Times New Roman" w:cs="Times New Roman"/>
          <w:sz w:val="24"/>
          <w:szCs w:val="24"/>
        </w:rPr>
        <w:t xml:space="preserve">Legislativa </w:t>
      </w:r>
      <w:r w:rsidRPr="004B6E92">
        <w:rPr>
          <w:rFonts w:ascii="Times New Roman" w:hAnsi="Times New Roman" w:cs="Times New Roman"/>
          <w:sz w:val="24"/>
          <w:szCs w:val="24"/>
        </w:rPr>
        <w:t>si son de aprobarse en lo general el dictamen y el proyecto de decreto</w:t>
      </w:r>
      <w:r w:rsidR="00141A76">
        <w:rPr>
          <w:rFonts w:ascii="Times New Roman" w:hAnsi="Times New Roman" w:cs="Times New Roman"/>
          <w:sz w:val="24"/>
          <w:szCs w:val="24"/>
        </w:rPr>
        <w:t>, y pido a la Secretaría recabe</w:t>
      </w:r>
      <w:r w:rsidRPr="004B6E92">
        <w:rPr>
          <w:rFonts w:ascii="Times New Roman" w:hAnsi="Times New Roman" w:cs="Times New Roman"/>
          <w:sz w:val="24"/>
          <w:szCs w:val="24"/>
        </w:rPr>
        <w:t xml:space="preserve"> la votación nominal.</w:t>
      </w:r>
    </w:p>
    <w:p w:rsidR="0008595C" w:rsidRPr="004B6E92" w:rsidRDefault="0008595C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SECRETARIO DIP. IVÁN DE JESÚS ESQUER CRUZ. Con gusto diputada Presidenta.</w:t>
      </w:r>
    </w:p>
    <w:p w:rsidR="0008595C" w:rsidRPr="004B6E92" w:rsidRDefault="0008595C" w:rsidP="004B6E92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6E92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F92F55" w:rsidRPr="004B6E92" w:rsidRDefault="00F92F55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 xml:space="preserve">SECRETARIO DIP. IVÁN DE JESÚS ESQUER CRUZ El </w:t>
      </w:r>
      <w:r w:rsidR="00141A76" w:rsidRPr="004B6E92">
        <w:rPr>
          <w:rFonts w:ascii="Times New Roman" w:hAnsi="Times New Roman" w:cs="Times New Roman"/>
          <w:sz w:val="24"/>
          <w:szCs w:val="24"/>
        </w:rPr>
        <w:t xml:space="preserve">dictamen </w:t>
      </w:r>
      <w:r w:rsidRPr="004B6E92">
        <w:rPr>
          <w:rFonts w:ascii="Times New Roman" w:hAnsi="Times New Roman" w:cs="Times New Roman"/>
          <w:sz w:val="24"/>
          <w:szCs w:val="24"/>
        </w:rPr>
        <w:t xml:space="preserve">y el </w:t>
      </w:r>
      <w:r w:rsidR="00141A76" w:rsidRPr="004B6E92">
        <w:rPr>
          <w:rFonts w:ascii="Times New Roman" w:hAnsi="Times New Roman" w:cs="Times New Roman"/>
          <w:sz w:val="24"/>
          <w:szCs w:val="24"/>
        </w:rPr>
        <w:t xml:space="preserve">proyecto </w:t>
      </w:r>
      <w:r w:rsidRPr="004B6E92">
        <w:rPr>
          <w:rFonts w:ascii="Times New Roman" w:hAnsi="Times New Roman" w:cs="Times New Roman"/>
          <w:sz w:val="24"/>
          <w:szCs w:val="24"/>
        </w:rPr>
        <w:t xml:space="preserve">de </w:t>
      </w:r>
      <w:r w:rsidR="00141A76" w:rsidRPr="004B6E92">
        <w:rPr>
          <w:rFonts w:ascii="Times New Roman" w:hAnsi="Times New Roman" w:cs="Times New Roman"/>
          <w:sz w:val="24"/>
          <w:szCs w:val="24"/>
        </w:rPr>
        <w:t xml:space="preserve">decreto </w:t>
      </w:r>
      <w:r w:rsidRPr="004B6E92">
        <w:rPr>
          <w:rFonts w:ascii="Times New Roman" w:hAnsi="Times New Roman" w:cs="Times New Roman"/>
          <w:sz w:val="24"/>
          <w:szCs w:val="24"/>
        </w:rPr>
        <w:t xml:space="preserve">han sido aprobados en lo general por unanimidad de votos </w:t>
      </w:r>
      <w:r w:rsidR="00CC0F21" w:rsidRPr="004B6E92">
        <w:rPr>
          <w:rFonts w:ascii="Times New Roman" w:hAnsi="Times New Roman" w:cs="Times New Roman"/>
          <w:sz w:val="24"/>
          <w:szCs w:val="24"/>
        </w:rPr>
        <w:t>Presidenta</w:t>
      </w:r>
      <w:r w:rsidRPr="004B6E92">
        <w:rPr>
          <w:rFonts w:ascii="Times New Roman" w:hAnsi="Times New Roman" w:cs="Times New Roman"/>
          <w:sz w:val="24"/>
          <w:szCs w:val="24"/>
        </w:rPr>
        <w:t>.</w:t>
      </w:r>
    </w:p>
    <w:p w:rsidR="00141A76" w:rsidRDefault="00F92F55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PRESIDENTA DIP. ANAIS MIRIAM BU</w:t>
      </w:r>
      <w:r w:rsidR="00141A76">
        <w:rPr>
          <w:rFonts w:ascii="Times New Roman" w:hAnsi="Times New Roman" w:cs="Times New Roman"/>
          <w:sz w:val="24"/>
          <w:szCs w:val="24"/>
        </w:rPr>
        <w:t>RGOS HERNANDEZ. Muchas gracias.</w:t>
      </w:r>
    </w:p>
    <w:p w:rsidR="00F92F55" w:rsidRPr="004B6E92" w:rsidRDefault="00141A76" w:rsidP="00141A7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 xml:space="preserve">Se </w:t>
      </w:r>
      <w:r w:rsidR="00F92F55" w:rsidRPr="004B6E92">
        <w:rPr>
          <w:rFonts w:ascii="Times New Roman" w:hAnsi="Times New Roman" w:cs="Times New Roman"/>
          <w:sz w:val="24"/>
          <w:szCs w:val="24"/>
        </w:rPr>
        <w:t xml:space="preserve">acuerda la aprobación en lo general del </w:t>
      </w:r>
      <w:r w:rsidRPr="004B6E92">
        <w:rPr>
          <w:rFonts w:ascii="Times New Roman" w:hAnsi="Times New Roman" w:cs="Times New Roman"/>
          <w:sz w:val="24"/>
          <w:szCs w:val="24"/>
        </w:rPr>
        <w:t xml:space="preserve">dictamen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="00F92F55" w:rsidRPr="004B6E92">
        <w:rPr>
          <w:rFonts w:ascii="Times New Roman" w:hAnsi="Times New Roman" w:cs="Times New Roman"/>
          <w:sz w:val="24"/>
          <w:szCs w:val="24"/>
        </w:rPr>
        <w:t xml:space="preserve">del </w:t>
      </w:r>
      <w:r w:rsidRPr="004B6E92">
        <w:rPr>
          <w:rFonts w:ascii="Times New Roman" w:hAnsi="Times New Roman" w:cs="Times New Roman"/>
          <w:sz w:val="24"/>
          <w:szCs w:val="24"/>
        </w:rPr>
        <w:t xml:space="preserve">proyecto </w:t>
      </w:r>
      <w:r w:rsidR="00F92F55" w:rsidRPr="004B6E92">
        <w:rPr>
          <w:rFonts w:ascii="Times New Roman" w:hAnsi="Times New Roman" w:cs="Times New Roman"/>
          <w:sz w:val="24"/>
          <w:szCs w:val="24"/>
        </w:rPr>
        <w:t xml:space="preserve">de </w:t>
      </w:r>
      <w:r w:rsidRPr="004B6E92">
        <w:rPr>
          <w:rFonts w:ascii="Times New Roman" w:hAnsi="Times New Roman" w:cs="Times New Roman"/>
          <w:sz w:val="24"/>
          <w:szCs w:val="24"/>
        </w:rPr>
        <w:t>decreto</w:t>
      </w:r>
      <w:r w:rsidR="00F92F55" w:rsidRPr="004B6E92">
        <w:rPr>
          <w:rFonts w:ascii="Times New Roman" w:hAnsi="Times New Roman" w:cs="Times New Roman"/>
          <w:sz w:val="24"/>
          <w:szCs w:val="24"/>
        </w:rPr>
        <w:t>.</w:t>
      </w:r>
    </w:p>
    <w:p w:rsidR="00F92F55" w:rsidRPr="004B6E92" w:rsidRDefault="00F92F55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 xml:space="preserve">SECRETARIO DIP. IVÁN DE JESÚS ESQUER CRUZ. Han sido agotados los puntos </w:t>
      </w:r>
      <w:r w:rsidR="00E0695D" w:rsidRPr="004B6E92">
        <w:rPr>
          <w:rFonts w:ascii="Times New Roman" w:hAnsi="Times New Roman" w:cs="Times New Roman"/>
          <w:sz w:val="24"/>
          <w:szCs w:val="24"/>
        </w:rPr>
        <w:t>de la orden del día diputada</w:t>
      </w:r>
      <w:r w:rsidRPr="004B6E92">
        <w:rPr>
          <w:rFonts w:ascii="Times New Roman" w:hAnsi="Times New Roman" w:cs="Times New Roman"/>
          <w:sz w:val="24"/>
          <w:szCs w:val="24"/>
        </w:rPr>
        <w:t xml:space="preserve"> </w:t>
      </w:r>
      <w:r w:rsidR="00141A76" w:rsidRPr="004B6E92">
        <w:rPr>
          <w:rFonts w:ascii="Times New Roman" w:hAnsi="Times New Roman" w:cs="Times New Roman"/>
          <w:sz w:val="24"/>
          <w:szCs w:val="24"/>
        </w:rPr>
        <w:t>Presidenta</w:t>
      </w:r>
      <w:r w:rsidRPr="004B6E92">
        <w:rPr>
          <w:rFonts w:ascii="Times New Roman" w:hAnsi="Times New Roman" w:cs="Times New Roman"/>
          <w:sz w:val="24"/>
          <w:szCs w:val="24"/>
        </w:rPr>
        <w:t>.</w:t>
      </w:r>
    </w:p>
    <w:p w:rsidR="00F92F55" w:rsidRPr="004B6E92" w:rsidRDefault="00F92F55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lastRenderedPageBreak/>
        <w:t>PRESIDENTA DIP. ANAIS MIRIAM BURGOS HE</w:t>
      </w:r>
      <w:r w:rsidR="00250844">
        <w:rPr>
          <w:rFonts w:ascii="Times New Roman" w:hAnsi="Times New Roman" w:cs="Times New Roman"/>
          <w:sz w:val="24"/>
          <w:szCs w:val="24"/>
        </w:rPr>
        <w:t>RNANDEZ. Registre la Secretaría</w:t>
      </w:r>
      <w:r w:rsidRPr="004B6E92">
        <w:rPr>
          <w:rFonts w:ascii="Times New Roman" w:hAnsi="Times New Roman" w:cs="Times New Roman"/>
          <w:sz w:val="24"/>
          <w:szCs w:val="24"/>
        </w:rPr>
        <w:t xml:space="preserve"> la asistencia a la reunión.</w:t>
      </w:r>
    </w:p>
    <w:p w:rsidR="00F92F55" w:rsidRPr="004B6E92" w:rsidRDefault="00F92F55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SECRETARIO DIP. IVÁN DE JESÚS ESQUER CRUZ. Ha sido registrada la asistencia a la reunión.</w:t>
      </w:r>
    </w:p>
    <w:p w:rsidR="00F92F55" w:rsidRPr="004B6E92" w:rsidRDefault="00F92F55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6E92">
        <w:rPr>
          <w:rFonts w:ascii="Times New Roman" w:hAnsi="Times New Roman" w:cs="Times New Roman"/>
          <w:sz w:val="24"/>
          <w:szCs w:val="24"/>
        </w:rPr>
        <w:t>PRESIDENTA DIP. ANAIS MIRIAM BURGOS HERNANDEZ. Se levanta la reu</w:t>
      </w:r>
      <w:r w:rsidR="00250844">
        <w:rPr>
          <w:rFonts w:ascii="Times New Roman" w:hAnsi="Times New Roman" w:cs="Times New Roman"/>
          <w:sz w:val="24"/>
          <w:szCs w:val="24"/>
        </w:rPr>
        <w:t>nión de la Comisión Legislativa</w:t>
      </w:r>
      <w:r w:rsidRPr="004B6E92">
        <w:rPr>
          <w:rFonts w:ascii="Times New Roman" w:hAnsi="Times New Roman" w:cs="Times New Roman"/>
          <w:sz w:val="24"/>
          <w:szCs w:val="24"/>
        </w:rPr>
        <w:t xml:space="preserve"> siendo las dieciséis horas con veinticinco minutos del día jueves nueve de diciembre del año dos mil veintiuno y se pide a sus integrantes estar atentos a la próxima convocatoria.</w:t>
      </w:r>
    </w:p>
    <w:p w:rsidR="00F92F55" w:rsidRPr="004B6E92" w:rsidRDefault="00307D15" w:rsidP="0025084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Muchas gracias a todos,</w:t>
      </w:r>
      <w:r w:rsidR="00F92F55" w:rsidRPr="004B6E92">
        <w:rPr>
          <w:rFonts w:ascii="Times New Roman" w:hAnsi="Times New Roman" w:cs="Times New Roman"/>
          <w:sz w:val="24"/>
          <w:szCs w:val="24"/>
        </w:rPr>
        <w:t xml:space="preserve"> si nos podemos esperar para que firmemos el dictamen por favor </w:t>
      </w:r>
    </w:p>
    <w:p w:rsidR="00F92F55" w:rsidRDefault="00F92F55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307D15" w:rsidRPr="004B6E92" w:rsidRDefault="00307D15" w:rsidP="004B6E9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sectPr w:rsidR="00307D15" w:rsidRPr="004B6E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233C6"/>
    <w:rsid w:val="000376A8"/>
    <w:rsid w:val="00084213"/>
    <w:rsid w:val="0008595C"/>
    <w:rsid w:val="00085C8B"/>
    <w:rsid w:val="000C6993"/>
    <w:rsid w:val="000E5360"/>
    <w:rsid w:val="000F77D8"/>
    <w:rsid w:val="00104721"/>
    <w:rsid w:val="00135927"/>
    <w:rsid w:val="001371C5"/>
    <w:rsid w:val="00141A76"/>
    <w:rsid w:val="00192F41"/>
    <w:rsid w:val="001A7129"/>
    <w:rsid w:val="002065A6"/>
    <w:rsid w:val="00207238"/>
    <w:rsid w:val="002308C1"/>
    <w:rsid w:val="0023703B"/>
    <w:rsid w:val="00244651"/>
    <w:rsid w:val="00250844"/>
    <w:rsid w:val="00273F1D"/>
    <w:rsid w:val="00274DD1"/>
    <w:rsid w:val="00296C3D"/>
    <w:rsid w:val="002F25F5"/>
    <w:rsid w:val="002F5192"/>
    <w:rsid w:val="00307D15"/>
    <w:rsid w:val="003164E7"/>
    <w:rsid w:val="00331ED6"/>
    <w:rsid w:val="00405638"/>
    <w:rsid w:val="00435EC4"/>
    <w:rsid w:val="00441AC3"/>
    <w:rsid w:val="00464773"/>
    <w:rsid w:val="004A76F5"/>
    <w:rsid w:val="004B6E92"/>
    <w:rsid w:val="00532A46"/>
    <w:rsid w:val="00564833"/>
    <w:rsid w:val="00565445"/>
    <w:rsid w:val="005747E5"/>
    <w:rsid w:val="0057685E"/>
    <w:rsid w:val="005E077D"/>
    <w:rsid w:val="005E4CC8"/>
    <w:rsid w:val="005F2A30"/>
    <w:rsid w:val="005F50A7"/>
    <w:rsid w:val="00665217"/>
    <w:rsid w:val="00684926"/>
    <w:rsid w:val="006F4A36"/>
    <w:rsid w:val="0071206A"/>
    <w:rsid w:val="00755D5B"/>
    <w:rsid w:val="00766AEE"/>
    <w:rsid w:val="00770B0E"/>
    <w:rsid w:val="007843D5"/>
    <w:rsid w:val="007B53E4"/>
    <w:rsid w:val="007E65B8"/>
    <w:rsid w:val="00827714"/>
    <w:rsid w:val="0084336E"/>
    <w:rsid w:val="00873D69"/>
    <w:rsid w:val="00885A7D"/>
    <w:rsid w:val="00894D10"/>
    <w:rsid w:val="008A7AA4"/>
    <w:rsid w:val="008C7AAD"/>
    <w:rsid w:val="00920ABE"/>
    <w:rsid w:val="009F76D3"/>
    <w:rsid w:val="00A31782"/>
    <w:rsid w:val="00A92063"/>
    <w:rsid w:val="00AB4BBD"/>
    <w:rsid w:val="00AC33E6"/>
    <w:rsid w:val="00AD5B46"/>
    <w:rsid w:val="00AE09E4"/>
    <w:rsid w:val="00AF2061"/>
    <w:rsid w:val="00AF2E93"/>
    <w:rsid w:val="00B17338"/>
    <w:rsid w:val="00B82CB5"/>
    <w:rsid w:val="00BB0980"/>
    <w:rsid w:val="00C20FC0"/>
    <w:rsid w:val="00C30FEC"/>
    <w:rsid w:val="00C8497A"/>
    <w:rsid w:val="00C921CA"/>
    <w:rsid w:val="00C924C4"/>
    <w:rsid w:val="00CC0F21"/>
    <w:rsid w:val="00CD2C59"/>
    <w:rsid w:val="00CE5A68"/>
    <w:rsid w:val="00CF76A4"/>
    <w:rsid w:val="00D043CE"/>
    <w:rsid w:val="00D42222"/>
    <w:rsid w:val="00D43A3B"/>
    <w:rsid w:val="00D5725E"/>
    <w:rsid w:val="00E0695D"/>
    <w:rsid w:val="00E6481B"/>
    <w:rsid w:val="00E86B27"/>
    <w:rsid w:val="00EB4AD1"/>
    <w:rsid w:val="00ED02DA"/>
    <w:rsid w:val="00F13ABE"/>
    <w:rsid w:val="00F447CA"/>
    <w:rsid w:val="00F66274"/>
    <w:rsid w:val="00F87F66"/>
    <w:rsid w:val="00F92F55"/>
    <w:rsid w:val="00FC2A17"/>
    <w:rsid w:val="00FC5510"/>
    <w:rsid w:val="00FC69C9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F92F55"/>
  </w:style>
  <w:style w:type="paragraph" w:styleId="Prrafodelista">
    <w:name w:val="List Paragraph"/>
    <w:basedOn w:val="Normal"/>
    <w:uiPriority w:val="34"/>
    <w:qFormat/>
    <w:rsid w:val="00AF2E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F92F55"/>
  </w:style>
  <w:style w:type="paragraph" w:styleId="Prrafodelista">
    <w:name w:val="List Paragraph"/>
    <w:basedOn w:val="Normal"/>
    <w:uiPriority w:val="34"/>
    <w:qFormat/>
    <w:rsid w:val="00AF2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1478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Z400</cp:lastModifiedBy>
  <cp:revision>25</cp:revision>
  <dcterms:created xsi:type="dcterms:W3CDTF">2022-01-17T20:58:00Z</dcterms:created>
  <dcterms:modified xsi:type="dcterms:W3CDTF">2022-03-28T18:07:00Z</dcterms:modified>
</cp:coreProperties>
</file>