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19C8F8" w14:textId="1DA76528" w:rsidR="006106C7" w:rsidRPr="002174D3" w:rsidRDefault="006106C7" w:rsidP="002174D3">
      <w:pPr>
        <w:pStyle w:val="Sinespaciado"/>
        <w:jc w:val="center"/>
        <w:rPr>
          <w:rFonts w:ascii="Times New Roman" w:hAnsi="Times New Roman" w:cs="Times New Roman"/>
          <w:noProof/>
          <w:sz w:val="24"/>
          <w:szCs w:val="24"/>
          <w:lang w:val="es-MX"/>
        </w:rPr>
      </w:pPr>
      <w:bookmarkStart w:id="0" w:name="_GoBack"/>
      <w:bookmarkEnd w:id="0"/>
      <w:r w:rsidRPr="002174D3">
        <w:rPr>
          <w:rFonts w:ascii="Times New Roman" w:hAnsi="Times New Roman" w:cs="Times New Roman"/>
          <w:noProof/>
          <w:sz w:val="24"/>
          <w:szCs w:val="24"/>
          <w:lang w:val="es-MX"/>
        </w:rPr>
        <w:t>REUNIÓN DE LA COMISIÓN LEGISLATIVA PROCURACIÓN Y</w:t>
      </w:r>
      <w:r w:rsidR="00C83992" w:rsidRPr="002174D3">
        <w:rPr>
          <w:rFonts w:ascii="Times New Roman" w:hAnsi="Times New Roman" w:cs="Times New Roman"/>
          <w:noProof/>
          <w:sz w:val="24"/>
          <w:szCs w:val="24"/>
          <w:lang w:val="es-MX"/>
        </w:rPr>
        <w:t xml:space="preserve"> </w:t>
      </w:r>
      <w:r w:rsidR="00984BE7" w:rsidRPr="002174D3">
        <w:rPr>
          <w:rFonts w:ascii="Times New Roman" w:hAnsi="Times New Roman" w:cs="Times New Roman"/>
          <w:noProof/>
          <w:sz w:val="24"/>
          <w:szCs w:val="24"/>
          <w:lang w:val="es-MX"/>
        </w:rPr>
        <w:t>A</w:t>
      </w:r>
      <w:r w:rsidRPr="002174D3">
        <w:rPr>
          <w:rFonts w:ascii="Times New Roman" w:hAnsi="Times New Roman" w:cs="Times New Roman"/>
          <w:noProof/>
          <w:sz w:val="24"/>
          <w:szCs w:val="24"/>
          <w:lang w:val="es-MX"/>
        </w:rPr>
        <w:t>DMINISTRACIÓN DE JUSTICIA DE LA H. LXI LEGISLATURA</w:t>
      </w:r>
      <w:r w:rsidR="00984BE7" w:rsidRPr="002174D3">
        <w:rPr>
          <w:rFonts w:ascii="Times New Roman" w:hAnsi="Times New Roman" w:cs="Times New Roman"/>
          <w:noProof/>
          <w:sz w:val="24"/>
          <w:szCs w:val="24"/>
          <w:lang w:val="es-MX"/>
        </w:rPr>
        <w:t xml:space="preserve"> </w:t>
      </w:r>
      <w:r w:rsidRPr="002174D3">
        <w:rPr>
          <w:rFonts w:ascii="Times New Roman" w:hAnsi="Times New Roman" w:cs="Times New Roman"/>
          <w:noProof/>
          <w:sz w:val="24"/>
          <w:szCs w:val="24"/>
          <w:lang w:val="es-MX"/>
        </w:rPr>
        <w:t>DEL ESTADO DE MÉXICO.</w:t>
      </w:r>
    </w:p>
    <w:p w14:paraId="1E3FB96C" w14:textId="77777777" w:rsidR="006106C7" w:rsidRPr="002174D3" w:rsidRDefault="006106C7" w:rsidP="002174D3">
      <w:pPr>
        <w:pStyle w:val="Sinespaciado"/>
        <w:jc w:val="center"/>
        <w:rPr>
          <w:rFonts w:ascii="Times New Roman" w:hAnsi="Times New Roman" w:cs="Times New Roman"/>
          <w:noProof/>
          <w:sz w:val="24"/>
          <w:szCs w:val="24"/>
          <w:lang w:val="es-MX"/>
        </w:rPr>
      </w:pPr>
    </w:p>
    <w:p w14:paraId="0DB92A39" w14:textId="6BACAB4F" w:rsidR="006106C7" w:rsidRPr="002174D3" w:rsidRDefault="006106C7" w:rsidP="002174D3">
      <w:pPr>
        <w:pStyle w:val="Sinespaciado"/>
        <w:jc w:val="center"/>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Celebrada el día 7 de marzo de</w:t>
      </w:r>
      <w:r w:rsidR="00984BE7" w:rsidRPr="002174D3">
        <w:rPr>
          <w:rFonts w:ascii="Times New Roman" w:hAnsi="Times New Roman" w:cs="Times New Roman"/>
          <w:noProof/>
          <w:sz w:val="24"/>
          <w:szCs w:val="24"/>
          <w:lang w:val="es-MX"/>
        </w:rPr>
        <w:t>l</w:t>
      </w:r>
      <w:r w:rsidRPr="002174D3">
        <w:rPr>
          <w:rFonts w:ascii="Times New Roman" w:hAnsi="Times New Roman" w:cs="Times New Roman"/>
          <w:noProof/>
          <w:sz w:val="24"/>
          <w:szCs w:val="24"/>
          <w:lang w:val="es-MX"/>
        </w:rPr>
        <w:t xml:space="preserve"> 2024.</w:t>
      </w:r>
    </w:p>
    <w:p w14:paraId="139572D9" w14:textId="77777777" w:rsidR="006106C7" w:rsidRPr="002174D3" w:rsidRDefault="006106C7" w:rsidP="002174D3">
      <w:pPr>
        <w:pStyle w:val="Sinespaciado"/>
        <w:jc w:val="center"/>
        <w:rPr>
          <w:rFonts w:ascii="Times New Roman" w:hAnsi="Times New Roman" w:cs="Times New Roman"/>
          <w:noProof/>
          <w:sz w:val="24"/>
          <w:szCs w:val="24"/>
          <w:lang w:val="es-MX"/>
        </w:rPr>
      </w:pPr>
    </w:p>
    <w:p w14:paraId="6763B3C4" w14:textId="77777777" w:rsidR="006106C7" w:rsidRPr="002174D3" w:rsidRDefault="006106C7" w:rsidP="002174D3">
      <w:pPr>
        <w:pStyle w:val="Sinespaciado"/>
        <w:jc w:val="center"/>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Presidencia del</w:t>
      </w:r>
      <w:r w:rsidRPr="002174D3">
        <w:rPr>
          <w:rFonts w:ascii="Times New Roman" w:hAnsi="Times New Roman" w:cs="Times New Roman"/>
          <w:noProof/>
          <w:color w:val="FF0000"/>
          <w:sz w:val="24"/>
          <w:szCs w:val="24"/>
          <w:lang w:val="es-MX"/>
        </w:rPr>
        <w:t xml:space="preserve"> </w:t>
      </w:r>
      <w:r w:rsidRPr="002174D3">
        <w:rPr>
          <w:rFonts w:ascii="Times New Roman" w:hAnsi="Times New Roman" w:cs="Times New Roman"/>
          <w:noProof/>
          <w:sz w:val="24"/>
          <w:szCs w:val="24"/>
          <w:lang w:val="es-MX"/>
        </w:rPr>
        <w:t>diputado Alfredo Quiroz Fuentes.</w:t>
      </w:r>
    </w:p>
    <w:p w14:paraId="76F4443C" w14:textId="77777777" w:rsidR="006106C7" w:rsidRPr="002174D3" w:rsidRDefault="006106C7" w:rsidP="002174D3">
      <w:pPr>
        <w:pStyle w:val="Sinespaciado"/>
        <w:jc w:val="center"/>
        <w:rPr>
          <w:rFonts w:ascii="Times New Roman" w:hAnsi="Times New Roman" w:cs="Times New Roman"/>
          <w:noProof/>
          <w:sz w:val="24"/>
          <w:szCs w:val="24"/>
          <w:lang w:val="es-MX"/>
        </w:rPr>
      </w:pPr>
    </w:p>
    <w:p w14:paraId="13EAB06E" w14:textId="77777777" w:rsidR="006106C7" w:rsidRPr="002174D3" w:rsidRDefault="006106C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PRESIDENTE DIP. ALFREDO QUIROZ FUENTES. Doy la bienvenida a las diputadas y los diputados de la Comisión Legislativa de Procuración y Administración de Justicia y estimo su interés en el buen desarrollo de esta reunión.</w:t>
      </w:r>
    </w:p>
    <w:p w14:paraId="2D7F1E8A" w14:textId="5533D4CC" w:rsidR="006106C7" w:rsidRPr="002174D3" w:rsidRDefault="006106C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ab/>
        <w:t>Agradezco la presencia de quienes se encuentran conectados</w:t>
      </w:r>
      <w:r w:rsidR="00C83992"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en el recinto y en las redes sociales. </w:t>
      </w:r>
    </w:p>
    <w:p w14:paraId="00C35EEA" w14:textId="4C5FE78E" w:rsidR="006106C7" w:rsidRPr="002174D3" w:rsidRDefault="006106C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ab/>
        <w:t>La reunión</w:t>
      </w:r>
      <w:r w:rsidR="00C83992"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en modalidad mixta</w:t>
      </w:r>
      <w:r w:rsidR="00C83992"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atiende en lo conducente al artículo 40 Bis de la Ley Orgánica de este Poder Legislativo.</w:t>
      </w:r>
    </w:p>
    <w:p w14:paraId="621CF51F" w14:textId="638DE1E2" w:rsidR="006106C7" w:rsidRPr="002174D3" w:rsidRDefault="006106C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ab/>
        <w:t>Para la validez de los trabajos, pido a la Secretaría verifique el qu</w:t>
      </w:r>
      <w:r w:rsidR="00934AAE" w:rsidRPr="002174D3">
        <w:rPr>
          <w:rFonts w:ascii="Times New Roman" w:hAnsi="Times New Roman" w:cs="Times New Roman"/>
          <w:noProof/>
          <w:sz w:val="24"/>
          <w:szCs w:val="24"/>
          <w:lang w:val="es-MX"/>
        </w:rPr>
        <w:t>ó</w:t>
      </w:r>
      <w:r w:rsidRPr="002174D3">
        <w:rPr>
          <w:rFonts w:ascii="Times New Roman" w:hAnsi="Times New Roman" w:cs="Times New Roman"/>
          <w:noProof/>
          <w:sz w:val="24"/>
          <w:szCs w:val="24"/>
          <w:lang w:val="es-MX"/>
        </w:rPr>
        <w:t>rum.</w:t>
      </w:r>
    </w:p>
    <w:p w14:paraId="0BF4965C" w14:textId="77777777" w:rsidR="006106C7" w:rsidRPr="002174D3" w:rsidRDefault="006106C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ab/>
        <w:t>Pediría al diputado Faustino de la Cruz, si nos ayuda con la Secretaría y el pase de lista.</w:t>
      </w:r>
    </w:p>
    <w:p w14:paraId="4138FC2C" w14:textId="742EE0AD" w:rsidR="006106C7" w:rsidRPr="002174D3" w:rsidRDefault="006106C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SECRETARIO DIP. FAUSTINO DE LA CRUZ PÉREZ. Desde luego</w:t>
      </w:r>
      <w:r w:rsidR="007C2217"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diputado Presidente. </w:t>
      </w:r>
    </w:p>
    <w:p w14:paraId="422EF907" w14:textId="77777777" w:rsidR="006106C7" w:rsidRPr="002174D3" w:rsidRDefault="006106C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ab/>
        <w:t xml:space="preserve">Paso listo de asistencia. </w:t>
      </w:r>
    </w:p>
    <w:p w14:paraId="1F14619A" w14:textId="77777777" w:rsidR="006106C7" w:rsidRPr="002174D3" w:rsidRDefault="006106C7" w:rsidP="002174D3">
      <w:pPr>
        <w:pStyle w:val="Sinespaciado"/>
        <w:jc w:val="center"/>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w:t>
      </w:r>
      <w:r w:rsidRPr="002174D3">
        <w:rPr>
          <w:rFonts w:ascii="Times New Roman" w:hAnsi="Times New Roman" w:cs="Times New Roman"/>
          <w:i/>
          <w:noProof/>
          <w:sz w:val="24"/>
          <w:szCs w:val="24"/>
          <w:lang w:val="es-MX"/>
        </w:rPr>
        <w:t>Registro de asistencia</w:t>
      </w:r>
      <w:r w:rsidRPr="002174D3">
        <w:rPr>
          <w:rFonts w:ascii="Times New Roman" w:hAnsi="Times New Roman" w:cs="Times New Roman"/>
          <w:noProof/>
          <w:sz w:val="24"/>
          <w:szCs w:val="24"/>
          <w:lang w:val="es-MX"/>
        </w:rPr>
        <w:t>)</w:t>
      </w:r>
    </w:p>
    <w:p w14:paraId="6BF12589" w14:textId="006F1F65" w:rsidR="006106C7" w:rsidRPr="002174D3" w:rsidRDefault="006106C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SECRETARIO DIP. FAUSTINO DE LA CRUZ PÉREZ. Existe qu</w:t>
      </w:r>
      <w:r w:rsidR="00934AAE" w:rsidRPr="002174D3">
        <w:rPr>
          <w:rFonts w:ascii="Times New Roman" w:hAnsi="Times New Roman" w:cs="Times New Roman"/>
          <w:noProof/>
          <w:sz w:val="24"/>
          <w:szCs w:val="24"/>
          <w:lang w:val="es-MX"/>
        </w:rPr>
        <w:t>ó</w:t>
      </w:r>
      <w:r w:rsidRPr="002174D3">
        <w:rPr>
          <w:rFonts w:ascii="Times New Roman" w:hAnsi="Times New Roman" w:cs="Times New Roman"/>
          <w:noProof/>
          <w:sz w:val="24"/>
          <w:szCs w:val="24"/>
          <w:lang w:val="es-MX"/>
        </w:rPr>
        <w:t>rum</w:t>
      </w:r>
      <w:r w:rsidR="007C2217"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w:t>
      </w:r>
      <w:r w:rsidR="007C2217" w:rsidRPr="002174D3">
        <w:rPr>
          <w:rFonts w:ascii="Times New Roman" w:hAnsi="Times New Roman" w:cs="Times New Roman"/>
          <w:noProof/>
          <w:sz w:val="24"/>
          <w:szCs w:val="24"/>
          <w:lang w:val="es-MX"/>
        </w:rPr>
        <w:t>P</w:t>
      </w:r>
      <w:r w:rsidRPr="002174D3">
        <w:rPr>
          <w:rFonts w:ascii="Times New Roman" w:hAnsi="Times New Roman" w:cs="Times New Roman"/>
          <w:noProof/>
          <w:sz w:val="24"/>
          <w:szCs w:val="24"/>
          <w:lang w:val="es-MX"/>
        </w:rPr>
        <w:t>rocede abrir la reunión.</w:t>
      </w:r>
    </w:p>
    <w:p w14:paraId="1D39FBBF" w14:textId="4FB85E58" w:rsidR="006106C7" w:rsidRPr="002174D3" w:rsidRDefault="006106C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PRESIDENTE DIP. ALFREDO QUIROZ FUENTES. Gracias</w:t>
      </w:r>
      <w:r w:rsidR="00A26C08"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diputado.</w:t>
      </w:r>
    </w:p>
    <w:p w14:paraId="547B9558" w14:textId="659B5CAE" w:rsidR="006106C7" w:rsidRPr="002174D3" w:rsidRDefault="006106C7" w:rsidP="002174D3">
      <w:pPr>
        <w:pStyle w:val="Sinespaciado"/>
        <w:ind w:firstLine="708"/>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 xml:space="preserve"> Se declara la existencia del qu</w:t>
      </w:r>
      <w:r w:rsidR="00934AAE" w:rsidRPr="002174D3">
        <w:rPr>
          <w:rFonts w:ascii="Times New Roman" w:hAnsi="Times New Roman" w:cs="Times New Roman"/>
          <w:noProof/>
          <w:sz w:val="24"/>
          <w:szCs w:val="24"/>
          <w:lang w:val="es-MX"/>
        </w:rPr>
        <w:t>ó</w:t>
      </w:r>
      <w:r w:rsidRPr="002174D3">
        <w:rPr>
          <w:rFonts w:ascii="Times New Roman" w:hAnsi="Times New Roman" w:cs="Times New Roman"/>
          <w:noProof/>
          <w:sz w:val="24"/>
          <w:szCs w:val="24"/>
          <w:lang w:val="es-MX"/>
        </w:rPr>
        <w:t>rum y se abre la reunión de la Comisión Legislativa de Procuración y Administración de Justicia, siendo las catorce horas con veinte minutos del día jueves siete de marzo del año dos mil veinticuatro.</w:t>
      </w:r>
    </w:p>
    <w:p w14:paraId="241D2B56" w14:textId="77777777" w:rsidR="006106C7" w:rsidRPr="002174D3" w:rsidRDefault="006106C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ab/>
        <w:t>Consecuentes con el artículo 16 del Reglamento de este Poder Legislativo, la reunión es pública.</w:t>
      </w:r>
    </w:p>
    <w:p w14:paraId="0E1437F8" w14:textId="1FA4D91F" w:rsidR="006106C7" w:rsidRPr="002174D3" w:rsidRDefault="006106C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ab/>
        <w:t xml:space="preserve">Indique la Secretaría la propuesta del orden del día. </w:t>
      </w:r>
    </w:p>
    <w:p w14:paraId="38B3E1A3" w14:textId="086B147B" w:rsidR="006106C7" w:rsidRPr="002174D3" w:rsidRDefault="006106C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SECRETARIO DIP. FAUSTINO DE LA CRUZ PÉREZ.</w:t>
      </w:r>
      <w:r w:rsidR="004D6F50" w:rsidRPr="002174D3">
        <w:rPr>
          <w:rFonts w:ascii="Times New Roman" w:hAnsi="Times New Roman" w:cs="Times New Roman"/>
          <w:noProof/>
          <w:sz w:val="24"/>
          <w:szCs w:val="24"/>
          <w:lang w:val="es-MX"/>
        </w:rPr>
        <w:t xml:space="preserve"> </w:t>
      </w:r>
      <w:r w:rsidRPr="002174D3">
        <w:rPr>
          <w:rFonts w:ascii="Times New Roman" w:hAnsi="Times New Roman" w:cs="Times New Roman"/>
          <w:noProof/>
          <w:sz w:val="24"/>
          <w:szCs w:val="24"/>
          <w:lang w:val="es-MX"/>
        </w:rPr>
        <w:t>La propuesta de orden del día es la siguiente:</w:t>
      </w:r>
    </w:p>
    <w:p w14:paraId="67E3FB0F" w14:textId="598775EC" w:rsidR="006106C7" w:rsidRPr="002174D3" w:rsidRDefault="006106C7" w:rsidP="002174D3">
      <w:pPr>
        <w:pStyle w:val="Sinespaciado"/>
        <w:jc w:val="both"/>
        <w:rPr>
          <w:rFonts w:ascii="Times New Roman" w:hAnsi="Times New Roman" w:cs="Times New Roman"/>
          <w:b/>
          <w:noProof/>
          <w:sz w:val="24"/>
          <w:szCs w:val="24"/>
          <w:lang w:val="es-MX"/>
        </w:rPr>
      </w:pPr>
      <w:r w:rsidRPr="002174D3">
        <w:rPr>
          <w:rFonts w:ascii="Times New Roman" w:hAnsi="Times New Roman" w:cs="Times New Roman"/>
          <w:b/>
          <w:noProof/>
          <w:sz w:val="24"/>
          <w:szCs w:val="24"/>
          <w:lang w:val="es-MX"/>
        </w:rPr>
        <w:t xml:space="preserve">1. Análisis de la </w:t>
      </w:r>
      <w:r w:rsidR="00A26C08" w:rsidRPr="002174D3">
        <w:rPr>
          <w:rFonts w:ascii="Times New Roman" w:hAnsi="Times New Roman" w:cs="Times New Roman"/>
          <w:b/>
          <w:noProof/>
          <w:sz w:val="24"/>
          <w:szCs w:val="24"/>
          <w:lang w:val="es-MX"/>
        </w:rPr>
        <w:t xml:space="preserve">iniciativa con proyecto de decreto </w:t>
      </w:r>
      <w:r w:rsidRPr="002174D3">
        <w:rPr>
          <w:rFonts w:ascii="Times New Roman" w:hAnsi="Times New Roman" w:cs="Times New Roman"/>
          <w:b/>
          <w:noProof/>
          <w:sz w:val="24"/>
          <w:szCs w:val="24"/>
          <w:lang w:val="es-MX"/>
        </w:rPr>
        <w:t xml:space="preserve">mediante la cual se reforma el artículo 9 y se adiciona la fracción </w:t>
      </w:r>
      <w:r w:rsidR="00A26C08" w:rsidRPr="002174D3">
        <w:rPr>
          <w:rFonts w:ascii="Times New Roman" w:hAnsi="Times New Roman" w:cs="Times New Roman"/>
          <w:b/>
          <w:noProof/>
          <w:sz w:val="24"/>
          <w:szCs w:val="24"/>
          <w:lang w:val="es-MX"/>
        </w:rPr>
        <w:t>XXIV</w:t>
      </w:r>
      <w:r w:rsidRPr="002174D3">
        <w:rPr>
          <w:rFonts w:ascii="Times New Roman" w:hAnsi="Times New Roman" w:cs="Times New Roman"/>
          <w:b/>
          <w:noProof/>
          <w:sz w:val="24"/>
          <w:szCs w:val="24"/>
          <w:lang w:val="es-MX"/>
        </w:rPr>
        <w:t xml:space="preserve"> al artículo 291 del Código Penal del Estado de México</w:t>
      </w:r>
      <w:r w:rsidR="00A26C08" w:rsidRPr="002174D3">
        <w:rPr>
          <w:rFonts w:ascii="Times New Roman" w:hAnsi="Times New Roman" w:cs="Times New Roman"/>
          <w:b/>
          <w:noProof/>
          <w:sz w:val="24"/>
          <w:szCs w:val="24"/>
          <w:lang w:val="es-MX"/>
        </w:rPr>
        <w:t>,</w:t>
      </w:r>
      <w:r w:rsidRPr="002174D3">
        <w:rPr>
          <w:rFonts w:ascii="Times New Roman" w:hAnsi="Times New Roman" w:cs="Times New Roman"/>
          <w:b/>
          <w:noProof/>
          <w:sz w:val="24"/>
          <w:szCs w:val="24"/>
          <w:lang w:val="es-MX"/>
        </w:rPr>
        <w:t xml:space="preserve"> presentada por la diputada M</w:t>
      </w:r>
      <w:r w:rsidR="00A26C08" w:rsidRPr="002174D3">
        <w:rPr>
          <w:rFonts w:ascii="Times New Roman" w:hAnsi="Times New Roman" w:cs="Times New Roman"/>
          <w:b/>
          <w:noProof/>
          <w:sz w:val="24"/>
          <w:szCs w:val="24"/>
          <w:lang w:val="es-MX"/>
        </w:rPr>
        <w:t>y</w:t>
      </w:r>
      <w:r w:rsidRPr="002174D3">
        <w:rPr>
          <w:rFonts w:ascii="Times New Roman" w:hAnsi="Times New Roman" w:cs="Times New Roman"/>
          <w:b/>
          <w:noProof/>
          <w:sz w:val="24"/>
          <w:szCs w:val="24"/>
          <w:lang w:val="es-MX"/>
        </w:rPr>
        <w:t>riam Cárdenas Rojas</w:t>
      </w:r>
      <w:r w:rsidR="00A26C08" w:rsidRPr="002174D3">
        <w:rPr>
          <w:rFonts w:ascii="Times New Roman" w:hAnsi="Times New Roman" w:cs="Times New Roman"/>
          <w:b/>
          <w:noProof/>
          <w:sz w:val="24"/>
          <w:szCs w:val="24"/>
          <w:lang w:val="es-MX"/>
        </w:rPr>
        <w:t>,</w:t>
      </w:r>
      <w:r w:rsidRPr="002174D3">
        <w:rPr>
          <w:rFonts w:ascii="Times New Roman" w:hAnsi="Times New Roman" w:cs="Times New Roman"/>
          <w:b/>
          <w:noProof/>
          <w:sz w:val="24"/>
          <w:szCs w:val="24"/>
          <w:lang w:val="es-MX"/>
        </w:rPr>
        <w:t xml:space="preserve"> en nombre del Grupo Parlamentario del Partido Revolucionario Institucional.</w:t>
      </w:r>
    </w:p>
    <w:p w14:paraId="30236E47" w14:textId="31B806CC" w:rsidR="006106C7" w:rsidRPr="002174D3" w:rsidRDefault="002174D3"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2. Clausura de la reunión.</w:t>
      </w:r>
    </w:p>
    <w:p w14:paraId="5A4A6EFC" w14:textId="0CF1ABB5" w:rsidR="006106C7" w:rsidRPr="002174D3" w:rsidRDefault="006106C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PRESIDENTE DIP. ALFREDO QUIROZ FUENTES. Pido a quienes estén de acuerdo en que la propuesta que ha sido expuesta por la Secretaría sea aprobada en el carácter de orden del día, se sirvan levantar la mano</w:t>
      </w:r>
      <w:r w:rsidR="00A26C08"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¿En contra</w:t>
      </w:r>
      <w:r w:rsidR="00A26C08"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w:t>
      </w:r>
      <w:r w:rsidR="00A26C08" w:rsidRPr="002174D3">
        <w:rPr>
          <w:rFonts w:ascii="Times New Roman" w:hAnsi="Times New Roman" w:cs="Times New Roman"/>
          <w:noProof/>
          <w:sz w:val="24"/>
          <w:szCs w:val="24"/>
          <w:lang w:val="es-MX"/>
        </w:rPr>
        <w:t>¿E</w:t>
      </w:r>
      <w:r w:rsidRPr="002174D3">
        <w:rPr>
          <w:rFonts w:ascii="Times New Roman" w:hAnsi="Times New Roman" w:cs="Times New Roman"/>
          <w:noProof/>
          <w:sz w:val="24"/>
          <w:szCs w:val="24"/>
          <w:lang w:val="es-MX"/>
        </w:rPr>
        <w:t>n abstención?</w:t>
      </w:r>
    </w:p>
    <w:p w14:paraId="7490A78A" w14:textId="77777777" w:rsidR="006106C7" w:rsidRPr="002174D3" w:rsidRDefault="006106C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 xml:space="preserve">SECRETARIO DIP. FAUSTINO DE LA CRUZ PÉREZ. La propuesta ha sido aprobada por unanimidad de votos. </w:t>
      </w:r>
    </w:p>
    <w:p w14:paraId="6C784BD8" w14:textId="77777777" w:rsidR="006106C7" w:rsidRPr="002174D3" w:rsidRDefault="006106C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PRESIDENTE DIP. ALFREDO QUIROZ FUENTES. Gracias.</w:t>
      </w:r>
    </w:p>
    <w:p w14:paraId="5E02A144" w14:textId="10C08705" w:rsidR="006106C7" w:rsidRPr="002174D3" w:rsidRDefault="006106C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ab/>
        <w:t xml:space="preserve">Con sujeción al punto número 1, iniciamos el análisis de la </w:t>
      </w:r>
      <w:r w:rsidR="00A26C08" w:rsidRPr="002174D3">
        <w:rPr>
          <w:rFonts w:ascii="Times New Roman" w:hAnsi="Times New Roman" w:cs="Times New Roman"/>
          <w:noProof/>
          <w:sz w:val="24"/>
          <w:szCs w:val="24"/>
          <w:lang w:val="es-MX"/>
        </w:rPr>
        <w:t>iniciativa con proyecto de decreto</w:t>
      </w:r>
      <w:r w:rsidRPr="002174D3">
        <w:rPr>
          <w:rFonts w:ascii="Times New Roman" w:hAnsi="Times New Roman" w:cs="Times New Roman"/>
          <w:noProof/>
          <w:sz w:val="24"/>
          <w:szCs w:val="24"/>
          <w:lang w:val="es-MX"/>
        </w:rPr>
        <w:t xml:space="preserve"> mediante el cual se reforma el artículo 9 y se adiciona la fracción XXIV al artículo 291 del Código Penal del Estado de México, presentada por la diputada M</w:t>
      </w:r>
      <w:r w:rsidR="0068243E" w:rsidRPr="002174D3">
        <w:rPr>
          <w:rFonts w:ascii="Times New Roman" w:hAnsi="Times New Roman" w:cs="Times New Roman"/>
          <w:noProof/>
          <w:sz w:val="24"/>
          <w:szCs w:val="24"/>
          <w:lang w:val="es-MX"/>
        </w:rPr>
        <w:t>y</w:t>
      </w:r>
      <w:r w:rsidRPr="002174D3">
        <w:rPr>
          <w:rFonts w:ascii="Times New Roman" w:hAnsi="Times New Roman" w:cs="Times New Roman"/>
          <w:noProof/>
          <w:sz w:val="24"/>
          <w:szCs w:val="24"/>
          <w:lang w:val="es-MX"/>
        </w:rPr>
        <w:t>riam Cárdenas Rojas</w:t>
      </w:r>
      <w:r w:rsidR="0068243E"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en nombre del Grupo Parlamentario del Partido Revolucionario Institucional.</w:t>
      </w:r>
    </w:p>
    <w:p w14:paraId="25F19B07" w14:textId="723DD0C7" w:rsidR="006106C7" w:rsidRPr="002174D3" w:rsidRDefault="006106C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ab/>
        <w:t xml:space="preserve">Proceda la Secretaría a la lectura y </w:t>
      </w:r>
      <w:r w:rsidR="0068243E" w:rsidRPr="002174D3">
        <w:rPr>
          <w:rFonts w:ascii="Times New Roman" w:hAnsi="Times New Roman" w:cs="Times New Roman"/>
          <w:noProof/>
          <w:sz w:val="24"/>
          <w:szCs w:val="24"/>
          <w:lang w:val="es-MX"/>
        </w:rPr>
        <w:t>exposición de motivos</w:t>
      </w:r>
      <w:r w:rsidRPr="002174D3">
        <w:rPr>
          <w:rFonts w:ascii="Times New Roman" w:hAnsi="Times New Roman" w:cs="Times New Roman"/>
          <w:noProof/>
          <w:sz w:val="24"/>
          <w:szCs w:val="24"/>
          <w:lang w:val="es-MX"/>
        </w:rPr>
        <w:t xml:space="preserve">. </w:t>
      </w:r>
    </w:p>
    <w:p w14:paraId="40D50F8B" w14:textId="62E6AFEA" w:rsidR="006106C7" w:rsidRPr="002174D3" w:rsidRDefault="006106C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 xml:space="preserve">SECRETARIO DIP. FAUSTINO DE LA CRUZ PÉREZ. </w:t>
      </w:r>
    </w:p>
    <w:p w14:paraId="48C22395" w14:textId="46F77C93" w:rsidR="006106C7" w:rsidRPr="002174D3" w:rsidRDefault="006106C7" w:rsidP="002174D3">
      <w:pPr>
        <w:pStyle w:val="Sinespaciado"/>
        <w:jc w:val="center"/>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EXPOSICIÓN DE MOTIVOS</w:t>
      </w:r>
    </w:p>
    <w:p w14:paraId="4247A01E" w14:textId="249A617E" w:rsidR="006106C7" w:rsidRPr="002174D3" w:rsidRDefault="006106C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lastRenderedPageBreak/>
        <w:tab/>
        <w:t xml:space="preserve">En el Estado de México, los llamados </w:t>
      </w:r>
      <w:r w:rsidR="005D627C"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motorratones</w:t>
      </w:r>
      <w:r w:rsidR="005D627C"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son un problema de seguridad pública muy grave que afecta la paz y seguridad social.</w:t>
      </w:r>
      <w:r w:rsidR="005D627C" w:rsidRPr="002174D3">
        <w:rPr>
          <w:rFonts w:ascii="Times New Roman" w:hAnsi="Times New Roman" w:cs="Times New Roman"/>
          <w:noProof/>
          <w:sz w:val="24"/>
          <w:szCs w:val="24"/>
          <w:lang w:val="es-MX"/>
        </w:rPr>
        <w:t xml:space="preserve"> </w:t>
      </w:r>
      <w:r w:rsidRPr="002174D3">
        <w:rPr>
          <w:rFonts w:ascii="Times New Roman" w:hAnsi="Times New Roman" w:cs="Times New Roman"/>
          <w:noProof/>
          <w:sz w:val="24"/>
          <w:szCs w:val="24"/>
          <w:lang w:val="es-MX"/>
        </w:rPr>
        <w:t>Este fenómeno deja secuelas psicológicas entre las personas y en su manera cotidiana de vivir, ya que existe el temor constante a ser asaltados.</w:t>
      </w:r>
    </w:p>
    <w:p w14:paraId="0E32CBB0" w14:textId="77777777" w:rsidR="005D627C" w:rsidRPr="002174D3" w:rsidRDefault="006106C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ab/>
        <w:t xml:space="preserve">Los </w:t>
      </w:r>
      <w:r w:rsidR="005D627C"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motorratones</w:t>
      </w:r>
      <w:r w:rsidR="005D627C"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como se les conoce coloquialmente</w:t>
      </w:r>
      <w:r w:rsidR="005D627C"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son aquellos que pueden hacer uso de motocicletas con el propósito de cometer robo, ya se a transeúntes o a vehículos en el denso tráfico, y que en su mayoría de veces se utilizan armas.</w:t>
      </w:r>
    </w:p>
    <w:p w14:paraId="612794D6" w14:textId="65D473BA" w:rsidR="00A6469A" w:rsidRPr="002174D3" w:rsidRDefault="005D627C"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ab/>
      </w:r>
      <w:r w:rsidR="006106C7" w:rsidRPr="002174D3">
        <w:rPr>
          <w:rFonts w:ascii="Times New Roman" w:hAnsi="Times New Roman" w:cs="Times New Roman"/>
          <w:noProof/>
          <w:sz w:val="24"/>
          <w:szCs w:val="24"/>
          <w:lang w:val="es-MX"/>
        </w:rPr>
        <w:t>La falta de regularización</w:t>
      </w:r>
      <w:r w:rsidRPr="002174D3">
        <w:rPr>
          <w:rFonts w:ascii="Times New Roman" w:hAnsi="Times New Roman" w:cs="Times New Roman"/>
          <w:noProof/>
          <w:sz w:val="24"/>
          <w:szCs w:val="24"/>
          <w:lang w:val="es-MX"/>
        </w:rPr>
        <w:t>,</w:t>
      </w:r>
      <w:r w:rsidR="006106C7" w:rsidRPr="002174D3">
        <w:rPr>
          <w:rFonts w:ascii="Times New Roman" w:hAnsi="Times New Roman" w:cs="Times New Roman"/>
          <w:noProof/>
          <w:sz w:val="24"/>
          <w:szCs w:val="24"/>
          <w:lang w:val="es-MX"/>
        </w:rPr>
        <w:t xml:space="preserve"> el difícil seguimiento y detención por parte de autoridades, su precio </w:t>
      </w:r>
      <w:r w:rsidR="00BD2A1A" w:rsidRPr="002174D3">
        <w:rPr>
          <w:rFonts w:ascii="Times New Roman" w:hAnsi="Times New Roman" w:cs="Times New Roman"/>
          <w:noProof/>
          <w:sz w:val="24"/>
          <w:szCs w:val="24"/>
          <w:lang w:val="es-MX"/>
        </w:rPr>
        <w:t>(inaudible)</w:t>
      </w:r>
      <w:r w:rsidR="006106C7" w:rsidRPr="002174D3">
        <w:rPr>
          <w:rFonts w:ascii="Times New Roman" w:hAnsi="Times New Roman" w:cs="Times New Roman"/>
          <w:noProof/>
          <w:sz w:val="24"/>
          <w:szCs w:val="24"/>
          <w:lang w:val="es-MX"/>
        </w:rPr>
        <w:t xml:space="preserve"> de velocidad han hecho de </w:t>
      </w:r>
      <w:r w:rsidRPr="002174D3">
        <w:rPr>
          <w:rFonts w:ascii="Times New Roman" w:hAnsi="Times New Roman" w:cs="Times New Roman"/>
          <w:noProof/>
          <w:sz w:val="24"/>
          <w:szCs w:val="24"/>
          <w:lang w:val="es-MX"/>
        </w:rPr>
        <w:t>e</w:t>
      </w:r>
      <w:r w:rsidR="006106C7" w:rsidRPr="002174D3">
        <w:rPr>
          <w:rFonts w:ascii="Times New Roman" w:hAnsi="Times New Roman" w:cs="Times New Roman"/>
          <w:noProof/>
          <w:sz w:val="24"/>
          <w:szCs w:val="24"/>
          <w:lang w:val="es-MX"/>
        </w:rPr>
        <w:t xml:space="preserve">stas un </w:t>
      </w:r>
      <w:r w:rsidR="00B26FFC" w:rsidRPr="002174D3">
        <w:rPr>
          <w:rFonts w:ascii="Times New Roman" w:hAnsi="Times New Roman" w:cs="Times New Roman"/>
          <w:noProof/>
          <w:sz w:val="24"/>
          <w:szCs w:val="24"/>
          <w:lang w:val="es-MX"/>
        </w:rPr>
        <w:t>instrument</w:t>
      </w:r>
      <w:r w:rsidR="00A4158E" w:rsidRPr="002174D3">
        <w:rPr>
          <w:rFonts w:ascii="Times New Roman" w:hAnsi="Times New Roman" w:cs="Times New Roman"/>
          <w:noProof/>
          <w:sz w:val="24"/>
          <w:szCs w:val="24"/>
          <w:lang w:val="es-MX"/>
        </w:rPr>
        <w:t>o</w:t>
      </w:r>
      <w:r w:rsidR="00B26FFC" w:rsidRPr="002174D3">
        <w:rPr>
          <w:rFonts w:ascii="Times New Roman" w:hAnsi="Times New Roman" w:cs="Times New Roman"/>
          <w:noProof/>
          <w:sz w:val="24"/>
          <w:szCs w:val="24"/>
          <w:lang w:val="es-MX"/>
        </w:rPr>
        <w:t xml:space="preserve"> para del</w:t>
      </w:r>
      <w:r w:rsidR="00A4158E" w:rsidRPr="002174D3">
        <w:rPr>
          <w:rFonts w:ascii="Times New Roman" w:hAnsi="Times New Roman" w:cs="Times New Roman"/>
          <w:noProof/>
          <w:sz w:val="24"/>
          <w:szCs w:val="24"/>
          <w:lang w:val="es-MX"/>
        </w:rPr>
        <w:t>inquir</w:t>
      </w:r>
      <w:r w:rsidR="00B26FFC" w:rsidRPr="002174D3">
        <w:rPr>
          <w:rFonts w:ascii="Times New Roman" w:hAnsi="Times New Roman" w:cs="Times New Roman"/>
          <w:noProof/>
          <w:sz w:val="24"/>
          <w:szCs w:val="24"/>
          <w:lang w:val="es-MX"/>
        </w:rPr>
        <w:t xml:space="preserve"> d</w:t>
      </w:r>
      <w:r w:rsidR="009C7217" w:rsidRPr="002174D3">
        <w:rPr>
          <w:rFonts w:ascii="Times New Roman" w:hAnsi="Times New Roman" w:cs="Times New Roman"/>
          <w:noProof/>
          <w:sz w:val="24"/>
          <w:szCs w:val="24"/>
          <w:lang w:val="es-MX"/>
        </w:rPr>
        <w:t>e manera fácil</w:t>
      </w:r>
      <w:r w:rsidR="00A4158E" w:rsidRPr="002174D3">
        <w:rPr>
          <w:rFonts w:ascii="Times New Roman" w:hAnsi="Times New Roman" w:cs="Times New Roman"/>
          <w:noProof/>
          <w:sz w:val="24"/>
          <w:szCs w:val="24"/>
          <w:lang w:val="es-MX"/>
        </w:rPr>
        <w:t>.</w:t>
      </w:r>
      <w:r w:rsidR="009C7217" w:rsidRPr="002174D3">
        <w:rPr>
          <w:rFonts w:ascii="Times New Roman" w:hAnsi="Times New Roman" w:cs="Times New Roman"/>
          <w:noProof/>
          <w:sz w:val="24"/>
          <w:szCs w:val="24"/>
          <w:lang w:val="es-MX"/>
        </w:rPr>
        <w:t xml:space="preserve"> </w:t>
      </w:r>
      <w:r w:rsidR="00A4158E" w:rsidRPr="002174D3">
        <w:rPr>
          <w:rFonts w:ascii="Times New Roman" w:hAnsi="Times New Roman" w:cs="Times New Roman"/>
          <w:noProof/>
          <w:sz w:val="24"/>
          <w:szCs w:val="24"/>
          <w:lang w:val="es-MX"/>
        </w:rPr>
        <w:t>S</w:t>
      </w:r>
      <w:r w:rsidR="009C7217" w:rsidRPr="002174D3">
        <w:rPr>
          <w:rFonts w:ascii="Times New Roman" w:hAnsi="Times New Roman" w:cs="Times New Roman"/>
          <w:noProof/>
          <w:sz w:val="24"/>
          <w:szCs w:val="24"/>
          <w:lang w:val="es-MX"/>
        </w:rPr>
        <w:t>u manera de operar es trasladarse en par a bordo de una motocicleta</w:t>
      </w:r>
      <w:r w:rsidR="00A4158E" w:rsidRPr="002174D3">
        <w:rPr>
          <w:rFonts w:ascii="Times New Roman" w:hAnsi="Times New Roman" w:cs="Times New Roman"/>
          <w:noProof/>
          <w:sz w:val="24"/>
          <w:szCs w:val="24"/>
          <w:lang w:val="es-MX"/>
        </w:rPr>
        <w:t>,</w:t>
      </w:r>
      <w:r w:rsidR="009C7217" w:rsidRPr="002174D3">
        <w:rPr>
          <w:rFonts w:ascii="Times New Roman" w:hAnsi="Times New Roman" w:cs="Times New Roman"/>
          <w:noProof/>
          <w:sz w:val="24"/>
          <w:szCs w:val="24"/>
          <w:lang w:val="es-MX"/>
        </w:rPr>
        <w:t xml:space="preserve"> detectar a su víctima mientras está distraída con su teléfono celular, ya sea mandando mensajes o llamando</w:t>
      </w:r>
      <w:r w:rsidR="00A4158E" w:rsidRPr="002174D3">
        <w:rPr>
          <w:rFonts w:ascii="Times New Roman" w:hAnsi="Times New Roman" w:cs="Times New Roman"/>
          <w:noProof/>
          <w:sz w:val="24"/>
          <w:szCs w:val="24"/>
          <w:lang w:val="es-MX"/>
        </w:rPr>
        <w:t>,</w:t>
      </w:r>
      <w:r w:rsidR="009C7217" w:rsidRPr="002174D3">
        <w:rPr>
          <w:rFonts w:ascii="Times New Roman" w:hAnsi="Times New Roman" w:cs="Times New Roman"/>
          <w:noProof/>
          <w:sz w:val="24"/>
          <w:szCs w:val="24"/>
          <w:lang w:val="es-MX"/>
        </w:rPr>
        <w:t xml:space="preserve"> para posteriormente acercarse sigilosamente y arrebatar el aparato móvil mientras el piloto acelera y se dan a la fuga.</w:t>
      </w:r>
      <w:r w:rsidR="00A6469A" w:rsidRPr="002174D3">
        <w:rPr>
          <w:rFonts w:ascii="Times New Roman" w:hAnsi="Times New Roman" w:cs="Times New Roman"/>
          <w:noProof/>
          <w:sz w:val="24"/>
          <w:szCs w:val="24"/>
          <w:lang w:val="es-MX"/>
        </w:rPr>
        <w:t xml:space="preserve"> </w:t>
      </w:r>
      <w:r w:rsidR="009C7217" w:rsidRPr="002174D3">
        <w:rPr>
          <w:rFonts w:ascii="Times New Roman" w:hAnsi="Times New Roman" w:cs="Times New Roman"/>
          <w:noProof/>
          <w:sz w:val="24"/>
          <w:szCs w:val="24"/>
          <w:lang w:val="es-MX"/>
        </w:rPr>
        <w:t>Además de los robos, las motocicletas también se asocian con otros delitos</w:t>
      </w:r>
      <w:r w:rsidR="00A6469A" w:rsidRPr="002174D3">
        <w:rPr>
          <w:rFonts w:ascii="Times New Roman" w:hAnsi="Times New Roman" w:cs="Times New Roman"/>
          <w:noProof/>
          <w:sz w:val="24"/>
          <w:szCs w:val="24"/>
          <w:lang w:val="es-MX"/>
        </w:rPr>
        <w:t>,</w:t>
      </w:r>
      <w:r w:rsidR="009C7217" w:rsidRPr="002174D3">
        <w:rPr>
          <w:rFonts w:ascii="Times New Roman" w:hAnsi="Times New Roman" w:cs="Times New Roman"/>
          <w:noProof/>
          <w:sz w:val="24"/>
          <w:szCs w:val="24"/>
          <w:lang w:val="es-MX"/>
        </w:rPr>
        <w:t xml:space="preserve"> como el narcotráfico, homicidios y el contrabando de mercancías ilegales.</w:t>
      </w:r>
    </w:p>
    <w:p w14:paraId="28B7BF63" w14:textId="7D978CD4" w:rsidR="006F7E52" w:rsidRPr="002174D3" w:rsidRDefault="00A6469A"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ab/>
      </w:r>
      <w:r w:rsidR="009C7217" w:rsidRPr="002174D3">
        <w:rPr>
          <w:rFonts w:ascii="Times New Roman" w:hAnsi="Times New Roman" w:cs="Times New Roman"/>
          <w:noProof/>
          <w:sz w:val="24"/>
          <w:szCs w:val="24"/>
          <w:lang w:val="es-MX"/>
        </w:rPr>
        <w:t xml:space="preserve">Sin algún castigo específico o agravante </w:t>
      </w:r>
      <w:r w:rsidRPr="002174D3">
        <w:rPr>
          <w:rFonts w:ascii="Times New Roman" w:hAnsi="Times New Roman" w:cs="Times New Roman"/>
          <w:noProof/>
          <w:sz w:val="24"/>
          <w:szCs w:val="24"/>
          <w:lang w:val="es-MX"/>
        </w:rPr>
        <w:t>p</w:t>
      </w:r>
      <w:r w:rsidR="009C7217" w:rsidRPr="002174D3">
        <w:rPr>
          <w:rFonts w:ascii="Times New Roman" w:hAnsi="Times New Roman" w:cs="Times New Roman"/>
          <w:noProof/>
          <w:sz w:val="24"/>
          <w:szCs w:val="24"/>
          <w:lang w:val="es-MX"/>
        </w:rPr>
        <w:t>ara este tipo de conducta</w:t>
      </w:r>
      <w:r w:rsidR="006F7E52" w:rsidRPr="002174D3">
        <w:rPr>
          <w:rFonts w:ascii="Times New Roman" w:hAnsi="Times New Roman" w:cs="Times New Roman"/>
          <w:noProof/>
          <w:sz w:val="24"/>
          <w:szCs w:val="24"/>
          <w:lang w:val="es-MX"/>
        </w:rPr>
        <w:t>,</w:t>
      </w:r>
      <w:r w:rsidR="009C7217" w:rsidRPr="002174D3">
        <w:rPr>
          <w:rFonts w:ascii="Times New Roman" w:hAnsi="Times New Roman" w:cs="Times New Roman"/>
          <w:noProof/>
          <w:sz w:val="24"/>
          <w:szCs w:val="24"/>
          <w:lang w:val="es-MX"/>
        </w:rPr>
        <w:t xml:space="preserve"> existe un vacío en las leyes que permite que esos actos queden impunes o bien su pena sea considerada mínima, por lo cual el inicio para castigar de manera</w:t>
      </w:r>
      <w:r w:rsidR="00A30C3B" w:rsidRPr="002174D3">
        <w:rPr>
          <w:rFonts w:ascii="Times New Roman" w:hAnsi="Times New Roman" w:cs="Times New Roman"/>
          <w:noProof/>
          <w:sz w:val="24"/>
          <w:szCs w:val="24"/>
          <w:lang w:val="es-MX"/>
        </w:rPr>
        <w:t xml:space="preserve"> severa</w:t>
      </w:r>
      <w:r w:rsidR="009C7217" w:rsidRPr="002174D3">
        <w:rPr>
          <w:rFonts w:ascii="Times New Roman" w:hAnsi="Times New Roman" w:cs="Times New Roman"/>
          <w:noProof/>
          <w:sz w:val="24"/>
          <w:szCs w:val="24"/>
          <w:lang w:val="es-MX"/>
        </w:rPr>
        <w:t xml:space="preserve"> esta problemática es creando reformas legales que protejan la esfera jurídica y seguridad de las personas, aunado a la creación de políticas criminales y de prevención por parte de las autoridades municipales y estatal.</w:t>
      </w:r>
    </w:p>
    <w:p w14:paraId="50D6785D" w14:textId="3B116F82" w:rsidR="009C7217" w:rsidRPr="002174D3" w:rsidRDefault="006F7E52"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ab/>
      </w:r>
      <w:r w:rsidR="009C7217" w:rsidRPr="002174D3">
        <w:rPr>
          <w:rFonts w:ascii="Times New Roman" w:hAnsi="Times New Roman" w:cs="Times New Roman"/>
          <w:noProof/>
          <w:sz w:val="24"/>
          <w:szCs w:val="24"/>
          <w:lang w:val="es-MX"/>
        </w:rPr>
        <w:t>Es importante mencionar que, de acuerdo con fuentes de la Secretaría de Seguridad del Estado de México, así como de la Fiscalía General de Justicia del Estado de México, un 70% de los ilícitos cometidos en sus demarcaciones</w:t>
      </w:r>
      <w:r w:rsidR="00D26259" w:rsidRPr="002174D3">
        <w:rPr>
          <w:rFonts w:ascii="Times New Roman" w:hAnsi="Times New Roman" w:cs="Times New Roman"/>
          <w:noProof/>
          <w:sz w:val="24"/>
          <w:szCs w:val="24"/>
          <w:lang w:val="es-MX"/>
        </w:rPr>
        <w:t>,</w:t>
      </w:r>
      <w:r w:rsidR="009C7217" w:rsidRPr="002174D3">
        <w:rPr>
          <w:rFonts w:ascii="Times New Roman" w:hAnsi="Times New Roman" w:cs="Times New Roman"/>
          <w:noProof/>
          <w:sz w:val="24"/>
          <w:szCs w:val="24"/>
          <w:lang w:val="es-MX"/>
        </w:rPr>
        <w:t xml:space="preserve"> como asesinatos, robos a transeúntes, comerciantes, unidades del servicio de transporte público de pasajeros, así como de carga</w:t>
      </w:r>
      <w:r w:rsidR="00D23CE0" w:rsidRPr="002174D3">
        <w:rPr>
          <w:rFonts w:ascii="Times New Roman" w:hAnsi="Times New Roman" w:cs="Times New Roman"/>
          <w:noProof/>
          <w:sz w:val="24"/>
          <w:szCs w:val="24"/>
          <w:lang w:val="es-MX"/>
        </w:rPr>
        <w:t>,</w:t>
      </w:r>
      <w:r w:rsidR="009C7217" w:rsidRPr="002174D3">
        <w:rPr>
          <w:rFonts w:ascii="Times New Roman" w:hAnsi="Times New Roman" w:cs="Times New Roman"/>
          <w:noProof/>
          <w:sz w:val="24"/>
          <w:szCs w:val="24"/>
          <w:lang w:val="es-MX"/>
        </w:rPr>
        <w:t xml:space="preserve"> son perpetrados por sujetos que utilizan motocicletas.</w:t>
      </w:r>
    </w:p>
    <w:p w14:paraId="5B3AA3AD" w14:textId="77777777" w:rsidR="00BD47E3" w:rsidRPr="002174D3" w:rsidRDefault="009C7217" w:rsidP="002174D3">
      <w:pPr>
        <w:pStyle w:val="Sinespaciado"/>
        <w:ind w:firstLine="720"/>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 xml:space="preserve">De acuerdo con cifras del Observatorio Nacional Ciudadano, el Estado de México lidera la lista de entidades con mayor número de denuncias por robo a transeúnte en el país. En el primer trimestre del año 2022 se iniciaron 7 mil 193 carpetas de investigación por este delito en sus </w:t>
      </w:r>
      <w:r w:rsidR="00BD47E3" w:rsidRPr="002174D3">
        <w:rPr>
          <w:rFonts w:ascii="Times New Roman" w:hAnsi="Times New Roman" w:cs="Times New Roman"/>
          <w:noProof/>
          <w:sz w:val="24"/>
          <w:szCs w:val="24"/>
          <w:lang w:val="es-MX"/>
        </w:rPr>
        <w:t xml:space="preserve">diferentes </w:t>
      </w:r>
      <w:r w:rsidRPr="002174D3">
        <w:rPr>
          <w:rFonts w:ascii="Times New Roman" w:hAnsi="Times New Roman" w:cs="Times New Roman"/>
          <w:noProof/>
          <w:sz w:val="24"/>
          <w:szCs w:val="24"/>
          <w:lang w:val="es-MX"/>
        </w:rPr>
        <w:t>modalidades, lo que representó un promedio de 122 casos por día</w:t>
      </w:r>
      <w:r w:rsidR="00BD47E3" w:rsidRPr="002174D3">
        <w:rPr>
          <w:rFonts w:ascii="Times New Roman" w:hAnsi="Times New Roman" w:cs="Times New Roman"/>
          <w:noProof/>
          <w:sz w:val="24"/>
          <w:szCs w:val="24"/>
          <w:lang w:val="es-MX"/>
        </w:rPr>
        <w:t>.</w:t>
      </w:r>
    </w:p>
    <w:p w14:paraId="3C5C2980" w14:textId="1AA777B4" w:rsidR="00D26259" w:rsidRPr="002174D3" w:rsidRDefault="00BD47E3" w:rsidP="002174D3">
      <w:pPr>
        <w:pStyle w:val="Sinespaciado"/>
        <w:ind w:firstLine="720"/>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E</w:t>
      </w:r>
      <w:r w:rsidR="009C7217" w:rsidRPr="002174D3">
        <w:rPr>
          <w:rFonts w:ascii="Times New Roman" w:hAnsi="Times New Roman" w:cs="Times New Roman"/>
          <w:noProof/>
          <w:sz w:val="24"/>
          <w:szCs w:val="24"/>
          <w:lang w:val="es-MX"/>
        </w:rPr>
        <w:t xml:space="preserve">n el </w:t>
      </w:r>
      <w:r w:rsidRPr="002174D3">
        <w:rPr>
          <w:rFonts w:ascii="Times New Roman" w:hAnsi="Times New Roman" w:cs="Times New Roman"/>
          <w:noProof/>
          <w:sz w:val="24"/>
          <w:szCs w:val="24"/>
          <w:lang w:val="es-MX"/>
        </w:rPr>
        <w:t>comparativo m</w:t>
      </w:r>
      <w:r w:rsidR="00592726" w:rsidRPr="002174D3">
        <w:rPr>
          <w:rFonts w:ascii="Times New Roman" w:hAnsi="Times New Roman" w:cs="Times New Roman"/>
          <w:noProof/>
          <w:sz w:val="24"/>
          <w:szCs w:val="24"/>
          <w:lang w:val="es-MX"/>
        </w:rPr>
        <w:t>u</w:t>
      </w:r>
      <w:r w:rsidR="009C7217" w:rsidRPr="002174D3">
        <w:rPr>
          <w:rFonts w:ascii="Times New Roman" w:hAnsi="Times New Roman" w:cs="Times New Roman"/>
          <w:noProof/>
          <w:sz w:val="24"/>
          <w:szCs w:val="24"/>
          <w:lang w:val="es-MX"/>
        </w:rPr>
        <w:t>nicipal Ecatepec, Toluca, Naucalpan y Nezahualcóyotl son las demarcaciones con mayor incidencia de robo a transeúnte, lo cual coincide en que son algunos de los municipios más poblados del territorio estatal.</w:t>
      </w:r>
    </w:p>
    <w:p w14:paraId="3CB7966D" w14:textId="77777777" w:rsidR="00D26259" w:rsidRPr="002174D3" w:rsidRDefault="009C7217" w:rsidP="002174D3">
      <w:pPr>
        <w:pStyle w:val="Sinespaciado"/>
        <w:ind w:firstLine="720"/>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En el mapa interactivo de ONC, entre enero y febrero del 2022 se denunciaron más de 7</w:t>
      </w:r>
      <w:r w:rsidR="00D26259" w:rsidRPr="002174D3">
        <w:rPr>
          <w:rFonts w:ascii="Times New Roman" w:hAnsi="Times New Roman" w:cs="Times New Roman"/>
          <w:noProof/>
          <w:sz w:val="24"/>
          <w:szCs w:val="24"/>
          <w:lang w:val="es-MX"/>
        </w:rPr>
        <w:t xml:space="preserve"> mil</w:t>
      </w:r>
      <w:r w:rsidRPr="002174D3">
        <w:rPr>
          <w:rFonts w:ascii="Times New Roman" w:hAnsi="Times New Roman" w:cs="Times New Roman"/>
          <w:noProof/>
          <w:sz w:val="24"/>
          <w:szCs w:val="24"/>
          <w:lang w:val="es-MX"/>
        </w:rPr>
        <w:t xml:space="preserve"> casos de robo a transeúnte en territorio mexiquense, con lo que alcanzó el primer lugar en este delito, seguido de Ciudad de México</w:t>
      </w:r>
      <w:r w:rsidR="00D26259"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3 mil 237</w:t>
      </w:r>
      <w:r w:rsidR="00D26259"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Jalisco</w:t>
      </w:r>
      <w:r w:rsidR="00D26259"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mil 616</w:t>
      </w:r>
      <w:r w:rsidR="00D26259"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Puebla</w:t>
      </w:r>
      <w:r w:rsidR="00D26259"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890</w:t>
      </w:r>
      <w:r w:rsidR="00D26259"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y Baja California</w:t>
      </w:r>
      <w:r w:rsidR="00D26259"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783.</w:t>
      </w:r>
    </w:p>
    <w:p w14:paraId="7704E2A2" w14:textId="77777777" w:rsidR="0091506E" w:rsidRPr="002174D3" w:rsidRDefault="009C7217" w:rsidP="002174D3">
      <w:pPr>
        <w:pStyle w:val="Sinespaciado"/>
        <w:ind w:firstLine="720"/>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Sin embargo, en la tasa de casos por cada 100 mil habitantes, el municipio que ocupa el primer lugar en el Estado de México es Tultepec, con 84.22 casos, seguido de Toluca</w:t>
      </w:r>
      <w:r w:rsidR="0091506E"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78.87</w:t>
      </w:r>
      <w:r w:rsidR="0091506E"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Coacalco</w:t>
      </w:r>
      <w:r w:rsidR="0091506E"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77.82</w:t>
      </w:r>
      <w:r w:rsidR="0091506E"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y Nopaltepec</w:t>
      </w:r>
      <w:r w:rsidR="0091506E"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75.21.</w:t>
      </w:r>
    </w:p>
    <w:p w14:paraId="23668897" w14:textId="67DBA52A" w:rsidR="00461413" w:rsidRPr="002174D3" w:rsidRDefault="009C7217" w:rsidP="002174D3">
      <w:pPr>
        <w:pStyle w:val="Sinespaciado"/>
        <w:ind w:firstLine="720"/>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Si bien las cifras son abultadas y alarmantes, la realidad va más allá, toda vez que este tipo de delitos no se denuncian con regularidad y entran en la cifra negra de la Encuesta Nacional de Victimización y Percepción sobre Seguridad Pública que elabora el Instituto Nacional de Estadística y Geografía</w:t>
      </w:r>
      <w:r w:rsidR="0091506E" w:rsidRPr="002174D3">
        <w:rPr>
          <w:rFonts w:ascii="Times New Roman" w:hAnsi="Times New Roman" w:cs="Times New Roman"/>
          <w:noProof/>
          <w:sz w:val="24"/>
          <w:szCs w:val="24"/>
          <w:lang w:val="es-MX"/>
        </w:rPr>
        <w:t xml:space="preserve">. </w:t>
      </w:r>
      <w:r w:rsidRPr="002174D3">
        <w:rPr>
          <w:rFonts w:ascii="Times New Roman" w:hAnsi="Times New Roman" w:cs="Times New Roman"/>
          <w:noProof/>
          <w:sz w:val="24"/>
          <w:szCs w:val="24"/>
          <w:lang w:val="es-MX"/>
        </w:rPr>
        <w:t xml:space="preserve">Por dar un ejemplo, en el municipio de Toluca los poblados </w:t>
      </w:r>
      <w:r w:rsidR="00592726" w:rsidRPr="002174D3">
        <w:rPr>
          <w:rFonts w:ascii="Times New Roman" w:hAnsi="Times New Roman" w:cs="Times New Roman"/>
          <w:noProof/>
          <w:sz w:val="24"/>
          <w:szCs w:val="24"/>
          <w:lang w:val="es-MX"/>
        </w:rPr>
        <w:t>y</w:t>
      </w:r>
      <w:r w:rsidRPr="002174D3">
        <w:rPr>
          <w:rFonts w:ascii="Times New Roman" w:hAnsi="Times New Roman" w:cs="Times New Roman"/>
          <w:noProof/>
          <w:sz w:val="24"/>
          <w:szCs w:val="24"/>
          <w:lang w:val="es-MX"/>
        </w:rPr>
        <w:t xml:space="preserve"> delegaciones como San Pedro Totoltepec, </w:t>
      </w:r>
      <w:r w:rsidR="0091506E" w:rsidRPr="002174D3">
        <w:rPr>
          <w:rFonts w:ascii="Times New Roman" w:hAnsi="Times New Roman" w:cs="Times New Roman"/>
          <w:noProof/>
          <w:sz w:val="24"/>
          <w:szCs w:val="24"/>
          <w:lang w:val="es-MX"/>
        </w:rPr>
        <w:t>L</w:t>
      </w:r>
      <w:r w:rsidRPr="002174D3">
        <w:rPr>
          <w:rFonts w:ascii="Times New Roman" w:hAnsi="Times New Roman" w:cs="Times New Roman"/>
          <w:noProof/>
          <w:sz w:val="24"/>
          <w:szCs w:val="24"/>
          <w:lang w:val="es-MX"/>
        </w:rPr>
        <w:t xml:space="preserve">a Crespa, Santa María Totoltepec, Centro Histórico, San Cristóbal Huichochitlán, </w:t>
      </w:r>
      <w:r w:rsidRPr="002174D3">
        <w:rPr>
          <w:rStyle w:val="nfasis"/>
          <w:rFonts w:ascii="Times New Roman" w:hAnsi="Times New Roman" w:cs="Times New Roman"/>
          <w:bCs/>
          <w:i w:val="0"/>
          <w:iCs w:val="0"/>
          <w:noProof/>
          <w:sz w:val="24"/>
          <w:szCs w:val="24"/>
          <w:shd w:val="clear" w:color="auto" w:fill="FFFFFF"/>
          <w:lang w:val="es-MX"/>
        </w:rPr>
        <w:t xml:space="preserve">San Andrés Cuexcontitlán </w:t>
      </w:r>
      <w:r w:rsidRPr="002174D3">
        <w:rPr>
          <w:rFonts w:ascii="Times New Roman" w:hAnsi="Times New Roman" w:cs="Times New Roman"/>
          <w:noProof/>
          <w:sz w:val="24"/>
          <w:szCs w:val="24"/>
          <w:lang w:val="es-MX"/>
        </w:rPr>
        <w:t>y San Pablo Autopan son donde más casos se ha</w:t>
      </w:r>
      <w:r w:rsidR="00592726" w:rsidRPr="002174D3">
        <w:rPr>
          <w:rFonts w:ascii="Times New Roman" w:hAnsi="Times New Roman" w:cs="Times New Roman"/>
          <w:noProof/>
          <w:sz w:val="24"/>
          <w:szCs w:val="24"/>
          <w:lang w:val="es-MX"/>
        </w:rPr>
        <w:t>n</w:t>
      </w:r>
      <w:r w:rsidRPr="002174D3">
        <w:rPr>
          <w:rFonts w:ascii="Times New Roman" w:hAnsi="Times New Roman" w:cs="Times New Roman"/>
          <w:noProof/>
          <w:sz w:val="24"/>
          <w:szCs w:val="24"/>
          <w:lang w:val="es-MX"/>
        </w:rPr>
        <w:t xml:space="preserve"> registrado datos que arrojan denuncias presentadas por trabajadores de plataformas digitales y transeúntes. Esto es de acuerdo a una nota publicada en el periódico </w:t>
      </w:r>
      <w:r w:rsidRPr="002174D3">
        <w:rPr>
          <w:rFonts w:ascii="Times New Roman" w:hAnsi="Times New Roman" w:cs="Times New Roman"/>
          <w:i/>
          <w:iCs/>
          <w:noProof/>
          <w:sz w:val="24"/>
          <w:szCs w:val="24"/>
          <w:lang w:val="es-MX"/>
        </w:rPr>
        <w:t>El Financiero</w:t>
      </w:r>
      <w:r w:rsidRPr="002174D3">
        <w:rPr>
          <w:rFonts w:ascii="Times New Roman" w:hAnsi="Times New Roman" w:cs="Times New Roman"/>
          <w:noProof/>
          <w:sz w:val="24"/>
          <w:szCs w:val="24"/>
          <w:lang w:val="es-MX"/>
        </w:rPr>
        <w:t>.</w:t>
      </w:r>
    </w:p>
    <w:p w14:paraId="3639AC92" w14:textId="314966B5" w:rsidR="0091504E" w:rsidRPr="002174D3" w:rsidRDefault="009C7217" w:rsidP="002174D3">
      <w:pPr>
        <w:pStyle w:val="Sinespaciado"/>
        <w:ind w:firstLine="720"/>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 xml:space="preserve">Una encuesta realizada por el INEGI detalla que el 72% de los encuestados dijeron no haber denunciado por causas atribuibles a las autoridades, desde la desconfianza </w:t>
      </w:r>
      <w:r w:rsidR="00A73EEA" w:rsidRPr="002174D3">
        <w:rPr>
          <w:rFonts w:ascii="Times New Roman" w:hAnsi="Times New Roman" w:cs="Times New Roman"/>
          <w:noProof/>
          <w:sz w:val="24"/>
          <w:szCs w:val="24"/>
          <w:lang w:val="es-MX"/>
        </w:rPr>
        <w:t>a</w:t>
      </w:r>
      <w:r w:rsidRPr="002174D3">
        <w:rPr>
          <w:rFonts w:ascii="Times New Roman" w:hAnsi="Times New Roman" w:cs="Times New Roman"/>
          <w:noProof/>
          <w:sz w:val="24"/>
          <w:szCs w:val="24"/>
          <w:lang w:val="es-MX"/>
        </w:rPr>
        <w:t xml:space="preserve"> los </w:t>
      </w:r>
      <w:r w:rsidR="00A73EEA" w:rsidRPr="002174D3">
        <w:rPr>
          <w:rFonts w:ascii="Times New Roman" w:hAnsi="Times New Roman" w:cs="Times New Roman"/>
          <w:noProof/>
          <w:sz w:val="24"/>
          <w:szCs w:val="24"/>
          <w:lang w:val="es-MX"/>
        </w:rPr>
        <w:t xml:space="preserve">elementos de seguridad </w:t>
      </w:r>
      <w:r w:rsidRPr="002174D3">
        <w:rPr>
          <w:rFonts w:ascii="Times New Roman" w:hAnsi="Times New Roman" w:cs="Times New Roman"/>
          <w:noProof/>
          <w:sz w:val="24"/>
          <w:szCs w:val="24"/>
          <w:lang w:val="es-MX"/>
        </w:rPr>
        <w:t>públic</w:t>
      </w:r>
      <w:r w:rsidR="00A73EEA" w:rsidRPr="002174D3">
        <w:rPr>
          <w:rFonts w:ascii="Times New Roman" w:hAnsi="Times New Roman" w:cs="Times New Roman"/>
          <w:noProof/>
          <w:sz w:val="24"/>
          <w:szCs w:val="24"/>
          <w:lang w:val="es-MX"/>
        </w:rPr>
        <w:t>a</w:t>
      </w:r>
      <w:r w:rsidRPr="002174D3">
        <w:rPr>
          <w:rFonts w:ascii="Times New Roman" w:hAnsi="Times New Roman" w:cs="Times New Roman"/>
          <w:noProof/>
          <w:sz w:val="24"/>
          <w:szCs w:val="24"/>
          <w:lang w:val="es-MX"/>
        </w:rPr>
        <w:t xml:space="preserve"> hasta el Ministerio Público, o bien por miedo a los agresores.</w:t>
      </w:r>
    </w:p>
    <w:p w14:paraId="12728817" w14:textId="77777777" w:rsidR="0091504E" w:rsidRPr="002174D3" w:rsidRDefault="009C7217" w:rsidP="002174D3">
      <w:pPr>
        <w:pStyle w:val="Sinespaciado"/>
        <w:ind w:firstLine="720"/>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lastRenderedPageBreak/>
        <w:t>Otra cifra que nos arroja el Secretari</w:t>
      </w:r>
      <w:r w:rsidR="0091504E" w:rsidRPr="002174D3">
        <w:rPr>
          <w:rFonts w:ascii="Times New Roman" w:hAnsi="Times New Roman" w:cs="Times New Roman"/>
          <w:noProof/>
          <w:sz w:val="24"/>
          <w:szCs w:val="24"/>
          <w:lang w:val="es-MX"/>
        </w:rPr>
        <w:t>ado</w:t>
      </w:r>
      <w:r w:rsidRPr="002174D3">
        <w:rPr>
          <w:rFonts w:ascii="Times New Roman" w:hAnsi="Times New Roman" w:cs="Times New Roman"/>
          <w:noProof/>
          <w:sz w:val="24"/>
          <w:szCs w:val="24"/>
          <w:lang w:val="es-MX"/>
        </w:rPr>
        <w:t xml:space="preserve"> Ejecutivo Nacional de Seguridad Pública es que el Estado de México se registra a nivel nacional con el mayor número de motocicletas robadas, lo que nos da pauta </w:t>
      </w:r>
      <w:r w:rsidR="0091504E" w:rsidRPr="002174D3">
        <w:rPr>
          <w:rFonts w:ascii="Times New Roman" w:hAnsi="Times New Roman" w:cs="Times New Roman"/>
          <w:noProof/>
          <w:sz w:val="24"/>
          <w:szCs w:val="24"/>
          <w:lang w:val="es-MX"/>
        </w:rPr>
        <w:t xml:space="preserve">a </w:t>
      </w:r>
      <w:r w:rsidRPr="002174D3">
        <w:rPr>
          <w:rFonts w:ascii="Times New Roman" w:hAnsi="Times New Roman" w:cs="Times New Roman"/>
          <w:noProof/>
          <w:sz w:val="24"/>
          <w:szCs w:val="24"/>
          <w:lang w:val="es-MX"/>
        </w:rPr>
        <w:t>exhortar a las autoridades estatales y municipales para crear planes estratégicos de prevención y regulación.</w:t>
      </w:r>
    </w:p>
    <w:p w14:paraId="032EE3A2" w14:textId="79899074" w:rsidR="0091504E" w:rsidRPr="002174D3" w:rsidRDefault="009C7217" w:rsidP="002174D3">
      <w:pPr>
        <w:pStyle w:val="Sinespaciado"/>
        <w:ind w:firstLine="720"/>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Es importante mencionar que no existen datos de manera oficial para saber la incidencia delictiva de esta conducta criminal</w:t>
      </w:r>
      <w:r w:rsidR="0006771F"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Moto</w:t>
      </w:r>
      <w:r w:rsidR="0091504E" w:rsidRPr="002174D3">
        <w:rPr>
          <w:rFonts w:ascii="Times New Roman" w:hAnsi="Times New Roman" w:cs="Times New Roman"/>
          <w:noProof/>
          <w:sz w:val="24"/>
          <w:szCs w:val="24"/>
          <w:lang w:val="es-MX"/>
        </w:rPr>
        <w:t>rr</w:t>
      </w:r>
      <w:r w:rsidRPr="002174D3">
        <w:rPr>
          <w:rFonts w:ascii="Times New Roman" w:hAnsi="Times New Roman" w:cs="Times New Roman"/>
          <w:noProof/>
          <w:sz w:val="24"/>
          <w:szCs w:val="24"/>
          <w:lang w:val="es-MX"/>
        </w:rPr>
        <w:t>at</w:t>
      </w:r>
      <w:r w:rsidR="0006771F" w:rsidRPr="002174D3">
        <w:rPr>
          <w:rFonts w:ascii="Times New Roman" w:hAnsi="Times New Roman" w:cs="Times New Roman"/>
          <w:noProof/>
          <w:sz w:val="24"/>
          <w:szCs w:val="24"/>
          <w:lang w:val="es-MX"/>
        </w:rPr>
        <w:t>o</w:t>
      </w:r>
      <w:r w:rsidRPr="002174D3">
        <w:rPr>
          <w:rFonts w:ascii="Times New Roman" w:hAnsi="Times New Roman" w:cs="Times New Roman"/>
          <w:noProof/>
          <w:sz w:val="24"/>
          <w:szCs w:val="24"/>
          <w:lang w:val="es-MX"/>
        </w:rPr>
        <w:t>nes un hecho aún más alarmante, ya que sin estadística las autoridades municipales no pueden implementar una política criminal para combatir este fenómeno social. Por ello la importancia de tipificar el agravante de esta conducta en el Código Penal</w:t>
      </w:r>
      <w:r w:rsidR="0091504E" w:rsidRPr="002174D3">
        <w:rPr>
          <w:rFonts w:ascii="Times New Roman" w:hAnsi="Times New Roman" w:cs="Times New Roman"/>
          <w:noProof/>
          <w:sz w:val="24"/>
          <w:szCs w:val="24"/>
          <w:lang w:val="es-MX"/>
        </w:rPr>
        <w:t>.</w:t>
      </w:r>
    </w:p>
    <w:p w14:paraId="014FD8ED" w14:textId="71DB4DAC" w:rsidR="0091504E" w:rsidRPr="002174D3" w:rsidRDefault="0091504E" w:rsidP="002174D3">
      <w:pPr>
        <w:pStyle w:val="Sinespaciado"/>
        <w:ind w:firstLine="720"/>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L</w:t>
      </w:r>
      <w:r w:rsidR="009C7217" w:rsidRPr="002174D3">
        <w:rPr>
          <w:rFonts w:ascii="Times New Roman" w:hAnsi="Times New Roman" w:cs="Times New Roman"/>
          <w:noProof/>
          <w:sz w:val="24"/>
          <w:szCs w:val="24"/>
          <w:lang w:val="es-MX"/>
        </w:rPr>
        <w:t>a finalidad de esta iniciativa es agravar la conducta de robo cuando se realiza a bordo de motocicletas, ya que más que un robo</w:t>
      </w:r>
      <w:r w:rsidRPr="002174D3">
        <w:rPr>
          <w:rFonts w:ascii="Times New Roman" w:hAnsi="Times New Roman" w:cs="Times New Roman"/>
          <w:noProof/>
          <w:sz w:val="24"/>
          <w:szCs w:val="24"/>
          <w:lang w:val="es-MX"/>
        </w:rPr>
        <w:t>,</w:t>
      </w:r>
      <w:r w:rsidR="009C7217" w:rsidRPr="002174D3">
        <w:rPr>
          <w:rFonts w:ascii="Times New Roman" w:hAnsi="Times New Roman" w:cs="Times New Roman"/>
          <w:noProof/>
          <w:sz w:val="24"/>
          <w:szCs w:val="24"/>
          <w:lang w:val="es-MX"/>
        </w:rPr>
        <w:t xml:space="preserve"> se pone en riesgo de la vida de las personas, toda vez que la mayoría que comete</w:t>
      </w:r>
      <w:r w:rsidR="00000819" w:rsidRPr="002174D3">
        <w:rPr>
          <w:rFonts w:ascii="Times New Roman" w:hAnsi="Times New Roman" w:cs="Times New Roman"/>
          <w:noProof/>
          <w:sz w:val="24"/>
          <w:szCs w:val="24"/>
          <w:lang w:val="es-MX"/>
        </w:rPr>
        <w:t xml:space="preserve"> estos</w:t>
      </w:r>
      <w:r w:rsidR="009C7217" w:rsidRPr="002174D3">
        <w:rPr>
          <w:rFonts w:ascii="Times New Roman" w:hAnsi="Times New Roman" w:cs="Times New Roman"/>
          <w:noProof/>
          <w:sz w:val="24"/>
          <w:szCs w:val="24"/>
          <w:lang w:val="es-MX"/>
        </w:rPr>
        <w:t xml:space="preserve"> ilícitos utilizan armas</w:t>
      </w:r>
      <w:r w:rsidRPr="002174D3">
        <w:rPr>
          <w:rFonts w:ascii="Times New Roman" w:hAnsi="Times New Roman" w:cs="Times New Roman"/>
          <w:noProof/>
          <w:sz w:val="24"/>
          <w:szCs w:val="24"/>
          <w:lang w:val="es-MX"/>
        </w:rPr>
        <w:t>.</w:t>
      </w:r>
    </w:p>
    <w:p w14:paraId="2B64EC45" w14:textId="54CB94E1" w:rsidR="0091504E" w:rsidRPr="002174D3" w:rsidRDefault="0091504E" w:rsidP="002174D3">
      <w:pPr>
        <w:pStyle w:val="Sinespaciado"/>
        <w:ind w:firstLine="720"/>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E</w:t>
      </w:r>
      <w:r w:rsidR="009C7217" w:rsidRPr="002174D3">
        <w:rPr>
          <w:rFonts w:ascii="Times New Roman" w:hAnsi="Times New Roman" w:cs="Times New Roman"/>
          <w:noProof/>
          <w:sz w:val="24"/>
          <w:szCs w:val="24"/>
          <w:lang w:val="es-MX"/>
        </w:rPr>
        <w:t>s relevante señalar que la presente reforma no pretende criminalizar o estigmatizar el uso de motocicletas o a los usuarios. El objetivo, de manera específica</w:t>
      </w:r>
      <w:r w:rsidRPr="002174D3">
        <w:rPr>
          <w:rFonts w:ascii="Times New Roman" w:hAnsi="Times New Roman" w:cs="Times New Roman"/>
          <w:noProof/>
          <w:sz w:val="24"/>
          <w:szCs w:val="24"/>
          <w:lang w:val="es-MX"/>
        </w:rPr>
        <w:t>,</w:t>
      </w:r>
      <w:r w:rsidR="009C7217" w:rsidRPr="002174D3">
        <w:rPr>
          <w:rFonts w:ascii="Times New Roman" w:hAnsi="Times New Roman" w:cs="Times New Roman"/>
          <w:noProof/>
          <w:sz w:val="24"/>
          <w:szCs w:val="24"/>
          <w:lang w:val="es-MX"/>
        </w:rPr>
        <w:t xml:space="preserve"> es dotar de herramientas al órgano jurisdiccional para que en el momento de que el juzgador estime las características del robo se cuente con los elementos probatorios suficientes para determinar que el uso de motocicletas fue un instrumento</w:t>
      </w:r>
      <w:r w:rsidR="00D05FA8" w:rsidRPr="002174D3">
        <w:rPr>
          <w:rFonts w:ascii="Times New Roman" w:hAnsi="Times New Roman" w:cs="Times New Roman"/>
          <w:noProof/>
          <w:sz w:val="24"/>
          <w:szCs w:val="24"/>
          <w:lang w:val="es-MX"/>
        </w:rPr>
        <w:t xml:space="preserve"> del delito</w:t>
      </w:r>
      <w:r w:rsidRPr="002174D3">
        <w:rPr>
          <w:rFonts w:ascii="Times New Roman" w:hAnsi="Times New Roman" w:cs="Times New Roman"/>
          <w:noProof/>
          <w:sz w:val="24"/>
          <w:szCs w:val="24"/>
          <w:lang w:val="es-MX"/>
        </w:rPr>
        <w:t>. E</w:t>
      </w:r>
      <w:r w:rsidR="009C7217" w:rsidRPr="002174D3">
        <w:rPr>
          <w:rFonts w:ascii="Times New Roman" w:hAnsi="Times New Roman" w:cs="Times New Roman"/>
          <w:noProof/>
          <w:sz w:val="24"/>
          <w:szCs w:val="24"/>
          <w:lang w:val="es-MX"/>
        </w:rPr>
        <w:t>s importante mencionar que este fenómeno</w:t>
      </w:r>
      <w:r w:rsidR="00A42EDD" w:rsidRPr="002174D3">
        <w:rPr>
          <w:rFonts w:ascii="Times New Roman" w:hAnsi="Times New Roman" w:cs="Times New Roman"/>
          <w:noProof/>
          <w:sz w:val="24"/>
          <w:szCs w:val="24"/>
          <w:lang w:val="es-MX"/>
        </w:rPr>
        <w:t xml:space="preserve"> no</w:t>
      </w:r>
      <w:r w:rsidR="009C7217" w:rsidRPr="002174D3">
        <w:rPr>
          <w:rFonts w:ascii="Times New Roman" w:hAnsi="Times New Roman" w:cs="Times New Roman"/>
          <w:noProof/>
          <w:sz w:val="24"/>
          <w:szCs w:val="24"/>
          <w:lang w:val="es-MX"/>
        </w:rPr>
        <w:t xml:space="preserve"> solo afecta a las ciudades, también se ha vuelto un grave problema de</w:t>
      </w:r>
      <w:r w:rsidR="00A42EDD" w:rsidRPr="002174D3">
        <w:rPr>
          <w:rFonts w:ascii="Times New Roman" w:hAnsi="Times New Roman" w:cs="Times New Roman"/>
          <w:noProof/>
          <w:sz w:val="24"/>
          <w:szCs w:val="24"/>
          <w:lang w:val="es-MX"/>
        </w:rPr>
        <w:t xml:space="preserve"> seguridad</w:t>
      </w:r>
      <w:r w:rsidR="009C7217" w:rsidRPr="002174D3">
        <w:rPr>
          <w:rFonts w:ascii="Times New Roman" w:hAnsi="Times New Roman" w:cs="Times New Roman"/>
          <w:noProof/>
          <w:sz w:val="24"/>
          <w:szCs w:val="24"/>
          <w:lang w:val="es-MX"/>
        </w:rPr>
        <w:t xml:space="preserve"> pública en municipios rurales</w:t>
      </w:r>
      <w:r w:rsidRPr="002174D3">
        <w:rPr>
          <w:rFonts w:ascii="Times New Roman" w:hAnsi="Times New Roman" w:cs="Times New Roman"/>
          <w:noProof/>
          <w:sz w:val="24"/>
          <w:szCs w:val="24"/>
          <w:lang w:val="es-MX"/>
        </w:rPr>
        <w:t>.</w:t>
      </w:r>
    </w:p>
    <w:p w14:paraId="4046B898" w14:textId="73C0A763" w:rsidR="000719F2" w:rsidRPr="002174D3" w:rsidRDefault="0091504E" w:rsidP="002174D3">
      <w:pPr>
        <w:pStyle w:val="Sinespaciado"/>
        <w:ind w:firstLine="720"/>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C</w:t>
      </w:r>
      <w:r w:rsidR="009C7217" w:rsidRPr="002174D3">
        <w:rPr>
          <w:rFonts w:ascii="Times New Roman" w:hAnsi="Times New Roman" w:cs="Times New Roman"/>
          <w:noProof/>
          <w:sz w:val="24"/>
          <w:szCs w:val="24"/>
          <w:lang w:val="es-MX"/>
        </w:rPr>
        <w:t xml:space="preserve">omo Poder Legislativo no tenemos la facultad de juzgar este tipo de </w:t>
      </w:r>
      <w:r w:rsidR="00B80B86" w:rsidRPr="002174D3">
        <w:rPr>
          <w:rFonts w:ascii="Times New Roman" w:hAnsi="Times New Roman" w:cs="Times New Roman"/>
          <w:noProof/>
          <w:sz w:val="24"/>
          <w:szCs w:val="24"/>
          <w:lang w:val="es-MX"/>
        </w:rPr>
        <w:t>delitos</w:t>
      </w:r>
      <w:r w:rsidR="009C7217" w:rsidRPr="002174D3">
        <w:rPr>
          <w:rFonts w:ascii="Times New Roman" w:hAnsi="Times New Roman" w:cs="Times New Roman"/>
          <w:noProof/>
          <w:sz w:val="24"/>
          <w:szCs w:val="24"/>
          <w:lang w:val="es-MX"/>
        </w:rPr>
        <w:t xml:space="preserve">, pero sí podemos intervenir desde el ámbito de la creación de leyes para dotar de mejores herramientas jurídicas a las autoridades que forman parte del sistema de procuración de justicia. Por ello, hago un llamado a los actores municipales </w:t>
      </w:r>
      <w:r w:rsidR="000719F2" w:rsidRPr="002174D3">
        <w:rPr>
          <w:rFonts w:ascii="Times New Roman" w:hAnsi="Times New Roman" w:cs="Times New Roman"/>
          <w:noProof/>
          <w:sz w:val="24"/>
          <w:szCs w:val="24"/>
          <w:lang w:val="es-MX"/>
        </w:rPr>
        <w:t xml:space="preserve">y </w:t>
      </w:r>
      <w:r w:rsidR="009C7217" w:rsidRPr="002174D3">
        <w:rPr>
          <w:rFonts w:ascii="Times New Roman" w:hAnsi="Times New Roman" w:cs="Times New Roman"/>
          <w:noProof/>
          <w:sz w:val="24"/>
          <w:szCs w:val="24"/>
          <w:lang w:val="es-MX"/>
        </w:rPr>
        <w:t>estatal para que trabajemos en conjunto y combatir este fenómeno que roba la paz y seguridad de los ciudadanos</w:t>
      </w:r>
      <w:r w:rsidR="000719F2" w:rsidRPr="002174D3">
        <w:rPr>
          <w:rFonts w:ascii="Times New Roman" w:hAnsi="Times New Roman" w:cs="Times New Roman"/>
          <w:noProof/>
          <w:sz w:val="24"/>
          <w:szCs w:val="24"/>
          <w:lang w:val="es-MX"/>
        </w:rPr>
        <w:t>.</w:t>
      </w:r>
    </w:p>
    <w:p w14:paraId="2AE47497" w14:textId="77777777" w:rsidR="000719F2" w:rsidRPr="002174D3" w:rsidRDefault="000719F2" w:rsidP="002174D3">
      <w:pPr>
        <w:pStyle w:val="Sinespaciado"/>
        <w:ind w:firstLine="720"/>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L</w:t>
      </w:r>
      <w:r w:rsidR="009C7217" w:rsidRPr="002174D3">
        <w:rPr>
          <w:rFonts w:ascii="Times New Roman" w:hAnsi="Times New Roman" w:cs="Times New Roman"/>
          <w:noProof/>
          <w:sz w:val="24"/>
          <w:szCs w:val="24"/>
          <w:lang w:val="es-MX"/>
        </w:rPr>
        <w:t>os delitos no solo se com</w:t>
      </w:r>
      <w:r w:rsidRPr="002174D3">
        <w:rPr>
          <w:rFonts w:ascii="Times New Roman" w:hAnsi="Times New Roman" w:cs="Times New Roman"/>
          <w:noProof/>
          <w:sz w:val="24"/>
          <w:szCs w:val="24"/>
          <w:lang w:val="es-MX"/>
        </w:rPr>
        <w:t>ba</w:t>
      </w:r>
      <w:r w:rsidR="009C7217" w:rsidRPr="002174D3">
        <w:rPr>
          <w:rFonts w:ascii="Times New Roman" w:hAnsi="Times New Roman" w:cs="Times New Roman"/>
          <w:noProof/>
          <w:sz w:val="24"/>
          <w:szCs w:val="24"/>
          <w:lang w:val="es-MX"/>
        </w:rPr>
        <w:t>ten con sanciones</w:t>
      </w:r>
      <w:r w:rsidRPr="002174D3">
        <w:rPr>
          <w:rFonts w:ascii="Times New Roman" w:hAnsi="Times New Roman" w:cs="Times New Roman"/>
          <w:noProof/>
          <w:sz w:val="24"/>
          <w:szCs w:val="24"/>
          <w:lang w:val="es-MX"/>
        </w:rPr>
        <w:t>.</w:t>
      </w:r>
      <w:r w:rsidR="009C7217" w:rsidRPr="002174D3">
        <w:rPr>
          <w:rFonts w:ascii="Times New Roman" w:hAnsi="Times New Roman" w:cs="Times New Roman"/>
          <w:noProof/>
          <w:sz w:val="24"/>
          <w:szCs w:val="24"/>
          <w:lang w:val="es-MX"/>
        </w:rPr>
        <w:t xml:space="preserve"> </w:t>
      </w:r>
      <w:r w:rsidRPr="002174D3">
        <w:rPr>
          <w:rFonts w:ascii="Times New Roman" w:hAnsi="Times New Roman" w:cs="Times New Roman"/>
          <w:noProof/>
          <w:sz w:val="24"/>
          <w:szCs w:val="24"/>
          <w:lang w:val="es-MX"/>
        </w:rPr>
        <w:t>E</w:t>
      </w:r>
      <w:r w:rsidR="009C7217" w:rsidRPr="002174D3">
        <w:rPr>
          <w:rFonts w:ascii="Times New Roman" w:hAnsi="Times New Roman" w:cs="Times New Roman"/>
          <w:noProof/>
          <w:sz w:val="24"/>
          <w:szCs w:val="24"/>
          <w:lang w:val="es-MX"/>
        </w:rPr>
        <w:t>s importante prevenir desde lo educativo y lo social, pero</w:t>
      </w:r>
      <w:r w:rsidRPr="002174D3">
        <w:rPr>
          <w:rFonts w:ascii="Times New Roman" w:hAnsi="Times New Roman" w:cs="Times New Roman"/>
          <w:noProof/>
          <w:sz w:val="24"/>
          <w:szCs w:val="24"/>
          <w:lang w:val="es-MX"/>
        </w:rPr>
        <w:t>,</w:t>
      </w:r>
      <w:r w:rsidR="009C7217" w:rsidRPr="002174D3">
        <w:rPr>
          <w:rFonts w:ascii="Times New Roman" w:hAnsi="Times New Roman" w:cs="Times New Roman"/>
          <w:noProof/>
          <w:sz w:val="24"/>
          <w:szCs w:val="24"/>
          <w:lang w:val="es-MX"/>
        </w:rPr>
        <w:t xml:space="preserve"> sobre todo</w:t>
      </w:r>
      <w:r w:rsidRPr="002174D3">
        <w:rPr>
          <w:rFonts w:ascii="Times New Roman" w:hAnsi="Times New Roman" w:cs="Times New Roman"/>
          <w:noProof/>
          <w:sz w:val="24"/>
          <w:szCs w:val="24"/>
          <w:lang w:val="es-MX"/>
        </w:rPr>
        <w:t>,</w:t>
      </w:r>
      <w:r w:rsidR="009C7217" w:rsidRPr="002174D3">
        <w:rPr>
          <w:rFonts w:ascii="Times New Roman" w:hAnsi="Times New Roman" w:cs="Times New Roman"/>
          <w:noProof/>
          <w:sz w:val="24"/>
          <w:szCs w:val="24"/>
          <w:lang w:val="es-MX"/>
        </w:rPr>
        <w:t xml:space="preserve"> crear planes estratégicos de seguridad pública</w:t>
      </w:r>
      <w:r w:rsidRPr="002174D3">
        <w:rPr>
          <w:rFonts w:ascii="Times New Roman" w:hAnsi="Times New Roman" w:cs="Times New Roman"/>
          <w:noProof/>
          <w:sz w:val="24"/>
          <w:szCs w:val="24"/>
          <w:lang w:val="es-MX"/>
        </w:rPr>
        <w:t>.</w:t>
      </w:r>
    </w:p>
    <w:p w14:paraId="4ED45CFA" w14:textId="1D6F0CBF" w:rsidR="009C7217" w:rsidRPr="002174D3" w:rsidRDefault="000719F2" w:rsidP="002174D3">
      <w:pPr>
        <w:pStyle w:val="Sinespaciado"/>
        <w:ind w:firstLine="720"/>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P</w:t>
      </w:r>
      <w:r w:rsidR="009C7217" w:rsidRPr="002174D3">
        <w:rPr>
          <w:rFonts w:ascii="Times New Roman" w:hAnsi="Times New Roman" w:cs="Times New Roman"/>
          <w:noProof/>
          <w:sz w:val="24"/>
          <w:szCs w:val="24"/>
          <w:lang w:val="es-MX"/>
        </w:rPr>
        <w:t>or un Estado donde los mexiquenses caminen libres de violencia y miedo.</w:t>
      </w:r>
    </w:p>
    <w:p w14:paraId="52E39AE0" w14:textId="55532940" w:rsidR="000719F2" w:rsidRPr="002174D3" w:rsidRDefault="000719F2" w:rsidP="002174D3">
      <w:pPr>
        <w:pStyle w:val="Sinespaciado"/>
        <w:jc w:val="center"/>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ATENTAMENTE</w:t>
      </w:r>
    </w:p>
    <w:p w14:paraId="195245D7" w14:textId="5E81B082" w:rsidR="000719F2" w:rsidRPr="002174D3" w:rsidRDefault="000719F2" w:rsidP="002174D3">
      <w:pPr>
        <w:pStyle w:val="Sinespaciado"/>
        <w:jc w:val="center"/>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DIPUTADA MYRIAM CÁRDENAS ROJAS</w:t>
      </w:r>
    </w:p>
    <w:p w14:paraId="43FFD0D1" w14:textId="62FA6DE3" w:rsidR="009C7217" w:rsidRPr="002174D3" w:rsidRDefault="000719F2" w:rsidP="002174D3">
      <w:pPr>
        <w:pStyle w:val="Sinespaciado"/>
        <w:jc w:val="center"/>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GRUPO PARLAMENTARIO DEL PARTIDO REVOLUCIONARIO INSTITUCIONAL</w:t>
      </w:r>
    </w:p>
    <w:p w14:paraId="47FAAE47" w14:textId="11F5547C" w:rsidR="009C7217" w:rsidRPr="002174D3" w:rsidRDefault="009C721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PRESIDENTE DIP. ALFREDO QUI</w:t>
      </w:r>
      <w:r w:rsidR="002174D3" w:rsidRPr="002174D3">
        <w:rPr>
          <w:rFonts w:ascii="Times New Roman" w:hAnsi="Times New Roman" w:cs="Times New Roman"/>
          <w:noProof/>
          <w:sz w:val="24"/>
          <w:szCs w:val="24"/>
          <w:lang w:val="es-MX"/>
        </w:rPr>
        <w:t>ROZ FUENTES. Gracias, diputado.</w:t>
      </w:r>
    </w:p>
    <w:p w14:paraId="76FCB727" w14:textId="74FC13B4" w:rsidR="009C7217" w:rsidRPr="002174D3" w:rsidRDefault="009C721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ab/>
        <w:t>Consulto a las y los diputados si desean hacer uso de la palabra</w:t>
      </w:r>
      <w:r w:rsidR="000719F2"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y pido a la </w:t>
      </w:r>
      <w:r w:rsidR="000719F2" w:rsidRPr="002174D3">
        <w:rPr>
          <w:rFonts w:ascii="Times New Roman" w:hAnsi="Times New Roman" w:cs="Times New Roman"/>
          <w:noProof/>
          <w:sz w:val="24"/>
          <w:szCs w:val="24"/>
          <w:lang w:val="es-MX"/>
        </w:rPr>
        <w:t>S</w:t>
      </w:r>
      <w:r w:rsidRPr="002174D3">
        <w:rPr>
          <w:rFonts w:ascii="Times New Roman" w:hAnsi="Times New Roman" w:cs="Times New Roman"/>
          <w:noProof/>
          <w:sz w:val="24"/>
          <w:szCs w:val="24"/>
          <w:lang w:val="es-MX"/>
        </w:rPr>
        <w:t>ecretaría registrar el turno de oradores.</w:t>
      </w:r>
    </w:p>
    <w:p w14:paraId="580B3972" w14:textId="37CE624E" w:rsidR="009C7217" w:rsidRPr="002174D3" w:rsidRDefault="009C721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SECRETARIO DIP. FAUSTINO DE LA CRUZ PÉREZ. No tengo registrad</w:t>
      </w:r>
      <w:r w:rsidR="000719F2" w:rsidRPr="002174D3">
        <w:rPr>
          <w:rFonts w:ascii="Times New Roman" w:hAnsi="Times New Roman" w:cs="Times New Roman"/>
          <w:noProof/>
          <w:sz w:val="24"/>
          <w:szCs w:val="24"/>
          <w:lang w:val="es-MX"/>
        </w:rPr>
        <w:t>a</w:t>
      </w:r>
      <w:r w:rsidRPr="002174D3">
        <w:rPr>
          <w:rFonts w:ascii="Times New Roman" w:hAnsi="Times New Roman" w:cs="Times New Roman"/>
          <w:noProof/>
          <w:sz w:val="24"/>
          <w:szCs w:val="24"/>
          <w:lang w:val="es-MX"/>
        </w:rPr>
        <w:t xml:space="preserve"> intervención alguna</w:t>
      </w:r>
      <w:r w:rsidR="000719F2"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diputad</w:t>
      </w:r>
      <w:r w:rsidR="000719F2" w:rsidRPr="002174D3">
        <w:rPr>
          <w:rFonts w:ascii="Times New Roman" w:hAnsi="Times New Roman" w:cs="Times New Roman"/>
          <w:noProof/>
          <w:sz w:val="24"/>
          <w:szCs w:val="24"/>
          <w:lang w:val="es-MX"/>
        </w:rPr>
        <w:t>o</w:t>
      </w:r>
      <w:r w:rsidRPr="002174D3">
        <w:rPr>
          <w:rFonts w:ascii="Times New Roman" w:hAnsi="Times New Roman" w:cs="Times New Roman"/>
          <w:noProof/>
          <w:sz w:val="24"/>
          <w:szCs w:val="24"/>
          <w:lang w:val="es-MX"/>
        </w:rPr>
        <w:t xml:space="preserve"> Presidente.</w:t>
      </w:r>
    </w:p>
    <w:p w14:paraId="473BF366" w14:textId="77777777" w:rsidR="00B1237D" w:rsidRPr="002174D3" w:rsidRDefault="009C721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PRESIDENTE DIP. ALFREDO QUIROZ FUENTES. Correcto</w:t>
      </w:r>
      <w:r w:rsidR="00B1237D"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señor </w:t>
      </w:r>
      <w:r w:rsidR="00B1237D" w:rsidRPr="002174D3">
        <w:rPr>
          <w:rFonts w:ascii="Times New Roman" w:hAnsi="Times New Roman" w:cs="Times New Roman"/>
          <w:noProof/>
          <w:sz w:val="24"/>
          <w:szCs w:val="24"/>
          <w:lang w:val="es-MX"/>
        </w:rPr>
        <w:t>S</w:t>
      </w:r>
      <w:r w:rsidRPr="002174D3">
        <w:rPr>
          <w:rFonts w:ascii="Times New Roman" w:hAnsi="Times New Roman" w:cs="Times New Roman"/>
          <w:noProof/>
          <w:sz w:val="24"/>
          <w:szCs w:val="24"/>
          <w:lang w:val="es-MX"/>
        </w:rPr>
        <w:t>ecretario</w:t>
      </w:r>
      <w:r w:rsidR="00B1237D" w:rsidRPr="002174D3">
        <w:rPr>
          <w:rFonts w:ascii="Times New Roman" w:hAnsi="Times New Roman" w:cs="Times New Roman"/>
          <w:noProof/>
          <w:sz w:val="24"/>
          <w:szCs w:val="24"/>
          <w:lang w:val="es-MX"/>
        </w:rPr>
        <w:t>.</w:t>
      </w:r>
    </w:p>
    <w:p w14:paraId="41A7A201" w14:textId="442B8CBB" w:rsidR="009C7217" w:rsidRPr="002174D3" w:rsidRDefault="00B1237D"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ab/>
        <w:t>P</w:t>
      </w:r>
      <w:r w:rsidR="009C7217" w:rsidRPr="002174D3">
        <w:rPr>
          <w:rFonts w:ascii="Times New Roman" w:hAnsi="Times New Roman" w:cs="Times New Roman"/>
          <w:noProof/>
          <w:sz w:val="24"/>
          <w:szCs w:val="24"/>
          <w:lang w:val="es-MX"/>
        </w:rPr>
        <w:t>ediría a los diputados, si tienen algún comentario al respecto, poder hacer</w:t>
      </w:r>
      <w:r w:rsidR="002F1C88" w:rsidRPr="002174D3">
        <w:rPr>
          <w:rFonts w:ascii="Times New Roman" w:hAnsi="Times New Roman" w:cs="Times New Roman"/>
          <w:noProof/>
          <w:sz w:val="24"/>
          <w:szCs w:val="24"/>
          <w:lang w:val="es-MX"/>
        </w:rPr>
        <w:t>lo</w:t>
      </w:r>
      <w:r w:rsidR="009C7217" w:rsidRPr="002174D3">
        <w:rPr>
          <w:rFonts w:ascii="Times New Roman" w:hAnsi="Times New Roman" w:cs="Times New Roman"/>
          <w:noProof/>
          <w:sz w:val="24"/>
          <w:szCs w:val="24"/>
          <w:lang w:val="es-MX"/>
        </w:rPr>
        <w:t xml:space="preserve"> llegar a la Secretaría Técnica de esta </w:t>
      </w:r>
      <w:r w:rsidRPr="002174D3">
        <w:rPr>
          <w:rFonts w:ascii="Times New Roman" w:hAnsi="Times New Roman" w:cs="Times New Roman"/>
          <w:noProof/>
          <w:sz w:val="24"/>
          <w:szCs w:val="24"/>
          <w:lang w:val="es-MX"/>
        </w:rPr>
        <w:t>c</w:t>
      </w:r>
      <w:r w:rsidR="009C7217" w:rsidRPr="002174D3">
        <w:rPr>
          <w:rFonts w:ascii="Times New Roman" w:hAnsi="Times New Roman" w:cs="Times New Roman"/>
          <w:noProof/>
          <w:sz w:val="24"/>
          <w:szCs w:val="24"/>
          <w:lang w:val="es-MX"/>
        </w:rPr>
        <w:t>omisión sobre la presente iniciativa, para ir avanzando y en la siguiente reunión de trabajo poder discutirlos y hacer los comentarios pertinentes.</w:t>
      </w:r>
    </w:p>
    <w:p w14:paraId="56FEE72A" w14:textId="1034C1F3" w:rsidR="009C7217" w:rsidRPr="002174D3" w:rsidRDefault="009C721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ab/>
        <w:t xml:space="preserve">Registre la </w:t>
      </w:r>
      <w:r w:rsidR="00B1237D" w:rsidRPr="002174D3">
        <w:rPr>
          <w:rFonts w:ascii="Times New Roman" w:hAnsi="Times New Roman" w:cs="Times New Roman"/>
          <w:noProof/>
          <w:sz w:val="24"/>
          <w:szCs w:val="24"/>
          <w:lang w:val="es-MX"/>
        </w:rPr>
        <w:t>S</w:t>
      </w:r>
      <w:r w:rsidRPr="002174D3">
        <w:rPr>
          <w:rFonts w:ascii="Times New Roman" w:hAnsi="Times New Roman" w:cs="Times New Roman"/>
          <w:noProof/>
          <w:sz w:val="24"/>
          <w:szCs w:val="24"/>
          <w:lang w:val="es-MX"/>
        </w:rPr>
        <w:t>ecretaría la asistencia a la reunión.</w:t>
      </w:r>
    </w:p>
    <w:p w14:paraId="0BF71831" w14:textId="530142D8" w:rsidR="009C7217" w:rsidRPr="002174D3" w:rsidRDefault="009C721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SECRETARIO DIP. FAUSTINO DE LA CRUZ PÉREZ. Ha sido registrada la asistencia de la reunión</w:t>
      </w:r>
      <w:r w:rsidR="00B1237D"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Presidente.</w:t>
      </w:r>
    </w:p>
    <w:p w14:paraId="2167D2CA" w14:textId="77777777" w:rsidR="009C7217" w:rsidRPr="002174D3" w:rsidRDefault="009C721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PRESIDENTE DIP. ALFREDO QUIROZ FUENTES. Se levanta la reunión de la Comisión Legislativa de Procuración y Administración de Justicia, siendo las catorce horas con treinta minutos del día 7 de marzo del año 2024 y se pide a sus integrantes quedar atentos a la próxima convocatoria.</w:t>
      </w:r>
    </w:p>
    <w:p w14:paraId="270E51B2" w14:textId="0900F60E" w:rsidR="009C7217" w:rsidRPr="002174D3" w:rsidRDefault="009C721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ab/>
        <w:t>Gracias, diputado Faustino</w:t>
      </w:r>
      <w:r w:rsidR="0075063D" w:rsidRPr="002174D3">
        <w:rPr>
          <w:rFonts w:ascii="Times New Roman" w:hAnsi="Times New Roman" w:cs="Times New Roman"/>
          <w:noProof/>
          <w:sz w:val="24"/>
          <w:szCs w:val="24"/>
          <w:lang w:val="es-MX"/>
        </w:rPr>
        <w:t>,</w:t>
      </w:r>
      <w:r w:rsidRPr="002174D3">
        <w:rPr>
          <w:rFonts w:ascii="Times New Roman" w:hAnsi="Times New Roman" w:cs="Times New Roman"/>
          <w:noProof/>
          <w:sz w:val="24"/>
          <w:szCs w:val="24"/>
          <w:lang w:val="es-MX"/>
        </w:rPr>
        <w:t xml:space="preserve"> por el apoyo. Buena tarde.</w:t>
      </w:r>
    </w:p>
    <w:p w14:paraId="360A721F" w14:textId="50C70B37" w:rsidR="00A8569E" w:rsidRPr="002174D3" w:rsidRDefault="009C7217" w:rsidP="002174D3">
      <w:pPr>
        <w:pStyle w:val="Sinespaciado"/>
        <w:jc w:val="both"/>
        <w:rPr>
          <w:rFonts w:ascii="Times New Roman" w:hAnsi="Times New Roman" w:cs="Times New Roman"/>
          <w:noProof/>
          <w:sz w:val="24"/>
          <w:szCs w:val="24"/>
          <w:lang w:val="es-MX"/>
        </w:rPr>
      </w:pPr>
      <w:r w:rsidRPr="002174D3">
        <w:rPr>
          <w:rFonts w:ascii="Times New Roman" w:hAnsi="Times New Roman" w:cs="Times New Roman"/>
          <w:noProof/>
          <w:sz w:val="24"/>
          <w:szCs w:val="24"/>
          <w:lang w:val="es-MX"/>
        </w:rPr>
        <w:t>SECRETARIO DIP. FAUSTINO DE LA CRUZ PÉREZ. A las órdenes. Gracias. Buena tarde a todos.</w:t>
      </w:r>
    </w:p>
    <w:sectPr w:rsidR="00A8569E" w:rsidRPr="002174D3" w:rsidSect="00984BE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297697" w14:textId="77777777" w:rsidR="00D8255B" w:rsidRDefault="00D8255B" w:rsidP="00C83992">
      <w:pPr>
        <w:spacing w:after="0" w:line="240" w:lineRule="auto"/>
      </w:pPr>
      <w:r>
        <w:separator/>
      </w:r>
    </w:p>
  </w:endnote>
  <w:endnote w:type="continuationSeparator" w:id="0">
    <w:p w14:paraId="539DDF1D" w14:textId="77777777" w:rsidR="00D8255B" w:rsidRDefault="00D8255B" w:rsidP="00C83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9597917"/>
      <w:docPartObj>
        <w:docPartGallery w:val="Page Numbers (Bottom of Page)"/>
        <w:docPartUnique/>
      </w:docPartObj>
    </w:sdtPr>
    <w:sdtEndPr/>
    <w:sdtContent>
      <w:p w14:paraId="149698B3" w14:textId="1FFB1EBA" w:rsidR="00C83992" w:rsidRDefault="00C83992" w:rsidP="002174D3">
        <w:pPr>
          <w:pStyle w:val="Piedepgina"/>
          <w:jc w:val="right"/>
        </w:pPr>
        <w:r>
          <w:fldChar w:fldCharType="begin"/>
        </w:r>
        <w:r>
          <w:instrText>PAGE   \* MERGEFORMAT</w:instrText>
        </w:r>
        <w:r>
          <w:fldChar w:fldCharType="separate"/>
        </w:r>
        <w:r w:rsidR="002174D3" w:rsidRPr="002174D3">
          <w:rPr>
            <w:noProof/>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4DBDB0" w14:textId="77777777" w:rsidR="00D8255B" w:rsidRDefault="00D8255B" w:rsidP="00C83992">
      <w:pPr>
        <w:spacing w:after="0" w:line="240" w:lineRule="auto"/>
      </w:pPr>
      <w:r>
        <w:separator/>
      </w:r>
    </w:p>
  </w:footnote>
  <w:footnote w:type="continuationSeparator" w:id="0">
    <w:p w14:paraId="7680C64C" w14:textId="77777777" w:rsidR="00D8255B" w:rsidRDefault="00D8255B" w:rsidP="00C839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0819"/>
    <w:rsid w:val="0006771F"/>
    <w:rsid w:val="000719F2"/>
    <w:rsid w:val="0015218E"/>
    <w:rsid w:val="002174D3"/>
    <w:rsid w:val="0025050B"/>
    <w:rsid w:val="002F1C88"/>
    <w:rsid w:val="003B0EA1"/>
    <w:rsid w:val="00461413"/>
    <w:rsid w:val="004D6F50"/>
    <w:rsid w:val="00592726"/>
    <w:rsid w:val="005A1FFB"/>
    <w:rsid w:val="005D627C"/>
    <w:rsid w:val="006106C7"/>
    <w:rsid w:val="0068243E"/>
    <w:rsid w:val="006F7E52"/>
    <w:rsid w:val="0075063D"/>
    <w:rsid w:val="007C2217"/>
    <w:rsid w:val="008E75B0"/>
    <w:rsid w:val="0091504E"/>
    <w:rsid w:val="0091506E"/>
    <w:rsid w:val="00934AAE"/>
    <w:rsid w:val="00984BE7"/>
    <w:rsid w:val="009C7217"/>
    <w:rsid w:val="00A10AEF"/>
    <w:rsid w:val="00A26C08"/>
    <w:rsid w:val="00A30C3B"/>
    <w:rsid w:val="00A4158E"/>
    <w:rsid w:val="00A42EDD"/>
    <w:rsid w:val="00A6469A"/>
    <w:rsid w:val="00A73EEA"/>
    <w:rsid w:val="00A8569E"/>
    <w:rsid w:val="00B1237D"/>
    <w:rsid w:val="00B26FFC"/>
    <w:rsid w:val="00B80B86"/>
    <w:rsid w:val="00BD2A1A"/>
    <w:rsid w:val="00BD47E3"/>
    <w:rsid w:val="00C03A9B"/>
    <w:rsid w:val="00C712AE"/>
    <w:rsid w:val="00C83992"/>
    <w:rsid w:val="00D05FA8"/>
    <w:rsid w:val="00D23CE0"/>
    <w:rsid w:val="00D26259"/>
    <w:rsid w:val="00D8255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E02E8"/>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9C7217"/>
    <w:pPr>
      <w:spacing w:after="0" w:line="240" w:lineRule="auto"/>
    </w:pPr>
    <w:rPr>
      <w:lang w:val="en-US" w:bidi="en-US"/>
    </w:rPr>
  </w:style>
  <w:style w:type="character" w:styleId="nfasis">
    <w:name w:val="Emphasis"/>
    <w:basedOn w:val="Fuentedeprrafopredeter"/>
    <w:uiPriority w:val="20"/>
    <w:qFormat/>
    <w:rsid w:val="009C7217"/>
    <w:rPr>
      <w:i/>
      <w:iCs/>
    </w:rPr>
  </w:style>
  <w:style w:type="paragraph" w:styleId="Encabezado">
    <w:name w:val="header"/>
    <w:basedOn w:val="Normal"/>
    <w:link w:val="EncabezadoCar"/>
    <w:uiPriority w:val="99"/>
    <w:unhideWhenUsed/>
    <w:rsid w:val="00C8399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3992"/>
  </w:style>
  <w:style w:type="paragraph" w:styleId="Piedepgina">
    <w:name w:val="footer"/>
    <w:basedOn w:val="Normal"/>
    <w:link w:val="PiedepginaCar"/>
    <w:uiPriority w:val="99"/>
    <w:unhideWhenUsed/>
    <w:rsid w:val="00C8399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3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788816">
      <w:bodyDiv w:val="1"/>
      <w:marLeft w:val="0"/>
      <w:marRight w:val="0"/>
      <w:marTop w:val="0"/>
      <w:marBottom w:val="0"/>
      <w:divBdr>
        <w:top w:val="none" w:sz="0" w:space="0" w:color="auto"/>
        <w:left w:val="none" w:sz="0" w:space="0" w:color="auto"/>
        <w:bottom w:val="none" w:sz="0" w:space="0" w:color="auto"/>
        <w:right w:val="none" w:sz="0" w:space="0" w:color="auto"/>
      </w:divBdr>
    </w:div>
    <w:div w:id="775365677">
      <w:bodyDiv w:val="1"/>
      <w:marLeft w:val="0"/>
      <w:marRight w:val="0"/>
      <w:marTop w:val="0"/>
      <w:marBottom w:val="0"/>
      <w:divBdr>
        <w:top w:val="none" w:sz="0" w:space="0" w:color="auto"/>
        <w:left w:val="none" w:sz="0" w:space="0" w:color="auto"/>
        <w:bottom w:val="none" w:sz="0" w:space="0" w:color="auto"/>
        <w:right w:val="none" w:sz="0" w:space="0" w:color="auto"/>
      </w:divBdr>
    </w:div>
    <w:div w:id="172860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1597</Words>
  <Characters>8789</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3</cp:revision>
  <dcterms:created xsi:type="dcterms:W3CDTF">2024-03-07T22:09:00Z</dcterms:created>
  <dcterms:modified xsi:type="dcterms:W3CDTF">2024-03-08T19:34:00Z</dcterms:modified>
</cp:coreProperties>
</file>