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5D118D" w14:textId="77777777" w:rsidR="00823134" w:rsidRPr="00FD6A44" w:rsidRDefault="00823134" w:rsidP="00FD6A44">
      <w:pPr>
        <w:pStyle w:val="Sinespaciado"/>
        <w:jc w:val="center"/>
        <w:rPr>
          <w:rFonts w:ascii="Times New Roman" w:hAnsi="Times New Roman" w:cs="Times New Roman"/>
          <w:sz w:val="24"/>
          <w:szCs w:val="24"/>
        </w:rPr>
      </w:pPr>
      <w:bookmarkStart w:id="0" w:name="_GoBack"/>
      <w:r w:rsidRPr="00FD6A44">
        <w:rPr>
          <w:rFonts w:ascii="Times New Roman" w:hAnsi="Times New Roman" w:cs="Times New Roman"/>
          <w:sz w:val="24"/>
          <w:szCs w:val="24"/>
        </w:rPr>
        <w:t>REUNIÓN DE LA COMISIÓN LEGISLATIVA DE GOBERNACIÓN Y PUNTOS CONSTITUCIONALES DE LA H. LXI LEGISLATURA DEL ESTADO DE MÉXICO.</w:t>
      </w:r>
    </w:p>
    <w:p w14:paraId="6876FBDA" w14:textId="77777777" w:rsidR="00823134" w:rsidRPr="00FD6A44" w:rsidRDefault="00823134" w:rsidP="00FD6A44">
      <w:pPr>
        <w:pStyle w:val="Sinespaciado"/>
        <w:jc w:val="both"/>
        <w:rPr>
          <w:rFonts w:ascii="Times New Roman" w:hAnsi="Times New Roman" w:cs="Times New Roman"/>
          <w:sz w:val="24"/>
          <w:szCs w:val="24"/>
        </w:rPr>
      </w:pPr>
    </w:p>
    <w:p w14:paraId="37A8CBCA" w14:textId="77777777" w:rsidR="00823134" w:rsidRPr="00FD6A44" w:rsidRDefault="00823134" w:rsidP="00FD6A44">
      <w:pPr>
        <w:pStyle w:val="Sinespaciado"/>
        <w:jc w:val="center"/>
        <w:rPr>
          <w:rFonts w:ascii="Times New Roman" w:hAnsi="Times New Roman" w:cs="Times New Roman"/>
          <w:sz w:val="24"/>
          <w:szCs w:val="24"/>
        </w:rPr>
      </w:pPr>
      <w:r w:rsidRPr="00FD6A44">
        <w:rPr>
          <w:rFonts w:ascii="Times New Roman" w:hAnsi="Times New Roman" w:cs="Times New Roman"/>
          <w:sz w:val="24"/>
          <w:szCs w:val="24"/>
        </w:rPr>
        <w:t>Celebrada el día 14 de marzo del 2024.</w:t>
      </w:r>
    </w:p>
    <w:p w14:paraId="619EC5F1" w14:textId="77777777" w:rsidR="00823134" w:rsidRPr="00FD6A44" w:rsidRDefault="00823134" w:rsidP="00FD6A44">
      <w:pPr>
        <w:pStyle w:val="Sinespaciado"/>
        <w:jc w:val="both"/>
        <w:rPr>
          <w:rFonts w:ascii="Times New Roman" w:hAnsi="Times New Roman" w:cs="Times New Roman"/>
          <w:sz w:val="24"/>
          <w:szCs w:val="24"/>
        </w:rPr>
      </w:pPr>
    </w:p>
    <w:p w14:paraId="231CAC48" w14:textId="77777777" w:rsidR="00823134" w:rsidRPr="00FD6A44" w:rsidRDefault="00823134" w:rsidP="00FD6A44">
      <w:pPr>
        <w:pStyle w:val="Sinespaciado"/>
        <w:jc w:val="center"/>
        <w:rPr>
          <w:rFonts w:ascii="Times New Roman" w:hAnsi="Times New Roman" w:cs="Times New Roman"/>
          <w:sz w:val="24"/>
          <w:szCs w:val="24"/>
        </w:rPr>
      </w:pPr>
      <w:r w:rsidRPr="00FD6A44">
        <w:rPr>
          <w:rFonts w:ascii="Times New Roman" w:hAnsi="Times New Roman" w:cs="Times New Roman"/>
          <w:sz w:val="24"/>
          <w:szCs w:val="24"/>
        </w:rPr>
        <w:t>Presidencia del diputado Enrique Jacob Rocha.</w:t>
      </w:r>
    </w:p>
    <w:p w14:paraId="1E0A180E" w14:textId="77777777" w:rsidR="00823134" w:rsidRPr="00FD6A44" w:rsidRDefault="00823134" w:rsidP="00FD6A44">
      <w:pPr>
        <w:pStyle w:val="Sinespaciado"/>
        <w:jc w:val="both"/>
        <w:rPr>
          <w:rFonts w:ascii="Times New Roman" w:hAnsi="Times New Roman" w:cs="Times New Roman"/>
          <w:sz w:val="24"/>
          <w:szCs w:val="24"/>
        </w:rPr>
      </w:pPr>
    </w:p>
    <w:p w14:paraId="53AA779A" w14:textId="77777777" w:rsidR="0062796F" w:rsidRPr="00FD6A44" w:rsidRDefault="00823134" w:rsidP="00FD6A44">
      <w:pPr>
        <w:pStyle w:val="Sinespaciado"/>
        <w:jc w:val="both"/>
        <w:rPr>
          <w:rFonts w:ascii="Times New Roman" w:hAnsi="Times New Roman" w:cs="Times New Roman"/>
          <w:noProof/>
          <w:sz w:val="24"/>
          <w:szCs w:val="24"/>
        </w:rPr>
      </w:pPr>
      <w:r w:rsidRPr="00FD6A44">
        <w:rPr>
          <w:rFonts w:ascii="Times New Roman" w:hAnsi="Times New Roman" w:cs="Times New Roman"/>
          <w:sz w:val="24"/>
          <w:szCs w:val="24"/>
        </w:rPr>
        <w:t xml:space="preserve">PRESIDENTE DIP. ENRIQUE JACOB ROCHA. </w:t>
      </w:r>
      <w:r w:rsidR="00BD17B6" w:rsidRPr="00FD6A44">
        <w:rPr>
          <w:rFonts w:ascii="Times New Roman" w:hAnsi="Times New Roman" w:cs="Times New Roman"/>
          <w:noProof/>
          <w:sz w:val="24"/>
          <w:szCs w:val="24"/>
        </w:rPr>
        <w:t>Doy la bienvenida a las diputadas y los diputados de la Comisión Legislativa de Gobernación y Puntos Constitucionales. Resaltamos su compromiso con el desarrollo de esta encomienda.</w:t>
      </w:r>
    </w:p>
    <w:p w14:paraId="04499905" w14:textId="42B5B73E" w:rsidR="00823134" w:rsidRPr="00FD6A44" w:rsidRDefault="0062796F" w:rsidP="00FD6A44">
      <w:pPr>
        <w:pStyle w:val="Sinespaciado"/>
        <w:jc w:val="both"/>
        <w:rPr>
          <w:rFonts w:ascii="Times New Roman" w:hAnsi="Times New Roman" w:cs="Times New Roman"/>
          <w:noProof/>
          <w:sz w:val="24"/>
          <w:szCs w:val="24"/>
        </w:rPr>
      </w:pPr>
      <w:r w:rsidRPr="00FD6A44">
        <w:rPr>
          <w:rFonts w:ascii="Times New Roman" w:hAnsi="Times New Roman" w:cs="Times New Roman"/>
          <w:noProof/>
          <w:sz w:val="24"/>
          <w:szCs w:val="24"/>
        </w:rPr>
        <w:tab/>
      </w:r>
      <w:r w:rsidR="00BD17B6" w:rsidRPr="00FD6A44">
        <w:rPr>
          <w:rFonts w:ascii="Times New Roman" w:hAnsi="Times New Roman" w:cs="Times New Roman"/>
          <w:sz w:val="24"/>
          <w:szCs w:val="24"/>
        </w:rPr>
        <w:t xml:space="preserve">Agradezco </w:t>
      </w:r>
      <w:r w:rsidRPr="00FD6A44">
        <w:rPr>
          <w:rFonts w:ascii="Times New Roman" w:hAnsi="Times New Roman" w:cs="Times New Roman"/>
          <w:sz w:val="24"/>
          <w:szCs w:val="24"/>
        </w:rPr>
        <w:t>su interés en</w:t>
      </w:r>
      <w:r w:rsidR="00823134" w:rsidRPr="00FD6A44">
        <w:rPr>
          <w:rFonts w:ascii="Times New Roman" w:hAnsi="Times New Roman" w:cs="Times New Roman"/>
          <w:sz w:val="24"/>
          <w:szCs w:val="24"/>
        </w:rPr>
        <w:t xml:space="preserve"> esta reunión, tanto </w:t>
      </w:r>
      <w:r w:rsidRPr="00FD6A44">
        <w:rPr>
          <w:rFonts w:ascii="Times New Roman" w:hAnsi="Times New Roman" w:cs="Times New Roman"/>
          <w:sz w:val="24"/>
          <w:szCs w:val="24"/>
        </w:rPr>
        <w:t xml:space="preserve">a </w:t>
      </w:r>
      <w:r w:rsidR="00823134" w:rsidRPr="00FD6A44">
        <w:rPr>
          <w:rFonts w:ascii="Times New Roman" w:hAnsi="Times New Roman" w:cs="Times New Roman"/>
          <w:sz w:val="24"/>
          <w:szCs w:val="24"/>
        </w:rPr>
        <w:t>quienes están presentes en el recinto como quienes nos siguen en redes sociales.</w:t>
      </w:r>
    </w:p>
    <w:p w14:paraId="168016AE" w14:textId="0E0660B2" w:rsidR="00823134" w:rsidRPr="00FD6A44" w:rsidRDefault="00823134" w:rsidP="00FD6A44">
      <w:pPr>
        <w:pStyle w:val="Sinespaciado"/>
        <w:jc w:val="both"/>
        <w:rPr>
          <w:rFonts w:ascii="Times New Roman" w:hAnsi="Times New Roman" w:cs="Times New Roman"/>
          <w:sz w:val="24"/>
          <w:szCs w:val="24"/>
        </w:rPr>
      </w:pPr>
      <w:r w:rsidRPr="00FD6A44">
        <w:rPr>
          <w:rFonts w:ascii="Times New Roman" w:hAnsi="Times New Roman" w:cs="Times New Roman"/>
          <w:sz w:val="24"/>
          <w:szCs w:val="24"/>
        </w:rPr>
        <w:tab/>
        <w:t>Es una reunión que tiene naturaleza mixta</w:t>
      </w:r>
      <w:r w:rsidR="007F2B0F" w:rsidRPr="00FD6A44">
        <w:rPr>
          <w:rFonts w:ascii="Times New Roman" w:hAnsi="Times New Roman" w:cs="Times New Roman"/>
          <w:sz w:val="24"/>
          <w:szCs w:val="24"/>
        </w:rPr>
        <w:t>,</w:t>
      </w:r>
      <w:r w:rsidRPr="00FD6A44">
        <w:rPr>
          <w:rFonts w:ascii="Times New Roman" w:hAnsi="Times New Roman" w:cs="Times New Roman"/>
          <w:sz w:val="24"/>
          <w:szCs w:val="24"/>
        </w:rPr>
        <w:t xml:space="preserve"> basada en el artículo 40 Bis de la Ley Orgánica de este Poder Legislativo.</w:t>
      </w:r>
    </w:p>
    <w:p w14:paraId="4AF2DE16" w14:textId="752CC271" w:rsidR="00823134" w:rsidRPr="00FD6A44" w:rsidRDefault="00823134" w:rsidP="00FD6A44">
      <w:pPr>
        <w:pStyle w:val="Sinespaciado"/>
        <w:jc w:val="both"/>
        <w:rPr>
          <w:rFonts w:ascii="Times New Roman" w:hAnsi="Times New Roman" w:cs="Times New Roman"/>
          <w:sz w:val="24"/>
          <w:szCs w:val="24"/>
        </w:rPr>
      </w:pPr>
      <w:r w:rsidRPr="00FD6A44">
        <w:rPr>
          <w:rFonts w:ascii="Times New Roman" w:hAnsi="Times New Roman" w:cs="Times New Roman"/>
          <w:sz w:val="24"/>
          <w:szCs w:val="24"/>
        </w:rPr>
        <w:tab/>
        <w:t>Para darle validez a la reunión</w:t>
      </w:r>
      <w:r w:rsidR="007F2B0F" w:rsidRPr="00FD6A44">
        <w:rPr>
          <w:rFonts w:ascii="Times New Roman" w:hAnsi="Times New Roman" w:cs="Times New Roman"/>
          <w:sz w:val="24"/>
          <w:szCs w:val="24"/>
        </w:rPr>
        <w:t>,</w:t>
      </w:r>
      <w:r w:rsidRPr="00FD6A44">
        <w:rPr>
          <w:rFonts w:ascii="Times New Roman" w:hAnsi="Times New Roman" w:cs="Times New Roman"/>
          <w:sz w:val="24"/>
          <w:szCs w:val="24"/>
        </w:rPr>
        <w:t xml:space="preserve"> le pido a la Secretaría verifique el qu</w:t>
      </w:r>
      <w:r w:rsidR="00FD6A44" w:rsidRPr="00FD6A44">
        <w:rPr>
          <w:rFonts w:ascii="Times New Roman" w:hAnsi="Times New Roman" w:cs="Times New Roman"/>
          <w:sz w:val="24"/>
          <w:szCs w:val="24"/>
        </w:rPr>
        <w:t>ó</w:t>
      </w:r>
      <w:r w:rsidRPr="00FD6A44">
        <w:rPr>
          <w:rFonts w:ascii="Times New Roman" w:hAnsi="Times New Roman" w:cs="Times New Roman"/>
          <w:sz w:val="24"/>
          <w:szCs w:val="24"/>
        </w:rPr>
        <w:t>rum.</w:t>
      </w:r>
    </w:p>
    <w:p w14:paraId="623ED9C4" w14:textId="10ADF495" w:rsidR="00823134" w:rsidRPr="00FD6A44" w:rsidRDefault="00823134" w:rsidP="00FD6A44">
      <w:pPr>
        <w:pStyle w:val="Sinespaciado"/>
        <w:jc w:val="both"/>
        <w:rPr>
          <w:rFonts w:ascii="Times New Roman" w:hAnsi="Times New Roman" w:cs="Times New Roman"/>
          <w:sz w:val="24"/>
          <w:szCs w:val="24"/>
        </w:rPr>
      </w:pPr>
      <w:r w:rsidRPr="00FD6A44">
        <w:rPr>
          <w:rFonts w:ascii="Times New Roman" w:hAnsi="Times New Roman" w:cs="Times New Roman"/>
          <w:sz w:val="24"/>
          <w:szCs w:val="24"/>
        </w:rPr>
        <w:t>SECRETARIA DIP. MARÍA DE LOS ÁNGELES DÁVILA VARGAS. Con gusto</w:t>
      </w:r>
      <w:r w:rsidR="007F2B0F" w:rsidRPr="00FD6A44">
        <w:rPr>
          <w:rFonts w:ascii="Times New Roman" w:hAnsi="Times New Roman" w:cs="Times New Roman"/>
          <w:sz w:val="24"/>
          <w:szCs w:val="24"/>
        </w:rPr>
        <w:t>,</w:t>
      </w:r>
      <w:r w:rsidRPr="00FD6A44">
        <w:rPr>
          <w:rFonts w:ascii="Times New Roman" w:hAnsi="Times New Roman" w:cs="Times New Roman"/>
          <w:sz w:val="24"/>
          <w:szCs w:val="24"/>
        </w:rPr>
        <w:t xml:space="preserve"> </w:t>
      </w:r>
      <w:proofErr w:type="gramStart"/>
      <w:r w:rsidRPr="00FD6A44">
        <w:rPr>
          <w:rFonts w:ascii="Times New Roman" w:hAnsi="Times New Roman" w:cs="Times New Roman"/>
          <w:sz w:val="24"/>
          <w:szCs w:val="24"/>
        </w:rPr>
        <w:t>Presidente</w:t>
      </w:r>
      <w:proofErr w:type="gramEnd"/>
      <w:r w:rsidRPr="00FD6A44">
        <w:rPr>
          <w:rFonts w:ascii="Times New Roman" w:hAnsi="Times New Roman" w:cs="Times New Roman"/>
          <w:sz w:val="24"/>
          <w:szCs w:val="24"/>
        </w:rPr>
        <w:t>.</w:t>
      </w:r>
    </w:p>
    <w:p w14:paraId="20352400" w14:textId="77777777" w:rsidR="00823134" w:rsidRPr="00FD6A44" w:rsidRDefault="00823134" w:rsidP="00FD6A44">
      <w:pPr>
        <w:pStyle w:val="Sinespaciado"/>
        <w:jc w:val="center"/>
        <w:rPr>
          <w:rFonts w:ascii="Times New Roman" w:hAnsi="Times New Roman" w:cs="Times New Roman"/>
          <w:i/>
          <w:sz w:val="24"/>
          <w:szCs w:val="24"/>
        </w:rPr>
      </w:pPr>
      <w:r w:rsidRPr="00FD6A44">
        <w:rPr>
          <w:rFonts w:ascii="Times New Roman" w:hAnsi="Times New Roman" w:cs="Times New Roman"/>
          <w:i/>
          <w:sz w:val="24"/>
          <w:szCs w:val="24"/>
        </w:rPr>
        <w:t>(Registro de asistencia)</w:t>
      </w:r>
    </w:p>
    <w:p w14:paraId="31B2C7C7" w14:textId="2EB7E0FB" w:rsidR="00823134" w:rsidRPr="00FD6A44" w:rsidRDefault="00823134" w:rsidP="00FD6A44">
      <w:pPr>
        <w:pStyle w:val="Sinespaciado"/>
        <w:jc w:val="both"/>
        <w:rPr>
          <w:rFonts w:ascii="Times New Roman" w:hAnsi="Times New Roman" w:cs="Times New Roman"/>
          <w:sz w:val="24"/>
          <w:szCs w:val="24"/>
        </w:rPr>
      </w:pPr>
      <w:r w:rsidRPr="00FD6A44">
        <w:rPr>
          <w:rFonts w:ascii="Times New Roman" w:hAnsi="Times New Roman" w:cs="Times New Roman"/>
          <w:sz w:val="24"/>
          <w:szCs w:val="24"/>
        </w:rPr>
        <w:t>SECRETARIA DIP. MARÍA DE LOS ÁNGELES DÁVILA VARGAS. Existe qu</w:t>
      </w:r>
      <w:r w:rsidR="00FD6A44" w:rsidRPr="00FD6A44">
        <w:rPr>
          <w:rFonts w:ascii="Times New Roman" w:hAnsi="Times New Roman" w:cs="Times New Roman"/>
          <w:sz w:val="24"/>
          <w:szCs w:val="24"/>
        </w:rPr>
        <w:t>ó</w:t>
      </w:r>
      <w:r w:rsidRPr="00FD6A44">
        <w:rPr>
          <w:rFonts w:ascii="Times New Roman" w:hAnsi="Times New Roman" w:cs="Times New Roman"/>
          <w:sz w:val="24"/>
          <w:szCs w:val="24"/>
        </w:rPr>
        <w:t>rum</w:t>
      </w:r>
      <w:r w:rsidR="0062796F" w:rsidRPr="00FD6A44">
        <w:rPr>
          <w:rFonts w:ascii="Times New Roman" w:hAnsi="Times New Roman" w:cs="Times New Roman"/>
          <w:sz w:val="24"/>
          <w:szCs w:val="24"/>
        </w:rPr>
        <w:t>.</w:t>
      </w:r>
      <w:r w:rsidRPr="00FD6A44">
        <w:rPr>
          <w:rFonts w:ascii="Times New Roman" w:hAnsi="Times New Roman" w:cs="Times New Roman"/>
          <w:sz w:val="24"/>
          <w:szCs w:val="24"/>
        </w:rPr>
        <w:t xml:space="preserve"> </w:t>
      </w:r>
      <w:r w:rsidR="0062796F" w:rsidRPr="00FD6A44">
        <w:rPr>
          <w:rFonts w:ascii="Times New Roman" w:hAnsi="Times New Roman" w:cs="Times New Roman"/>
          <w:sz w:val="24"/>
          <w:szCs w:val="24"/>
        </w:rPr>
        <w:t>P</w:t>
      </w:r>
      <w:r w:rsidRPr="00FD6A44">
        <w:rPr>
          <w:rFonts w:ascii="Times New Roman" w:hAnsi="Times New Roman" w:cs="Times New Roman"/>
          <w:sz w:val="24"/>
          <w:szCs w:val="24"/>
        </w:rPr>
        <w:t>rocede abrir la reunión.</w:t>
      </w:r>
    </w:p>
    <w:p w14:paraId="32A6E47A" w14:textId="077B81FD" w:rsidR="00823134" w:rsidRPr="00FD6A44" w:rsidRDefault="00823134" w:rsidP="00FD6A44">
      <w:pPr>
        <w:pStyle w:val="Sinespaciado"/>
        <w:jc w:val="both"/>
        <w:rPr>
          <w:rFonts w:ascii="Times New Roman" w:hAnsi="Times New Roman" w:cs="Times New Roman"/>
          <w:sz w:val="24"/>
          <w:szCs w:val="24"/>
        </w:rPr>
      </w:pPr>
      <w:r w:rsidRPr="00FD6A44">
        <w:rPr>
          <w:rFonts w:ascii="Times New Roman" w:hAnsi="Times New Roman" w:cs="Times New Roman"/>
          <w:sz w:val="24"/>
          <w:szCs w:val="24"/>
        </w:rPr>
        <w:t>PRESIDENTE DIP. ENRIQUE JACOB ROCHA. Se declara la existencia del qu</w:t>
      </w:r>
      <w:r w:rsidR="00FD6A44" w:rsidRPr="00FD6A44">
        <w:rPr>
          <w:rFonts w:ascii="Times New Roman" w:hAnsi="Times New Roman" w:cs="Times New Roman"/>
          <w:sz w:val="24"/>
          <w:szCs w:val="24"/>
        </w:rPr>
        <w:t>ó</w:t>
      </w:r>
      <w:r w:rsidRPr="00FD6A44">
        <w:rPr>
          <w:rFonts w:ascii="Times New Roman" w:hAnsi="Times New Roman" w:cs="Times New Roman"/>
          <w:sz w:val="24"/>
          <w:szCs w:val="24"/>
        </w:rPr>
        <w:t>rum y se abre la reunión de la Comisión Legislativa de Gobernación y Puntos Constitucionales, siendo las doce horas con nueve minutos del día jueves catorce de marzo del dos mil veinticuatro.</w:t>
      </w:r>
    </w:p>
    <w:p w14:paraId="4797E53A" w14:textId="77777777" w:rsidR="00823134" w:rsidRPr="00FD6A44" w:rsidRDefault="00823134" w:rsidP="00FD6A44">
      <w:pPr>
        <w:pStyle w:val="Sinespaciado"/>
        <w:jc w:val="both"/>
        <w:rPr>
          <w:rFonts w:ascii="Times New Roman" w:hAnsi="Times New Roman" w:cs="Times New Roman"/>
          <w:sz w:val="24"/>
          <w:szCs w:val="24"/>
        </w:rPr>
      </w:pPr>
      <w:r w:rsidRPr="00FD6A44">
        <w:rPr>
          <w:rFonts w:ascii="Times New Roman" w:hAnsi="Times New Roman" w:cs="Times New Roman"/>
          <w:sz w:val="24"/>
          <w:szCs w:val="24"/>
        </w:rPr>
        <w:tab/>
        <w:t>En términos del artículo 16 del Reglamento de este Poder Legislativo, la reunión será pública.</w:t>
      </w:r>
    </w:p>
    <w:p w14:paraId="2941B1CC" w14:textId="77777777" w:rsidR="00823134" w:rsidRPr="00FD6A44" w:rsidRDefault="00823134" w:rsidP="00FD6A44">
      <w:pPr>
        <w:pStyle w:val="Sinespaciado"/>
        <w:jc w:val="both"/>
        <w:rPr>
          <w:rFonts w:ascii="Times New Roman" w:hAnsi="Times New Roman" w:cs="Times New Roman"/>
          <w:sz w:val="24"/>
          <w:szCs w:val="24"/>
        </w:rPr>
      </w:pPr>
      <w:r w:rsidRPr="00FD6A44">
        <w:rPr>
          <w:rFonts w:ascii="Times New Roman" w:hAnsi="Times New Roman" w:cs="Times New Roman"/>
          <w:sz w:val="24"/>
          <w:szCs w:val="24"/>
        </w:rPr>
        <w:tab/>
        <w:t>Le pido a la Secretaría si es tan amable en exponer la propuesta de orden del día.</w:t>
      </w:r>
    </w:p>
    <w:p w14:paraId="584E9CC6" w14:textId="3FFF2BCC" w:rsidR="00823134" w:rsidRPr="00FD6A44" w:rsidRDefault="00823134" w:rsidP="00FD6A44">
      <w:pPr>
        <w:pStyle w:val="Sinespaciado"/>
        <w:jc w:val="both"/>
        <w:rPr>
          <w:rFonts w:ascii="Times New Roman" w:hAnsi="Times New Roman" w:cs="Times New Roman"/>
          <w:sz w:val="24"/>
          <w:szCs w:val="24"/>
        </w:rPr>
      </w:pPr>
      <w:r w:rsidRPr="00FD6A44">
        <w:rPr>
          <w:rFonts w:ascii="Times New Roman" w:hAnsi="Times New Roman" w:cs="Times New Roman"/>
          <w:sz w:val="24"/>
          <w:szCs w:val="24"/>
        </w:rPr>
        <w:t>SECRETARIA DIP. MARÍA DE LOS ÁNGELES DÁVILA VARGAS. Claro que sí</w:t>
      </w:r>
      <w:r w:rsidR="00657FD4" w:rsidRPr="00FD6A44">
        <w:rPr>
          <w:rFonts w:ascii="Times New Roman" w:hAnsi="Times New Roman" w:cs="Times New Roman"/>
          <w:sz w:val="24"/>
          <w:szCs w:val="24"/>
        </w:rPr>
        <w:t>,</w:t>
      </w:r>
      <w:r w:rsidRPr="00FD6A44">
        <w:rPr>
          <w:rFonts w:ascii="Times New Roman" w:hAnsi="Times New Roman" w:cs="Times New Roman"/>
          <w:sz w:val="24"/>
          <w:szCs w:val="24"/>
        </w:rPr>
        <w:t xml:space="preserve"> </w:t>
      </w:r>
      <w:proofErr w:type="gramStart"/>
      <w:r w:rsidRPr="00FD6A44">
        <w:rPr>
          <w:rFonts w:ascii="Times New Roman" w:hAnsi="Times New Roman" w:cs="Times New Roman"/>
          <w:sz w:val="24"/>
          <w:szCs w:val="24"/>
        </w:rPr>
        <w:t>Presidente</w:t>
      </w:r>
      <w:proofErr w:type="gramEnd"/>
      <w:r w:rsidRPr="00FD6A44">
        <w:rPr>
          <w:rFonts w:ascii="Times New Roman" w:hAnsi="Times New Roman" w:cs="Times New Roman"/>
          <w:sz w:val="24"/>
          <w:szCs w:val="24"/>
        </w:rPr>
        <w:t>, con mucho gusto.</w:t>
      </w:r>
    </w:p>
    <w:p w14:paraId="5AE14493" w14:textId="77777777" w:rsidR="00823134" w:rsidRPr="00FD6A44" w:rsidRDefault="00823134" w:rsidP="00FD6A44">
      <w:pPr>
        <w:pStyle w:val="Sinespaciado"/>
        <w:jc w:val="both"/>
        <w:rPr>
          <w:rFonts w:ascii="Times New Roman" w:hAnsi="Times New Roman" w:cs="Times New Roman"/>
          <w:sz w:val="24"/>
          <w:szCs w:val="24"/>
        </w:rPr>
      </w:pPr>
      <w:r w:rsidRPr="00FD6A44">
        <w:rPr>
          <w:rFonts w:ascii="Times New Roman" w:hAnsi="Times New Roman" w:cs="Times New Roman"/>
          <w:sz w:val="24"/>
          <w:szCs w:val="24"/>
        </w:rPr>
        <w:tab/>
        <w:t>La propuesta de orden del día es la siguiente:</w:t>
      </w:r>
    </w:p>
    <w:p w14:paraId="0F10A3C8" w14:textId="77777777" w:rsidR="00823134" w:rsidRPr="00FD6A44" w:rsidRDefault="00823134" w:rsidP="00FD6A44">
      <w:pPr>
        <w:pStyle w:val="Sinespaciado"/>
        <w:jc w:val="both"/>
        <w:rPr>
          <w:rFonts w:ascii="Times New Roman" w:hAnsi="Times New Roman" w:cs="Times New Roman"/>
          <w:b/>
          <w:sz w:val="24"/>
          <w:szCs w:val="24"/>
        </w:rPr>
      </w:pPr>
      <w:r w:rsidRPr="00FD6A44">
        <w:rPr>
          <w:rFonts w:ascii="Times New Roman" w:hAnsi="Times New Roman" w:cs="Times New Roman"/>
          <w:b/>
          <w:sz w:val="24"/>
          <w:szCs w:val="24"/>
        </w:rPr>
        <w:t>1. Análisis de la iniciativa con proyecto de decreto por el que se reforma el artículo 5 de la Constitución Política del Estado Libre y Soberano de México, presentada por el diputado Jesús Isidro Moreno Mercado, en nombre del Grupo Parlamentario del Partido Revolucionario Institucional.</w:t>
      </w:r>
    </w:p>
    <w:p w14:paraId="0C67E41C" w14:textId="77777777" w:rsidR="00823134" w:rsidRPr="00FD6A44" w:rsidRDefault="00823134" w:rsidP="00FD6A44">
      <w:pPr>
        <w:pStyle w:val="Sinespaciado"/>
        <w:jc w:val="both"/>
        <w:rPr>
          <w:rFonts w:ascii="Times New Roman" w:hAnsi="Times New Roman" w:cs="Times New Roman"/>
          <w:sz w:val="24"/>
          <w:szCs w:val="24"/>
        </w:rPr>
      </w:pPr>
      <w:r w:rsidRPr="00FD6A44">
        <w:rPr>
          <w:rFonts w:ascii="Times New Roman" w:hAnsi="Times New Roman" w:cs="Times New Roman"/>
          <w:sz w:val="24"/>
          <w:szCs w:val="24"/>
        </w:rPr>
        <w:t>2. Clausura de la reunión.</w:t>
      </w:r>
    </w:p>
    <w:p w14:paraId="08A6BF59" w14:textId="77777777" w:rsidR="00823134" w:rsidRPr="00FD6A44" w:rsidRDefault="00823134" w:rsidP="00FD6A44">
      <w:pPr>
        <w:pStyle w:val="Sinespaciado"/>
        <w:jc w:val="both"/>
        <w:rPr>
          <w:rFonts w:ascii="Times New Roman" w:hAnsi="Times New Roman" w:cs="Times New Roman"/>
          <w:sz w:val="24"/>
          <w:szCs w:val="24"/>
        </w:rPr>
      </w:pPr>
      <w:r w:rsidRPr="00FD6A44">
        <w:rPr>
          <w:rFonts w:ascii="Times New Roman" w:hAnsi="Times New Roman" w:cs="Times New Roman"/>
          <w:sz w:val="24"/>
          <w:szCs w:val="24"/>
        </w:rPr>
        <w:t>PRESIDENTE DIP. ENRIQUE JACOB ROCHA. Perfecto.</w:t>
      </w:r>
    </w:p>
    <w:p w14:paraId="00075D27" w14:textId="77777777" w:rsidR="00823134" w:rsidRPr="00FD6A44" w:rsidRDefault="00823134" w:rsidP="00FD6A44">
      <w:pPr>
        <w:pStyle w:val="Sinespaciado"/>
        <w:jc w:val="both"/>
        <w:rPr>
          <w:rFonts w:ascii="Times New Roman" w:hAnsi="Times New Roman" w:cs="Times New Roman"/>
          <w:sz w:val="24"/>
          <w:szCs w:val="24"/>
        </w:rPr>
      </w:pPr>
      <w:r w:rsidRPr="00FD6A44">
        <w:rPr>
          <w:rFonts w:ascii="Times New Roman" w:hAnsi="Times New Roman" w:cs="Times New Roman"/>
          <w:sz w:val="24"/>
          <w:szCs w:val="24"/>
        </w:rPr>
        <w:tab/>
        <w:t>Pido a quienes estén de acuerdo en que la propuesta que ha expuesto la Secretaría sea aprobada con el carácter de orden del día, para lo cual les pido levantar la mano. ¿Algún diputado en contra? ¿Algún diputado en abstención?</w:t>
      </w:r>
    </w:p>
    <w:p w14:paraId="358D4DE7" w14:textId="3B3FFE36" w:rsidR="00823134" w:rsidRPr="00FD6A44" w:rsidRDefault="00823134" w:rsidP="00FD6A44">
      <w:pPr>
        <w:pStyle w:val="Sinespaciado"/>
        <w:jc w:val="both"/>
        <w:rPr>
          <w:rFonts w:ascii="Times New Roman" w:hAnsi="Times New Roman" w:cs="Times New Roman"/>
          <w:sz w:val="24"/>
          <w:szCs w:val="24"/>
        </w:rPr>
      </w:pPr>
      <w:r w:rsidRPr="00FD6A44">
        <w:rPr>
          <w:rFonts w:ascii="Times New Roman" w:hAnsi="Times New Roman" w:cs="Times New Roman"/>
          <w:sz w:val="24"/>
          <w:szCs w:val="24"/>
        </w:rPr>
        <w:t>SECRETARIA DIP. MARÍA DE LOS ÁNGELES DÁVILA VARGAS. Presidente</w:t>
      </w:r>
      <w:r w:rsidR="00657FD4" w:rsidRPr="00FD6A44">
        <w:rPr>
          <w:rFonts w:ascii="Times New Roman" w:hAnsi="Times New Roman" w:cs="Times New Roman"/>
          <w:sz w:val="24"/>
          <w:szCs w:val="24"/>
        </w:rPr>
        <w:t>,</w:t>
      </w:r>
      <w:r w:rsidRPr="00FD6A44">
        <w:rPr>
          <w:rFonts w:ascii="Times New Roman" w:hAnsi="Times New Roman" w:cs="Times New Roman"/>
          <w:sz w:val="24"/>
          <w:szCs w:val="24"/>
        </w:rPr>
        <w:t xml:space="preserve"> la propuesta ha sido aprobada por unanimidad de votos.</w:t>
      </w:r>
    </w:p>
    <w:p w14:paraId="1670EFB9" w14:textId="77777777" w:rsidR="00657FD4" w:rsidRPr="00FD6A44" w:rsidRDefault="00823134" w:rsidP="00FD6A44">
      <w:pPr>
        <w:pStyle w:val="Sinespaciado"/>
        <w:jc w:val="both"/>
        <w:rPr>
          <w:rFonts w:ascii="Times New Roman" w:hAnsi="Times New Roman" w:cs="Times New Roman"/>
          <w:sz w:val="24"/>
          <w:szCs w:val="24"/>
        </w:rPr>
      </w:pPr>
      <w:r w:rsidRPr="00FD6A44">
        <w:rPr>
          <w:rFonts w:ascii="Times New Roman" w:hAnsi="Times New Roman" w:cs="Times New Roman"/>
          <w:sz w:val="24"/>
          <w:szCs w:val="24"/>
        </w:rPr>
        <w:t>PRESIDENTE DIP. ENRIQUE JACOB ROCHA. Con sujeción al punto número 1</w:t>
      </w:r>
      <w:r w:rsidR="00657FD4" w:rsidRPr="00FD6A44">
        <w:rPr>
          <w:rFonts w:ascii="Times New Roman" w:hAnsi="Times New Roman" w:cs="Times New Roman"/>
          <w:sz w:val="24"/>
          <w:szCs w:val="24"/>
        </w:rPr>
        <w:t>,</w:t>
      </w:r>
      <w:r w:rsidRPr="00FD6A44">
        <w:rPr>
          <w:rFonts w:ascii="Times New Roman" w:hAnsi="Times New Roman" w:cs="Times New Roman"/>
          <w:sz w:val="24"/>
          <w:szCs w:val="24"/>
        </w:rPr>
        <w:t xml:space="preserve"> iniciamos el análisis de la iniciativa con proyecto de decreto por el que se reforma el artículo 5 de la Constitución Política del Estado Libre y Soberano de México, presentada por el diputado Jesús Isidro Moreno Mercado, en nombre del Grupo Parlamentario del Partido Revolucionario Institucional</w:t>
      </w:r>
      <w:r w:rsidR="00657FD4" w:rsidRPr="00FD6A44">
        <w:rPr>
          <w:rFonts w:ascii="Times New Roman" w:hAnsi="Times New Roman" w:cs="Times New Roman"/>
          <w:sz w:val="24"/>
          <w:szCs w:val="24"/>
        </w:rPr>
        <w:t>.</w:t>
      </w:r>
    </w:p>
    <w:p w14:paraId="08F25B42" w14:textId="217B5676" w:rsidR="00823134" w:rsidRPr="00FD6A44" w:rsidRDefault="00657FD4" w:rsidP="00FD6A44">
      <w:pPr>
        <w:pStyle w:val="Sinespaciado"/>
        <w:jc w:val="both"/>
        <w:rPr>
          <w:rFonts w:ascii="Times New Roman" w:hAnsi="Times New Roman" w:cs="Times New Roman"/>
          <w:sz w:val="24"/>
          <w:szCs w:val="24"/>
        </w:rPr>
      </w:pPr>
      <w:r w:rsidRPr="00FD6A44">
        <w:rPr>
          <w:rFonts w:ascii="Times New Roman" w:hAnsi="Times New Roman" w:cs="Times New Roman"/>
          <w:sz w:val="24"/>
          <w:szCs w:val="24"/>
        </w:rPr>
        <w:tab/>
        <w:t>E</w:t>
      </w:r>
      <w:r w:rsidR="00823134" w:rsidRPr="00FD6A44">
        <w:rPr>
          <w:rFonts w:ascii="Times New Roman" w:hAnsi="Times New Roman" w:cs="Times New Roman"/>
          <w:sz w:val="24"/>
          <w:szCs w:val="24"/>
        </w:rPr>
        <w:t>stando presente nuestro amigo diputado proponente Jesús Isidro Moreno</w:t>
      </w:r>
      <w:r w:rsidRPr="00FD6A44">
        <w:rPr>
          <w:rFonts w:ascii="Times New Roman" w:hAnsi="Times New Roman" w:cs="Times New Roman"/>
          <w:sz w:val="24"/>
          <w:szCs w:val="24"/>
        </w:rPr>
        <w:t>,</w:t>
      </w:r>
      <w:r w:rsidR="00823134" w:rsidRPr="00FD6A44">
        <w:rPr>
          <w:rFonts w:ascii="Times New Roman" w:hAnsi="Times New Roman" w:cs="Times New Roman"/>
          <w:sz w:val="24"/>
          <w:szCs w:val="24"/>
        </w:rPr>
        <w:t xml:space="preserve"> le cederíamos el uso de la palabra para que fuera tan amable en presentar su iniciativa.</w:t>
      </w:r>
    </w:p>
    <w:p w14:paraId="54A3A6E7" w14:textId="74489481" w:rsidR="00823134" w:rsidRPr="00FD6A44" w:rsidRDefault="00823134" w:rsidP="00FD6A44">
      <w:pPr>
        <w:pStyle w:val="Sinespaciado"/>
        <w:jc w:val="both"/>
        <w:rPr>
          <w:rFonts w:ascii="Times New Roman" w:hAnsi="Times New Roman" w:cs="Times New Roman"/>
          <w:sz w:val="24"/>
          <w:szCs w:val="24"/>
        </w:rPr>
      </w:pPr>
      <w:r w:rsidRPr="00FD6A44">
        <w:rPr>
          <w:rFonts w:ascii="Times New Roman" w:hAnsi="Times New Roman" w:cs="Times New Roman"/>
          <w:sz w:val="24"/>
          <w:szCs w:val="24"/>
        </w:rPr>
        <w:tab/>
        <w:t>Diputado Moreno</w:t>
      </w:r>
      <w:r w:rsidR="0045618A" w:rsidRPr="00FD6A44">
        <w:rPr>
          <w:rFonts w:ascii="Times New Roman" w:hAnsi="Times New Roman" w:cs="Times New Roman"/>
          <w:sz w:val="24"/>
          <w:szCs w:val="24"/>
        </w:rPr>
        <w:t>,</w:t>
      </w:r>
      <w:r w:rsidRPr="00FD6A44">
        <w:rPr>
          <w:rFonts w:ascii="Times New Roman" w:hAnsi="Times New Roman" w:cs="Times New Roman"/>
          <w:sz w:val="24"/>
          <w:szCs w:val="24"/>
        </w:rPr>
        <w:t xml:space="preserve"> tiene la palabra. Diputado Jesús Moreno</w:t>
      </w:r>
      <w:r w:rsidR="0045618A" w:rsidRPr="00FD6A44">
        <w:rPr>
          <w:rFonts w:ascii="Times New Roman" w:hAnsi="Times New Roman" w:cs="Times New Roman"/>
          <w:sz w:val="24"/>
          <w:szCs w:val="24"/>
        </w:rPr>
        <w:t>,</w:t>
      </w:r>
      <w:r w:rsidRPr="00FD6A44">
        <w:rPr>
          <w:rFonts w:ascii="Times New Roman" w:hAnsi="Times New Roman" w:cs="Times New Roman"/>
          <w:sz w:val="24"/>
          <w:szCs w:val="24"/>
        </w:rPr>
        <w:t xml:space="preserve"> </w:t>
      </w:r>
      <w:r w:rsidR="0045618A" w:rsidRPr="00FD6A44">
        <w:rPr>
          <w:rFonts w:ascii="Times New Roman" w:hAnsi="Times New Roman" w:cs="Times New Roman"/>
          <w:sz w:val="24"/>
          <w:szCs w:val="24"/>
        </w:rPr>
        <w:t>¿</w:t>
      </w:r>
      <w:r w:rsidRPr="00FD6A44">
        <w:rPr>
          <w:rFonts w:ascii="Times New Roman" w:hAnsi="Times New Roman" w:cs="Times New Roman"/>
          <w:sz w:val="24"/>
          <w:szCs w:val="24"/>
        </w:rPr>
        <w:t>nos escuchas? Creo que no está, digo lo tenemos conectado, pero no está</w:t>
      </w:r>
      <w:r w:rsidR="0045618A" w:rsidRPr="00FD6A44">
        <w:rPr>
          <w:rFonts w:ascii="Times New Roman" w:hAnsi="Times New Roman" w:cs="Times New Roman"/>
          <w:sz w:val="24"/>
          <w:szCs w:val="24"/>
        </w:rPr>
        <w:t>,</w:t>
      </w:r>
      <w:r w:rsidRPr="00FD6A44">
        <w:rPr>
          <w:rFonts w:ascii="Times New Roman" w:hAnsi="Times New Roman" w:cs="Times New Roman"/>
          <w:sz w:val="24"/>
          <w:szCs w:val="24"/>
        </w:rPr>
        <w:t xml:space="preserve"> digamos</w:t>
      </w:r>
      <w:r w:rsidR="0045618A" w:rsidRPr="00FD6A44">
        <w:rPr>
          <w:rFonts w:ascii="Times New Roman" w:hAnsi="Times New Roman" w:cs="Times New Roman"/>
          <w:sz w:val="24"/>
          <w:szCs w:val="24"/>
        </w:rPr>
        <w:t>,</w:t>
      </w:r>
      <w:r w:rsidRPr="00FD6A44">
        <w:rPr>
          <w:rFonts w:ascii="Times New Roman" w:hAnsi="Times New Roman" w:cs="Times New Roman"/>
          <w:sz w:val="24"/>
          <w:szCs w:val="24"/>
        </w:rPr>
        <w:t xml:space="preserve"> atento a la comunicación</w:t>
      </w:r>
      <w:r w:rsidR="0045618A" w:rsidRPr="00FD6A44">
        <w:rPr>
          <w:rFonts w:ascii="Times New Roman" w:hAnsi="Times New Roman" w:cs="Times New Roman"/>
          <w:sz w:val="24"/>
          <w:szCs w:val="24"/>
        </w:rPr>
        <w:t>.</w:t>
      </w:r>
      <w:r w:rsidRPr="00FD6A44">
        <w:rPr>
          <w:rFonts w:ascii="Times New Roman" w:hAnsi="Times New Roman" w:cs="Times New Roman"/>
          <w:sz w:val="24"/>
          <w:szCs w:val="24"/>
        </w:rPr>
        <w:t xml:space="preserve"> </w:t>
      </w:r>
      <w:r w:rsidR="0045618A" w:rsidRPr="00FD6A44">
        <w:rPr>
          <w:rFonts w:ascii="Times New Roman" w:hAnsi="Times New Roman" w:cs="Times New Roman"/>
          <w:sz w:val="24"/>
          <w:szCs w:val="24"/>
        </w:rPr>
        <w:t>L</w:t>
      </w:r>
      <w:r w:rsidRPr="00FD6A44">
        <w:rPr>
          <w:rFonts w:ascii="Times New Roman" w:hAnsi="Times New Roman" w:cs="Times New Roman"/>
          <w:sz w:val="24"/>
          <w:szCs w:val="24"/>
        </w:rPr>
        <w:t>e pediría a la diputada Dávila si es tan amable en leer la iniciativa.</w:t>
      </w:r>
    </w:p>
    <w:p w14:paraId="2546C10A" w14:textId="1F76048A" w:rsidR="00823134" w:rsidRPr="00FD6A44" w:rsidRDefault="00823134" w:rsidP="00FD6A44">
      <w:pPr>
        <w:pStyle w:val="Sinespaciado"/>
        <w:jc w:val="both"/>
        <w:rPr>
          <w:rFonts w:ascii="Times New Roman" w:hAnsi="Times New Roman" w:cs="Times New Roman"/>
          <w:sz w:val="24"/>
          <w:szCs w:val="24"/>
        </w:rPr>
      </w:pPr>
      <w:r w:rsidRPr="00FD6A44">
        <w:rPr>
          <w:rFonts w:ascii="Times New Roman" w:hAnsi="Times New Roman" w:cs="Times New Roman"/>
          <w:sz w:val="24"/>
          <w:szCs w:val="24"/>
        </w:rPr>
        <w:t>SECRETARIA DIP. MARÍA DE LOS ÁNGELES DÁVILA VARGAS. Claro que sí</w:t>
      </w:r>
      <w:r w:rsidR="0045618A" w:rsidRPr="00FD6A44">
        <w:rPr>
          <w:rFonts w:ascii="Times New Roman" w:hAnsi="Times New Roman" w:cs="Times New Roman"/>
          <w:sz w:val="24"/>
          <w:szCs w:val="24"/>
        </w:rPr>
        <w:t>,</w:t>
      </w:r>
      <w:r w:rsidRPr="00FD6A44">
        <w:rPr>
          <w:rFonts w:ascii="Times New Roman" w:hAnsi="Times New Roman" w:cs="Times New Roman"/>
          <w:sz w:val="24"/>
          <w:szCs w:val="24"/>
        </w:rPr>
        <w:t xml:space="preserve"> </w:t>
      </w:r>
      <w:proofErr w:type="gramStart"/>
      <w:r w:rsidRPr="00FD6A44">
        <w:rPr>
          <w:rFonts w:ascii="Times New Roman" w:hAnsi="Times New Roman" w:cs="Times New Roman"/>
          <w:sz w:val="24"/>
          <w:szCs w:val="24"/>
        </w:rPr>
        <w:t>Presidente</w:t>
      </w:r>
      <w:proofErr w:type="gramEnd"/>
      <w:r w:rsidRPr="00FD6A44">
        <w:rPr>
          <w:rFonts w:ascii="Times New Roman" w:hAnsi="Times New Roman" w:cs="Times New Roman"/>
          <w:sz w:val="24"/>
          <w:szCs w:val="24"/>
        </w:rPr>
        <w:t>.</w:t>
      </w:r>
    </w:p>
    <w:p w14:paraId="26685D4C" w14:textId="77777777" w:rsidR="00823134" w:rsidRPr="00FD6A44" w:rsidRDefault="00823134" w:rsidP="00FD6A44">
      <w:pPr>
        <w:pStyle w:val="Sinespaciado"/>
        <w:jc w:val="center"/>
        <w:rPr>
          <w:rFonts w:ascii="Times New Roman" w:hAnsi="Times New Roman" w:cs="Times New Roman"/>
          <w:sz w:val="24"/>
          <w:szCs w:val="24"/>
        </w:rPr>
      </w:pPr>
      <w:r w:rsidRPr="00FD6A44">
        <w:rPr>
          <w:rFonts w:ascii="Times New Roman" w:hAnsi="Times New Roman" w:cs="Times New Roman"/>
          <w:sz w:val="24"/>
          <w:szCs w:val="24"/>
        </w:rPr>
        <w:lastRenderedPageBreak/>
        <w:t>EXPOSICIÓN DE MOTIVOS</w:t>
      </w:r>
    </w:p>
    <w:p w14:paraId="0CCFFD16" w14:textId="297BA3AA" w:rsidR="00823134" w:rsidRPr="00FD6A44" w:rsidRDefault="00823134" w:rsidP="00FD6A44">
      <w:pPr>
        <w:pStyle w:val="Sinespaciado"/>
        <w:jc w:val="both"/>
        <w:rPr>
          <w:rFonts w:ascii="Times New Roman" w:hAnsi="Times New Roman" w:cs="Times New Roman"/>
          <w:sz w:val="24"/>
          <w:szCs w:val="24"/>
        </w:rPr>
      </w:pPr>
      <w:r w:rsidRPr="00FD6A44">
        <w:rPr>
          <w:rFonts w:ascii="Times New Roman" w:hAnsi="Times New Roman" w:cs="Times New Roman"/>
          <w:sz w:val="24"/>
          <w:szCs w:val="24"/>
        </w:rPr>
        <w:tab/>
        <w:t>La realización de elecciones libres, civilizadas y con estricto apego a la legalidad son elementos esenciales para generar confianza en la ciudadanía y prueba de la madurez democrática de una sociedad</w:t>
      </w:r>
      <w:r w:rsidR="009A1BD4" w:rsidRPr="00FD6A44">
        <w:rPr>
          <w:rFonts w:ascii="Times New Roman" w:hAnsi="Times New Roman" w:cs="Times New Roman"/>
          <w:sz w:val="24"/>
          <w:szCs w:val="24"/>
        </w:rPr>
        <w:t>.</w:t>
      </w:r>
      <w:r w:rsidRPr="00FD6A44">
        <w:rPr>
          <w:rFonts w:ascii="Times New Roman" w:hAnsi="Times New Roman" w:cs="Times New Roman"/>
          <w:sz w:val="24"/>
          <w:szCs w:val="24"/>
        </w:rPr>
        <w:t xml:space="preserve"> </w:t>
      </w:r>
      <w:r w:rsidR="009A1BD4" w:rsidRPr="00FD6A44">
        <w:rPr>
          <w:rFonts w:ascii="Times New Roman" w:hAnsi="Times New Roman" w:cs="Times New Roman"/>
          <w:sz w:val="24"/>
          <w:szCs w:val="24"/>
        </w:rPr>
        <w:t>E</w:t>
      </w:r>
      <w:r w:rsidRPr="00FD6A44">
        <w:rPr>
          <w:rFonts w:ascii="Times New Roman" w:hAnsi="Times New Roman" w:cs="Times New Roman"/>
          <w:sz w:val="24"/>
          <w:szCs w:val="24"/>
        </w:rPr>
        <w:t>n una democracia consolidada como la nuestra, representan el único instrumento para renovar pacíficamente el poder político, mantener la paz, la convivencia y la gobernabilidad democrática.</w:t>
      </w:r>
    </w:p>
    <w:p w14:paraId="222CEB9E" w14:textId="782855B7" w:rsidR="003E2F05" w:rsidRPr="00FD6A44" w:rsidRDefault="00823134" w:rsidP="00FD6A44">
      <w:pPr>
        <w:pStyle w:val="Sinespaciado"/>
        <w:jc w:val="both"/>
        <w:rPr>
          <w:rFonts w:ascii="Times New Roman" w:hAnsi="Times New Roman" w:cs="Times New Roman"/>
          <w:sz w:val="24"/>
          <w:szCs w:val="24"/>
        </w:rPr>
      </w:pPr>
      <w:r w:rsidRPr="00FD6A44">
        <w:rPr>
          <w:rFonts w:ascii="Times New Roman" w:hAnsi="Times New Roman" w:cs="Times New Roman"/>
          <w:sz w:val="24"/>
          <w:szCs w:val="24"/>
        </w:rPr>
        <w:tab/>
        <w:t>En ese sentido, el pasado 4 de junio se realizaron elecciones</w:t>
      </w:r>
      <w:r w:rsidR="00C30D1B" w:rsidRPr="00FD6A44">
        <w:rPr>
          <w:rFonts w:ascii="Times New Roman" w:hAnsi="Times New Roman" w:cs="Times New Roman"/>
          <w:sz w:val="24"/>
          <w:szCs w:val="24"/>
        </w:rPr>
        <w:t xml:space="preserve"> para renovar </w:t>
      </w:r>
      <w:r w:rsidR="003E2F05" w:rsidRPr="00FD6A44">
        <w:rPr>
          <w:rFonts w:ascii="Times New Roman" w:hAnsi="Times New Roman" w:cs="Times New Roman"/>
          <w:sz w:val="24"/>
          <w:szCs w:val="24"/>
        </w:rPr>
        <w:t xml:space="preserve">la titularidad del Poder Ejecutivo de nuestra </w:t>
      </w:r>
      <w:r w:rsidR="009A1BD4" w:rsidRPr="00FD6A44">
        <w:rPr>
          <w:rFonts w:ascii="Times New Roman" w:hAnsi="Times New Roman" w:cs="Times New Roman"/>
          <w:sz w:val="24"/>
          <w:szCs w:val="24"/>
        </w:rPr>
        <w:t>E</w:t>
      </w:r>
      <w:r w:rsidR="003E2F05" w:rsidRPr="00FD6A44">
        <w:rPr>
          <w:rFonts w:ascii="Times New Roman" w:hAnsi="Times New Roman" w:cs="Times New Roman"/>
          <w:sz w:val="24"/>
          <w:szCs w:val="24"/>
        </w:rPr>
        <w:t>ntidad</w:t>
      </w:r>
      <w:r w:rsidR="009A1BD4" w:rsidRPr="00FD6A44">
        <w:rPr>
          <w:rFonts w:ascii="Times New Roman" w:hAnsi="Times New Roman" w:cs="Times New Roman"/>
          <w:sz w:val="24"/>
          <w:szCs w:val="24"/>
        </w:rPr>
        <w:t>.</w:t>
      </w:r>
      <w:r w:rsidR="003E2F05" w:rsidRPr="00FD6A44">
        <w:rPr>
          <w:rFonts w:ascii="Times New Roman" w:hAnsi="Times New Roman" w:cs="Times New Roman"/>
          <w:sz w:val="24"/>
          <w:szCs w:val="24"/>
        </w:rPr>
        <w:t xml:space="preserve"> </w:t>
      </w:r>
      <w:r w:rsidR="009A1BD4" w:rsidRPr="00FD6A44">
        <w:rPr>
          <w:rFonts w:ascii="Times New Roman" w:hAnsi="Times New Roman" w:cs="Times New Roman"/>
          <w:sz w:val="24"/>
          <w:szCs w:val="24"/>
        </w:rPr>
        <w:t>E</w:t>
      </w:r>
      <w:r w:rsidR="003E2F05" w:rsidRPr="00FD6A44">
        <w:rPr>
          <w:rFonts w:ascii="Times New Roman" w:hAnsi="Times New Roman" w:cs="Times New Roman"/>
          <w:sz w:val="24"/>
          <w:szCs w:val="24"/>
        </w:rPr>
        <w:t>se día</w:t>
      </w:r>
      <w:r w:rsidR="009A1BD4" w:rsidRPr="00FD6A44">
        <w:rPr>
          <w:rFonts w:ascii="Times New Roman" w:hAnsi="Times New Roman" w:cs="Times New Roman"/>
          <w:sz w:val="24"/>
          <w:szCs w:val="24"/>
        </w:rPr>
        <w:t>,</w:t>
      </w:r>
      <w:r w:rsidR="003E2F05" w:rsidRPr="00FD6A44">
        <w:rPr>
          <w:rFonts w:ascii="Times New Roman" w:hAnsi="Times New Roman" w:cs="Times New Roman"/>
          <w:sz w:val="24"/>
          <w:szCs w:val="24"/>
        </w:rPr>
        <w:t xml:space="preserve"> millones de mexiquenses ejercieron su derecho ciudadano para elegir</w:t>
      </w:r>
      <w:r w:rsidR="00EE2EA1" w:rsidRPr="00FD6A44">
        <w:rPr>
          <w:rFonts w:ascii="Times New Roman" w:hAnsi="Times New Roman" w:cs="Times New Roman"/>
          <w:sz w:val="24"/>
          <w:szCs w:val="24"/>
        </w:rPr>
        <w:t>,</w:t>
      </w:r>
      <w:r w:rsidR="003E2F05" w:rsidRPr="00FD6A44">
        <w:rPr>
          <w:rFonts w:ascii="Times New Roman" w:hAnsi="Times New Roman" w:cs="Times New Roman"/>
          <w:sz w:val="24"/>
          <w:szCs w:val="24"/>
        </w:rPr>
        <w:t xml:space="preserve"> en un clima de paz y tranquilidad</w:t>
      </w:r>
      <w:r w:rsidR="00EE2EA1" w:rsidRPr="00FD6A44">
        <w:rPr>
          <w:rFonts w:ascii="Times New Roman" w:hAnsi="Times New Roman" w:cs="Times New Roman"/>
          <w:sz w:val="24"/>
          <w:szCs w:val="24"/>
        </w:rPr>
        <w:t>,</w:t>
      </w:r>
      <w:r w:rsidR="003E2F05" w:rsidRPr="00FD6A44">
        <w:rPr>
          <w:rFonts w:ascii="Times New Roman" w:hAnsi="Times New Roman" w:cs="Times New Roman"/>
          <w:sz w:val="24"/>
          <w:szCs w:val="24"/>
        </w:rPr>
        <w:t xml:space="preserve"> a quien conducirá por los próximos </w:t>
      </w:r>
      <w:r w:rsidR="009A1BD4" w:rsidRPr="00FD6A44">
        <w:rPr>
          <w:rFonts w:ascii="Times New Roman" w:hAnsi="Times New Roman" w:cs="Times New Roman"/>
          <w:sz w:val="24"/>
          <w:szCs w:val="24"/>
        </w:rPr>
        <w:t>seis</w:t>
      </w:r>
      <w:r w:rsidR="003E2F05" w:rsidRPr="00FD6A44">
        <w:rPr>
          <w:rFonts w:ascii="Times New Roman" w:hAnsi="Times New Roman" w:cs="Times New Roman"/>
          <w:sz w:val="24"/>
          <w:szCs w:val="24"/>
        </w:rPr>
        <w:t xml:space="preserve"> años el destino del Estado de México</w:t>
      </w:r>
      <w:r w:rsidR="009A1BD4" w:rsidRPr="00FD6A44">
        <w:rPr>
          <w:rFonts w:ascii="Times New Roman" w:hAnsi="Times New Roman" w:cs="Times New Roman"/>
          <w:sz w:val="24"/>
          <w:szCs w:val="24"/>
        </w:rPr>
        <w:t>.</w:t>
      </w:r>
      <w:r w:rsidR="003E2F05" w:rsidRPr="00FD6A44">
        <w:rPr>
          <w:rFonts w:ascii="Times New Roman" w:hAnsi="Times New Roman" w:cs="Times New Roman"/>
          <w:sz w:val="24"/>
          <w:szCs w:val="24"/>
        </w:rPr>
        <w:t xml:space="preserve"> </w:t>
      </w:r>
      <w:r w:rsidR="009A1BD4" w:rsidRPr="00FD6A44">
        <w:rPr>
          <w:rFonts w:ascii="Times New Roman" w:hAnsi="Times New Roman" w:cs="Times New Roman"/>
          <w:sz w:val="24"/>
          <w:szCs w:val="24"/>
        </w:rPr>
        <w:t>A</w:t>
      </w:r>
      <w:r w:rsidR="003E2F05" w:rsidRPr="00FD6A44">
        <w:rPr>
          <w:rFonts w:ascii="Times New Roman" w:hAnsi="Times New Roman" w:cs="Times New Roman"/>
          <w:sz w:val="24"/>
          <w:szCs w:val="24"/>
        </w:rPr>
        <w:t>sí y con su voto decidieron favorecer a una opción distinta la vigente en ese momento.</w:t>
      </w:r>
    </w:p>
    <w:p w14:paraId="61F007E1" w14:textId="77777777" w:rsidR="00E63D5B" w:rsidRPr="00FD6A44" w:rsidRDefault="003E2F05" w:rsidP="00FD6A44">
      <w:pPr>
        <w:pStyle w:val="Sinespaciado"/>
        <w:jc w:val="both"/>
        <w:rPr>
          <w:rFonts w:ascii="Times New Roman" w:hAnsi="Times New Roman" w:cs="Times New Roman"/>
          <w:sz w:val="24"/>
          <w:szCs w:val="24"/>
        </w:rPr>
      </w:pPr>
      <w:r w:rsidRPr="00FD6A44">
        <w:rPr>
          <w:rFonts w:ascii="Times New Roman" w:hAnsi="Times New Roman" w:cs="Times New Roman"/>
          <w:sz w:val="24"/>
          <w:szCs w:val="24"/>
        </w:rPr>
        <w:tab/>
        <w:t>Como parte de una nueva visión de Gobierno</w:t>
      </w:r>
      <w:r w:rsidR="009A1BD4" w:rsidRPr="00FD6A44">
        <w:rPr>
          <w:rFonts w:ascii="Times New Roman" w:hAnsi="Times New Roman" w:cs="Times New Roman"/>
          <w:sz w:val="24"/>
          <w:szCs w:val="24"/>
        </w:rPr>
        <w:t>,</w:t>
      </w:r>
      <w:r w:rsidRPr="00FD6A44">
        <w:rPr>
          <w:rFonts w:ascii="Times New Roman" w:hAnsi="Times New Roman" w:cs="Times New Roman"/>
          <w:sz w:val="24"/>
          <w:szCs w:val="24"/>
        </w:rPr>
        <w:t xml:space="preserve"> una de las primeras acciones que impulsó la Representación Popular af</w:t>
      </w:r>
      <w:r w:rsidR="00E63D5B" w:rsidRPr="00FD6A44">
        <w:rPr>
          <w:rFonts w:ascii="Times New Roman" w:hAnsi="Times New Roman" w:cs="Times New Roman"/>
          <w:sz w:val="24"/>
          <w:szCs w:val="24"/>
        </w:rPr>
        <w:t>í</w:t>
      </w:r>
      <w:r w:rsidRPr="00FD6A44">
        <w:rPr>
          <w:rFonts w:ascii="Times New Roman" w:hAnsi="Times New Roman" w:cs="Times New Roman"/>
          <w:sz w:val="24"/>
          <w:szCs w:val="24"/>
        </w:rPr>
        <w:t>n a la nueva Administración consistió en abrogar la Ley Orgánica de Administración Pública y dar paso a un nuevo ordenamiento en la materia</w:t>
      </w:r>
      <w:r w:rsidR="00E63D5B" w:rsidRPr="00FD6A44">
        <w:rPr>
          <w:rFonts w:ascii="Times New Roman" w:hAnsi="Times New Roman" w:cs="Times New Roman"/>
          <w:sz w:val="24"/>
          <w:szCs w:val="24"/>
        </w:rPr>
        <w:t>.</w:t>
      </w:r>
    </w:p>
    <w:p w14:paraId="3057CFD6" w14:textId="2774DEB2" w:rsidR="003E2F05" w:rsidRPr="00FD6A44" w:rsidRDefault="00E63D5B" w:rsidP="00FD6A44">
      <w:pPr>
        <w:pStyle w:val="Sinespaciado"/>
        <w:jc w:val="both"/>
        <w:rPr>
          <w:rFonts w:ascii="Times New Roman" w:hAnsi="Times New Roman" w:cs="Times New Roman"/>
          <w:sz w:val="24"/>
          <w:szCs w:val="24"/>
        </w:rPr>
      </w:pPr>
      <w:r w:rsidRPr="00FD6A44">
        <w:rPr>
          <w:rFonts w:ascii="Times New Roman" w:hAnsi="Times New Roman" w:cs="Times New Roman"/>
          <w:sz w:val="24"/>
          <w:szCs w:val="24"/>
        </w:rPr>
        <w:tab/>
        <w:t>A</w:t>
      </w:r>
      <w:r w:rsidR="003E2F05" w:rsidRPr="00FD6A44">
        <w:rPr>
          <w:rFonts w:ascii="Times New Roman" w:hAnsi="Times New Roman" w:cs="Times New Roman"/>
          <w:sz w:val="24"/>
          <w:szCs w:val="24"/>
        </w:rPr>
        <w:t>sí fue como el pasado 16 de septiembre</w:t>
      </w:r>
      <w:r w:rsidR="001A1A33" w:rsidRPr="00FD6A44">
        <w:rPr>
          <w:rFonts w:ascii="Times New Roman" w:hAnsi="Times New Roman" w:cs="Times New Roman"/>
          <w:sz w:val="24"/>
          <w:szCs w:val="24"/>
        </w:rPr>
        <w:t xml:space="preserve"> </w:t>
      </w:r>
      <w:r w:rsidR="003E2F05" w:rsidRPr="00FD6A44">
        <w:rPr>
          <w:rFonts w:ascii="Times New Roman" w:hAnsi="Times New Roman" w:cs="Times New Roman"/>
          <w:sz w:val="24"/>
          <w:szCs w:val="24"/>
        </w:rPr>
        <w:t>entró en vigor una nueva Ley Orgánica de la Administración Pública del Estado de México, con el propósito de reorganizar la estructura y funcionamiento de las dependencias que integran el aparato público.</w:t>
      </w:r>
    </w:p>
    <w:p w14:paraId="33CD0A80" w14:textId="6486533D" w:rsidR="003E2F05" w:rsidRPr="00FD6A44" w:rsidRDefault="003E2F05" w:rsidP="00FD6A44">
      <w:pPr>
        <w:pStyle w:val="Sinespaciado"/>
        <w:jc w:val="both"/>
        <w:rPr>
          <w:rFonts w:ascii="Times New Roman" w:hAnsi="Times New Roman" w:cs="Times New Roman"/>
          <w:sz w:val="24"/>
          <w:szCs w:val="24"/>
        </w:rPr>
      </w:pPr>
      <w:r w:rsidRPr="00FD6A44">
        <w:rPr>
          <w:rFonts w:ascii="Times New Roman" w:hAnsi="Times New Roman" w:cs="Times New Roman"/>
          <w:sz w:val="24"/>
          <w:szCs w:val="24"/>
        </w:rPr>
        <w:tab/>
        <w:t>Precisamente, uno de los cambios más visibles que se pueden advertir en la recientemente expedida Ley Orgánica de la Administración Pública fue la s</w:t>
      </w:r>
      <w:r w:rsidR="001A1A33" w:rsidRPr="00FD6A44">
        <w:rPr>
          <w:rFonts w:ascii="Times New Roman" w:hAnsi="Times New Roman" w:cs="Times New Roman"/>
          <w:sz w:val="24"/>
          <w:szCs w:val="24"/>
        </w:rPr>
        <w:t>us</w:t>
      </w:r>
      <w:r w:rsidRPr="00FD6A44">
        <w:rPr>
          <w:rFonts w:ascii="Times New Roman" w:hAnsi="Times New Roman" w:cs="Times New Roman"/>
          <w:sz w:val="24"/>
          <w:szCs w:val="24"/>
        </w:rPr>
        <w:t>t</w:t>
      </w:r>
      <w:r w:rsidR="001A1A33" w:rsidRPr="00FD6A44">
        <w:rPr>
          <w:rFonts w:ascii="Times New Roman" w:hAnsi="Times New Roman" w:cs="Times New Roman"/>
          <w:sz w:val="24"/>
          <w:szCs w:val="24"/>
        </w:rPr>
        <w:t>itu</w:t>
      </w:r>
      <w:r w:rsidRPr="00FD6A44">
        <w:rPr>
          <w:rFonts w:ascii="Times New Roman" w:hAnsi="Times New Roman" w:cs="Times New Roman"/>
          <w:sz w:val="24"/>
          <w:szCs w:val="24"/>
        </w:rPr>
        <w:t>ción de la Secretaría de Justicia y Derechos Humanos por una Consejería Jurídica</w:t>
      </w:r>
      <w:r w:rsidR="001A1A33" w:rsidRPr="00FD6A44">
        <w:rPr>
          <w:rFonts w:ascii="Times New Roman" w:hAnsi="Times New Roman" w:cs="Times New Roman"/>
          <w:sz w:val="24"/>
          <w:szCs w:val="24"/>
        </w:rPr>
        <w:t>.</w:t>
      </w:r>
      <w:r w:rsidRPr="00FD6A44">
        <w:rPr>
          <w:rFonts w:ascii="Times New Roman" w:hAnsi="Times New Roman" w:cs="Times New Roman"/>
          <w:sz w:val="24"/>
          <w:szCs w:val="24"/>
        </w:rPr>
        <w:t xml:space="preserve"> </w:t>
      </w:r>
      <w:r w:rsidR="001A1A33" w:rsidRPr="00FD6A44">
        <w:rPr>
          <w:rFonts w:ascii="Times New Roman" w:hAnsi="Times New Roman" w:cs="Times New Roman"/>
          <w:sz w:val="24"/>
          <w:szCs w:val="24"/>
        </w:rPr>
        <w:t>P</w:t>
      </w:r>
      <w:r w:rsidRPr="00FD6A44">
        <w:rPr>
          <w:rFonts w:ascii="Times New Roman" w:hAnsi="Times New Roman" w:cs="Times New Roman"/>
          <w:sz w:val="24"/>
          <w:szCs w:val="24"/>
        </w:rPr>
        <w:t>ara lograr este objetivo, únicamente se abrogó y expidió la Ley Orgánica de la Administración Pública del Estado de México.</w:t>
      </w:r>
    </w:p>
    <w:p w14:paraId="5C18AE75" w14:textId="586437A0" w:rsidR="003E2F05" w:rsidRPr="00FD6A44" w:rsidRDefault="003E2F05" w:rsidP="00FD6A44">
      <w:pPr>
        <w:pStyle w:val="Sinespaciado"/>
        <w:jc w:val="both"/>
        <w:rPr>
          <w:rFonts w:ascii="Times New Roman" w:hAnsi="Times New Roman" w:cs="Times New Roman"/>
          <w:sz w:val="24"/>
          <w:szCs w:val="24"/>
        </w:rPr>
      </w:pPr>
      <w:r w:rsidRPr="00FD6A44">
        <w:rPr>
          <w:rFonts w:ascii="Times New Roman" w:hAnsi="Times New Roman" w:cs="Times New Roman"/>
          <w:sz w:val="24"/>
          <w:szCs w:val="24"/>
        </w:rPr>
        <w:tab/>
        <w:t>En este escenario, llama la atención el contenido del párrafo séptimo de la fracción VIII del párrafo trigésimo cuarto del artículo 5 de la Constitución Política del Estado Libre y Soberano de México, que aún hace una mención expresa a la hoy extinta Secretaría de Justicia y Derechos Humanos</w:t>
      </w:r>
      <w:r w:rsidR="009C743D" w:rsidRPr="00FD6A44">
        <w:rPr>
          <w:rFonts w:ascii="Times New Roman" w:hAnsi="Times New Roman" w:cs="Times New Roman"/>
          <w:sz w:val="24"/>
          <w:szCs w:val="24"/>
        </w:rPr>
        <w:t>.</w:t>
      </w:r>
      <w:r w:rsidRPr="00FD6A44">
        <w:rPr>
          <w:rFonts w:ascii="Times New Roman" w:hAnsi="Times New Roman" w:cs="Times New Roman"/>
          <w:sz w:val="24"/>
          <w:szCs w:val="24"/>
        </w:rPr>
        <w:t xml:space="preserve"> </w:t>
      </w:r>
      <w:r w:rsidR="009C743D" w:rsidRPr="00FD6A44">
        <w:rPr>
          <w:rFonts w:ascii="Times New Roman" w:hAnsi="Times New Roman" w:cs="Times New Roman"/>
          <w:sz w:val="24"/>
          <w:szCs w:val="24"/>
        </w:rPr>
        <w:t>A</w:t>
      </w:r>
      <w:r w:rsidRPr="00FD6A44">
        <w:rPr>
          <w:rFonts w:ascii="Times New Roman" w:hAnsi="Times New Roman" w:cs="Times New Roman"/>
          <w:sz w:val="24"/>
          <w:szCs w:val="24"/>
        </w:rPr>
        <w:t>sí las cosas, podemos advertir que la propuesta que expidió la legislación secundaria y por la que se sustituyó la Secretaría de Justicia y Derechos Humanos pas</w:t>
      </w:r>
      <w:r w:rsidR="009C743D" w:rsidRPr="00FD6A44">
        <w:rPr>
          <w:rFonts w:ascii="Times New Roman" w:hAnsi="Times New Roman" w:cs="Times New Roman"/>
          <w:sz w:val="24"/>
          <w:szCs w:val="24"/>
        </w:rPr>
        <w:t>ó</w:t>
      </w:r>
      <w:r w:rsidRPr="00FD6A44">
        <w:rPr>
          <w:rFonts w:ascii="Times New Roman" w:hAnsi="Times New Roman" w:cs="Times New Roman"/>
          <w:sz w:val="24"/>
          <w:szCs w:val="24"/>
        </w:rPr>
        <w:t xml:space="preserve"> por alto la existencia de una referencia textual a dicha dependencia en la Constitución Estatal; es decir, mientras que de un ordenamiento secundario se eliminó</w:t>
      </w:r>
      <w:r w:rsidR="009C743D" w:rsidRPr="00FD6A44">
        <w:rPr>
          <w:rFonts w:ascii="Times New Roman" w:hAnsi="Times New Roman" w:cs="Times New Roman"/>
          <w:sz w:val="24"/>
          <w:szCs w:val="24"/>
        </w:rPr>
        <w:t>,</w:t>
      </w:r>
      <w:r w:rsidRPr="00FD6A44">
        <w:rPr>
          <w:rFonts w:ascii="Times New Roman" w:hAnsi="Times New Roman" w:cs="Times New Roman"/>
          <w:sz w:val="24"/>
          <w:szCs w:val="24"/>
        </w:rPr>
        <w:t xml:space="preserve"> en el fundamental se mantiene.</w:t>
      </w:r>
    </w:p>
    <w:p w14:paraId="39E9B62A" w14:textId="17B6DB8E" w:rsidR="003E2F05" w:rsidRPr="00FD6A44" w:rsidRDefault="003E2F05" w:rsidP="00FD6A44">
      <w:pPr>
        <w:pStyle w:val="Sinespaciado"/>
        <w:jc w:val="both"/>
        <w:rPr>
          <w:rFonts w:ascii="Times New Roman" w:hAnsi="Times New Roman" w:cs="Times New Roman"/>
          <w:sz w:val="24"/>
          <w:szCs w:val="24"/>
        </w:rPr>
      </w:pPr>
      <w:r w:rsidRPr="00FD6A44">
        <w:rPr>
          <w:rFonts w:ascii="Times New Roman" w:hAnsi="Times New Roman" w:cs="Times New Roman"/>
          <w:sz w:val="24"/>
          <w:szCs w:val="24"/>
        </w:rPr>
        <w:tab/>
        <w:t>Si esta situación por sí misma resulta extraña e inusual, lo es aún más el hecho de que la nueva LOAPEM contempla de manera correcta y actualizada</w:t>
      </w:r>
      <w:r w:rsidR="009C743D" w:rsidRPr="00FD6A44">
        <w:rPr>
          <w:rFonts w:ascii="Times New Roman" w:hAnsi="Times New Roman" w:cs="Times New Roman"/>
          <w:sz w:val="24"/>
          <w:szCs w:val="24"/>
        </w:rPr>
        <w:t>,</w:t>
      </w:r>
      <w:r w:rsidRPr="00FD6A44">
        <w:rPr>
          <w:rFonts w:ascii="Times New Roman" w:hAnsi="Times New Roman" w:cs="Times New Roman"/>
          <w:sz w:val="24"/>
          <w:szCs w:val="24"/>
        </w:rPr>
        <w:t xml:space="preserve"> en la fracción XXVII del artículo 57, la hipótesis normativa que prevé la Constitución Estatal.</w:t>
      </w:r>
    </w:p>
    <w:p w14:paraId="55FE462B" w14:textId="73B4829D" w:rsidR="003E2F05" w:rsidRPr="00FD6A44" w:rsidRDefault="003E2F05" w:rsidP="00FD6A44">
      <w:pPr>
        <w:pStyle w:val="Sinespaciado"/>
        <w:jc w:val="both"/>
        <w:rPr>
          <w:rFonts w:ascii="Times New Roman" w:hAnsi="Times New Roman" w:cs="Times New Roman"/>
          <w:sz w:val="24"/>
          <w:szCs w:val="24"/>
        </w:rPr>
      </w:pPr>
      <w:r w:rsidRPr="00FD6A44">
        <w:rPr>
          <w:rFonts w:ascii="Times New Roman" w:hAnsi="Times New Roman" w:cs="Times New Roman"/>
          <w:sz w:val="24"/>
          <w:szCs w:val="24"/>
        </w:rPr>
        <w:tab/>
        <w:t>Pese a que podemos asegurar que se trata de un error involuntario, ello no exime a que dicha desigualdad sea apreciada, por decir</w:t>
      </w:r>
      <w:r w:rsidR="00C43B17" w:rsidRPr="00FD6A44">
        <w:rPr>
          <w:rFonts w:ascii="Times New Roman" w:hAnsi="Times New Roman" w:cs="Times New Roman"/>
          <w:sz w:val="24"/>
          <w:szCs w:val="24"/>
        </w:rPr>
        <w:t xml:space="preserve"> </w:t>
      </w:r>
      <w:r w:rsidRPr="00FD6A44">
        <w:rPr>
          <w:rFonts w:ascii="Times New Roman" w:hAnsi="Times New Roman" w:cs="Times New Roman"/>
          <w:sz w:val="24"/>
          <w:szCs w:val="24"/>
        </w:rPr>
        <w:t>lo menos, como una falta de uniformidad legislativa entre el texto constitucional y el legal, recientemente reformado, lo cual puede dificultar el cabal entendimiento y debida observancia por parte de los destinatarios de la norma</w:t>
      </w:r>
      <w:r w:rsidR="00C43B17" w:rsidRPr="00FD6A44">
        <w:rPr>
          <w:rFonts w:ascii="Times New Roman" w:hAnsi="Times New Roman" w:cs="Times New Roman"/>
          <w:sz w:val="24"/>
          <w:szCs w:val="24"/>
        </w:rPr>
        <w:t>,</w:t>
      </w:r>
      <w:r w:rsidRPr="00FD6A44">
        <w:rPr>
          <w:rFonts w:ascii="Times New Roman" w:hAnsi="Times New Roman" w:cs="Times New Roman"/>
          <w:sz w:val="24"/>
          <w:szCs w:val="24"/>
        </w:rPr>
        <w:t xml:space="preserve"> además de que puede proporcionar confusión, falta de sistematización e incongruencia en el </w:t>
      </w:r>
      <w:r w:rsidR="006C6696" w:rsidRPr="00FD6A44">
        <w:rPr>
          <w:rFonts w:ascii="Times New Roman" w:hAnsi="Times New Roman" w:cs="Times New Roman"/>
          <w:sz w:val="24"/>
          <w:szCs w:val="24"/>
        </w:rPr>
        <w:t>sistema jurídico mexiquense</w:t>
      </w:r>
      <w:r w:rsidRPr="00FD6A44">
        <w:rPr>
          <w:rFonts w:ascii="Times New Roman" w:hAnsi="Times New Roman" w:cs="Times New Roman"/>
          <w:sz w:val="24"/>
          <w:szCs w:val="24"/>
        </w:rPr>
        <w:t>.</w:t>
      </w:r>
    </w:p>
    <w:p w14:paraId="47EEA605" w14:textId="7ED9AA50" w:rsidR="003E2F05" w:rsidRPr="00FD6A44" w:rsidRDefault="003E2F05" w:rsidP="00FD6A44">
      <w:pPr>
        <w:pStyle w:val="Sinespaciado"/>
        <w:jc w:val="both"/>
        <w:rPr>
          <w:rFonts w:ascii="Times New Roman" w:hAnsi="Times New Roman" w:cs="Times New Roman"/>
          <w:sz w:val="24"/>
          <w:szCs w:val="24"/>
        </w:rPr>
      </w:pPr>
      <w:r w:rsidRPr="00FD6A44">
        <w:rPr>
          <w:rFonts w:ascii="Times New Roman" w:hAnsi="Times New Roman" w:cs="Times New Roman"/>
          <w:sz w:val="24"/>
          <w:szCs w:val="24"/>
        </w:rPr>
        <w:tab/>
        <w:t>Como legisladores</w:t>
      </w:r>
      <w:r w:rsidR="006C6696" w:rsidRPr="00FD6A44">
        <w:rPr>
          <w:rFonts w:ascii="Times New Roman" w:hAnsi="Times New Roman" w:cs="Times New Roman"/>
          <w:sz w:val="24"/>
          <w:szCs w:val="24"/>
        </w:rPr>
        <w:t>,</w:t>
      </w:r>
      <w:r w:rsidRPr="00FD6A44">
        <w:rPr>
          <w:rFonts w:ascii="Times New Roman" w:hAnsi="Times New Roman" w:cs="Times New Roman"/>
          <w:sz w:val="24"/>
          <w:szCs w:val="24"/>
        </w:rPr>
        <w:t xml:space="preserve"> entendemos que el correcto funcionamiento de nuestras instituciones se encuentra estrechamente relacionado con la claridad que aportan los ordenamientos que las facultan y establecen sus funciones.</w:t>
      </w:r>
      <w:r w:rsidR="006C6696" w:rsidRPr="00FD6A44">
        <w:rPr>
          <w:rFonts w:ascii="Times New Roman" w:hAnsi="Times New Roman" w:cs="Times New Roman"/>
          <w:sz w:val="24"/>
          <w:szCs w:val="24"/>
        </w:rPr>
        <w:t xml:space="preserve"> </w:t>
      </w:r>
      <w:r w:rsidRPr="00FD6A44">
        <w:rPr>
          <w:rFonts w:ascii="Times New Roman" w:hAnsi="Times New Roman" w:cs="Times New Roman"/>
          <w:sz w:val="24"/>
          <w:szCs w:val="24"/>
        </w:rPr>
        <w:t>En consecuencia, estimamos que la redacción precisa, clara y armónica de las normas resulta trascendental para fijar en nuestros cuerpos normativos las condiciones que aseguren su exacta observancia</w:t>
      </w:r>
      <w:r w:rsidR="00C43B17" w:rsidRPr="00FD6A44">
        <w:rPr>
          <w:rFonts w:ascii="Times New Roman" w:hAnsi="Times New Roman" w:cs="Times New Roman"/>
          <w:sz w:val="24"/>
          <w:szCs w:val="24"/>
        </w:rPr>
        <w:t>,</w:t>
      </w:r>
      <w:r w:rsidRPr="00FD6A44">
        <w:rPr>
          <w:rFonts w:ascii="Times New Roman" w:hAnsi="Times New Roman" w:cs="Times New Roman"/>
          <w:sz w:val="24"/>
          <w:szCs w:val="24"/>
        </w:rPr>
        <w:t xml:space="preserve"> a fin de evitar conflictos que afecten el interés público.</w:t>
      </w:r>
    </w:p>
    <w:p w14:paraId="2963EB67" w14:textId="7D37EEAE" w:rsidR="003E2F05" w:rsidRPr="00FD6A44" w:rsidRDefault="003E2F05" w:rsidP="00FD6A44">
      <w:pPr>
        <w:pStyle w:val="Sinespaciado"/>
        <w:jc w:val="both"/>
        <w:rPr>
          <w:rFonts w:ascii="Times New Roman" w:hAnsi="Times New Roman" w:cs="Times New Roman"/>
          <w:sz w:val="24"/>
          <w:szCs w:val="24"/>
        </w:rPr>
      </w:pPr>
      <w:r w:rsidRPr="00FD6A44">
        <w:rPr>
          <w:rFonts w:ascii="Times New Roman" w:hAnsi="Times New Roman" w:cs="Times New Roman"/>
          <w:sz w:val="24"/>
          <w:szCs w:val="24"/>
        </w:rPr>
        <w:tab/>
        <w:t>En consecuencia, se infiere la necesidad de sustituir el término de Secretaría de Justicia y Derechos Humanos contenido en la Constitución Política del Estado Libre y Soberano de México, por el de Consejería Jurídica establecido en la Ley Orgánica de la Administración Pública del Estado, a fin de unificar y armonizar los ordenamientos jurídicos de referencia.</w:t>
      </w:r>
    </w:p>
    <w:p w14:paraId="794AA33C" w14:textId="0F085C62" w:rsidR="003E2F05" w:rsidRPr="00FD6A44" w:rsidRDefault="003E2F05" w:rsidP="00FD6A44">
      <w:pPr>
        <w:pStyle w:val="Sinespaciado"/>
        <w:jc w:val="both"/>
        <w:rPr>
          <w:rFonts w:ascii="Times New Roman" w:hAnsi="Times New Roman" w:cs="Times New Roman"/>
          <w:sz w:val="24"/>
          <w:szCs w:val="24"/>
        </w:rPr>
      </w:pPr>
      <w:r w:rsidRPr="00FD6A44">
        <w:rPr>
          <w:rFonts w:ascii="Times New Roman" w:hAnsi="Times New Roman" w:cs="Times New Roman"/>
          <w:sz w:val="24"/>
          <w:szCs w:val="24"/>
        </w:rPr>
        <w:tab/>
        <w:t>Bajo este escenario, parece improbable la existencia de elementos que pudieran juzgar como falsa la proposición central que se plantea</w:t>
      </w:r>
      <w:r w:rsidR="006C6696" w:rsidRPr="00FD6A44">
        <w:rPr>
          <w:rFonts w:ascii="Times New Roman" w:hAnsi="Times New Roman" w:cs="Times New Roman"/>
          <w:sz w:val="24"/>
          <w:szCs w:val="24"/>
        </w:rPr>
        <w:t>;</w:t>
      </w:r>
      <w:r w:rsidRPr="00FD6A44">
        <w:rPr>
          <w:rFonts w:ascii="Times New Roman" w:hAnsi="Times New Roman" w:cs="Times New Roman"/>
          <w:sz w:val="24"/>
          <w:szCs w:val="24"/>
        </w:rPr>
        <w:t xml:space="preserve"> esto es así porque la afirmación que se hace </w:t>
      </w:r>
      <w:r w:rsidRPr="00FD6A44">
        <w:rPr>
          <w:rFonts w:ascii="Times New Roman" w:hAnsi="Times New Roman" w:cs="Times New Roman"/>
          <w:sz w:val="24"/>
          <w:szCs w:val="24"/>
        </w:rPr>
        <w:lastRenderedPageBreak/>
        <w:t>concuerda con una realidad observable y evidente. Por esa razón es que se solicita respetuosamente que la presente iniciativa pueda ser sustanciada a la brevedad.</w:t>
      </w:r>
    </w:p>
    <w:p w14:paraId="3F652650" w14:textId="77777777" w:rsidR="003E2F05" w:rsidRPr="00FD6A44" w:rsidRDefault="003E2F05" w:rsidP="00FD6A44">
      <w:pPr>
        <w:pStyle w:val="Sinespaciado"/>
        <w:jc w:val="both"/>
        <w:rPr>
          <w:rFonts w:ascii="Times New Roman" w:hAnsi="Times New Roman" w:cs="Times New Roman"/>
          <w:sz w:val="24"/>
          <w:szCs w:val="24"/>
        </w:rPr>
      </w:pPr>
      <w:r w:rsidRPr="00FD6A44">
        <w:rPr>
          <w:rFonts w:ascii="Times New Roman" w:hAnsi="Times New Roman" w:cs="Times New Roman"/>
          <w:sz w:val="24"/>
          <w:szCs w:val="24"/>
        </w:rPr>
        <w:tab/>
        <w:t>Se anexa proyecto de decreto.</w:t>
      </w:r>
    </w:p>
    <w:p w14:paraId="267BAC19" w14:textId="4ECCD1B3" w:rsidR="003E2F05" w:rsidRPr="00FD6A44" w:rsidRDefault="003E2F05" w:rsidP="00FD6A44">
      <w:pPr>
        <w:pStyle w:val="Sinespaciado"/>
        <w:jc w:val="both"/>
        <w:rPr>
          <w:rFonts w:ascii="Times New Roman" w:hAnsi="Times New Roman" w:cs="Times New Roman"/>
          <w:sz w:val="24"/>
          <w:szCs w:val="24"/>
        </w:rPr>
      </w:pPr>
      <w:r w:rsidRPr="00FD6A44">
        <w:rPr>
          <w:rFonts w:ascii="Times New Roman" w:hAnsi="Times New Roman" w:cs="Times New Roman"/>
          <w:sz w:val="24"/>
          <w:szCs w:val="24"/>
        </w:rPr>
        <w:tab/>
        <w:t>Es cuanto</w:t>
      </w:r>
      <w:r w:rsidR="001B24BF" w:rsidRPr="00FD6A44">
        <w:rPr>
          <w:rFonts w:ascii="Times New Roman" w:hAnsi="Times New Roman" w:cs="Times New Roman"/>
          <w:sz w:val="24"/>
          <w:szCs w:val="24"/>
        </w:rPr>
        <w:t>,</w:t>
      </w:r>
      <w:r w:rsidRPr="00FD6A44">
        <w:rPr>
          <w:rFonts w:ascii="Times New Roman" w:hAnsi="Times New Roman" w:cs="Times New Roman"/>
          <w:sz w:val="24"/>
          <w:szCs w:val="24"/>
        </w:rPr>
        <w:t xml:space="preserve"> </w:t>
      </w:r>
      <w:proofErr w:type="gramStart"/>
      <w:r w:rsidRPr="00FD6A44">
        <w:rPr>
          <w:rFonts w:ascii="Times New Roman" w:hAnsi="Times New Roman" w:cs="Times New Roman"/>
          <w:sz w:val="24"/>
          <w:szCs w:val="24"/>
        </w:rPr>
        <w:t>Presidente</w:t>
      </w:r>
      <w:proofErr w:type="gramEnd"/>
      <w:r w:rsidRPr="00FD6A44">
        <w:rPr>
          <w:rFonts w:ascii="Times New Roman" w:hAnsi="Times New Roman" w:cs="Times New Roman"/>
          <w:sz w:val="24"/>
          <w:szCs w:val="24"/>
        </w:rPr>
        <w:t>.</w:t>
      </w:r>
    </w:p>
    <w:p w14:paraId="7185F72C" w14:textId="22959F6A" w:rsidR="003E2F05" w:rsidRPr="00FD6A44" w:rsidRDefault="003E2F05" w:rsidP="00FD6A44">
      <w:pPr>
        <w:pStyle w:val="Sinespaciado"/>
        <w:jc w:val="both"/>
        <w:rPr>
          <w:rFonts w:ascii="Times New Roman" w:hAnsi="Times New Roman" w:cs="Times New Roman"/>
          <w:sz w:val="24"/>
          <w:szCs w:val="24"/>
        </w:rPr>
      </w:pPr>
      <w:r w:rsidRPr="00FD6A44">
        <w:rPr>
          <w:rFonts w:ascii="Times New Roman" w:hAnsi="Times New Roman" w:cs="Times New Roman"/>
          <w:sz w:val="24"/>
          <w:szCs w:val="24"/>
        </w:rPr>
        <w:t>PRESIDENTE DIP. ENRIQUE JACOB ROCHA. Muchas gracias</w:t>
      </w:r>
      <w:r w:rsidR="001B24BF" w:rsidRPr="00FD6A44">
        <w:rPr>
          <w:rFonts w:ascii="Times New Roman" w:hAnsi="Times New Roman" w:cs="Times New Roman"/>
          <w:sz w:val="24"/>
          <w:szCs w:val="24"/>
        </w:rPr>
        <w:t>,</w:t>
      </w:r>
      <w:r w:rsidRPr="00FD6A44">
        <w:rPr>
          <w:rFonts w:ascii="Times New Roman" w:hAnsi="Times New Roman" w:cs="Times New Roman"/>
          <w:sz w:val="24"/>
          <w:szCs w:val="24"/>
        </w:rPr>
        <w:t xml:space="preserve"> diputada </w:t>
      </w:r>
      <w:proofErr w:type="gramStart"/>
      <w:r w:rsidRPr="00FD6A44">
        <w:rPr>
          <w:rFonts w:ascii="Times New Roman" w:hAnsi="Times New Roman" w:cs="Times New Roman"/>
          <w:sz w:val="24"/>
          <w:szCs w:val="24"/>
        </w:rPr>
        <w:t>Secretaria</w:t>
      </w:r>
      <w:proofErr w:type="gramEnd"/>
      <w:r w:rsidRPr="00FD6A44">
        <w:rPr>
          <w:rFonts w:ascii="Times New Roman" w:hAnsi="Times New Roman" w:cs="Times New Roman"/>
          <w:sz w:val="24"/>
          <w:szCs w:val="24"/>
        </w:rPr>
        <w:t>.</w:t>
      </w:r>
    </w:p>
    <w:p w14:paraId="3B6846C0" w14:textId="729D8065" w:rsidR="003E2F05" w:rsidRPr="00FD6A44" w:rsidRDefault="003E2F05" w:rsidP="00FD6A44">
      <w:pPr>
        <w:pStyle w:val="Sinespaciado"/>
        <w:jc w:val="both"/>
        <w:rPr>
          <w:rFonts w:ascii="Times New Roman" w:hAnsi="Times New Roman" w:cs="Times New Roman"/>
          <w:sz w:val="24"/>
          <w:szCs w:val="24"/>
        </w:rPr>
      </w:pPr>
      <w:r w:rsidRPr="00FD6A44">
        <w:rPr>
          <w:rFonts w:ascii="Times New Roman" w:hAnsi="Times New Roman" w:cs="Times New Roman"/>
          <w:sz w:val="24"/>
          <w:szCs w:val="24"/>
        </w:rPr>
        <w:tab/>
        <w:t>Consulto a las diputadas y los diputados</w:t>
      </w:r>
      <w:r w:rsidR="001B24BF" w:rsidRPr="00FD6A44">
        <w:rPr>
          <w:rFonts w:ascii="Times New Roman" w:hAnsi="Times New Roman" w:cs="Times New Roman"/>
          <w:sz w:val="24"/>
          <w:szCs w:val="24"/>
        </w:rPr>
        <w:t xml:space="preserve"> </w:t>
      </w:r>
      <w:r w:rsidRPr="00FD6A44">
        <w:rPr>
          <w:rFonts w:ascii="Times New Roman" w:hAnsi="Times New Roman" w:cs="Times New Roman"/>
          <w:sz w:val="24"/>
          <w:szCs w:val="24"/>
        </w:rPr>
        <w:t>si alguien desea hacer uso de la palabra</w:t>
      </w:r>
      <w:r w:rsidR="001B24BF" w:rsidRPr="00FD6A44">
        <w:rPr>
          <w:rFonts w:ascii="Times New Roman" w:hAnsi="Times New Roman" w:cs="Times New Roman"/>
          <w:sz w:val="24"/>
          <w:szCs w:val="24"/>
        </w:rPr>
        <w:t>,</w:t>
      </w:r>
      <w:r w:rsidRPr="00FD6A44">
        <w:rPr>
          <w:rFonts w:ascii="Times New Roman" w:hAnsi="Times New Roman" w:cs="Times New Roman"/>
          <w:sz w:val="24"/>
          <w:szCs w:val="24"/>
        </w:rPr>
        <w:t xml:space="preserve"> y le pido a la Secretaría registre a los oradores que así lo pidan.</w:t>
      </w:r>
    </w:p>
    <w:p w14:paraId="2A6EFFA7" w14:textId="1F538659" w:rsidR="003E2F05" w:rsidRPr="00FD6A44" w:rsidRDefault="003E2F05" w:rsidP="00FD6A44">
      <w:pPr>
        <w:pStyle w:val="Sinespaciado"/>
        <w:jc w:val="both"/>
        <w:rPr>
          <w:rFonts w:ascii="Times New Roman" w:hAnsi="Times New Roman" w:cs="Times New Roman"/>
          <w:sz w:val="24"/>
          <w:szCs w:val="24"/>
        </w:rPr>
      </w:pPr>
      <w:r w:rsidRPr="00FD6A44">
        <w:rPr>
          <w:rFonts w:ascii="Times New Roman" w:hAnsi="Times New Roman" w:cs="Times New Roman"/>
          <w:sz w:val="24"/>
          <w:szCs w:val="24"/>
        </w:rPr>
        <w:t>SECRETARIA DIP. MARÍA DE LOS ÁNGELES DÁVILA VARGAS. Con gusto</w:t>
      </w:r>
      <w:r w:rsidR="001B24BF" w:rsidRPr="00FD6A44">
        <w:rPr>
          <w:rFonts w:ascii="Times New Roman" w:hAnsi="Times New Roman" w:cs="Times New Roman"/>
          <w:sz w:val="24"/>
          <w:szCs w:val="24"/>
        </w:rPr>
        <w:t>,</w:t>
      </w:r>
      <w:r w:rsidRPr="00FD6A44">
        <w:rPr>
          <w:rFonts w:ascii="Times New Roman" w:hAnsi="Times New Roman" w:cs="Times New Roman"/>
          <w:sz w:val="24"/>
          <w:szCs w:val="24"/>
        </w:rPr>
        <w:t xml:space="preserve"> </w:t>
      </w:r>
      <w:proofErr w:type="gramStart"/>
      <w:r w:rsidRPr="00FD6A44">
        <w:rPr>
          <w:rFonts w:ascii="Times New Roman" w:hAnsi="Times New Roman" w:cs="Times New Roman"/>
          <w:sz w:val="24"/>
          <w:szCs w:val="24"/>
        </w:rPr>
        <w:t>Presidente</w:t>
      </w:r>
      <w:proofErr w:type="gramEnd"/>
      <w:r w:rsidRPr="00FD6A44">
        <w:rPr>
          <w:rFonts w:ascii="Times New Roman" w:hAnsi="Times New Roman" w:cs="Times New Roman"/>
          <w:sz w:val="24"/>
          <w:szCs w:val="24"/>
        </w:rPr>
        <w:t>.</w:t>
      </w:r>
    </w:p>
    <w:p w14:paraId="7F528394" w14:textId="77777777" w:rsidR="003E2F05" w:rsidRPr="00FD6A44" w:rsidRDefault="003E2F05" w:rsidP="00FD6A44">
      <w:pPr>
        <w:pStyle w:val="Sinespaciado"/>
        <w:jc w:val="both"/>
        <w:rPr>
          <w:rFonts w:ascii="Times New Roman" w:hAnsi="Times New Roman" w:cs="Times New Roman"/>
          <w:sz w:val="24"/>
          <w:szCs w:val="24"/>
        </w:rPr>
      </w:pPr>
      <w:r w:rsidRPr="00FD6A44">
        <w:rPr>
          <w:rFonts w:ascii="Times New Roman" w:hAnsi="Times New Roman" w:cs="Times New Roman"/>
          <w:sz w:val="24"/>
          <w:szCs w:val="24"/>
        </w:rPr>
        <w:t>PRESIDENTE DIP. ENRIQUE JACOB ROCHA. Creo que no, nadie solicita el uso de la palabra.</w:t>
      </w:r>
      <w:r w:rsidRPr="00FD6A44">
        <w:rPr>
          <w:rFonts w:ascii="Times New Roman" w:hAnsi="Times New Roman" w:cs="Times New Roman"/>
          <w:sz w:val="24"/>
          <w:szCs w:val="24"/>
        </w:rPr>
        <w:tab/>
      </w:r>
    </w:p>
    <w:p w14:paraId="1B8EC3C6" w14:textId="77777777" w:rsidR="003E2F05" w:rsidRPr="00FD6A44" w:rsidRDefault="003E2F05" w:rsidP="00FD6A44">
      <w:pPr>
        <w:pStyle w:val="Sinespaciado"/>
        <w:jc w:val="both"/>
        <w:rPr>
          <w:rFonts w:ascii="Times New Roman" w:hAnsi="Times New Roman" w:cs="Times New Roman"/>
          <w:sz w:val="24"/>
          <w:szCs w:val="24"/>
        </w:rPr>
      </w:pPr>
      <w:r w:rsidRPr="00FD6A44">
        <w:rPr>
          <w:rFonts w:ascii="Times New Roman" w:hAnsi="Times New Roman" w:cs="Times New Roman"/>
          <w:sz w:val="24"/>
          <w:szCs w:val="24"/>
        </w:rPr>
        <w:tab/>
        <w:t>Continúe la Secretaría con el desahogo del orden del día.</w:t>
      </w:r>
    </w:p>
    <w:p w14:paraId="4EF931E9" w14:textId="6255CE49" w:rsidR="003E2F05" w:rsidRPr="00FD6A44" w:rsidRDefault="003E2F05" w:rsidP="00FD6A44">
      <w:pPr>
        <w:pStyle w:val="Sinespaciado"/>
        <w:jc w:val="both"/>
        <w:rPr>
          <w:rFonts w:ascii="Times New Roman" w:hAnsi="Times New Roman" w:cs="Times New Roman"/>
          <w:sz w:val="24"/>
          <w:szCs w:val="24"/>
        </w:rPr>
      </w:pPr>
      <w:r w:rsidRPr="00FD6A44">
        <w:rPr>
          <w:rFonts w:ascii="Times New Roman" w:hAnsi="Times New Roman" w:cs="Times New Roman"/>
          <w:sz w:val="24"/>
          <w:szCs w:val="24"/>
        </w:rPr>
        <w:t>SECRETARIA DIP. MARÍA DE LOS ÁNGELES DÁVILA VARGAS. Las participaciones y los asuntos del orden del día han finalizado.</w:t>
      </w:r>
    </w:p>
    <w:p w14:paraId="48FC8D36" w14:textId="77777777" w:rsidR="003E2F05" w:rsidRPr="00FD6A44" w:rsidRDefault="003E2F05" w:rsidP="00FD6A44">
      <w:pPr>
        <w:pStyle w:val="Sinespaciado"/>
        <w:jc w:val="both"/>
        <w:rPr>
          <w:rFonts w:ascii="Times New Roman" w:hAnsi="Times New Roman" w:cs="Times New Roman"/>
          <w:sz w:val="24"/>
          <w:szCs w:val="24"/>
        </w:rPr>
      </w:pPr>
      <w:r w:rsidRPr="00FD6A44">
        <w:rPr>
          <w:rFonts w:ascii="Times New Roman" w:hAnsi="Times New Roman" w:cs="Times New Roman"/>
          <w:sz w:val="24"/>
          <w:szCs w:val="24"/>
        </w:rPr>
        <w:t>PRESIDENTE DIP. ENRIQUE JACOB ROCHA. Registre la Secretaría la asistencia a la reunión.</w:t>
      </w:r>
    </w:p>
    <w:p w14:paraId="1BC23B18" w14:textId="77777777" w:rsidR="00F50E39" w:rsidRPr="00FD6A44" w:rsidRDefault="003E2F05" w:rsidP="00FD6A44">
      <w:pPr>
        <w:pStyle w:val="Sinespaciado"/>
        <w:jc w:val="both"/>
        <w:rPr>
          <w:rFonts w:ascii="Times New Roman" w:hAnsi="Times New Roman" w:cs="Times New Roman"/>
          <w:sz w:val="24"/>
          <w:szCs w:val="24"/>
        </w:rPr>
      </w:pPr>
      <w:r w:rsidRPr="00FD6A44">
        <w:rPr>
          <w:rFonts w:ascii="Times New Roman" w:hAnsi="Times New Roman" w:cs="Times New Roman"/>
          <w:sz w:val="24"/>
          <w:szCs w:val="24"/>
        </w:rPr>
        <w:t xml:space="preserve">SECRETARIA DIP. MARÍA DE LOS ÁNGELES DÁVILA VARGAS. Ha sido registrada </w:t>
      </w:r>
      <w:r w:rsidR="0055581E" w:rsidRPr="00FD6A44">
        <w:rPr>
          <w:rFonts w:ascii="Times New Roman" w:hAnsi="Times New Roman" w:cs="Times New Roman"/>
          <w:sz w:val="24"/>
          <w:szCs w:val="24"/>
        </w:rPr>
        <w:t xml:space="preserve">la asistencia </w:t>
      </w:r>
      <w:r w:rsidR="00F50E39" w:rsidRPr="00FD6A44">
        <w:rPr>
          <w:rFonts w:ascii="Times New Roman" w:eastAsia="Times New Roman" w:hAnsi="Times New Roman" w:cs="Times New Roman"/>
          <w:sz w:val="24"/>
          <w:szCs w:val="24"/>
          <w:lang w:eastAsia="es-MX"/>
        </w:rPr>
        <w:t>a la reunión.</w:t>
      </w:r>
    </w:p>
    <w:p w14:paraId="73200A64" w14:textId="77777777" w:rsidR="001B24BF" w:rsidRPr="00FD6A44" w:rsidRDefault="00F50E39" w:rsidP="00FD6A44">
      <w:pPr>
        <w:pStyle w:val="Sinespaciado"/>
        <w:jc w:val="both"/>
        <w:rPr>
          <w:rFonts w:ascii="Times New Roman" w:eastAsia="Times New Roman" w:hAnsi="Times New Roman" w:cs="Times New Roman"/>
          <w:sz w:val="24"/>
          <w:szCs w:val="24"/>
          <w:lang w:eastAsia="es-MX"/>
        </w:rPr>
      </w:pPr>
      <w:r w:rsidRPr="00FD6A44">
        <w:rPr>
          <w:rFonts w:ascii="Times New Roman" w:eastAsia="Times New Roman" w:hAnsi="Times New Roman" w:cs="Times New Roman"/>
          <w:sz w:val="24"/>
          <w:szCs w:val="24"/>
          <w:lang w:eastAsia="es-MX"/>
        </w:rPr>
        <w:t>PRESIDENTE DIP. ENRIQUE JACOB ROCHA. Se levanta la reunión de la Comisión Legislativa de Gobernación y Puntos Constitucionales, siendo las doce horas con diecisiete minutos del día catorce de marzo del dos mil veinticuatro</w:t>
      </w:r>
      <w:r w:rsidR="001B24BF" w:rsidRPr="00FD6A44">
        <w:rPr>
          <w:rFonts w:ascii="Times New Roman" w:eastAsia="Times New Roman" w:hAnsi="Times New Roman" w:cs="Times New Roman"/>
          <w:sz w:val="24"/>
          <w:szCs w:val="24"/>
          <w:lang w:eastAsia="es-MX"/>
        </w:rPr>
        <w:t>,</w:t>
      </w:r>
      <w:r w:rsidRPr="00FD6A44">
        <w:rPr>
          <w:rFonts w:ascii="Times New Roman" w:eastAsia="Times New Roman" w:hAnsi="Times New Roman" w:cs="Times New Roman"/>
          <w:sz w:val="24"/>
          <w:szCs w:val="24"/>
          <w:lang w:eastAsia="es-MX"/>
        </w:rPr>
        <w:t xml:space="preserve"> y se pide a sus integrantes quedar atentos a la próxima convocatoria.</w:t>
      </w:r>
    </w:p>
    <w:p w14:paraId="0561BF78" w14:textId="2F3B8B93" w:rsidR="00F50E39" w:rsidRPr="00FD6A44" w:rsidRDefault="001B24BF" w:rsidP="00FD6A44">
      <w:pPr>
        <w:pStyle w:val="Sinespaciado"/>
        <w:jc w:val="both"/>
        <w:rPr>
          <w:rFonts w:ascii="Times New Roman" w:eastAsia="Times New Roman" w:hAnsi="Times New Roman" w:cs="Times New Roman"/>
          <w:sz w:val="24"/>
          <w:szCs w:val="24"/>
          <w:lang w:eastAsia="es-MX"/>
        </w:rPr>
      </w:pPr>
      <w:r w:rsidRPr="00FD6A44">
        <w:rPr>
          <w:rFonts w:ascii="Times New Roman" w:eastAsia="Times New Roman" w:hAnsi="Times New Roman" w:cs="Times New Roman"/>
          <w:sz w:val="24"/>
          <w:szCs w:val="24"/>
          <w:lang w:eastAsia="es-MX"/>
        </w:rPr>
        <w:tab/>
      </w:r>
      <w:r w:rsidR="00F50E39" w:rsidRPr="00FD6A44">
        <w:rPr>
          <w:rFonts w:ascii="Times New Roman" w:eastAsia="Times New Roman" w:hAnsi="Times New Roman" w:cs="Times New Roman"/>
          <w:sz w:val="24"/>
          <w:szCs w:val="24"/>
          <w:lang w:eastAsia="es-MX"/>
        </w:rPr>
        <w:t>Muchas gracias a todas y todos por su participación en esta sesión de comisión. Que tengan un buen día, hasta luego.</w:t>
      </w:r>
    </w:p>
    <w:p w14:paraId="2988CF23" w14:textId="4A7576FE" w:rsidR="00A8569E" w:rsidRPr="00FD6A44" w:rsidRDefault="00F50E39" w:rsidP="00FD6A44">
      <w:pPr>
        <w:pStyle w:val="Sinespaciado"/>
        <w:jc w:val="both"/>
        <w:rPr>
          <w:rFonts w:ascii="Times New Roman" w:hAnsi="Times New Roman" w:cs="Times New Roman"/>
          <w:sz w:val="24"/>
          <w:szCs w:val="24"/>
        </w:rPr>
      </w:pPr>
      <w:r w:rsidRPr="00FD6A44">
        <w:rPr>
          <w:rFonts w:ascii="Times New Roman" w:eastAsia="Times New Roman" w:hAnsi="Times New Roman" w:cs="Times New Roman"/>
          <w:sz w:val="24"/>
          <w:szCs w:val="24"/>
          <w:lang w:eastAsia="es-MX"/>
        </w:rPr>
        <w:t>SECRETARIA DIP. MA. DE LOS ANGELES DÁVILA VARGAS. Gracias</w:t>
      </w:r>
      <w:r w:rsidR="001B24BF" w:rsidRPr="00FD6A44">
        <w:rPr>
          <w:rFonts w:ascii="Times New Roman" w:eastAsia="Times New Roman" w:hAnsi="Times New Roman" w:cs="Times New Roman"/>
          <w:sz w:val="24"/>
          <w:szCs w:val="24"/>
          <w:lang w:eastAsia="es-MX"/>
        </w:rPr>
        <w:t>,</w:t>
      </w:r>
      <w:r w:rsidRPr="00FD6A44">
        <w:rPr>
          <w:rFonts w:ascii="Times New Roman" w:eastAsia="Times New Roman" w:hAnsi="Times New Roman" w:cs="Times New Roman"/>
          <w:sz w:val="24"/>
          <w:szCs w:val="24"/>
          <w:lang w:eastAsia="es-MX"/>
        </w:rPr>
        <w:t xml:space="preserve"> </w:t>
      </w:r>
      <w:proofErr w:type="gramStart"/>
      <w:r w:rsidRPr="00FD6A44">
        <w:rPr>
          <w:rFonts w:ascii="Times New Roman" w:eastAsia="Times New Roman" w:hAnsi="Times New Roman" w:cs="Times New Roman"/>
          <w:sz w:val="24"/>
          <w:szCs w:val="24"/>
          <w:lang w:eastAsia="es-MX"/>
        </w:rPr>
        <w:t>Presidente</w:t>
      </w:r>
      <w:proofErr w:type="gramEnd"/>
      <w:r w:rsidRPr="00FD6A44">
        <w:rPr>
          <w:rFonts w:ascii="Times New Roman" w:eastAsia="Times New Roman" w:hAnsi="Times New Roman" w:cs="Times New Roman"/>
          <w:sz w:val="24"/>
          <w:szCs w:val="24"/>
          <w:lang w:eastAsia="es-MX"/>
        </w:rPr>
        <w:t>. Buenas tardes a todos.</w:t>
      </w:r>
      <w:bookmarkEnd w:id="0"/>
    </w:p>
    <w:sectPr w:rsidR="00A8569E" w:rsidRPr="00FD6A44" w:rsidSect="00FD6A44">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D89D01" w14:textId="77777777" w:rsidR="00516EFC" w:rsidRDefault="00516EFC" w:rsidP="007F2B0F">
      <w:pPr>
        <w:spacing w:after="0" w:line="240" w:lineRule="auto"/>
      </w:pPr>
      <w:r>
        <w:separator/>
      </w:r>
    </w:p>
  </w:endnote>
  <w:endnote w:type="continuationSeparator" w:id="0">
    <w:p w14:paraId="1F0C2A1A" w14:textId="77777777" w:rsidR="00516EFC" w:rsidRDefault="00516EFC" w:rsidP="007F2B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8260908"/>
      <w:docPartObj>
        <w:docPartGallery w:val="Page Numbers (Bottom of Page)"/>
        <w:docPartUnique/>
      </w:docPartObj>
    </w:sdtPr>
    <w:sdtEndPr/>
    <w:sdtContent>
      <w:p w14:paraId="1E31C516" w14:textId="20772884" w:rsidR="007F2B0F" w:rsidRDefault="007F2B0F" w:rsidP="00FD6A44">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BFF04D" w14:textId="77777777" w:rsidR="00516EFC" w:rsidRDefault="00516EFC" w:rsidP="007F2B0F">
      <w:pPr>
        <w:spacing w:after="0" w:line="240" w:lineRule="auto"/>
      </w:pPr>
      <w:r>
        <w:separator/>
      </w:r>
    </w:p>
  </w:footnote>
  <w:footnote w:type="continuationSeparator" w:id="0">
    <w:p w14:paraId="42C039B4" w14:textId="77777777" w:rsidR="00516EFC" w:rsidRDefault="00516EFC" w:rsidP="007F2B0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1A1A33"/>
    <w:rsid w:val="001B24BF"/>
    <w:rsid w:val="003B0EA1"/>
    <w:rsid w:val="003E2F05"/>
    <w:rsid w:val="0045618A"/>
    <w:rsid w:val="00516EFC"/>
    <w:rsid w:val="0055581E"/>
    <w:rsid w:val="0062796F"/>
    <w:rsid w:val="00657FD4"/>
    <w:rsid w:val="006C6696"/>
    <w:rsid w:val="007F2B0F"/>
    <w:rsid w:val="00823134"/>
    <w:rsid w:val="009A1BD4"/>
    <w:rsid w:val="009A6365"/>
    <w:rsid w:val="009C743D"/>
    <w:rsid w:val="00A10AEF"/>
    <w:rsid w:val="00A8569E"/>
    <w:rsid w:val="00BD17B6"/>
    <w:rsid w:val="00C30D1B"/>
    <w:rsid w:val="00C43B17"/>
    <w:rsid w:val="00C712AE"/>
    <w:rsid w:val="00E63D5B"/>
    <w:rsid w:val="00EE2EA1"/>
    <w:rsid w:val="00F50E39"/>
    <w:rsid w:val="00FD6A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0A714"/>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F50E39"/>
    <w:pPr>
      <w:spacing w:after="0" w:line="240" w:lineRule="auto"/>
    </w:pPr>
  </w:style>
  <w:style w:type="paragraph" w:styleId="Encabezado">
    <w:name w:val="header"/>
    <w:basedOn w:val="Normal"/>
    <w:link w:val="EncabezadoCar"/>
    <w:uiPriority w:val="99"/>
    <w:unhideWhenUsed/>
    <w:rsid w:val="007F2B0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F2B0F"/>
  </w:style>
  <w:style w:type="paragraph" w:styleId="Piedepgina">
    <w:name w:val="footer"/>
    <w:basedOn w:val="Normal"/>
    <w:link w:val="PiedepginaCar"/>
    <w:uiPriority w:val="99"/>
    <w:unhideWhenUsed/>
    <w:rsid w:val="007F2B0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F2B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3223788">
      <w:bodyDiv w:val="1"/>
      <w:marLeft w:val="0"/>
      <w:marRight w:val="0"/>
      <w:marTop w:val="0"/>
      <w:marBottom w:val="0"/>
      <w:divBdr>
        <w:top w:val="none" w:sz="0" w:space="0" w:color="auto"/>
        <w:left w:val="none" w:sz="0" w:space="0" w:color="auto"/>
        <w:bottom w:val="none" w:sz="0" w:space="0" w:color="auto"/>
        <w:right w:val="none" w:sz="0" w:space="0" w:color="auto"/>
      </w:divBdr>
    </w:div>
    <w:div w:id="1698962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3</Pages>
  <Words>1332</Words>
  <Characters>7327</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22</cp:revision>
  <dcterms:created xsi:type="dcterms:W3CDTF">2022-10-19T14:03:00Z</dcterms:created>
  <dcterms:modified xsi:type="dcterms:W3CDTF">2024-03-15T21:52:00Z</dcterms:modified>
</cp:coreProperties>
</file>