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8E3" w:rsidRDefault="0012746C" w:rsidP="008E1EB5">
      <w:pPr>
        <w:pStyle w:val="Sinespaciado"/>
        <w:ind w:left="3540"/>
        <w:contextualSpacing/>
        <w:jc w:val="both"/>
        <w:rPr>
          <w:rFonts w:ascii="Times New Roman" w:hAnsi="Times New Roman" w:cs="Times New Roman"/>
          <w:sz w:val="24"/>
          <w:szCs w:val="24"/>
        </w:rPr>
      </w:pPr>
      <w:r w:rsidRPr="00AC7B86">
        <w:rPr>
          <w:rFonts w:ascii="Times New Roman" w:hAnsi="Times New Roman" w:cs="Times New Roman"/>
          <w:sz w:val="24"/>
          <w:szCs w:val="24"/>
        </w:rPr>
        <w:t>REUNIÓN DE LAS COMISIONES LEGISLATIVAS DE</w:t>
      </w:r>
      <w:r w:rsidR="00AD58E3">
        <w:rPr>
          <w:rFonts w:ascii="Times New Roman" w:hAnsi="Times New Roman" w:cs="Times New Roman"/>
          <w:sz w:val="24"/>
          <w:szCs w:val="24"/>
        </w:rPr>
        <w:t>:</w:t>
      </w:r>
    </w:p>
    <w:p w:rsidR="00AD58E3" w:rsidRDefault="00AD58E3" w:rsidP="008E1EB5">
      <w:pPr>
        <w:pStyle w:val="Sinespaciado"/>
        <w:ind w:left="3540"/>
        <w:contextualSpacing/>
        <w:jc w:val="both"/>
        <w:rPr>
          <w:rFonts w:ascii="Times New Roman" w:hAnsi="Times New Roman" w:cs="Times New Roman"/>
          <w:sz w:val="24"/>
          <w:szCs w:val="24"/>
        </w:rPr>
      </w:pPr>
      <w:r>
        <w:rPr>
          <w:rFonts w:ascii="Times New Roman" w:hAnsi="Times New Roman" w:cs="Times New Roman"/>
          <w:sz w:val="24"/>
          <w:szCs w:val="24"/>
        </w:rPr>
        <w:t>-</w:t>
      </w:r>
      <w:r w:rsidR="00616D56">
        <w:rPr>
          <w:rFonts w:ascii="Times New Roman" w:hAnsi="Times New Roman" w:cs="Times New Roman"/>
          <w:sz w:val="24"/>
          <w:szCs w:val="24"/>
        </w:rPr>
        <w:t xml:space="preserve"> </w:t>
      </w:r>
      <w:r>
        <w:rPr>
          <w:rFonts w:ascii="Times New Roman" w:hAnsi="Times New Roman" w:cs="Times New Roman"/>
          <w:sz w:val="24"/>
          <w:szCs w:val="24"/>
        </w:rPr>
        <w:t xml:space="preserve">LEGISLACIÓN Y </w:t>
      </w:r>
      <w:r w:rsidR="0012746C" w:rsidRPr="00AC7B86">
        <w:rPr>
          <w:rFonts w:ascii="Times New Roman" w:hAnsi="Times New Roman" w:cs="Times New Roman"/>
          <w:sz w:val="24"/>
          <w:szCs w:val="24"/>
        </w:rPr>
        <w:t>ADMINISTRACIÓN MUNICIPAL</w:t>
      </w:r>
    </w:p>
    <w:p w:rsidR="00AD58E3" w:rsidRDefault="00AD58E3" w:rsidP="008E1EB5">
      <w:pPr>
        <w:pStyle w:val="Sinespaciado"/>
        <w:ind w:left="3540"/>
        <w:contextualSpacing/>
        <w:jc w:val="both"/>
        <w:rPr>
          <w:rFonts w:ascii="Times New Roman" w:hAnsi="Times New Roman" w:cs="Times New Roman"/>
          <w:sz w:val="24"/>
          <w:szCs w:val="24"/>
        </w:rPr>
      </w:pPr>
      <w:r>
        <w:rPr>
          <w:rFonts w:ascii="Times New Roman" w:hAnsi="Times New Roman" w:cs="Times New Roman"/>
          <w:sz w:val="24"/>
          <w:szCs w:val="24"/>
        </w:rPr>
        <w:t>-</w:t>
      </w:r>
      <w:r w:rsidR="0012746C" w:rsidRPr="00AC7B86">
        <w:rPr>
          <w:rFonts w:ascii="Times New Roman" w:hAnsi="Times New Roman" w:cs="Times New Roman"/>
          <w:sz w:val="24"/>
          <w:szCs w:val="24"/>
        </w:rPr>
        <w:t xml:space="preserve"> FINANZAS PÚBLICAS</w:t>
      </w:r>
    </w:p>
    <w:p w:rsidR="00AD58E3" w:rsidRDefault="00AD58E3" w:rsidP="008E1EB5">
      <w:pPr>
        <w:pStyle w:val="Sinespaciado"/>
        <w:ind w:left="3540"/>
        <w:contextualSpacing/>
        <w:jc w:val="both"/>
        <w:rPr>
          <w:rFonts w:ascii="Times New Roman" w:hAnsi="Times New Roman" w:cs="Times New Roman"/>
          <w:sz w:val="24"/>
          <w:szCs w:val="24"/>
        </w:rPr>
      </w:pPr>
      <w:r>
        <w:rPr>
          <w:rFonts w:ascii="Times New Roman" w:hAnsi="Times New Roman" w:cs="Times New Roman"/>
          <w:sz w:val="24"/>
          <w:szCs w:val="24"/>
        </w:rPr>
        <w:t>-</w:t>
      </w:r>
      <w:r w:rsidR="0012746C" w:rsidRPr="00AC7B86">
        <w:rPr>
          <w:rFonts w:ascii="Times New Roman" w:hAnsi="Times New Roman" w:cs="Times New Roman"/>
          <w:sz w:val="24"/>
          <w:szCs w:val="24"/>
        </w:rPr>
        <w:t xml:space="preserve"> RECURSOS HIDRÁULICOS</w:t>
      </w:r>
    </w:p>
    <w:p w:rsidR="0012746C" w:rsidRPr="00AC7B86" w:rsidRDefault="0012746C" w:rsidP="008E1EB5">
      <w:pPr>
        <w:pStyle w:val="Sinespaciado"/>
        <w:ind w:left="3540"/>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DE LA </w:t>
      </w:r>
      <w:r w:rsidR="00AD58E3">
        <w:rPr>
          <w:rFonts w:ascii="Times New Roman" w:hAnsi="Times New Roman" w:cs="Times New Roman"/>
          <w:sz w:val="24"/>
          <w:szCs w:val="24"/>
        </w:rPr>
        <w:t>H. “</w:t>
      </w:r>
      <w:r w:rsidRPr="00AC7B86">
        <w:rPr>
          <w:rFonts w:ascii="Times New Roman" w:hAnsi="Times New Roman" w:cs="Times New Roman"/>
          <w:sz w:val="24"/>
          <w:szCs w:val="24"/>
        </w:rPr>
        <w:t>LXI</w:t>
      </w:r>
      <w:r w:rsidR="00AD58E3">
        <w:rPr>
          <w:rFonts w:ascii="Times New Roman" w:hAnsi="Times New Roman" w:cs="Times New Roman"/>
          <w:sz w:val="24"/>
          <w:szCs w:val="24"/>
        </w:rPr>
        <w:t>”</w:t>
      </w:r>
      <w:r w:rsidRPr="00AC7B86">
        <w:rPr>
          <w:rFonts w:ascii="Times New Roman" w:hAnsi="Times New Roman" w:cs="Times New Roman"/>
          <w:sz w:val="24"/>
          <w:szCs w:val="24"/>
        </w:rPr>
        <w:t xml:space="preserve"> LEGISLATURA DEL ESTADO DE MÉXICO.</w:t>
      </w:r>
    </w:p>
    <w:p w:rsidR="00BC3FCA" w:rsidRDefault="00BC3FCA" w:rsidP="008E1EB5">
      <w:pPr>
        <w:pStyle w:val="Sinespaciado"/>
        <w:ind w:left="3540"/>
        <w:contextualSpacing/>
        <w:jc w:val="both"/>
        <w:rPr>
          <w:rFonts w:ascii="Times New Roman" w:hAnsi="Times New Roman" w:cs="Times New Roman"/>
          <w:sz w:val="24"/>
          <w:szCs w:val="24"/>
        </w:rPr>
      </w:pPr>
    </w:p>
    <w:p w:rsidR="00BC3FCA" w:rsidRPr="00BC3FCA" w:rsidRDefault="00BC3FCA" w:rsidP="00BC3FCA">
      <w:pPr>
        <w:pStyle w:val="Sinespaciado"/>
        <w:ind w:left="3540"/>
        <w:contextualSpacing/>
        <w:jc w:val="both"/>
        <w:rPr>
          <w:rFonts w:ascii="Times New Roman" w:hAnsi="Times New Roman" w:cs="Times New Roman"/>
          <w:sz w:val="18"/>
          <w:szCs w:val="24"/>
        </w:rPr>
      </w:pPr>
      <w:r w:rsidRPr="00BC3FCA">
        <w:rPr>
          <w:rFonts w:ascii="Times New Roman" w:hAnsi="Times New Roman" w:cs="Times New Roman"/>
          <w:sz w:val="18"/>
          <w:szCs w:val="24"/>
        </w:rPr>
        <w:t xml:space="preserve">- </w:t>
      </w:r>
      <w:r w:rsidRPr="00BC3FCA">
        <w:rPr>
          <w:rFonts w:ascii="Times New Roman" w:hAnsi="Times New Roman" w:cs="Times New Roman"/>
          <w:sz w:val="18"/>
          <w:szCs w:val="24"/>
        </w:rPr>
        <w:t>ANÁLISIS DE LA INICIATIVA DE TARIFAS DE AGUA DIFERENTES AL CÓDIGO FINANCIERO DEL ESTADO DE MÉXICO Y MUNICIPIOS, PRESENTADOS POR AYUNTAMIENTOS DE MUNICIPIOS DEL ESTADO DE MÉXICO, INTERVENCIÓN DE SERVIDORES.</w:t>
      </w:r>
    </w:p>
    <w:p w:rsidR="00BC3FCA" w:rsidRPr="00BC3FCA" w:rsidRDefault="00BC3FCA" w:rsidP="00BC3FCA">
      <w:pPr>
        <w:pStyle w:val="Sinespaciado"/>
        <w:ind w:left="3540"/>
        <w:contextualSpacing/>
        <w:jc w:val="both"/>
        <w:rPr>
          <w:rFonts w:ascii="Times New Roman" w:hAnsi="Times New Roman" w:cs="Times New Roman"/>
          <w:sz w:val="28"/>
          <w:szCs w:val="24"/>
        </w:rPr>
      </w:pPr>
    </w:p>
    <w:p w:rsidR="00BC3FCA" w:rsidRPr="00BC3FCA" w:rsidRDefault="00BC3FCA" w:rsidP="00BC3FCA">
      <w:pPr>
        <w:pStyle w:val="Sinespaciado"/>
        <w:ind w:left="3540"/>
        <w:contextualSpacing/>
        <w:jc w:val="both"/>
        <w:rPr>
          <w:rFonts w:ascii="Times New Roman" w:hAnsi="Times New Roman" w:cs="Times New Roman"/>
          <w:sz w:val="18"/>
          <w:szCs w:val="24"/>
        </w:rPr>
      </w:pPr>
      <w:r w:rsidRPr="00BC3FCA">
        <w:rPr>
          <w:rFonts w:ascii="Times New Roman" w:hAnsi="Times New Roman" w:cs="Times New Roman"/>
          <w:sz w:val="18"/>
          <w:szCs w:val="24"/>
        </w:rPr>
        <w:t>- CON LA PARTICIPACIÓN DEL DOCTOR FELIPE SERRANO LLARENA, VOCAL EJECUTIVO DEL INSTITUTO HACENDARIO DEL ESTADO DE MÉXICO Y DEL MAESTRO FRANCISCO JAVIER ESCAMILLA HERNÁNDEZ, COMISIONADO PRESIDENTE DE LA COMISIÓN TÉCNICA DEL AGUA DEL ESTADO DE MÉXICO.</w:t>
      </w:r>
    </w:p>
    <w:p w:rsidR="00BC3FCA" w:rsidRDefault="00BC3FCA" w:rsidP="008E1EB5">
      <w:pPr>
        <w:pStyle w:val="Sinespaciado"/>
        <w:ind w:left="3540"/>
        <w:contextualSpacing/>
        <w:jc w:val="both"/>
        <w:rPr>
          <w:rFonts w:ascii="Times New Roman" w:hAnsi="Times New Roman" w:cs="Times New Roman"/>
          <w:sz w:val="24"/>
          <w:szCs w:val="24"/>
        </w:rPr>
      </w:pPr>
    </w:p>
    <w:p w:rsidR="0012746C" w:rsidRPr="00AC7B86" w:rsidRDefault="0012746C" w:rsidP="008E1EB5">
      <w:pPr>
        <w:pStyle w:val="Sinespaciado"/>
        <w:ind w:left="3540"/>
        <w:contextualSpacing/>
        <w:jc w:val="both"/>
        <w:rPr>
          <w:rFonts w:ascii="Times New Roman" w:hAnsi="Times New Roman" w:cs="Times New Roman"/>
          <w:sz w:val="24"/>
          <w:szCs w:val="24"/>
        </w:rPr>
      </w:pPr>
      <w:r w:rsidRPr="00AC7B86">
        <w:rPr>
          <w:rFonts w:ascii="Times New Roman" w:hAnsi="Times New Roman" w:cs="Times New Roman"/>
          <w:sz w:val="24"/>
          <w:szCs w:val="24"/>
        </w:rPr>
        <w:t>CELEBRADA EL DÍA 13 DE DICIEMBRE DE 2021.</w:t>
      </w:r>
    </w:p>
    <w:p w:rsidR="00DB6DFA" w:rsidRDefault="00DB6DFA" w:rsidP="008E1EB5">
      <w:pPr>
        <w:pStyle w:val="Sinespaciado"/>
        <w:contextualSpacing/>
        <w:jc w:val="both"/>
        <w:rPr>
          <w:rFonts w:ascii="Times New Roman" w:hAnsi="Times New Roman" w:cs="Times New Roman"/>
          <w:sz w:val="24"/>
          <w:szCs w:val="24"/>
        </w:rPr>
      </w:pPr>
    </w:p>
    <w:p w:rsidR="00AD58E3" w:rsidRPr="00AC7B86" w:rsidRDefault="00AD58E3" w:rsidP="008E1EB5">
      <w:pPr>
        <w:pStyle w:val="Sinespaciado"/>
        <w:ind w:left="3540"/>
        <w:contextualSpacing/>
        <w:jc w:val="both"/>
        <w:rPr>
          <w:rFonts w:ascii="Times New Roman" w:hAnsi="Times New Roman" w:cs="Times New Roman"/>
          <w:sz w:val="24"/>
          <w:szCs w:val="24"/>
        </w:rPr>
      </w:pPr>
    </w:p>
    <w:p w:rsidR="0012746C" w:rsidRDefault="0012746C" w:rsidP="008E1EB5">
      <w:pPr>
        <w:pStyle w:val="Sinespaciado"/>
        <w:contextualSpacing/>
        <w:jc w:val="center"/>
        <w:rPr>
          <w:rFonts w:ascii="Times New Roman" w:hAnsi="Times New Roman" w:cs="Times New Roman"/>
          <w:sz w:val="24"/>
          <w:szCs w:val="24"/>
        </w:rPr>
      </w:pPr>
      <w:r w:rsidRPr="00AC7B86">
        <w:rPr>
          <w:rFonts w:ascii="Times New Roman" w:hAnsi="Times New Roman" w:cs="Times New Roman"/>
          <w:sz w:val="24"/>
          <w:szCs w:val="24"/>
        </w:rPr>
        <w:t xml:space="preserve">PRESIDENCIA DE LA </w:t>
      </w:r>
      <w:r w:rsidR="00BC3FCA" w:rsidRPr="00AC7B86">
        <w:rPr>
          <w:rFonts w:ascii="Times New Roman" w:hAnsi="Times New Roman" w:cs="Times New Roman"/>
          <w:sz w:val="24"/>
          <w:szCs w:val="24"/>
        </w:rPr>
        <w:t>DIP</w:t>
      </w:r>
      <w:r w:rsidR="00BC3FCA">
        <w:rPr>
          <w:rFonts w:ascii="Times New Roman" w:hAnsi="Times New Roman" w:cs="Times New Roman"/>
          <w:sz w:val="24"/>
          <w:szCs w:val="24"/>
        </w:rPr>
        <w:t>UTADA</w:t>
      </w:r>
      <w:bookmarkStart w:id="0" w:name="_GoBack"/>
      <w:bookmarkEnd w:id="0"/>
      <w:r w:rsidR="00BC3FCA" w:rsidRPr="00AC7B86">
        <w:rPr>
          <w:rFonts w:ascii="Times New Roman" w:hAnsi="Times New Roman" w:cs="Times New Roman"/>
          <w:sz w:val="24"/>
          <w:szCs w:val="24"/>
        </w:rPr>
        <w:t xml:space="preserve"> </w:t>
      </w:r>
      <w:r w:rsidRPr="00AC7B86">
        <w:rPr>
          <w:rFonts w:ascii="Times New Roman" w:hAnsi="Times New Roman" w:cs="Times New Roman"/>
          <w:sz w:val="24"/>
          <w:szCs w:val="24"/>
        </w:rPr>
        <w:t>BEATRIZ GARCÍA VILLEGAS.</w:t>
      </w:r>
    </w:p>
    <w:p w:rsidR="00555559" w:rsidRPr="00AC7B86" w:rsidRDefault="00555559" w:rsidP="008E1EB5">
      <w:pPr>
        <w:pStyle w:val="Sinespaciado"/>
        <w:contextualSpacing/>
        <w:jc w:val="center"/>
        <w:rPr>
          <w:rFonts w:ascii="Times New Roman" w:hAnsi="Times New Roman" w:cs="Times New Roman"/>
          <w:sz w:val="24"/>
          <w:szCs w:val="24"/>
        </w:rPr>
      </w:pPr>
    </w:p>
    <w:p w:rsidR="0012746C" w:rsidRPr="00AC7B86" w:rsidRDefault="0012746C" w:rsidP="008E1EB5">
      <w:pPr>
        <w:pStyle w:val="Sinespaciado"/>
        <w:contextualSpacing/>
        <w:jc w:val="both"/>
        <w:rPr>
          <w:rFonts w:ascii="Times New Roman" w:hAnsi="Times New Roman" w:cs="Times New Roman"/>
          <w:sz w:val="24"/>
          <w:szCs w:val="24"/>
        </w:rPr>
      </w:pPr>
    </w:p>
    <w:p w:rsidR="0065747B" w:rsidRDefault="0012746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PRESIDENTA DIP. BEATRIZ GARCÍA VILLEGAS. Si nos permiten vamos a dar ini</w:t>
      </w:r>
      <w:r w:rsidR="00534E13">
        <w:rPr>
          <w:rFonts w:ascii="Times New Roman" w:hAnsi="Times New Roman" w:cs="Times New Roman"/>
          <w:sz w:val="24"/>
          <w:szCs w:val="24"/>
        </w:rPr>
        <w:t>cio  a la sesión, va a ser una reunión de t</w:t>
      </w:r>
      <w:r w:rsidRPr="00AC7B86">
        <w:rPr>
          <w:rFonts w:ascii="Times New Roman" w:hAnsi="Times New Roman" w:cs="Times New Roman"/>
          <w:sz w:val="24"/>
          <w:szCs w:val="24"/>
        </w:rPr>
        <w:t>rabajo, por lo tanto esperaremos a que nuestras compañeras y compañeros que falta</w:t>
      </w:r>
      <w:r w:rsidR="0065747B">
        <w:rPr>
          <w:rFonts w:ascii="Times New Roman" w:hAnsi="Times New Roman" w:cs="Times New Roman"/>
          <w:sz w:val="24"/>
          <w:szCs w:val="24"/>
        </w:rPr>
        <w:t>n</w:t>
      </w:r>
      <w:r w:rsidRPr="00AC7B86">
        <w:rPr>
          <w:rFonts w:ascii="Times New Roman" w:hAnsi="Times New Roman" w:cs="Times New Roman"/>
          <w:sz w:val="24"/>
          <w:szCs w:val="24"/>
        </w:rPr>
        <w:t xml:space="preserve"> por incorporarse, puedan seguir sumándose</w:t>
      </w:r>
      <w:r w:rsidR="00534E13">
        <w:rPr>
          <w:rFonts w:ascii="Times New Roman" w:hAnsi="Times New Roman" w:cs="Times New Roman"/>
          <w:sz w:val="24"/>
          <w:szCs w:val="24"/>
        </w:rPr>
        <w:t xml:space="preserve"> a esta reunión</w:t>
      </w:r>
      <w:r w:rsidR="0065747B">
        <w:rPr>
          <w:rFonts w:ascii="Times New Roman" w:hAnsi="Times New Roman" w:cs="Times New Roman"/>
          <w:sz w:val="24"/>
          <w:szCs w:val="24"/>
        </w:rPr>
        <w:t>, l</w:t>
      </w:r>
      <w:r w:rsidR="00534E13">
        <w:rPr>
          <w:rFonts w:ascii="Times New Roman" w:hAnsi="Times New Roman" w:cs="Times New Roman"/>
          <w:sz w:val="24"/>
          <w:szCs w:val="24"/>
        </w:rPr>
        <w:t>a r</w:t>
      </w:r>
      <w:r w:rsidRPr="00AC7B86">
        <w:rPr>
          <w:rFonts w:ascii="Times New Roman" w:hAnsi="Times New Roman" w:cs="Times New Roman"/>
          <w:sz w:val="24"/>
          <w:szCs w:val="24"/>
        </w:rPr>
        <w:t>eunión de las Comisiones Legislativas de Administración Municipal, de Finanzas P</w:t>
      </w:r>
      <w:r w:rsidR="00534E13">
        <w:rPr>
          <w:rFonts w:ascii="Times New Roman" w:hAnsi="Times New Roman" w:cs="Times New Roman"/>
          <w:sz w:val="24"/>
          <w:szCs w:val="24"/>
        </w:rPr>
        <w:t>úblicas y Recursos Hidráulicos</w:t>
      </w:r>
      <w:r w:rsidR="0065747B">
        <w:rPr>
          <w:rFonts w:ascii="Times New Roman" w:hAnsi="Times New Roman" w:cs="Times New Roman"/>
          <w:sz w:val="24"/>
          <w:szCs w:val="24"/>
        </w:rPr>
        <w:t>.</w:t>
      </w:r>
    </w:p>
    <w:p w:rsidR="00534E13" w:rsidRDefault="0065747B" w:rsidP="008E1EB5">
      <w:pPr>
        <w:pStyle w:val="Sinespaciado"/>
        <w:ind w:firstLine="708"/>
        <w:contextualSpacing/>
        <w:jc w:val="both"/>
        <w:rPr>
          <w:rFonts w:ascii="Times New Roman" w:hAnsi="Times New Roman" w:cs="Times New Roman"/>
          <w:sz w:val="24"/>
          <w:szCs w:val="24"/>
        </w:rPr>
      </w:pPr>
      <w:r>
        <w:rPr>
          <w:rFonts w:ascii="Times New Roman" w:hAnsi="Times New Roman" w:cs="Times New Roman"/>
          <w:sz w:val="24"/>
          <w:szCs w:val="24"/>
        </w:rPr>
        <w:t>D</w:t>
      </w:r>
      <w:r w:rsidR="0012746C" w:rsidRPr="00AC7B86">
        <w:rPr>
          <w:rFonts w:ascii="Times New Roman" w:hAnsi="Times New Roman" w:cs="Times New Roman"/>
          <w:sz w:val="24"/>
          <w:szCs w:val="24"/>
        </w:rPr>
        <w:t>oy la bienvenida a las diputadas y diputados de estas comisiones legislativas y valoro su responsabilidad en esta encomienda, agradezco la presencia de servidores públicos que nos acompañan y de quienes hoy nos siguen en las distintas redes sociales</w:t>
      </w:r>
      <w:r w:rsidR="00534E13">
        <w:rPr>
          <w:rFonts w:ascii="Times New Roman" w:hAnsi="Times New Roman" w:cs="Times New Roman"/>
          <w:sz w:val="24"/>
          <w:szCs w:val="24"/>
        </w:rPr>
        <w:t>.</w:t>
      </w:r>
    </w:p>
    <w:p w:rsidR="0012746C" w:rsidRPr="00AC7B86" w:rsidRDefault="00534E13" w:rsidP="008E1EB5">
      <w:pPr>
        <w:pStyle w:val="Sinespaciado"/>
        <w:ind w:firstLine="708"/>
        <w:contextualSpacing/>
        <w:jc w:val="both"/>
        <w:rPr>
          <w:rFonts w:ascii="Times New Roman" w:hAnsi="Times New Roman" w:cs="Times New Roman"/>
          <w:sz w:val="24"/>
          <w:szCs w:val="24"/>
        </w:rPr>
      </w:pPr>
      <w:r>
        <w:rPr>
          <w:rFonts w:ascii="Times New Roman" w:hAnsi="Times New Roman" w:cs="Times New Roman"/>
          <w:sz w:val="24"/>
          <w:szCs w:val="24"/>
        </w:rPr>
        <w:t>P</w:t>
      </w:r>
      <w:r w:rsidR="0012746C" w:rsidRPr="00AC7B86">
        <w:rPr>
          <w:rFonts w:ascii="Times New Roman" w:hAnsi="Times New Roman" w:cs="Times New Roman"/>
          <w:sz w:val="24"/>
          <w:szCs w:val="24"/>
        </w:rPr>
        <w:t>ara la validez de la reunión, pido a la Secretaria verifique el quórum.</w:t>
      </w:r>
    </w:p>
    <w:p w:rsidR="0012746C" w:rsidRPr="00AC7B86" w:rsidRDefault="0012746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SECRETARIA DIP. CLAUDIA MORALES ROBLEDO. Paso lista de asistencia para verificar el quórum.</w:t>
      </w:r>
    </w:p>
    <w:p w:rsidR="0012746C" w:rsidRPr="00AC7B86" w:rsidRDefault="0012746C" w:rsidP="008E1EB5">
      <w:pPr>
        <w:pStyle w:val="Sinespaciado"/>
        <w:contextualSpacing/>
        <w:jc w:val="center"/>
        <w:rPr>
          <w:rFonts w:ascii="Times New Roman" w:hAnsi="Times New Roman" w:cs="Times New Roman"/>
          <w:sz w:val="24"/>
          <w:szCs w:val="24"/>
        </w:rPr>
      </w:pPr>
      <w:r w:rsidRPr="00AC7B86">
        <w:rPr>
          <w:rFonts w:ascii="Times New Roman" w:hAnsi="Times New Roman" w:cs="Times New Roman"/>
          <w:sz w:val="24"/>
          <w:szCs w:val="24"/>
        </w:rPr>
        <w:t>LEGISLA</w:t>
      </w:r>
      <w:r w:rsidR="00AD58E3">
        <w:rPr>
          <w:rFonts w:ascii="Times New Roman" w:hAnsi="Times New Roman" w:cs="Times New Roman"/>
          <w:sz w:val="24"/>
          <w:szCs w:val="24"/>
        </w:rPr>
        <w:t>CIÓN Y ADMINISTRACIÓN MUNICIPAL</w:t>
      </w:r>
    </w:p>
    <w:p w:rsidR="0012746C" w:rsidRPr="00AC7B86" w:rsidRDefault="0012746C" w:rsidP="008E1EB5">
      <w:pPr>
        <w:pStyle w:val="Sinespaciado"/>
        <w:contextualSpacing/>
        <w:jc w:val="center"/>
        <w:rPr>
          <w:rFonts w:ascii="Times New Roman" w:hAnsi="Times New Roman" w:cs="Times New Roman"/>
          <w:i/>
          <w:sz w:val="24"/>
          <w:szCs w:val="24"/>
          <w:lang w:eastAsia="es-MX"/>
        </w:rPr>
      </w:pPr>
      <w:r w:rsidRPr="00AC7B86">
        <w:rPr>
          <w:rFonts w:ascii="Times New Roman" w:hAnsi="Times New Roman" w:cs="Times New Roman"/>
          <w:i/>
          <w:sz w:val="24"/>
          <w:szCs w:val="24"/>
          <w:lang w:eastAsia="es-MX"/>
        </w:rPr>
        <w:t xml:space="preserve">(Registro de </w:t>
      </w:r>
      <w:r w:rsidR="00AD58E3" w:rsidRPr="00AC7B86">
        <w:rPr>
          <w:rFonts w:ascii="Times New Roman" w:hAnsi="Times New Roman" w:cs="Times New Roman"/>
          <w:i/>
          <w:sz w:val="24"/>
          <w:szCs w:val="24"/>
          <w:lang w:eastAsia="es-MX"/>
        </w:rPr>
        <w:t>asistencia</w:t>
      </w:r>
      <w:r w:rsidRPr="00AC7B86">
        <w:rPr>
          <w:rFonts w:ascii="Times New Roman" w:hAnsi="Times New Roman" w:cs="Times New Roman"/>
          <w:i/>
          <w:sz w:val="24"/>
          <w:szCs w:val="24"/>
          <w:lang w:eastAsia="es-MX"/>
        </w:rPr>
        <w:t>)</w:t>
      </w:r>
    </w:p>
    <w:p w:rsidR="0012746C" w:rsidRPr="00AC7B86" w:rsidRDefault="00AD58E3" w:rsidP="008E1EB5">
      <w:pPr>
        <w:pStyle w:val="Sinespaciado"/>
        <w:contextualSpacing/>
        <w:jc w:val="center"/>
        <w:rPr>
          <w:rFonts w:ascii="Times New Roman" w:hAnsi="Times New Roman" w:cs="Times New Roman"/>
          <w:sz w:val="24"/>
          <w:szCs w:val="24"/>
          <w:lang w:eastAsia="es-MX"/>
        </w:rPr>
      </w:pPr>
      <w:r>
        <w:rPr>
          <w:rFonts w:ascii="Times New Roman" w:hAnsi="Times New Roman" w:cs="Times New Roman"/>
          <w:sz w:val="24"/>
          <w:szCs w:val="24"/>
          <w:lang w:eastAsia="es-MX"/>
        </w:rPr>
        <w:t>FINANZAS PÚBLICAS</w:t>
      </w:r>
    </w:p>
    <w:p w:rsidR="0012746C" w:rsidRPr="00AC7B86" w:rsidRDefault="0012746C" w:rsidP="008E1EB5">
      <w:pPr>
        <w:pStyle w:val="Sinespaciado"/>
        <w:contextualSpacing/>
        <w:jc w:val="center"/>
        <w:rPr>
          <w:rFonts w:ascii="Times New Roman" w:hAnsi="Times New Roman" w:cs="Times New Roman"/>
          <w:i/>
          <w:sz w:val="24"/>
          <w:szCs w:val="24"/>
          <w:lang w:eastAsia="es-MX"/>
        </w:rPr>
      </w:pPr>
      <w:r w:rsidRPr="00AC7B86">
        <w:rPr>
          <w:rFonts w:ascii="Times New Roman" w:hAnsi="Times New Roman" w:cs="Times New Roman"/>
          <w:i/>
          <w:sz w:val="24"/>
          <w:szCs w:val="24"/>
          <w:lang w:eastAsia="es-MX"/>
        </w:rPr>
        <w:t xml:space="preserve">(Registro de </w:t>
      </w:r>
      <w:r w:rsidR="00AD58E3" w:rsidRPr="00AC7B86">
        <w:rPr>
          <w:rFonts w:ascii="Times New Roman" w:hAnsi="Times New Roman" w:cs="Times New Roman"/>
          <w:i/>
          <w:sz w:val="24"/>
          <w:szCs w:val="24"/>
          <w:lang w:eastAsia="es-MX"/>
        </w:rPr>
        <w:t>asistencia</w:t>
      </w:r>
      <w:r w:rsidRPr="00AC7B86">
        <w:rPr>
          <w:rFonts w:ascii="Times New Roman" w:hAnsi="Times New Roman" w:cs="Times New Roman"/>
          <w:i/>
          <w:sz w:val="24"/>
          <w:szCs w:val="24"/>
          <w:lang w:eastAsia="es-MX"/>
        </w:rPr>
        <w:t>)</w:t>
      </w:r>
    </w:p>
    <w:p w:rsidR="0012746C" w:rsidRPr="00AC7B86" w:rsidRDefault="0012746C" w:rsidP="008E1EB5">
      <w:pPr>
        <w:pStyle w:val="Sinespaciado"/>
        <w:contextualSpacing/>
        <w:jc w:val="center"/>
        <w:rPr>
          <w:rFonts w:ascii="Times New Roman" w:hAnsi="Times New Roman" w:cs="Times New Roman"/>
          <w:sz w:val="24"/>
          <w:szCs w:val="24"/>
          <w:lang w:eastAsia="es-MX"/>
        </w:rPr>
      </w:pPr>
      <w:r w:rsidRPr="00AC7B86">
        <w:rPr>
          <w:rFonts w:ascii="Times New Roman" w:hAnsi="Times New Roman" w:cs="Times New Roman"/>
          <w:sz w:val="24"/>
          <w:szCs w:val="24"/>
          <w:lang w:eastAsia="es-MX"/>
        </w:rPr>
        <w:t>COMISIÓN DE RECURSOS HIDRÁULICOS</w:t>
      </w:r>
    </w:p>
    <w:p w:rsidR="0012746C" w:rsidRPr="00AC7B86" w:rsidRDefault="0012746C" w:rsidP="008E1EB5">
      <w:pPr>
        <w:pStyle w:val="Sinespaciado"/>
        <w:contextualSpacing/>
        <w:jc w:val="center"/>
        <w:rPr>
          <w:rFonts w:ascii="Times New Roman" w:hAnsi="Times New Roman" w:cs="Times New Roman"/>
          <w:i/>
          <w:sz w:val="24"/>
          <w:szCs w:val="24"/>
          <w:lang w:eastAsia="es-MX"/>
        </w:rPr>
      </w:pPr>
      <w:r w:rsidRPr="00AC7B86">
        <w:rPr>
          <w:rFonts w:ascii="Times New Roman" w:hAnsi="Times New Roman" w:cs="Times New Roman"/>
          <w:i/>
          <w:sz w:val="24"/>
          <w:szCs w:val="24"/>
          <w:lang w:eastAsia="es-MX"/>
        </w:rPr>
        <w:t xml:space="preserve">(Registro de </w:t>
      </w:r>
      <w:r w:rsidR="00AD58E3" w:rsidRPr="00AC7B86">
        <w:rPr>
          <w:rFonts w:ascii="Times New Roman" w:hAnsi="Times New Roman" w:cs="Times New Roman"/>
          <w:i/>
          <w:sz w:val="24"/>
          <w:szCs w:val="24"/>
          <w:lang w:eastAsia="es-MX"/>
        </w:rPr>
        <w:t>asistencia</w:t>
      </w:r>
      <w:r w:rsidRPr="00AC7B86">
        <w:rPr>
          <w:rFonts w:ascii="Times New Roman" w:hAnsi="Times New Roman" w:cs="Times New Roman"/>
          <w:i/>
          <w:sz w:val="24"/>
          <w:szCs w:val="24"/>
          <w:lang w:eastAsia="es-MX"/>
        </w:rPr>
        <w:t>)</w:t>
      </w:r>
    </w:p>
    <w:p w:rsidR="0012746C" w:rsidRPr="00AC7B86" w:rsidRDefault="0012746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SECRETARIA DIP. CLAUDIA MORALES ROBLEDO. Existe quórum, puede abrirse la reunión.</w:t>
      </w:r>
    </w:p>
    <w:p w:rsidR="00E17325" w:rsidRDefault="0012746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lastRenderedPageBreak/>
        <w:t>PRESIDENTA DIP. BEATRIZ GARCÍA VILLEGAS. Se declara la existencia del quó</w:t>
      </w:r>
      <w:r w:rsidR="00E17325">
        <w:rPr>
          <w:rFonts w:ascii="Times New Roman" w:hAnsi="Times New Roman" w:cs="Times New Roman"/>
          <w:sz w:val="24"/>
          <w:szCs w:val="24"/>
        </w:rPr>
        <w:t>rum, se abre la reunión de las Comisiones L</w:t>
      </w:r>
      <w:r w:rsidRPr="00AC7B86">
        <w:rPr>
          <w:rFonts w:ascii="Times New Roman" w:hAnsi="Times New Roman" w:cs="Times New Roman"/>
          <w:sz w:val="24"/>
          <w:szCs w:val="24"/>
        </w:rPr>
        <w:t xml:space="preserve">egislativas de Administración Municipal, Finanzas Públicas y Recursos Hidráulicos, siendo las diez horas con treinta y cuatro minutos del día lunes trece de diciembre del año dos mil veintiuno. </w:t>
      </w:r>
    </w:p>
    <w:p w:rsidR="00E17325" w:rsidRDefault="0012746C"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En acatamiento del artículo 16 del Reglamento de este Poder Legislativo, la reunión es pública. </w:t>
      </w:r>
    </w:p>
    <w:p w:rsidR="0012746C" w:rsidRPr="00AC7B86" w:rsidRDefault="0012746C"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Exponga Secretaria, la propuesta de orden del día.</w:t>
      </w:r>
    </w:p>
    <w:p w:rsidR="0012746C" w:rsidRPr="00AC7B86" w:rsidRDefault="0012746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SECRETARIA DIP. CLAUDIA MORALES ROBLEDO. La diputada Jezabel, le damos la bienvenida</w:t>
      </w:r>
      <w:r w:rsidR="006E10E3">
        <w:rPr>
          <w:rFonts w:ascii="Times New Roman" w:hAnsi="Times New Roman" w:cs="Times New Roman"/>
          <w:sz w:val="24"/>
          <w:szCs w:val="24"/>
        </w:rPr>
        <w:t>.</w:t>
      </w:r>
    </w:p>
    <w:p w:rsidR="00CF491C" w:rsidRPr="00AC7B86" w:rsidRDefault="006E10E3" w:rsidP="008E1EB5">
      <w:pPr>
        <w:pStyle w:val="Sinespaciado"/>
        <w:ind w:firstLine="708"/>
        <w:contextualSpacing/>
        <w:jc w:val="both"/>
        <w:rPr>
          <w:rFonts w:ascii="Times New Roman" w:hAnsi="Times New Roman" w:cs="Times New Roman"/>
          <w:sz w:val="24"/>
          <w:szCs w:val="24"/>
        </w:rPr>
      </w:pPr>
      <w:r>
        <w:rPr>
          <w:rFonts w:ascii="Times New Roman" w:hAnsi="Times New Roman" w:cs="Times New Roman"/>
          <w:sz w:val="24"/>
          <w:szCs w:val="24"/>
        </w:rPr>
        <w:t>L</w:t>
      </w:r>
      <w:r w:rsidR="00CF491C" w:rsidRPr="00AC7B86">
        <w:rPr>
          <w:rFonts w:ascii="Times New Roman" w:hAnsi="Times New Roman" w:cs="Times New Roman"/>
          <w:sz w:val="24"/>
          <w:szCs w:val="24"/>
        </w:rPr>
        <w:t>a propuesta del orden del día es la siguiente:</w:t>
      </w:r>
    </w:p>
    <w:p w:rsidR="00CF491C" w:rsidRPr="00AC7B86" w:rsidRDefault="00CF491C"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1. Análisis de la</w:t>
      </w:r>
      <w:r w:rsidR="007E7A91">
        <w:rPr>
          <w:rFonts w:ascii="Times New Roman" w:hAnsi="Times New Roman" w:cs="Times New Roman"/>
          <w:sz w:val="24"/>
          <w:szCs w:val="24"/>
        </w:rPr>
        <w:t xml:space="preserve"> Iniciativa de Tarifas de Agua d</w:t>
      </w:r>
      <w:r w:rsidRPr="00AC7B86">
        <w:rPr>
          <w:rFonts w:ascii="Times New Roman" w:hAnsi="Times New Roman" w:cs="Times New Roman"/>
          <w:sz w:val="24"/>
          <w:szCs w:val="24"/>
        </w:rPr>
        <w:t>iferentes a los Código Financiero del Estado de México y Municipios, presentados por Ayuntamientos de Municipios del Estado de México, intervención de servidores.</w:t>
      </w:r>
    </w:p>
    <w:p w:rsidR="00CF491C" w:rsidRPr="00AC7B86" w:rsidRDefault="00CF491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2. Clausura de la reunión.</w:t>
      </w:r>
    </w:p>
    <w:p w:rsidR="00CF491C" w:rsidRPr="00AC7B86" w:rsidRDefault="00CF491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PRESIDENTA DIP. BEATRIZ GARCÍA VILLEGAS. Pido a quienes estén de acuerdo en que la propuesta que ha expuesto la Secretaria sea aprobada con carácter de orden del día, sírvanse a levantar la mano ¿En contra, a favor, en abstención?</w:t>
      </w:r>
    </w:p>
    <w:p w:rsidR="00CF491C" w:rsidRPr="00AC7B86" w:rsidRDefault="00CF491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Todos están muy atentos, muchas gracias compañeras y compañeros.</w:t>
      </w:r>
    </w:p>
    <w:p w:rsidR="00CF491C" w:rsidRPr="00AC7B86" w:rsidRDefault="00CF491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SECRETARIA DIP. CLAUDIA MORALES ROBLEDO. La propuesta ha sido aprobada por unanimidad de votos.</w:t>
      </w:r>
    </w:p>
    <w:p w:rsidR="00CF491C" w:rsidRPr="00AC7B86" w:rsidRDefault="00CF491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PRESIDENTA DIP. BEATRIZ GARCÍA VILLEGAS. Quiero darles la bienvenida a nuestros servidores públicos</w:t>
      </w:r>
      <w:r w:rsidR="00346439">
        <w:rPr>
          <w:rFonts w:ascii="Times New Roman" w:hAnsi="Times New Roman" w:cs="Times New Roman"/>
          <w:sz w:val="24"/>
          <w:szCs w:val="24"/>
        </w:rPr>
        <w:t>, a</w:t>
      </w:r>
      <w:r w:rsidRPr="00AC7B86">
        <w:rPr>
          <w:rFonts w:ascii="Times New Roman" w:hAnsi="Times New Roman" w:cs="Times New Roman"/>
          <w:sz w:val="24"/>
          <w:szCs w:val="24"/>
        </w:rPr>
        <w:t xml:space="preserve">l Doctor Felipe Serrano </w:t>
      </w:r>
      <w:proofErr w:type="spellStart"/>
      <w:r w:rsidR="006E3949" w:rsidRPr="00346439">
        <w:rPr>
          <w:rFonts w:ascii="Times New Roman" w:hAnsi="Times New Roman" w:cs="Times New Roman"/>
          <w:sz w:val="24"/>
          <w:szCs w:val="24"/>
        </w:rPr>
        <w:t>Ll</w:t>
      </w:r>
      <w:r w:rsidRPr="00346439">
        <w:rPr>
          <w:rFonts w:ascii="Times New Roman" w:hAnsi="Times New Roman" w:cs="Times New Roman"/>
          <w:sz w:val="24"/>
          <w:szCs w:val="24"/>
        </w:rPr>
        <w:t>arena</w:t>
      </w:r>
      <w:proofErr w:type="spellEnd"/>
      <w:r w:rsidRPr="00AC7B86">
        <w:rPr>
          <w:rFonts w:ascii="Times New Roman" w:hAnsi="Times New Roman" w:cs="Times New Roman"/>
          <w:sz w:val="24"/>
          <w:szCs w:val="24"/>
        </w:rPr>
        <w:t>, Vocal Ejecutivo del Instituto Hacendario del Estado de México, muchas gracias por acompañarnos</w:t>
      </w:r>
      <w:r w:rsidR="00346439">
        <w:rPr>
          <w:rFonts w:ascii="Times New Roman" w:hAnsi="Times New Roman" w:cs="Times New Roman"/>
          <w:sz w:val="24"/>
          <w:szCs w:val="24"/>
        </w:rPr>
        <w:t xml:space="preserve">, </w:t>
      </w:r>
      <w:r w:rsidRPr="00AC7B86">
        <w:rPr>
          <w:rFonts w:ascii="Times New Roman" w:hAnsi="Times New Roman" w:cs="Times New Roman"/>
          <w:sz w:val="24"/>
          <w:szCs w:val="24"/>
        </w:rPr>
        <w:t>Maestro</w:t>
      </w:r>
      <w:r w:rsidR="00582C08">
        <w:rPr>
          <w:rFonts w:ascii="Times New Roman" w:hAnsi="Times New Roman" w:cs="Times New Roman"/>
          <w:sz w:val="24"/>
          <w:szCs w:val="24"/>
        </w:rPr>
        <w:t xml:space="preserve"> F</w:t>
      </w:r>
      <w:r w:rsidRPr="00AC7B86">
        <w:rPr>
          <w:rFonts w:ascii="Times New Roman" w:hAnsi="Times New Roman" w:cs="Times New Roman"/>
          <w:sz w:val="24"/>
          <w:szCs w:val="24"/>
        </w:rPr>
        <w:t>rancisco Javier Escamilla Hernández, Comisionado Presidente de la Comisión Técnica del Agua del Estado de México, muchas gracias Maestro Francisco</w:t>
      </w:r>
      <w:r w:rsidR="00346439">
        <w:rPr>
          <w:rFonts w:ascii="Times New Roman" w:hAnsi="Times New Roman" w:cs="Times New Roman"/>
          <w:sz w:val="24"/>
          <w:szCs w:val="24"/>
        </w:rPr>
        <w:t xml:space="preserve">, </w:t>
      </w:r>
      <w:r w:rsidRPr="00AC7B86">
        <w:rPr>
          <w:rFonts w:ascii="Times New Roman" w:hAnsi="Times New Roman" w:cs="Times New Roman"/>
          <w:sz w:val="24"/>
          <w:szCs w:val="24"/>
        </w:rPr>
        <w:t>Ingeniero Héctor Pedraza Mondragón, Presidente de la Comisión del Agua del Estado de México, muchas gracias ingeniero.</w:t>
      </w:r>
    </w:p>
    <w:p w:rsidR="00D47AEB" w:rsidRDefault="00CF491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Para sustanciar el punto número 1, me permito destacar que con oportunidad fueron enviada a las Comisiones Legislativas Iniciativas de Ta</w:t>
      </w:r>
      <w:r w:rsidR="00CF00E7">
        <w:rPr>
          <w:rFonts w:ascii="Times New Roman" w:hAnsi="Times New Roman" w:cs="Times New Roman"/>
          <w:sz w:val="24"/>
          <w:szCs w:val="24"/>
        </w:rPr>
        <w:t>rifas de Aguas Diferentes</w:t>
      </w:r>
      <w:r w:rsidRPr="00AC7B86">
        <w:rPr>
          <w:rFonts w:ascii="Times New Roman" w:hAnsi="Times New Roman" w:cs="Times New Roman"/>
          <w:sz w:val="24"/>
          <w:szCs w:val="24"/>
        </w:rPr>
        <w:t xml:space="preserve"> del Código Financiero del Estado de México y M</w:t>
      </w:r>
      <w:r w:rsidR="00CF00E7">
        <w:rPr>
          <w:rFonts w:ascii="Times New Roman" w:hAnsi="Times New Roman" w:cs="Times New Roman"/>
          <w:sz w:val="24"/>
          <w:szCs w:val="24"/>
        </w:rPr>
        <w:t>unicipios, presentados por los A</w:t>
      </w:r>
      <w:r w:rsidRPr="00AC7B86">
        <w:rPr>
          <w:rFonts w:ascii="Times New Roman" w:hAnsi="Times New Roman" w:cs="Times New Roman"/>
          <w:sz w:val="24"/>
          <w:szCs w:val="24"/>
        </w:rPr>
        <w:t>yuntamientos de Atizapán de Zaragoza, Atlacomulco, Coacalco, El Oro, Metepec, Tecámac, Tlalnepantla, Tultitlán y Zinacantepec, Ayuntamientos del Estado de México, por lo tanto realizaremos el análisis de la iniciativa con decreto para que la Legislatura emita la resolución constitucional y legal correspondiente</w:t>
      </w:r>
      <w:r w:rsidR="00D47AEB">
        <w:rPr>
          <w:rFonts w:ascii="Times New Roman" w:hAnsi="Times New Roman" w:cs="Times New Roman"/>
          <w:sz w:val="24"/>
          <w:szCs w:val="24"/>
        </w:rPr>
        <w:t>,</w:t>
      </w:r>
    </w:p>
    <w:p w:rsidR="00D47AEB" w:rsidRDefault="00D47AEB" w:rsidP="008E1EB5">
      <w:pPr>
        <w:pStyle w:val="Sinespaciado"/>
        <w:ind w:firstLine="708"/>
        <w:contextualSpacing/>
        <w:jc w:val="both"/>
        <w:rPr>
          <w:rFonts w:ascii="Times New Roman" w:hAnsi="Times New Roman" w:cs="Times New Roman"/>
          <w:sz w:val="24"/>
          <w:szCs w:val="24"/>
        </w:rPr>
      </w:pPr>
      <w:r>
        <w:rPr>
          <w:rFonts w:ascii="Times New Roman" w:hAnsi="Times New Roman" w:cs="Times New Roman"/>
          <w:sz w:val="24"/>
          <w:szCs w:val="24"/>
        </w:rPr>
        <w:t>P</w:t>
      </w:r>
      <w:r w:rsidR="00CF491C" w:rsidRPr="00AC7B86">
        <w:rPr>
          <w:rFonts w:ascii="Times New Roman" w:hAnsi="Times New Roman" w:cs="Times New Roman"/>
          <w:sz w:val="24"/>
          <w:szCs w:val="24"/>
        </w:rPr>
        <w:t>ara favorecer a los trabajos de análisis de las iniciativas fueron convocados por las instancias conducentes y se encuentran en este Recinto.</w:t>
      </w:r>
      <w:r w:rsidR="00585248">
        <w:rPr>
          <w:rFonts w:ascii="Times New Roman" w:hAnsi="Times New Roman" w:cs="Times New Roman"/>
          <w:sz w:val="24"/>
          <w:szCs w:val="24"/>
        </w:rPr>
        <w:t xml:space="preserve"> </w:t>
      </w:r>
    </w:p>
    <w:p w:rsidR="00585248" w:rsidRDefault="00CF491C"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Bienvenidos en la </w:t>
      </w:r>
      <w:r w:rsidR="00CF00E7">
        <w:rPr>
          <w:rFonts w:ascii="Times New Roman" w:hAnsi="Times New Roman" w:cs="Times New Roman"/>
          <w:sz w:val="24"/>
          <w:szCs w:val="24"/>
        </w:rPr>
        <w:t>“casa del p</w:t>
      </w:r>
      <w:r w:rsidRPr="00AC7B86">
        <w:rPr>
          <w:rFonts w:ascii="Times New Roman" w:hAnsi="Times New Roman" w:cs="Times New Roman"/>
          <w:sz w:val="24"/>
          <w:szCs w:val="24"/>
        </w:rPr>
        <w:t>ueblo</w:t>
      </w:r>
      <w:r w:rsidR="00CF00E7">
        <w:rPr>
          <w:rFonts w:ascii="Times New Roman" w:hAnsi="Times New Roman" w:cs="Times New Roman"/>
          <w:sz w:val="24"/>
          <w:szCs w:val="24"/>
        </w:rPr>
        <w:t>”</w:t>
      </w:r>
      <w:r w:rsidR="00585248">
        <w:rPr>
          <w:rFonts w:ascii="Times New Roman" w:hAnsi="Times New Roman" w:cs="Times New Roman"/>
          <w:sz w:val="24"/>
          <w:szCs w:val="24"/>
        </w:rPr>
        <w:t>.</w:t>
      </w:r>
    </w:p>
    <w:p w:rsidR="00CF491C" w:rsidRPr="00AC7B86" w:rsidRDefault="00585248" w:rsidP="008E1EB5">
      <w:pPr>
        <w:pStyle w:val="Sinespaciado"/>
        <w:ind w:firstLine="708"/>
        <w:contextualSpacing/>
        <w:jc w:val="both"/>
        <w:rPr>
          <w:rFonts w:ascii="Times New Roman" w:hAnsi="Times New Roman" w:cs="Times New Roman"/>
          <w:sz w:val="24"/>
          <w:szCs w:val="24"/>
        </w:rPr>
      </w:pPr>
      <w:r>
        <w:rPr>
          <w:rFonts w:ascii="Times New Roman" w:hAnsi="Times New Roman" w:cs="Times New Roman"/>
          <w:sz w:val="24"/>
          <w:szCs w:val="24"/>
        </w:rPr>
        <w:t>C</w:t>
      </w:r>
      <w:r w:rsidR="00CF491C" w:rsidRPr="00AC7B86">
        <w:rPr>
          <w:rFonts w:ascii="Times New Roman" w:hAnsi="Times New Roman" w:cs="Times New Roman"/>
          <w:sz w:val="24"/>
          <w:szCs w:val="24"/>
        </w:rPr>
        <w:t>on base en las prácticas y usos parlamentarios, cederé la palabra a los servidores públicos para que realicen una exposición general y al concluir abriremos la etapa de preguntas y respuestas, para que las diputadas y diputados que así lo deseen puedan participar, aclarando que acabando cada intervención se procederá a la respuesta.</w:t>
      </w:r>
    </w:p>
    <w:p w:rsidR="00CF491C" w:rsidRPr="00AC7B86" w:rsidRDefault="00CF491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 xml:space="preserve">Cedemos el uso de la palabra al Doctor Felipe Serrano </w:t>
      </w:r>
      <w:r w:rsidRPr="00585248">
        <w:rPr>
          <w:rFonts w:ascii="Times New Roman" w:hAnsi="Times New Roman" w:cs="Times New Roman"/>
          <w:sz w:val="24"/>
          <w:szCs w:val="24"/>
        </w:rPr>
        <w:t>LLarena,</w:t>
      </w:r>
      <w:r w:rsidRPr="00AC7B86">
        <w:rPr>
          <w:rFonts w:ascii="Times New Roman" w:hAnsi="Times New Roman" w:cs="Times New Roman"/>
          <w:sz w:val="24"/>
          <w:szCs w:val="24"/>
        </w:rPr>
        <w:t xml:space="preserve"> Vocal Ejecutivo del Instituto Hacendario del Estado de México.</w:t>
      </w:r>
    </w:p>
    <w:p w:rsidR="00CF491C" w:rsidRPr="00AC7B86" w:rsidRDefault="00CF491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DR. FELIPE SERRANO </w:t>
      </w:r>
      <w:r w:rsidRPr="00585248">
        <w:rPr>
          <w:rFonts w:ascii="Times New Roman" w:hAnsi="Times New Roman" w:cs="Times New Roman"/>
          <w:sz w:val="24"/>
          <w:szCs w:val="24"/>
        </w:rPr>
        <w:t>LLARENA</w:t>
      </w:r>
      <w:r w:rsidRPr="00AC7B86">
        <w:rPr>
          <w:rFonts w:ascii="Times New Roman" w:hAnsi="Times New Roman" w:cs="Times New Roman"/>
          <w:sz w:val="24"/>
          <w:szCs w:val="24"/>
        </w:rPr>
        <w:t>. Muchas gracias y buenos días diputadas y diputados.</w:t>
      </w:r>
    </w:p>
    <w:p w:rsidR="00CF491C" w:rsidRPr="00AC7B86" w:rsidRDefault="00CF491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Es un honor para el Instituto Hacendario poder estar aquí, para poder colaborar con esta reunión de trabajo para explicar las tarifas diferentes para los derechos de agua potable en el Estado México.</w:t>
      </w:r>
    </w:p>
    <w:p w:rsidR="00CF491C" w:rsidRPr="00AC7B86" w:rsidRDefault="00CF491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lastRenderedPageBreak/>
        <w:tab/>
        <w:t>Comenzare diciéndoles que nos faculta para poder el Instituto Hacendario colaborar con los ayuntamientos mexiquenses, para poder atender este tema, evidentemente pues el 115 constitucional, que es responsabilidad de los Ayuntamientos proponer a las Legislaturas Estatales las cuotas y tarifas aplicables a impuestos y derechos.</w:t>
      </w:r>
    </w:p>
    <w:p w:rsidR="00CF491C" w:rsidRPr="00AC7B86" w:rsidRDefault="00CF491C"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El Código Financiero en su artículo 253, que prevé que el </w:t>
      </w:r>
      <w:r w:rsidRPr="000C28CE">
        <w:rPr>
          <w:rFonts w:ascii="Times New Roman" w:hAnsi="Times New Roman" w:cs="Times New Roman"/>
          <w:sz w:val="24"/>
          <w:szCs w:val="24"/>
        </w:rPr>
        <w:t>IAEM</w:t>
      </w:r>
      <w:r w:rsidRPr="00AC7B86">
        <w:rPr>
          <w:rFonts w:ascii="Times New Roman" w:hAnsi="Times New Roman" w:cs="Times New Roman"/>
          <w:sz w:val="24"/>
          <w:szCs w:val="24"/>
        </w:rPr>
        <w:t xml:space="preserve"> tiene la atribución</w:t>
      </w:r>
      <w:r w:rsidR="0037111C">
        <w:rPr>
          <w:rFonts w:ascii="Times New Roman" w:hAnsi="Times New Roman" w:cs="Times New Roman"/>
          <w:sz w:val="24"/>
          <w:szCs w:val="24"/>
        </w:rPr>
        <w:t xml:space="preserve"> de opinar a solicitud de los m</w:t>
      </w:r>
      <w:r w:rsidRPr="00AC7B86">
        <w:rPr>
          <w:rFonts w:ascii="Times New Roman" w:hAnsi="Times New Roman" w:cs="Times New Roman"/>
          <w:sz w:val="24"/>
          <w:szCs w:val="24"/>
        </w:rPr>
        <w:t>unicipios, de la Legislatura o del Ejecutivo Local, acerca de las cuotas y tarifas correspondientes a las contribuciones municipales, es decir impuestos y derechos.</w:t>
      </w:r>
    </w:p>
    <w:p w:rsidR="00CF491C" w:rsidRPr="00AC7B86" w:rsidRDefault="00CF491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Y el 139 donde los Ayuntamientos que de conformidad con las características y circunstancias técnicas y operativas de la prestación de los servicios a que se refiere esta sección, requieran de tarifas diferentes.</w:t>
      </w:r>
    </w:p>
    <w:p w:rsidR="00CF491C" w:rsidRPr="00AC7B86" w:rsidRDefault="00CF491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Asimismo, el artículo 29 del Reglamento Interno del Instituto Hacendario, establece la promoción y creación de Comisiones Temáticas y/o grupos de trabajo en las materias de su competencia, en este caso el tema del agua.</w:t>
      </w:r>
    </w:p>
    <w:p w:rsidR="006C3C28" w:rsidRDefault="00CF491C" w:rsidP="008E1EB5">
      <w:pPr>
        <w:pStyle w:val="Sinespaciado"/>
        <w:contextualSpacing/>
        <w:jc w:val="both"/>
        <w:rPr>
          <w:rFonts w:ascii="Times New Roman" w:hAnsi="Times New Roman" w:cs="Times New Roman"/>
          <w:color w:val="000000" w:themeColor="text1"/>
          <w:sz w:val="24"/>
          <w:szCs w:val="24"/>
          <w:lang w:eastAsia="es-MX"/>
        </w:rPr>
      </w:pPr>
      <w:r w:rsidRPr="00AC7B86">
        <w:rPr>
          <w:rFonts w:ascii="Times New Roman" w:hAnsi="Times New Roman" w:cs="Times New Roman"/>
          <w:sz w:val="24"/>
          <w:szCs w:val="24"/>
        </w:rPr>
        <w:tab/>
        <w:t>Y el artículo 36 que las Comisiones Temáticas son los Foros de Revisión y Análisis, que se constituyen con el propósito de analizar y proponer soluciones sobre asuntos y temas relacionados con las Haciendas Públicas Municipales</w:t>
      </w:r>
      <w:r w:rsidR="00211E3F">
        <w:rPr>
          <w:rFonts w:ascii="Times New Roman" w:hAnsi="Times New Roman" w:cs="Times New Roman"/>
          <w:sz w:val="24"/>
          <w:szCs w:val="24"/>
        </w:rPr>
        <w:t xml:space="preserve">, </w:t>
      </w:r>
      <w:r w:rsidR="006C3C28">
        <w:rPr>
          <w:rFonts w:ascii="Times New Roman" w:hAnsi="Times New Roman" w:cs="Times New Roman"/>
          <w:color w:val="000000" w:themeColor="text1"/>
          <w:sz w:val="24"/>
          <w:szCs w:val="24"/>
          <w:lang w:eastAsia="es-MX"/>
        </w:rPr>
        <w:t>en este caso el</w:t>
      </w:r>
      <w:r w:rsidR="006C3C28">
        <w:rPr>
          <w:rFonts w:ascii="Times New Roman" w:hAnsi="Times New Roman" w:cs="Times New Roman"/>
          <w:color w:val="4F81BD" w:themeColor="accent1"/>
          <w:sz w:val="24"/>
          <w:szCs w:val="24"/>
          <w:lang w:eastAsia="es-MX"/>
        </w:rPr>
        <w:t xml:space="preserve"> </w:t>
      </w:r>
      <w:r w:rsidR="006C3C28" w:rsidRPr="000A06A7">
        <w:rPr>
          <w:rFonts w:ascii="Times New Roman" w:hAnsi="Times New Roman" w:cs="Times New Roman"/>
          <w:sz w:val="24"/>
          <w:szCs w:val="24"/>
          <w:lang w:eastAsia="es-MX"/>
        </w:rPr>
        <w:t>I</w:t>
      </w:r>
      <w:r w:rsidR="000A06A7">
        <w:rPr>
          <w:rFonts w:ascii="Times New Roman" w:hAnsi="Times New Roman" w:cs="Times New Roman"/>
          <w:sz w:val="24"/>
          <w:szCs w:val="24"/>
          <w:lang w:eastAsia="es-MX"/>
        </w:rPr>
        <w:t>A</w:t>
      </w:r>
      <w:r w:rsidR="003A22B1" w:rsidRPr="000A06A7">
        <w:rPr>
          <w:rFonts w:ascii="Times New Roman" w:hAnsi="Times New Roman" w:cs="Times New Roman"/>
          <w:sz w:val="24"/>
          <w:szCs w:val="24"/>
          <w:lang w:eastAsia="es-MX"/>
        </w:rPr>
        <w:t>E</w:t>
      </w:r>
      <w:r w:rsidR="006C3C28" w:rsidRPr="000A06A7">
        <w:rPr>
          <w:rFonts w:ascii="Times New Roman" w:hAnsi="Times New Roman" w:cs="Times New Roman"/>
          <w:sz w:val="24"/>
          <w:szCs w:val="24"/>
          <w:lang w:eastAsia="es-MX"/>
        </w:rPr>
        <w:t xml:space="preserve">M </w:t>
      </w:r>
      <w:r w:rsidR="006C3C28">
        <w:rPr>
          <w:rFonts w:ascii="Times New Roman" w:hAnsi="Times New Roman" w:cs="Times New Roman"/>
          <w:color w:val="000000" w:themeColor="text1"/>
          <w:sz w:val="24"/>
          <w:szCs w:val="24"/>
          <w:lang w:eastAsia="es-MX"/>
        </w:rPr>
        <w:t>interviene debido a que es también un derecho y los derechos son las contraprestaciones que deben pagar las personas físicas y jurídicas colectivas por el uso o aprovechamiento de los bienes del dominio público de la entidad</w:t>
      </w:r>
      <w:r w:rsidR="001B25A8">
        <w:rPr>
          <w:rFonts w:ascii="Times New Roman" w:hAnsi="Times New Roman" w:cs="Times New Roman"/>
          <w:color w:val="000000" w:themeColor="text1"/>
          <w:sz w:val="24"/>
          <w:szCs w:val="24"/>
          <w:lang w:eastAsia="es-MX"/>
        </w:rPr>
        <w:t>,  a</w:t>
      </w:r>
      <w:r w:rsidR="006C3C28">
        <w:rPr>
          <w:rFonts w:ascii="Times New Roman" w:hAnsi="Times New Roman" w:cs="Times New Roman"/>
          <w:color w:val="000000" w:themeColor="text1"/>
          <w:sz w:val="24"/>
          <w:szCs w:val="24"/>
          <w:lang w:eastAsia="es-MX"/>
        </w:rPr>
        <w:t>sí como por recibir servicios que presten el Estado, sus organismos y municipios en funciones de derechos público.</w:t>
      </w:r>
    </w:p>
    <w:p w:rsidR="006C3C28" w:rsidRDefault="006C3C28"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En este análisis que se realizó durante el año 2021 intervinieron los 125 municipios del Estado de México, la Comisión de Agua del Estado de México, el Instituto Hacendario del Estado de México y la Comisión Técnica del Agua del Estado de México.</w:t>
      </w:r>
    </w:p>
    <w:p w:rsidR="006C3C28" w:rsidRDefault="006C3C28"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Para empezar quisiera comentarles que en base al último censo de población, en seguimient</w:t>
      </w:r>
      <w:r w:rsidR="001B25A8">
        <w:rPr>
          <w:rFonts w:ascii="Times New Roman" w:hAnsi="Times New Roman" w:cs="Times New Roman"/>
          <w:color w:val="000000" w:themeColor="text1"/>
          <w:sz w:val="24"/>
          <w:szCs w:val="24"/>
          <w:lang w:eastAsia="es-MX"/>
        </w:rPr>
        <w:t>o a los trabajos se instaló la Comisión T</w:t>
      </w:r>
      <w:r>
        <w:rPr>
          <w:rFonts w:ascii="Times New Roman" w:hAnsi="Times New Roman" w:cs="Times New Roman"/>
          <w:color w:val="000000" w:themeColor="text1"/>
          <w:sz w:val="24"/>
          <w:szCs w:val="24"/>
          <w:lang w:eastAsia="es-MX"/>
        </w:rPr>
        <w:t>emática el 16 de marzo del año 2012, participando 60 municipios en la misma.</w:t>
      </w:r>
    </w:p>
    <w:p w:rsidR="006C3C28" w:rsidRDefault="006C3C28"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Esta comisión temática se instala con estos 60 municipios en donde de 20 municipios deciden presentar alguna propuesta de cambio en sus tarifas. Se realiza en cuanto a estos 20 municipios presentaron la propuesta, se realizan los grupos de trabajo en donde se realizaron 10 reuniones para el análisis jurídico y técnico de estas 20 propuestas.</w:t>
      </w:r>
    </w:p>
    <w:p w:rsidR="006C3C28" w:rsidRDefault="006C3C28"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 xml:space="preserve">La Comisión del Agua del Estado de México y la Comisión Técnica del Agua, la CTAEM, se encargan de revisar las propuestas de tarifas diferentes en lo que corresponde a su aspecto técnico </w:t>
      </w:r>
      <w:r w:rsidR="00954650">
        <w:rPr>
          <w:rFonts w:ascii="Times New Roman" w:hAnsi="Times New Roman" w:cs="Times New Roman"/>
          <w:color w:val="000000" w:themeColor="text1"/>
          <w:sz w:val="24"/>
          <w:szCs w:val="24"/>
          <w:lang w:eastAsia="es-MX"/>
        </w:rPr>
        <w:t>y el Instituto Hacendario</w:t>
      </w:r>
      <w:r>
        <w:rPr>
          <w:rFonts w:ascii="Times New Roman" w:hAnsi="Times New Roman" w:cs="Times New Roman"/>
          <w:color w:val="000000" w:themeColor="text1"/>
          <w:sz w:val="24"/>
          <w:szCs w:val="24"/>
          <w:lang w:eastAsia="es-MX"/>
        </w:rPr>
        <w:t xml:space="preserve"> se encarga de revisar la propuesta en su aspecto jurídico</w:t>
      </w:r>
      <w:r w:rsidR="00954650">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es decir, están todas las 20 propuestas realizadas por los ayuntamientos técnica y jurídicamente soportadas.</w:t>
      </w:r>
    </w:p>
    <w:p w:rsidR="006C3C28" w:rsidRDefault="006C3C28"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Lo que nosotros analizamos desde un principio es</w:t>
      </w:r>
      <w:r w:rsidR="006F294C">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que con base en el último censo de población del INEGI del 2020 en el Estado de México habitan </w:t>
      </w:r>
      <w:r w:rsidRPr="006F294C">
        <w:rPr>
          <w:rFonts w:ascii="Times New Roman" w:hAnsi="Times New Roman" w:cs="Times New Roman"/>
          <w:sz w:val="24"/>
          <w:szCs w:val="24"/>
          <w:lang w:eastAsia="es-MX"/>
        </w:rPr>
        <w:t xml:space="preserve">16 millones 992 </w:t>
      </w:r>
      <w:r>
        <w:rPr>
          <w:rFonts w:ascii="Times New Roman" w:hAnsi="Times New Roman" w:cs="Times New Roman"/>
          <w:color w:val="000000" w:themeColor="text1"/>
          <w:sz w:val="24"/>
          <w:szCs w:val="24"/>
          <w:lang w:eastAsia="es-MX"/>
        </w:rPr>
        <w:t>mil 418 personas, es decir, entre el 2010 y el 2020 la población mexiquense crece a una tasa anual de 1.1%, se estima que para el 2022 seamos 17 millones 578 mil 658 y con números que hoy se están revisando en otras instancias también p</w:t>
      </w:r>
      <w:r w:rsidR="00C04D91">
        <w:rPr>
          <w:rFonts w:ascii="Times New Roman" w:hAnsi="Times New Roman" w:cs="Times New Roman"/>
          <w:color w:val="000000" w:themeColor="text1"/>
          <w:sz w:val="24"/>
          <w:szCs w:val="24"/>
          <w:lang w:eastAsia="es-MX"/>
        </w:rPr>
        <w:t>or</w:t>
      </w:r>
      <w:r>
        <w:rPr>
          <w:rFonts w:ascii="Times New Roman" w:hAnsi="Times New Roman" w:cs="Times New Roman"/>
          <w:color w:val="000000" w:themeColor="text1"/>
          <w:sz w:val="24"/>
          <w:szCs w:val="24"/>
          <w:lang w:eastAsia="es-MX"/>
        </w:rPr>
        <w:t xml:space="preserve"> el millón que tenemos por ahí extraviado</w:t>
      </w:r>
      <w:r w:rsidR="00C04D91">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vamos a decirlo así.</w:t>
      </w:r>
    </w:p>
    <w:p w:rsidR="006C3C28" w:rsidRDefault="006C3C28"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 xml:space="preserve">Esto quiere decir que </w:t>
      </w:r>
      <w:r w:rsidR="00C04D91">
        <w:rPr>
          <w:rFonts w:ascii="Times New Roman" w:hAnsi="Times New Roman" w:cs="Times New Roman"/>
          <w:color w:val="000000" w:themeColor="text1"/>
          <w:sz w:val="24"/>
          <w:szCs w:val="24"/>
          <w:lang w:eastAsia="es-MX"/>
        </w:rPr>
        <w:t xml:space="preserve">en </w:t>
      </w:r>
      <w:r>
        <w:rPr>
          <w:rFonts w:ascii="Times New Roman" w:hAnsi="Times New Roman" w:cs="Times New Roman"/>
          <w:color w:val="000000" w:themeColor="text1"/>
          <w:sz w:val="24"/>
          <w:szCs w:val="24"/>
          <w:lang w:eastAsia="es-MX"/>
        </w:rPr>
        <w:t>el 2018 teníamos 3 millones 332 mil 439 tomas de agua, 94% domésticas y 6% no domésticas, para el 2020 tenemos 3 millones 363 mil 614, 94 domésticas y 6% no domésticas.</w:t>
      </w:r>
    </w:p>
    <w:p w:rsidR="006C3C28" w:rsidRDefault="006C3C28"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lastRenderedPageBreak/>
        <w:tab/>
        <w:t>El tema central es que 3 millones 110 mil 470 predios construidos tienen derecho a agua potable, cada toma de agua abastece aproximadamente a 5 mexiquenses y el suministro de agua por habitante se estableció en 18.5 metros cúbicos de agua.</w:t>
      </w:r>
    </w:p>
    <w:p w:rsidR="006C3C28" w:rsidRDefault="006C3C28"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La asociación nacional de empresas de agua y saneamiento determinó que la demanda de agua en los hogares</w:t>
      </w:r>
      <w:r w:rsidR="001D6119">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para cumplir las recomendaciones sanitarias por la pandemia que tenemos en el país aumentó en este año hasta en un 20%.</w:t>
      </w:r>
    </w:p>
    <w:p w:rsidR="00211E3F" w:rsidRDefault="006C3C28"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Con estos antecedentes los 20 municipios que presentan propuestas se dividen de la siguiente manera: Acolman, Amecameca, Atizapán, Coacalco, Cuautitlán, El Oro, Huixquilucan, Jilotepec, Metepec, Naucalpan, Tecámac, Tepotzotlán, Tlalnepantla, Toluca y Valle de Bravo</w:t>
      </w:r>
      <w:r w:rsidR="00F10E77">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requieren su actualización en relación a la medida de la UMA; es decir, solamente la actualización de la Unidad de Medida que aumentó en un 3% de 89.62 que estaba, perdónenme de 86.88 a89.62; es decir, el artículo del, con esta actualización estarían ya en condicion</w:t>
      </w:r>
      <w:r w:rsidR="00F10E77">
        <w:rPr>
          <w:rFonts w:ascii="Times New Roman" w:hAnsi="Times New Roman" w:cs="Times New Roman"/>
          <w:color w:val="000000" w:themeColor="text1"/>
          <w:sz w:val="24"/>
          <w:szCs w:val="24"/>
          <w:lang w:eastAsia="es-MX"/>
        </w:rPr>
        <w:t>es de poder prestar el servicio, l</w:t>
      </w:r>
      <w:r>
        <w:rPr>
          <w:rFonts w:ascii="Times New Roman" w:hAnsi="Times New Roman" w:cs="Times New Roman"/>
          <w:color w:val="000000" w:themeColor="text1"/>
          <w:sz w:val="24"/>
          <w:szCs w:val="24"/>
          <w:lang w:eastAsia="es-MX"/>
        </w:rPr>
        <w:t>as tarifas que se propongan y se basa en que las tarifas que se propongan en ningún caso podrán ser inferiores a las establecidas en el Código Financiero del Estado de México y Municipios y deberán atender a los costos directos que implique la prestación determinando con bases en el manual metodol</w:t>
      </w:r>
      <w:r w:rsidR="0016384A">
        <w:rPr>
          <w:rFonts w:ascii="Times New Roman" w:hAnsi="Times New Roman" w:cs="Times New Roman"/>
          <w:color w:val="000000" w:themeColor="text1"/>
          <w:sz w:val="24"/>
          <w:szCs w:val="24"/>
          <w:lang w:eastAsia="es-MX"/>
        </w:rPr>
        <w:t>ógico aprobado en el marco del S</w:t>
      </w:r>
      <w:r>
        <w:rPr>
          <w:rFonts w:ascii="Times New Roman" w:hAnsi="Times New Roman" w:cs="Times New Roman"/>
          <w:color w:val="000000" w:themeColor="text1"/>
          <w:sz w:val="24"/>
          <w:szCs w:val="24"/>
          <w:lang w:eastAsia="es-MX"/>
        </w:rPr>
        <w:t xml:space="preserve">istema de </w:t>
      </w:r>
      <w:r w:rsidR="0016384A">
        <w:rPr>
          <w:rFonts w:ascii="Times New Roman" w:hAnsi="Times New Roman" w:cs="Times New Roman"/>
          <w:color w:val="000000" w:themeColor="text1"/>
          <w:sz w:val="24"/>
          <w:szCs w:val="24"/>
          <w:lang w:eastAsia="es-MX"/>
        </w:rPr>
        <w:t>C</w:t>
      </w:r>
      <w:r>
        <w:rPr>
          <w:rFonts w:ascii="Times New Roman" w:hAnsi="Times New Roman" w:cs="Times New Roman"/>
          <w:color w:val="000000" w:themeColor="text1"/>
          <w:sz w:val="24"/>
          <w:szCs w:val="24"/>
          <w:lang w:eastAsia="es-MX"/>
        </w:rPr>
        <w:t xml:space="preserve">oordinación </w:t>
      </w:r>
      <w:r w:rsidR="0016384A">
        <w:rPr>
          <w:rFonts w:ascii="Times New Roman" w:hAnsi="Times New Roman" w:cs="Times New Roman"/>
          <w:color w:val="000000" w:themeColor="text1"/>
          <w:sz w:val="24"/>
          <w:szCs w:val="24"/>
          <w:lang w:eastAsia="es-MX"/>
        </w:rPr>
        <w:t>H</w:t>
      </w:r>
      <w:r>
        <w:rPr>
          <w:rFonts w:ascii="Times New Roman" w:hAnsi="Times New Roman" w:cs="Times New Roman"/>
          <w:color w:val="000000" w:themeColor="text1"/>
          <w:sz w:val="24"/>
          <w:szCs w:val="24"/>
          <w:lang w:eastAsia="es-MX"/>
        </w:rPr>
        <w:t>acendaria del Estado de México, referido en el artículo 139 del Código Financiero</w:t>
      </w:r>
      <w:r w:rsidR="00211E3F">
        <w:rPr>
          <w:rFonts w:ascii="Times New Roman" w:hAnsi="Times New Roman" w:cs="Times New Roman"/>
          <w:color w:val="000000" w:themeColor="text1"/>
          <w:sz w:val="24"/>
          <w:szCs w:val="24"/>
          <w:lang w:eastAsia="es-MX"/>
        </w:rPr>
        <w:t xml:space="preserve">. </w:t>
      </w:r>
    </w:p>
    <w:p w:rsidR="0026741B" w:rsidRDefault="00D545AF" w:rsidP="008E1EB5">
      <w:pPr>
        <w:pStyle w:val="Sinespaciado"/>
        <w:ind w:firstLine="708"/>
        <w:contextualSpacing/>
        <w:jc w:val="both"/>
        <w:rPr>
          <w:rFonts w:ascii="Times New Roman" w:hAnsi="Times New Roman" w:cs="Times New Roman"/>
          <w:sz w:val="24"/>
          <w:szCs w:val="24"/>
          <w:lang w:eastAsia="es-MX"/>
        </w:rPr>
      </w:pPr>
      <w:r w:rsidRPr="00AC7B86">
        <w:rPr>
          <w:rFonts w:ascii="Times New Roman" w:hAnsi="Times New Roman" w:cs="Times New Roman"/>
          <w:sz w:val="24"/>
          <w:szCs w:val="24"/>
          <w:lang w:eastAsia="es-MX"/>
        </w:rPr>
        <w:t>Los demás municipios, que pretenden también algún ajuste es Atlacomulco para el servicio medido Izcalli, que requiere un ajuste general Zinacantepec, servicio medido y servicio fijo para el servicio de agua y alcantarillado y usuarios que se abaste</w:t>
      </w:r>
      <w:r w:rsidR="0026741B">
        <w:rPr>
          <w:rFonts w:ascii="Times New Roman" w:hAnsi="Times New Roman" w:cs="Times New Roman"/>
          <w:sz w:val="24"/>
          <w:szCs w:val="24"/>
          <w:lang w:eastAsia="es-MX"/>
        </w:rPr>
        <w:t>zcan</w:t>
      </w:r>
      <w:r w:rsidRPr="00AC7B86">
        <w:rPr>
          <w:rFonts w:ascii="Times New Roman" w:hAnsi="Times New Roman" w:cs="Times New Roman"/>
          <w:sz w:val="24"/>
          <w:szCs w:val="24"/>
          <w:lang w:eastAsia="es-MX"/>
        </w:rPr>
        <w:t xml:space="preserve"> de agua de fuentes diversas a la red de agua potable y drenaje municipal</w:t>
      </w:r>
      <w:r w:rsidR="0026741B">
        <w:rPr>
          <w:rFonts w:ascii="Times New Roman" w:hAnsi="Times New Roman" w:cs="Times New Roman"/>
          <w:sz w:val="24"/>
          <w:szCs w:val="24"/>
          <w:lang w:eastAsia="es-MX"/>
        </w:rPr>
        <w:t>,</w:t>
      </w:r>
      <w:r w:rsidRPr="00AC7B86">
        <w:rPr>
          <w:rFonts w:ascii="Times New Roman" w:hAnsi="Times New Roman" w:cs="Times New Roman"/>
          <w:sz w:val="24"/>
          <w:szCs w:val="24"/>
          <w:lang w:eastAsia="es-MX"/>
        </w:rPr>
        <w:t xml:space="preserve"> Tultitlan en servicio doméstico y servicio </w:t>
      </w:r>
      <w:r w:rsidR="00404148">
        <w:rPr>
          <w:rFonts w:ascii="Times New Roman" w:hAnsi="Times New Roman" w:cs="Times New Roman"/>
          <w:sz w:val="24"/>
          <w:szCs w:val="24"/>
          <w:lang w:eastAsia="es-MX"/>
        </w:rPr>
        <w:t xml:space="preserve">no </w:t>
      </w:r>
      <w:r w:rsidRPr="00AC7B86">
        <w:rPr>
          <w:rFonts w:ascii="Times New Roman" w:hAnsi="Times New Roman" w:cs="Times New Roman"/>
          <w:sz w:val="24"/>
          <w:szCs w:val="24"/>
          <w:lang w:eastAsia="es-MX"/>
        </w:rPr>
        <w:t>doméstico y en suministro de agua en bloque y servicios</w:t>
      </w:r>
      <w:r w:rsidR="00404148">
        <w:rPr>
          <w:rFonts w:ascii="Times New Roman" w:hAnsi="Times New Roman" w:cs="Times New Roman"/>
          <w:sz w:val="24"/>
          <w:szCs w:val="24"/>
          <w:lang w:eastAsia="es-MX"/>
        </w:rPr>
        <w:t xml:space="preserve"> de conexión de agua y drenaje, s</w:t>
      </w:r>
      <w:r w:rsidRPr="00AC7B86">
        <w:rPr>
          <w:rFonts w:ascii="Times New Roman" w:hAnsi="Times New Roman" w:cs="Times New Roman"/>
          <w:sz w:val="24"/>
          <w:szCs w:val="24"/>
          <w:lang w:eastAsia="es-MX"/>
        </w:rPr>
        <w:t xml:space="preserve">ería el municipio de Lerma también en el caso doméstico y servicio no doméstico. </w:t>
      </w:r>
    </w:p>
    <w:p w:rsidR="00961CF9" w:rsidRDefault="00D545AF" w:rsidP="008E1EB5">
      <w:pPr>
        <w:pStyle w:val="Sinespaciado"/>
        <w:ind w:firstLine="708"/>
        <w:contextualSpacing/>
        <w:jc w:val="both"/>
        <w:rPr>
          <w:rFonts w:ascii="Times New Roman" w:hAnsi="Times New Roman" w:cs="Times New Roman"/>
          <w:sz w:val="24"/>
          <w:szCs w:val="24"/>
          <w:lang w:eastAsia="es-MX"/>
        </w:rPr>
      </w:pPr>
      <w:r w:rsidRPr="00AC7B86">
        <w:rPr>
          <w:rFonts w:ascii="Times New Roman" w:hAnsi="Times New Roman" w:cs="Times New Roman"/>
          <w:sz w:val="24"/>
          <w:szCs w:val="24"/>
          <w:lang w:eastAsia="es-MX"/>
        </w:rPr>
        <w:t>El Instituto Hacendari</w:t>
      </w:r>
      <w:r w:rsidR="00404148">
        <w:rPr>
          <w:rFonts w:ascii="Times New Roman" w:hAnsi="Times New Roman" w:cs="Times New Roman"/>
          <w:sz w:val="24"/>
          <w:szCs w:val="24"/>
          <w:lang w:eastAsia="es-MX"/>
        </w:rPr>
        <w:t>o, el</w:t>
      </w:r>
      <w:r w:rsidRPr="00AC7B86">
        <w:rPr>
          <w:rFonts w:ascii="Times New Roman" w:hAnsi="Times New Roman" w:cs="Times New Roman"/>
          <w:sz w:val="24"/>
          <w:szCs w:val="24"/>
          <w:lang w:eastAsia="es-MX"/>
        </w:rPr>
        <w:t xml:space="preserve"> análisis que hace de estas 20 propuestas es que todas las tarifas presentadas son distintas y son tarifas diferentes a l</w:t>
      </w:r>
      <w:r w:rsidR="00961CF9">
        <w:rPr>
          <w:rFonts w:ascii="Times New Roman" w:hAnsi="Times New Roman" w:cs="Times New Roman"/>
          <w:sz w:val="24"/>
          <w:szCs w:val="24"/>
          <w:lang w:eastAsia="es-MX"/>
        </w:rPr>
        <w:t xml:space="preserve">as presentadas en el código, es </w:t>
      </w:r>
      <w:r w:rsidRPr="00AC7B86">
        <w:rPr>
          <w:rFonts w:ascii="Times New Roman" w:hAnsi="Times New Roman" w:cs="Times New Roman"/>
          <w:sz w:val="24"/>
          <w:szCs w:val="24"/>
          <w:lang w:eastAsia="es-MX"/>
        </w:rPr>
        <w:t>decir</w:t>
      </w:r>
      <w:r w:rsidR="00961CF9">
        <w:rPr>
          <w:rFonts w:ascii="Times New Roman" w:hAnsi="Times New Roman" w:cs="Times New Roman"/>
          <w:sz w:val="24"/>
          <w:szCs w:val="24"/>
          <w:lang w:eastAsia="es-MX"/>
        </w:rPr>
        <w:t>,  p</w:t>
      </w:r>
      <w:r w:rsidRPr="00AC7B86">
        <w:rPr>
          <w:rFonts w:ascii="Times New Roman" w:hAnsi="Times New Roman" w:cs="Times New Roman"/>
          <w:sz w:val="24"/>
          <w:szCs w:val="24"/>
          <w:lang w:eastAsia="es-MX"/>
        </w:rPr>
        <w:t>or eso jurídicamente es viable en ese punto no son inferiores a las establecidas en el código</w:t>
      </w:r>
      <w:r w:rsidR="00961CF9">
        <w:rPr>
          <w:rFonts w:ascii="Times New Roman" w:hAnsi="Times New Roman" w:cs="Times New Roman"/>
          <w:sz w:val="24"/>
          <w:szCs w:val="24"/>
          <w:lang w:eastAsia="es-MX"/>
        </w:rPr>
        <w:t>,</w:t>
      </w:r>
      <w:r w:rsidRPr="00AC7B86">
        <w:rPr>
          <w:rFonts w:ascii="Times New Roman" w:hAnsi="Times New Roman" w:cs="Times New Roman"/>
          <w:sz w:val="24"/>
          <w:szCs w:val="24"/>
          <w:lang w:eastAsia="es-MX"/>
        </w:rPr>
        <w:t xml:space="preserve"> </w:t>
      </w:r>
      <w:r w:rsidR="00961CF9">
        <w:rPr>
          <w:rFonts w:ascii="Times New Roman" w:hAnsi="Times New Roman" w:cs="Times New Roman"/>
          <w:sz w:val="24"/>
          <w:szCs w:val="24"/>
          <w:lang w:eastAsia="es-MX"/>
        </w:rPr>
        <w:t>a</w:t>
      </w:r>
      <w:r w:rsidRPr="00AC7B86">
        <w:rPr>
          <w:rFonts w:ascii="Times New Roman" w:hAnsi="Times New Roman" w:cs="Times New Roman"/>
          <w:sz w:val="24"/>
          <w:szCs w:val="24"/>
          <w:lang w:eastAsia="es-MX"/>
        </w:rPr>
        <w:t xml:space="preserve"> excepción del caso de Amecameca que es un municipio que año con año venimos comentando que siempre cobra por debajo de lo del </w:t>
      </w:r>
      <w:r w:rsidR="00335E57" w:rsidRPr="00AC7B86">
        <w:rPr>
          <w:rFonts w:ascii="Times New Roman" w:hAnsi="Times New Roman" w:cs="Times New Roman"/>
          <w:sz w:val="24"/>
          <w:szCs w:val="24"/>
          <w:lang w:eastAsia="es-MX"/>
        </w:rPr>
        <w:t xml:space="preserve">Código Financiero </w:t>
      </w:r>
      <w:r w:rsidRPr="00AC7B86">
        <w:rPr>
          <w:rFonts w:ascii="Times New Roman" w:hAnsi="Times New Roman" w:cs="Times New Roman"/>
          <w:sz w:val="24"/>
          <w:szCs w:val="24"/>
          <w:lang w:eastAsia="es-MX"/>
        </w:rPr>
        <w:t>pero al momento de regularizar sería un aumento excesivo si lo hace de un año a otro. Por eso es que cada año va aumentando por lo menos el valor de la UMA hasta lleg</w:t>
      </w:r>
      <w:r w:rsidR="00961CF9">
        <w:rPr>
          <w:rFonts w:ascii="Times New Roman" w:hAnsi="Times New Roman" w:cs="Times New Roman"/>
          <w:sz w:val="24"/>
          <w:szCs w:val="24"/>
          <w:lang w:eastAsia="es-MX"/>
        </w:rPr>
        <w:t>ar a lo que cobre realmente el C</w:t>
      </w:r>
      <w:r w:rsidRPr="00AC7B86">
        <w:rPr>
          <w:rFonts w:ascii="Times New Roman" w:hAnsi="Times New Roman" w:cs="Times New Roman"/>
          <w:sz w:val="24"/>
          <w:szCs w:val="24"/>
          <w:lang w:eastAsia="es-MX"/>
        </w:rPr>
        <w:t>ódigo financiero sería el único municipio que está por</w:t>
      </w:r>
      <w:r w:rsidR="00961CF9">
        <w:rPr>
          <w:rFonts w:ascii="Times New Roman" w:hAnsi="Times New Roman" w:cs="Times New Roman"/>
          <w:sz w:val="24"/>
          <w:szCs w:val="24"/>
          <w:lang w:eastAsia="es-MX"/>
        </w:rPr>
        <w:t xml:space="preserve"> debajo de lo que establece el C</w:t>
      </w:r>
      <w:r w:rsidRPr="00AC7B86">
        <w:rPr>
          <w:rFonts w:ascii="Times New Roman" w:hAnsi="Times New Roman" w:cs="Times New Roman"/>
          <w:sz w:val="24"/>
          <w:szCs w:val="24"/>
          <w:lang w:eastAsia="es-MX"/>
        </w:rPr>
        <w:t>ódigo</w:t>
      </w:r>
      <w:r w:rsidR="00961CF9">
        <w:rPr>
          <w:rFonts w:ascii="Times New Roman" w:hAnsi="Times New Roman" w:cs="Times New Roman"/>
          <w:sz w:val="24"/>
          <w:szCs w:val="24"/>
          <w:lang w:eastAsia="es-MX"/>
        </w:rPr>
        <w:t>.</w:t>
      </w:r>
    </w:p>
    <w:p w:rsidR="00D545AF" w:rsidRPr="00211E3F" w:rsidRDefault="00961CF9" w:rsidP="008E1EB5">
      <w:pPr>
        <w:pStyle w:val="Sinespaciado"/>
        <w:ind w:firstLine="708"/>
        <w:contextualSpacing/>
        <w:jc w:val="both"/>
        <w:rPr>
          <w:rFonts w:ascii="Times New Roman" w:hAnsi="Times New Roman" w:cs="Times New Roman"/>
          <w:color w:val="000000" w:themeColor="text1"/>
          <w:sz w:val="24"/>
          <w:szCs w:val="24"/>
          <w:lang w:eastAsia="es-MX"/>
        </w:rPr>
      </w:pPr>
      <w:r>
        <w:rPr>
          <w:rFonts w:ascii="Times New Roman" w:hAnsi="Times New Roman" w:cs="Times New Roman"/>
          <w:sz w:val="24"/>
          <w:szCs w:val="24"/>
          <w:lang w:eastAsia="es-MX"/>
        </w:rPr>
        <w:t>S</w:t>
      </w:r>
      <w:r w:rsidR="00D545AF" w:rsidRPr="00AC7B86">
        <w:rPr>
          <w:rFonts w:ascii="Times New Roman" w:hAnsi="Times New Roman" w:cs="Times New Roman"/>
          <w:sz w:val="24"/>
          <w:szCs w:val="24"/>
          <w:lang w:eastAsia="es-MX"/>
        </w:rPr>
        <w:t>e presenta en atención a las características o circunstancias técnicas y operativas de la prestación de los servicios del organismo operador, por lo que atienden a los costos directos que implica en la prestación de los servicios</w:t>
      </w:r>
      <w:r>
        <w:rPr>
          <w:rFonts w:ascii="Times New Roman" w:hAnsi="Times New Roman" w:cs="Times New Roman"/>
          <w:sz w:val="24"/>
          <w:szCs w:val="24"/>
          <w:lang w:eastAsia="es-MX"/>
        </w:rPr>
        <w:t>,</w:t>
      </w:r>
      <w:r w:rsidR="00D545AF" w:rsidRPr="00AC7B86">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e</w:t>
      </w:r>
      <w:r w:rsidR="00D545AF" w:rsidRPr="00AC7B86">
        <w:rPr>
          <w:rFonts w:ascii="Times New Roman" w:hAnsi="Times New Roman" w:cs="Times New Roman"/>
          <w:sz w:val="24"/>
          <w:szCs w:val="24"/>
          <w:lang w:eastAsia="es-MX"/>
        </w:rPr>
        <w:t>s decir, si no se logra la actualización, corre riesgo el suministro del derecho y eso es la parte que analizamos en el punto número tres y cuarto punto se implementó en todo momento el proceso que marca el manual metodológico</w:t>
      </w:r>
      <w:r w:rsidR="00D53849">
        <w:rPr>
          <w:rFonts w:ascii="Times New Roman" w:hAnsi="Times New Roman" w:cs="Times New Roman"/>
          <w:sz w:val="24"/>
          <w:szCs w:val="24"/>
          <w:lang w:eastAsia="es-MX"/>
        </w:rPr>
        <w:t>,</w:t>
      </w:r>
      <w:r w:rsidR="00D545AF" w:rsidRPr="00AC7B86">
        <w:rPr>
          <w:rFonts w:ascii="Times New Roman" w:hAnsi="Times New Roman" w:cs="Times New Roman"/>
          <w:sz w:val="24"/>
          <w:szCs w:val="24"/>
          <w:lang w:eastAsia="es-MX"/>
        </w:rPr>
        <w:t xml:space="preserve"> </w:t>
      </w:r>
      <w:r w:rsidR="00D53849">
        <w:rPr>
          <w:rFonts w:ascii="Times New Roman" w:hAnsi="Times New Roman" w:cs="Times New Roman"/>
          <w:sz w:val="24"/>
          <w:szCs w:val="24"/>
          <w:lang w:eastAsia="es-MX"/>
        </w:rPr>
        <w:t>e</w:t>
      </w:r>
      <w:r w:rsidR="00D545AF" w:rsidRPr="00AC7B86">
        <w:rPr>
          <w:rFonts w:ascii="Times New Roman" w:hAnsi="Times New Roman" w:cs="Times New Roman"/>
          <w:sz w:val="24"/>
          <w:szCs w:val="24"/>
          <w:lang w:eastAsia="es-MX"/>
        </w:rPr>
        <w:t xml:space="preserve">s decir, no es un trabajo al vapor o de ocurrencia, sino siempre apegados a la legalidad y a la parte técnica, que es la que nos marca el manual. </w:t>
      </w:r>
    </w:p>
    <w:p w:rsidR="00D53849" w:rsidRDefault="00D545AF" w:rsidP="008E1EB5">
      <w:pPr>
        <w:pStyle w:val="Sinespaciado"/>
        <w:contextualSpacing/>
        <w:jc w:val="both"/>
        <w:rPr>
          <w:rFonts w:ascii="Times New Roman" w:hAnsi="Times New Roman" w:cs="Times New Roman"/>
          <w:sz w:val="24"/>
          <w:szCs w:val="24"/>
          <w:lang w:eastAsia="es-MX"/>
        </w:rPr>
      </w:pPr>
      <w:r w:rsidRPr="00AC7B86">
        <w:rPr>
          <w:rFonts w:ascii="Times New Roman" w:hAnsi="Times New Roman" w:cs="Times New Roman"/>
          <w:sz w:val="24"/>
          <w:szCs w:val="24"/>
          <w:lang w:eastAsia="es-MX"/>
        </w:rPr>
        <w:tab/>
        <w:t>Entonces, lo que podemos decirles es que durante todo este año, en estas 10 reuniones del grupo de trabajo y en las comisiones temáticas, posteriormente en la plenaria que se realizó en septiembre en el Instituto Hacendari</w:t>
      </w:r>
      <w:r w:rsidR="00D53849">
        <w:rPr>
          <w:rFonts w:ascii="Times New Roman" w:hAnsi="Times New Roman" w:cs="Times New Roman"/>
          <w:sz w:val="24"/>
          <w:szCs w:val="24"/>
          <w:lang w:eastAsia="es-MX"/>
        </w:rPr>
        <w:t>o</w:t>
      </w:r>
      <w:r w:rsidRPr="00AC7B86">
        <w:rPr>
          <w:rFonts w:ascii="Times New Roman" w:hAnsi="Times New Roman" w:cs="Times New Roman"/>
          <w:sz w:val="24"/>
          <w:szCs w:val="24"/>
          <w:lang w:eastAsia="es-MX"/>
        </w:rPr>
        <w:t xml:space="preserve"> los 125 municipios aprobaron estas reformas por parte de estos ajustes tarifarios por parte de los 20 municipios que lo requieren, y en el mes de octubre, en la Asamblea Anual del Instituto Hacendario</w:t>
      </w:r>
      <w:r w:rsidR="00D53849">
        <w:rPr>
          <w:rFonts w:ascii="Times New Roman" w:hAnsi="Times New Roman" w:cs="Times New Roman"/>
          <w:sz w:val="24"/>
          <w:szCs w:val="24"/>
          <w:lang w:eastAsia="es-MX"/>
        </w:rPr>
        <w:t>,</w:t>
      </w:r>
      <w:r w:rsidRPr="00AC7B86">
        <w:rPr>
          <w:rFonts w:ascii="Times New Roman" w:hAnsi="Times New Roman" w:cs="Times New Roman"/>
          <w:sz w:val="24"/>
          <w:szCs w:val="24"/>
          <w:lang w:eastAsia="es-MX"/>
        </w:rPr>
        <w:t xml:space="preserve"> </w:t>
      </w:r>
      <w:r w:rsidR="00D53849">
        <w:rPr>
          <w:rFonts w:ascii="Times New Roman" w:hAnsi="Times New Roman" w:cs="Times New Roman"/>
          <w:sz w:val="24"/>
          <w:szCs w:val="24"/>
          <w:lang w:eastAsia="es-MX"/>
        </w:rPr>
        <w:t>u</w:t>
      </w:r>
      <w:r w:rsidRPr="00AC7B86">
        <w:rPr>
          <w:rFonts w:ascii="Times New Roman" w:hAnsi="Times New Roman" w:cs="Times New Roman"/>
          <w:sz w:val="24"/>
          <w:szCs w:val="24"/>
          <w:lang w:eastAsia="es-MX"/>
        </w:rPr>
        <w:t xml:space="preserve">na vez más, los 125 municipios aprobaron estas reformas para que cada uno de los 20 </w:t>
      </w:r>
      <w:r w:rsidRPr="00AC7B86">
        <w:rPr>
          <w:rFonts w:ascii="Times New Roman" w:hAnsi="Times New Roman" w:cs="Times New Roman"/>
          <w:sz w:val="24"/>
          <w:szCs w:val="24"/>
          <w:lang w:eastAsia="es-MX"/>
        </w:rPr>
        <w:lastRenderedPageBreak/>
        <w:t>ayuntamientos la pudiera presentar</w:t>
      </w:r>
      <w:r w:rsidR="00D53849">
        <w:rPr>
          <w:rFonts w:ascii="Times New Roman" w:hAnsi="Times New Roman" w:cs="Times New Roman"/>
          <w:sz w:val="24"/>
          <w:szCs w:val="24"/>
          <w:lang w:eastAsia="es-MX"/>
        </w:rPr>
        <w:t>,</w:t>
      </w:r>
      <w:r w:rsidRPr="00AC7B86">
        <w:rPr>
          <w:rFonts w:ascii="Times New Roman" w:hAnsi="Times New Roman" w:cs="Times New Roman"/>
          <w:sz w:val="24"/>
          <w:szCs w:val="24"/>
          <w:lang w:eastAsia="es-MX"/>
        </w:rPr>
        <w:t xml:space="preserve"> </w:t>
      </w:r>
      <w:r w:rsidR="00D53849">
        <w:rPr>
          <w:rFonts w:ascii="Times New Roman" w:hAnsi="Times New Roman" w:cs="Times New Roman"/>
          <w:sz w:val="24"/>
          <w:szCs w:val="24"/>
          <w:lang w:eastAsia="es-MX"/>
        </w:rPr>
        <w:t>e</w:t>
      </w:r>
      <w:r w:rsidRPr="00AC7B86">
        <w:rPr>
          <w:rFonts w:ascii="Times New Roman" w:hAnsi="Times New Roman" w:cs="Times New Roman"/>
          <w:sz w:val="24"/>
          <w:szCs w:val="24"/>
          <w:lang w:eastAsia="es-MX"/>
        </w:rPr>
        <w:t xml:space="preserve">s decir, aprobaron la viabilidad técnica y jurídica que se trabajó durante todo el año en las comisiones temáticas. </w:t>
      </w:r>
    </w:p>
    <w:p w:rsidR="00D545AF" w:rsidRPr="00AC7B86" w:rsidRDefault="00D545AF" w:rsidP="008E1EB5">
      <w:pPr>
        <w:pStyle w:val="Sinespaciado"/>
        <w:ind w:firstLine="708"/>
        <w:contextualSpacing/>
        <w:jc w:val="both"/>
        <w:rPr>
          <w:rFonts w:ascii="Times New Roman" w:hAnsi="Times New Roman" w:cs="Times New Roman"/>
          <w:sz w:val="24"/>
          <w:szCs w:val="24"/>
          <w:lang w:eastAsia="es-MX"/>
        </w:rPr>
      </w:pPr>
      <w:r w:rsidRPr="00AC7B86">
        <w:rPr>
          <w:rFonts w:ascii="Times New Roman" w:hAnsi="Times New Roman" w:cs="Times New Roman"/>
          <w:sz w:val="24"/>
          <w:szCs w:val="24"/>
          <w:lang w:eastAsia="es-MX"/>
        </w:rPr>
        <w:t>Sería cuántos señoras, diputadas y diputados.</w:t>
      </w:r>
    </w:p>
    <w:p w:rsidR="00D53849" w:rsidRDefault="00D545AF" w:rsidP="008E1EB5">
      <w:pPr>
        <w:pStyle w:val="Sinespaciado"/>
        <w:contextualSpacing/>
        <w:jc w:val="both"/>
        <w:rPr>
          <w:rFonts w:ascii="Times New Roman" w:hAnsi="Times New Roman" w:cs="Times New Roman"/>
          <w:sz w:val="24"/>
          <w:szCs w:val="24"/>
          <w:lang w:eastAsia="es-MX"/>
        </w:rPr>
      </w:pPr>
      <w:r w:rsidRPr="00AC7B86">
        <w:rPr>
          <w:rFonts w:ascii="Times New Roman" w:hAnsi="Times New Roman" w:cs="Times New Roman"/>
          <w:color w:val="000000"/>
          <w:sz w:val="24"/>
          <w:szCs w:val="24"/>
          <w:lang w:eastAsia="es-MX"/>
        </w:rPr>
        <w:t xml:space="preserve">PRESIDENTA DIP. BEATRIZ GARCÍA VILLEGAS. </w:t>
      </w:r>
      <w:r w:rsidRPr="00AC7B86">
        <w:rPr>
          <w:rFonts w:ascii="Times New Roman" w:hAnsi="Times New Roman" w:cs="Times New Roman"/>
          <w:sz w:val="24"/>
          <w:szCs w:val="24"/>
          <w:lang w:eastAsia="es-MX"/>
        </w:rPr>
        <w:t xml:space="preserve">Muchas gracias, Doctor Felipe Serrano. </w:t>
      </w:r>
    </w:p>
    <w:p w:rsidR="00D545AF" w:rsidRPr="00AC7B86" w:rsidRDefault="00D545AF" w:rsidP="008E1EB5">
      <w:pPr>
        <w:pStyle w:val="Sinespaciado"/>
        <w:ind w:firstLine="708"/>
        <w:contextualSpacing/>
        <w:jc w:val="both"/>
        <w:rPr>
          <w:rFonts w:ascii="Times New Roman" w:hAnsi="Times New Roman" w:cs="Times New Roman"/>
          <w:sz w:val="24"/>
          <w:szCs w:val="24"/>
          <w:lang w:eastAsia="es-MX"/>
        </w:rPr>
      </w:pPr>
      <w:r w:rsidRPr="00AC7B86">
        <w:rPr>
          <w:rFonts w:ascii="Times New Roman" w:hAnsi="Times New Roman" w:cs="Times New Roman"/>
          <w:sz w:val="24"/>
          <w:szCs w:val="24"/>
          <w:lang w:eastAsia="es-MX"/>
        </w:rPr>
        <w:t>Pregunto a las y los diputados si desean hacer el uso de la palabra y pido a la Secretaria registre a los oradores</w:t>
      </w:r>
      <w:r w:rsidR="008267C8">
        <w:rPr>
          <w:rFonts w:ascii="Times New Roman" w:hAnsi="Times New Roman" w:cs="Times New Roman"/>
          <w:sz w:val="24"/>
          <w:szCs w:val="24"/>
          <w:lang w:eastAsia="es-MX"/>
        </w:rPr>
        <w:t>, a</w:t>
      </w:r>
      <w:r w:rsidRPr="00AC7B86">
        <w:rPr>
          <w:rFonts w:ascii="Times New Roman" w:hAnsi="Times New Roman" w:cs="Times New Roman"/>
          <w:sz w:val="24"/>
          <w:szCs w:val="24"/>
          <w:lang w:eastAsia="es-MX"/>
        </w:rPr>
        <w:t xml:space="preserve">l concluir cada orador se dará respuesta, </w:t>
      </w:r>
    </w:p>
    <w:p w:rsidR="00D545AF" w:rsidRPr="00AC7B86" w:rsidRDefault="00D545AF" w:rsidP="008E1EB5">
      <w:pPr>
        <w:pStyle w:val="Sinespaciado"/>
        <w:contextualSpacing/>
        <w:jc w:val="both"/>
        <w:rPr>
          <w:rFonts w:ascii="Times New Roman" w:hAnsi="Times New Roman" w:cs="Times New Roman"/>
          <w:sz w:val="24"/>
          <w:szCs w:val="24"/>
          <w:lang w:eastAsia="es-MX"/>
        </w:rPr>
      </w:pPr>
      <w:r w:rsidRPr="00AC7B86">
        <w:rPr>
          <w:rFonts w:ascii="Times New Roman" w:hAnsi="Times New Roman" w:cs="Times New Roman"/>
          <w:sz w:val="24"/>
          <w:szCs w:val="24"/>
          <w:lang w:eastAsia="es-MX"/>
        </w:rPr>
        <w:tab/>
        <w:t>Claro que sí</w:t>
      </w:r>
      <w:r w:rsidR="008267C8">
        <w:rPr>
          <w:rFonts w:ascii="Times New Roman" w:hAnsi="Times New Roman" w:cs="Times New Roman"/>
          <w:sz w:val="24"/>
          <w:szCs w:val="24"/>
          <w:lang w:eastAsia="es-MX"/>
        </w:rPr>
        <w:t>,</w:t>
      </w:r>
      <w:r w:rsidRPr="00AC7B86">
        <w:rPr>
          <w:rFonts w:ascii="Times New Roman" w:hAnsi="Times New Roman" w:cs="Times New Roman"/>
          <w:sz w:val="24"/>
          <w:szCs w:val="24"/>
          <w:lang w:eastAsia="es-MX"/>
        </w:rPr>
        <w:t xml:space="preserve"> Maestro Francisco Javier Escamilla Hernández hará el uso de la voz.</w:t>
      </w:r>
    </w:p>
    <w:p w:rsidR="008267C8" w:rsidRDefault="00D545AF" w:rsidP="008E1EB5">
      <w:pPr>
        <w:pStyle w:val="Sinespaciado"/>
        <w:contextualSpacing/>
        <w:jc w:val="both"/>
        <w:rPr>
          <w:rFonts w:ascii="Times New Roman" w:hAnsi="Times New Roman" w:cs="Times New Roman"/>
          <w:color w:val="000000"/>
          <w:sz w:val="24"/>
          <w:szCs w:val="24"/>
          <w:lang w:eastAsia="es-MX"/>
        </w:rPr>
      </w:pPr>
      <w:r w:rsidRPr="00AC7B86">
        <w:rPr>
          <w:rFonts w:ascii="Times New Roman" w:hAnsi="Times New Roman" w:cs="Times New Roman"/>
          <w:sz w:val="24"/>
          <w:szCs w:val="24"/>
          <w:lang w:eastAsia="es-MX"/>
        </w:rPr>
        <w:t>MTRO. FRANCISCO JAVIER ESCAMILLA HERNÁNDEZ. Muchas gracias.</w:t>
      </w:r>
      <w:r w:rsidRPr="00AC7B86">
        <w:rPr>
          <w:rFonts w:ascii="Times New Roman" w:hAnsi="Times New Roman" w:cs="Times New Roman"/>
          <w:color w:val="000000"/>
          <w:sz w:val="24"/>
          <w:szCs w:val="24"/>
          <w:lang w:eastAsia="es-MX"/>
        </w:rPr>
        <w:t xml:space="preserve"> </w:t>
      </w:r>
    </w:p>
    <w:p w:rsidR="008267C8" w:rsidRDefault="00D545AF" w:rsidP="008E1EB5">
      <w:pPr>
        <w:pStyle w:val="Sinespaciado"/>
        <w:ind w:firstLine="708"/>
        <w:contextualSpacing/>
        <w:jc w:val="both"/>
        <w:rPr>
          <w:rFonts w:ascii="Times New Roman" w:hAnsi="Times New Roman" w:cs="Times New Roman"/>
          <w:sz w:val="24"/>
          <w:szCs w:val="24"/>
          <w:lang w:eastAsia="es-MX"/>
        </w:rPr>
      </w:pPr>
      <w:r w:rsidRPr="00AC7B86">
        <w:rPr>
          <w:rFonts w:ascii="Times New Roman" w:hAnsi="Times New Roman" w:cs="Times New Roman"/>
          <w:sz w:val="24"/>
          <w:szCs w:val="24"/>
          <w:lang w:eastAsia="es-MX"/>
        </w:rPr>
        <w:t xml:space="preserve">Buenos días, muchas gracias por la invitación, señores diputados, gracias por permitirme participar. </w:t>
      </w:r>
    </w:p>
    <w:p w:rsidR="00363787" w:rsidRDefault="00D545AF" w:rsidP="008E1EB5">
      <w:pPr>
        <w:pStyle w:val="Sinespaciado"/>
        <w:ind w:firstLine="708"/>
        <w:contextualSpacing/>
        <w:jc w:val="both"/>
        <w:rPr>
          <w:rFonts w:ascii="Times New Roman" w:hAnsi="Times New Roman" w:cs="Times New Roman"/>
          <w:sz w:val="24"/>
          <w:szCs w:val="24"/>
          <w:lang w:eastAsia="es-MX"/>
        </w:rPr>
      </w:pPr>
      <w:r w:rsidRPr="00AC7B86">
        <w:rPr>
          <w:rFonts w:ascii="Times New Roman" w:hAnsi="Times New Roman" w:cs="Times New Roman"/>
          <w:sz w:val="24"/>
          <w:szCs w:val="24"/>
          <w:lang w:eastAsia="es-MX"/>
        </w:rPr>
        <w:t>Yo vengo de la Comisión Técnica del Agua del Estado de México y participo en el grupo de trabajo que revisó las propuestas de tarifas diferentes</w:t>
      </w:r>
      <w:r w:rsidR="00363787">
        <w:rPr>
          <w:rFonts w:ascii="Times New Roman" w:hAnsi="Times New Roman" w:cs="Times New Roman"/>
          <w:sz w:val="24"/>
          <w:szCs w:val="24"/>
          <w:lang w:eastAsia="es-MX"/>
        </w:rPr>
        <w:t>,</w:t>
      </w:r>
      <w:r w:rsidRPr="00AC7B86">
        <w:rPr>
          <w:rFonts w:ascii="Times New Roman" w:hAnsi="Times New Roman" w:cs="Times New Roman"/>
          <w:sz w:val="24"/>
          <w:szCs w:val="24"/>
          <w:lang w:eastAsia="es-MX"/>
        </w:rPr>
        <w:t xml:space="preserve"> </w:t>
      </w:r>
      <w:r w:rsidR="00363787">
        <w:rPr>
          <w:rFonts w:ascii="Times New Roman" w:hAnsi="Times New Roman" w:cs="Times New Roman"/>
          <w:sz w:val="24"/>
          <w:szCs w:val="24"/>
          <w:lang w:eastAsia="es-MX"/>
        </w:rPr>
        <w:t>v</w:t>
      </w:r>
      <w:r w:rsidRPr="00AC7B86">
        <w:rPr>
          <w:rFonts w:ascii="Times New Roman" w:hAnsi="Times New Roman" w:cs="Times New Roman"/>
          <w:sz w:val="24"/>
          <w:szCs w:val="24"/>
          <w:lang w:eastAsia="es-MX"/>
        </w:rPr>
        <w:t>oy a algunos a</w:t>
      </w:r>
      <w:r w:rsidR="00363787">
        <w:rPr>
          <w:rFonts w:ascii="Times New Roman" w:hAnsi="Times New Roman" w:cs="Times New Roman"/>
          <w:sz w:val="24"/>
          <w:szCs w:val="24"/>
          <w:lang w:eastAsia="es-MX"/>
        </w:rPr>
        <w:t>…algunos</w:t>
      </w:r>
      <w:r w:rsidRPr="00AC7B86">
        <w:rPr>
          <w:rFonts w:ascii="Times New Roman" w:hAnsi="Times New Roman" w:cs="Times New Roman"/>
          <w:sz w:val="24"/>
          <w:szCs w:val="24"/>
          <w:lang w:eastAsia="es-MX"/>
        </w:rPr>
        <w:t xml:space="preserve"> lo mejor ya conocen como funciona esto de las tarifas, pero voy a permitirme darles una pequeña exposición, un tanto técnica, de cómo manejamos las tarifas y cuál fue el proceso para para ayudar a los organismos y a la misma Legislatura a que sea más, más homogéneo el trabajo que se presenta. </w:t>
      </w:r>
    </w:p>
    <w:p w:rsidR="00DD5B75" w:rsidRDefault="00D545AF"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lang w:eastAsia="es-MX"/>
        </w:rPr>
        <w:t>Entonces tenemos unos factores que particulariza en la tarifa que tomamos en cuenta para para diseñar una tarifa</w:t>
      </w:r>
      <w:r w:rsidR="00363787">
        <w:rPr>
          <w:rFonts w:ascii="Times New Roman" w:hAnsi="Times New Roman" w:cs="Times New Roman"/>
          <w:sz w:val="24"/>
          <w:szCs w:val="24"/>
          <w:lang w:eastAsia="es-MX"/>
        </w:rPr>
        <w:t>,</w:t>
      </w:r>
      <w:r w:rsidRPr="00AC7B86">
        <w:rPr>
          <w:rFonts w:ascii="Times New Roman" w:hAnsi="Times New Roman" w:cs="Times New Roman"/>
          <w:sz w:val="24"/>
          <w:szCs w:val="24"/>
          <w:lang w:eastAsia="es-MX"/>
        </w:rPr>
        <w:t xml:space="preserve"> </w:t>
      </w:r>
      <w:r w:rsidR="00363787">
        <w:rPr>
          <w:rFonts w:ascii="Times New Roman" w:hAnsi="Times New Roman" w:cs="Times New Roman"/>
          <w:sz w:val="24"/>
          <w:szCs w:val="24"/>
          <w:lang w:eastAsia="es-MX"/>
        </w:rPr>
        <w:t>p</w:t>
      </w:r>
      <w:r w:rsidRPr="00AC7B86">
        <w:rPr>
          <w:rFonts w:ascii="Times New Roman" w:hAnsi="Times New Roman" w:cs="Times New Roman"/>
          <w:sz w:val="24"/>
          <w:szCs w:val="24"/>
          <w:lang w:eastAsia="es-MX"/>
        </w:rPr>
        <w:t xml:space="preserve">ues tomamos en cuenta la disponibilidad del recurso agua, ¿cuánta agua tenemos? Otra </w:t>
      </w:r>
      <w:r w:rsidR="00363787">
        <w:rPr>
          <w:rFonts w:ascii="Times New Roman" w:hAnsi="Times New Roman" w:cs="Times New Roman"/>
          <w:sz w:val="24"/>
          <w:szCs w:val="24"/>
          <w:lang w:eastAsia="es-MX"/>
        </w:rPr>
        <w:t xml:space="preserve">es </w:t>
      </w:r>
      <w:r w:rsidRPr="00AC7B86">
        <w:rPr>
          <w:rFonts w:ascii="Times New Roman" w:hAnsi="Times New Roman" w:cs="Times New Roman"/>
          <w:sz w:val="24"/>
          <w:szCs w:val="24"/>
          <w:lang w:eastAsia="es-MX"/>
        </w:rPr>
        <w:t>la capacidad para dar ese servicio de los operadores</w:t>
      </w:r>
      <w:r w:rsidR="00D77109">
        <w:rPr>
          <w:rFonts w:ascii="Times New Roman" w:hAnsi="Times New Roman" w:cs="Times New Roman"/>
          <w:sz w:val="24"/>
          <w:szCs w:val="24"/>
          <w:lang w:eastAsia="es-MX"/>
        </w:rPr>
        <w:t xml:space="preserve">, ya sea </w:t>
      </w:r>
      <w:r w:rsidR="00107ECD" w:rsidRPr="00AC7B86">
        <w:rPr>
          <w:rFonts w:ascii="Times New Roman" w:hAnsi="Times New Roman" w:cs="Times New Roman"/>
          <w:sz w:val="24"/>
          <w:szCs w:val="24"/>
        </w:rPr>
        <w:t>el mismo municipio a través de un departamento, de una dirección de aguas, de la regid</w:t>
      </w:r>
      <w:r w:rsidR="00DD5B75">
        <w:rPr>
          <w:rFonts w:ascii="Times New Roman" w:hAnsi="Times New Roman" w:cs="Times New Roman"/>
          <w:sz w:val="24"/>
          <w:szCs w:val="24"/>
        </w:rPr>
        <w:t>uría o de un organismo operador; t</w:t>
      </w:r>
      <w:r w:rsidR="00107ECD" w:rsidRPr="00AC7B86">
        <w:rPr>
          <w:rFonts w:ascii="Times New Roman" w:hAnsi="Times New Roman" w:cs="Times New Roman"/>
          <w:sz w:val="24"/>
          <w:szCs w:val="24"/>
        </w:rPr>
        <w:t>ambién se toma en cuenta la condición socioeconómica de la población que va a recibir el servicio</w:t>
      </w:r>
      <w:r w:rsidR="00DD5B75">
        <w:rPr>
          <w:rFonts w:ascii="Times New Roman" w:hAnsi="Times New Roman" w:cs="Times New Roman"/>
          <w:sz w:val="24"/>
          <w:szCs w:val="24"/>
        </w:rPr>
        <w:t>,</w:t>
      </w:r>
      <w:r w:rsidR="00107ECD" w:rsidRPr="00AC7B86">
        <w:rPr>
          <w:rFonts w:ascii="Times New Roman" w:hAnsi="Times New Roman" w:cs="Times New Roman"/>
          <w:sz w:val="24"/>
          <w:szCs w:val="24"/>
        </w:rPr>
        <w:t xml:space="preserve"> y en algunos casos el costo del agua en bloque</w:t>
      </w:r>
      <w:r w:rsidR="00DD5B75">
        <w:rPr>
          <w:rFonts w:ascii="Times New Roman" w:hAnsi="Times New Roman" w:cs="Times New Roman"/>
          <w:sz w:val="24"/>
          <w:szCs w:val="24"/>
        </w:rPr>
        <w:t>.</w:t>
      </w:r>
    </w:p>
    <w:p w:rsidR="00107ECD" w:rsidRPr="00AC7B86" w:rsidRDefault="00DD5B75" w:rsidP="008E1EB5">
      <w:pPr>
        <w:pStyle w:val="Sinespaciado"/>
        <w:ind w:firstLine="708"/>
        <w:contextualSpacing/>
        <w:jc w:val="both"/>
        <w:rPr>
          <w:rFonts w:ascii="Times New Roman" w:hAnsi="Times New Roman" w:cs="Times New Roman"/>
          <w:sz w:val="24"/>
          <w:szCs w:val="24"/>
        </w:rPr>
      </w:pPr>
      <w:r>
        <w:rPr>
          <w:rFonts w:ascii="Times New Roman" w:hAnsi="Times New Roman" w:cs="Times New Roman"/>
          <w:sz w:val="24"/>
          <w:szCs w:val="24"/>
        </w:rPr>
        <w:t>E</w:t>
      </w:r>
      <w:r w:rsidR="00107ECD" w:rsidRPr="00AC7B86">
        <w:rPr>
          <w:rFonts w:ascii="Times New Roman" w:hAnsi="Times New Roman" w:cs="Times New Roman"/>
          <w:sz w:val="24"/>
          <w:szCs w:val="24"/>
        </w:rPr>
        <w:t>ntonces estos son los factores que intervienen para diseñar una tarifa, por un lado y aquí en la gráfica que muestro abajo se ve más o menos cuánto es el precio mensual por metro cubico de agua, o sea, más bien el pes</w:t>
      </w:r>
      <w:r>
        <w:rPr>
          <w:rFonts w:ascii="Times New Roman" w:hAnsi="Times New Roman" w:cs="Times New Roman"/>
          <w:sz w:val="24"/>
          <w:szCs w:val="24"/>
        </w:rPr>
        <w:t>o por cada metro cubico de agua, c</w:t>
      </w:r>
      <w:r w:rsidR="00107ECD" w:rsidRPr="00AC7B86">
        <w:rPr>
          <w:rFonts w:ascii="Times New Roman" w:hAnsi="Times New Roman" w:cs="Times New Roman"/>
          <w:sz w:val="24"/>
          <w:szCs w:val="24"/>
        </w:rPr>
        <w:t xml:space="preserve">omo vemos en Acapulco anda el orden de </w:t>
      </w:r>
      <w:r>
        <w:rPr>
          <w:rFonts w:ascii="Times New Roman" w:hAnsi="Times New Roman" w:cs="Times New Roman"/>
          <w:sz w:val="24"/>
          <w:szCs w:val="24"/>
        </w:rPr>
        <w:t>11</w:t>
      </w:r>
      <w:r w:rsidR="00107ECD" w:rsidRPr="00AC7B86">
        <w:rPr>
          <w:rFonts w:ascii="Times New Roman" w:hAnsi="Times New Roman" w:cs="Times New Roman"/>
          <w:sz w:val="24"/>
          <w:szCs w:val="24"/>
        </w:rPr>
        <w:t xml:space="preserve"> pesos, en Cancún un poquito más </w:t>
      </w:r>
      <w:r w:rsidR="00BB7880">
        <w:rPr>
          <w:rFonts w:ascii="Times New Roman" w:hAnsi="Times New Roman" w:cs="Times New Roman"/>
          <w:sz w:val="24"/>
          <w:szCs w:val="24"/>
        </w:rPr>
        <w:t>12</w:t>
      </w:r>
      <w:r w:rsidR="00107ECD" w:rsidRPr="00AC7B86">
        <w:rPr>
          <w:rFonts w:ascii="Times New Roman" w:hAnsi="Times New Roman" w:cs="Times New Roman"/>
          <w:sz w:val="24"/>
          <w:szCs w:val="24"/>
        </w:rPr>
        <w:t xml:space="preserve">, la Ciudad de México anda cerca de </w:t>
      </w:r>
      <w:r w:rsidR="00BB7880">
        <w:rPr>
          <w:rFonts w:ascii="Times New Roman" w:hAnsi="Times New Roman" w:cs="Times New Roman"/>
          <w:sz w:val="24"/>
          <w:szCs w:val="24"/>
        </w:rPr>
        <w:t>20</w:t>
      </w:r>
      <w:r w:rsidR="00107ECD" w:rsidRPr="00AC7B86">
        <w:rPr>
          <w:rFonts w:ascii="Times New Roman" w:hAnsi="Times New Roman" w:cs="Times New Roman"/>
          <w:sz w:val="24"/>
          <w:szCs w:val="24"/>
        </w:rPr>
        <w:t xml:space="preserve"> pesos cada metro cubico, o sea, cada mil litros, en Cuernavaca </w:t>
      </w:r>
      <w:r w:rsidR="00BB7880">
        <w:rPr>
          <w:rFonts w:ascii="Times New Roman" w:hAnsi="Times New Roman" w:cs="Times New Roman"/>
          <w:sz w:val="24"/>
          <w:szCs w:val="24"/>
        </w:rPr>
        <w:t>menos de 5</w:t>
      </w:r>
      <w:r w:rsidR="00107ECD" w:rsidRPr="00AC7B86">
        <w:rPr>
          <w:rFonts w:ascii="Times New Roman" w:hAnsi="Times New Roman" w:cs="Times New Roman"/>
          <w:sz w:val="24"/>
          <w:szCs w:val="24"/>
        </w:rPr>
        <w:t xml:space="preserve"> pesos cada mil litros, como </w:t>
      </w:r>
      <w:r w:rsidR="00BB7880">
        <w:rPr>
          <w:rFonts w:ascii="Times New Roman" w:hAnsi="Times New Roman" w:cs="Times New Roman"/>
          <w:sz w:val="24"/>
          <w:szCs w:val="24"/>
        </w:rPr>
        <w:t>3</w:t>
      </w:r>
      <w:r w:rsidR="00107ECD" w:rsidRPr="00AC7B86">
        <w:rPr>
          <w:rFonts w:ascii="Times New Roman" w:hAnsi="Times New Roman" w:cs="Times New Roman"/>
          <w:sz w:val="24"/>
          <w:szCs w:val="24"/>
        </w:rPr>
        <w:t xml:space="preserve"> pesos; en Durango </w:t>
      </w:r>
      <w:r w:rsidR="00BB7880">
        <w:rPr>
          <w:rFonts w:ascii="Times New Roman" w:hAnsi="Times New Roman" w:cs="Times New Roman"/>
          <w:sz w:val="24"/>
          <w:szCs w:val="24"/>
        </w:rPr>
        <w:t>8</w:t>
      </w:r>
      <w:r w:rsidR="00107ECD" w:rsidRPr="00AC7B86">
        <w:rPr>
          <w:rFonts w:ascii="Times New Roman" w:hAnsi="Times New Roman" w:cs="Times New Roman"/>
          <w:sz w:val="24"/>
          <w:szCs w:val="24"/>
        </w:rPr>
        <w:t xml:space="preserve"> pesos, Monterrey por ahí va, Oaxaca </w:t>
      </w:r>
      <w:r w:rsidR="00BB7880">
        <w:rPr>
          <w:rFonts w:ascii="Times New Roman" w:hAnsi="Times New Roman" w:cs="Times New Roman"/>
          <w:sz w:val="24"/>
          <w:szCs w:val="24"/>
        </w:rPr>
        <w:t>como 2</w:t>
      </w:r>
      <w:r w:rsidR="00107ECD" w:rsidRPr="00AC7B86">
        <w:rPr>
          <w:rFonts w:ascii="Times New Roman" w:hAnsi="Times New Roman" w:cs="Times New Roman"/>
          <w:sz w:val="24"/>
          <w:szCs w:val="24"/>
        </w:rPr>
        <w:t xml:space="preserve"> pesos; Querétaro veintitantos, casi </w:t>
      </w:r>
      <w:r w:rsidR="00BB7880">
        <w:rPr>
          <w:rFonts w:ascii="Times New Roman" w:hAnsi="Times New Roman" w:cs="Times New Roman"/>
          <w:sz w:val="24"/>
          <w:szCs w:val="24"/>
        </w:rPr>
        <w:t>25</w:t>
      </w:r>
      <w:r w:rsidR="00107ECD" w:rsidRPr="00AC7B86">
        <w:rPr>
          <w:rFonts w:ascii="Times New Roman" w:hAnsi="Times New Roman" w:cs="Times New Roman"/>
          <w:sz w:val="24"/>
          <w:szCs w:val="24"/>
        </w:rPr>
        <w:t xml:space="preserve">; en Tecate, Baja California, que es una zona medio árida con climas extremos anda por </w:t>
      </w:r>
      <w:r w:rsidR="00226A6C">
        <w:rPr>
          <w:rFonts w:ascii="Times New Roman" w:hAnsi="Times New Roman" w:cs="Times New Roman"/>
          <w:sz w:val="24"/>
          <w:szCs w:val="24"/>
        </w:rPr>
        <w:t>12</w:t>
      </w:r>
      <w:r w:rsidR="00107ECD" w:rsidRPr="00AC7B86">
        <w:rPr>
          <w:rFonts w:ascii="Times New Roman" w:hAnsi="Times New Roman" w:cs="Times New Roman"/>
          <w:sz w:val="24"/>
          <w:szCs w:val="24"/>
        </w:rPr>
        <w:t xml:space="preserve"> pesos cada metro cubico y en Veracruz el orden de </w:t>
      </w:r>
      <w:r w:rsidR="00226A6C">
        <w:rPr>
          <w:rFonts w:ascii="Times New Roman" w:hAnsi="Times New Roman" w:cs="Times New Roman"/>
          <w:sz w:val="24"/>
          <w:szCs w:val="24"/>
        </w:rPr>
        <w:t>6</w:t>
      </w:r>
      <w:r w:rsidR="00107ECD" w:rsidRPr="00AC7B86">
        <w:rPr>
          <w:rFonts w:ascii="Times New Roman" w:hAnsi="Times New Roman" w:cs="Times New Roman"/>
          <w:sz w:val="24"/>
          <w:szCs w:val="24"/>
        </w:rPr>
        <w:t xml:space="preserve"> pesos cada mil litros y una media nacional anda cerca de </w:t>
      </w:r>
      <w:r w:rsidR="00226A6C">
        <w:rPr>
          <w:rFonts w:ascii="Times New Roman" w:hAnsi="Times New Roman" w:cs="Times New Roman"/>
          <w:sz w:val="24"/>
          <w:szCs w:val="24"/>
        </w:rPr>
        <w:t>10</w:t>
      </w:r>
      <w:r w:rsidR="00107ECD" w:rsidRPr="00AC7B86">
        <w:rPr>
          <w:rFonts w:ascii="Times New Roman" w:hAnsi="Times New Roman" w:cs="Times New Roman"/>
          <w:sz w:val="24"/>
          <w:szCs w:val="24"/>
        </w:rPr>
        <w:t xml:space="preserve"> pesos, </w:t>
      </w:r>
      <w:r w:rsidR="00226A6C">
        <w:rPr>
          <w:rFonts w:ascii="Times New Roman" w:hAnsi="Times New Roman" w:cs="Times New Roman"/>
          <w:sz w:val="24"/>
          <w:szCs w:val="24"/>
        </w:rPr>
        <w:t>0.90</w:t>
      </w:r>
      <w:r w:rsidR="00107ECD" w:rsidRPr="00AC7B86">
        <w:rPr>
          <w:rFonts w:ascii="Times New Roman" w:hAnsi="Times New Roman" w:cs="Times New Roman"/>
          <w:sz w:val="24"/>
          <w:szCs w:val="24"/>
        </w:rPr>
        <w:t xml:space="preserve">, o sea, </w:t>
      </w:r>
      <w:r w:rsidR="00226A6C">
        <w:rPr>
          <w:rFonts w:ascii="Times New Roman" w:hAnsi="Times New Roman" w:cs="Times New Roman"/>
          <w:sz w:val="24"/>
          <w:szCs w:val="24"/>
        </w:rPr>
        <w:t>10</w:t>
      </w:r>
      <w:r w:rsidR="00107ECD" w:rsidRPr="00AC7B86">
        <w:rPr>
          <w:rFonts w:ascii="Times New Roman" w:hAnsi="Times New Roman" w:cs="Times New Roman"/>
          <w:sz w:val="24"/>
          <w:szCs w:val="24"/>
        </w:rPr>
        <w:t xml:space="preserve"> pesos el metro cubico, sería más o menos el costo que estamos cobrando en el País, </w:t>
      </w:r>
      <w:r w:rsidR="00226A6C">
        <w:rPr>
          <w:rFonts w:ascii="Times New Roman" w:hAnsi="Times New Roman" w:cs="Times New Roman"/>
          <w:sz w:val="24"/>
          <w:szCs w:val="24"/>
        </w:rPr>
        <w:t>10</w:t>
      </w:r>
      <w:r w:rsidR="00107ECD" w:rsidRPr="00AC7B86">
        <w:rPr>
          <w:rFonts w:ascii="Times New Roman" w:hAnsi="Times New Roman" w:cs="Times New Roman"/>
          <w:sz w:val="24"/>
          <w:szCs w:val="24"/>
        </w:rPr>
        <w:t xml:space="preserve"> pesos por cada mil litros de agua en un hogar.</w:t>
      </w:r>
    </w:p>
    <w:p w:rsidR="00107ECD" w:rsidRPr="00AC7B86" w:rsidRDefault="00107ECD"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r>
      <w:r w:rsidR="00341777">
        <w:rPr>
          <w:rFonts w:ascii="Times New Roman" w:hAnsi="Times New Roman" w:cs="Times New Roman"/>
          <w:sz w:val="24"/>
          <w:szCs w:val="24"/>
        </w:rPr>
        <w:t>|</w:t>
      </w:r>
      <w:r w:rsidRPr="00AC7B86">
        <w:rPr>
          <w:rFonts w:ascii="Times New Roman" w:hAnsi="Times New Roman" w:cs="Times New Roman"/>
          <w:sz w:val="24"/>
          <w:szCs w:val="24"/>
        </w:rPr>
        <w:t xml:space="preserve">Hablamos de mil litros porque es más o menos lo que consume una familia de cuatro o cinco personas en un día, mil litros, o sea, que están pagando, deberían el orden de </w:t>
      </w:r>
      <w:r w:rsidR="00341777">
        <w:rPr>
          <w:rFonts w:ascii="Times New Roman" w:hAnsi="Times New Roman" w:cs="Times New Roman"/>
          <w:sz w:val="24"/>
          <w:szCs w:val="24"/>
        </w:rPr>
        <w:t>10</w:t>
      </w:r>
      <w:r w:rsidRPr="00AC7B86">
        <w:rPr>
          <w:rFonts w:ascii="Times New Roman" w:hAnsi="Times New Roman" w:cs="Times New Roman"/>
          <w:sz w:val="24"/>
          <w:szCs w:val="24"/>
        </w:rPr>
        <w:t xml:space="preserve"> pesos por mil litros de agua.</w:t>
      </w:r>
    </w:p>
    <w:p w:rsidR="00107ECD" w:rsidRPr="00AC7B86" w:rsidRDefault="00107ECD" w:rsidP="008E1EB5">
      <w:pPr>
        <w:spacing w:after="0" w:line="240" w:lineRule="auto"/>
        <w:ind w:firstLine="709"/>
        <w:contextualSpacing/>
        <w:jc w:val="both"/>
        <w:rPr>
          <w:rFonts w:ascii="Times New Roman" w:hAnsi="Times New Roman" w:cs="Times New Roman"/>
          <w:sz w:val="24"/>
          <w:szCs w:val="24"/>
        </w:rPr>
      </w:pPr>
      <w:r w:rsidRPr="00AC7B86">
        <w:rPr>
          <w:rFonts w:ascii="Times New Roman" w:hAnsi="Times New Roman" w:cs="Times New Roman"/>
          <w:sz w:val="24"/>
          <w:szCs w:val="24"/>
        </w:rPr>
        <w:t>Hace rato q</w:t>
      </w:r>
      <w:r w:rsidR="00341777">
        <w:rPr>
          <w:rFonts w:ascii="Times New Roman" w:hAnsi="Times New Roman" w:cs="Times New Roman"/>
          <w:sz w:val="24"/>
          <w:szCs w:val="24"/>
        </w:rPr>
        <w:t>ue salí con mi hija a caminar, “p</w:t>
      </w:r>
      <w:r w:rsidRPr="00AC7B86">
        <w:rPr>
          <w:rFonts w:ascii="Times New Roman" w:hAnsi="Times New Roman" w:cs="Times New Roman"/>
          <w:sz w:val="24"/>
          <w:szCs w:val="24"/>
        </w:rPr>
        <w:t>apá cómprame un tamal</w:t>
      </w:r>
      <w:r w:rsidR="00341777">
        <w:rPr>
          <w:rFonts w:ascii="Times New Roman" w:hAnsi="Times New Roman" w:cs="Times New Roman"/>
          <w:sz w:val="24"/>
          <w:szCs w:val="24"/>
        </w:rPr>
        <w:t>”</w:t>
      </w:r>
      <w:r w:rsidRPr="00AC7B86">
        <w:rPr>
          <w:rFonts w:ascii="Times New Roman" w:hAnsi="Times New Roman" w:cs="Times New Roman"/>
          <w:sz w:val="24"/>
          <w:szCs w:val="24"/>
        </w:rPr>
        <w:t xml:space="preserve">, </w:t>
      </w:r>
      <w:r w:rsidR="00341777">
        <w:rPr>
          <w:rFonts w:ascii="Times New Roman" w:hAnsi="Times New Roman" w:cs="Times New Roman"/>
          <w:sz w:val="24"/>
          <w:szCs w:val="24"/>
        </w:rPr>
        <w:t>19</w:t>
      </w:r>
      <w:r w:rsidRPr="00AC7B86">
        <w:rPr>
          <w:rFonts w:ascii="Times New Roman" w:hAnsi="Times New Roman" w:cs="Times New Roman"/>
          <w:sz w:val="24"/>
          <w:szCs w:val="24"/>
        </w:rPr>
        <w:t xml:space="preserve"> pesos un tamal, entonces pagué por un tamal como lo de dos mil litros de agua, o sea, para que nos demos cuenta de las proporciones, luego dicen que es mucho, que está muy cara el agua.</w:t>
      </w:r>
    </w:p>
    <w:p w:rsidR="00107ECD" w:rsidRPr="00AC7B86" w:rsidRDefault="00107ECD"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 xml:space="preserve">Reforzando un poco lo que decía aquí mi compañero el Doctor Felipe, anexamos el Código Financiero en su título cuarto, capítulo segundo, sección primera de los derechos de agua potable, drenaje, alcantarillado y recepción de los caudales de aguas residuales para su tratamiento, este </w:t>
      </w:r>
      <w:r w:rsidR="00C2294F">
        <w:rPr>
          <w:rFonts w:ascii="Times New Roman" w:hAnsi="Times New Roman" w:cs="Times New Roman"/>
          <w:sz w:val="24"/>
          <w:szCs w:val="24"/>
        </w:rPr>
        <w:t>C</w:t>
      </w:r>
      <w:r w:rsidRPr="00AC7B86">
        <w:rPr>
          <w:rFonts w:ascii="Times New Roman" w:hAnsi="Times New Roman" w:cs="Times New Roman"/>
          <w:sz w:val="24"/>
          <w:szCs w:val="24"/>
        </w:rPr>
        <w:t xml:space="preserve">ódigo </w:t>
      </w:r>
      <w:r w:rsidR="00C2294F">
        <w:rPr>
          <w:rFonts w:ascii="Times New Roman" w:hAnsi="Times New Roman" w:cs="Times New Roman"/>
          <w:sz w:val="24"/>
          <w:szCs w:val="24"/>
        </w:rPr>
        <w:t>F</w:t>
      </w:r>
      <w:r w:rsidRPr="00AC7B86">
        <w:rPr>
          <w:rFonts w:ascii="Times New Roman" w:hAnsi="Times New Roman" w:cs="Times New Roman"/>
          <w:sz w:val="24"/>
          <w:szCs w:val="24"/>
        </w:rPr>
        <w:t>inanciero establece cuatro zonas, cuatro grupos de municipios según su capacidad socioeconómica.</w:t>
      </w:r>
    </w:p>
    <w:p w:rsidR="00107ECD" w:rsidRPr="00AC7B86" w:rsidRDefault="00107ECD" w:rsidP="008E1EB5">
      <w:pPr>
        <w:spacing w:after="0" w:line="240" w:lineRule="auto"/>
        <w:ind w:firstLine="709"/>
        <w:contextualSpacing/>
        <w:jc w:val="both"/>
        <w:rPr>
          <w:rFonts w:ascii="Times New Roman" w:hAnsi="Times New Roman" w:cs="Times New Roman"/>
          <w:sz w:val="24"/>
          <w:szCs w:val="24"/>
        </w:rPr>
      </w:pPr>
      <w:r w:rsidRPr="00AC7B86">
        <w:rPr>
          <w:rFonts w:ascii="Times New Roman" w:hAnsi="Times New Roman" w:cs="Times New Roman"/>
          <w:sz w:val="24"/>
          <w:szCs w:val="24"/>
        </w:rPr>
        <w:lastRenderedPageBreak/>
        <w:t xml:space="preserve">En el grupo </w:t>
      </w:r>
      <w:r w:rsidR="00C2294F">
        <w:rPr>
          <w:rFonts w:ascii="Times New Roman" w:hAnsi="Times New Roman" w:cs="Times New Roman"/>
          <w:sz w:val="24"/>
          <w:szCs w:val="24"/>
        </w:rPr>
        <w:t>1</w:t>
      </w:r>
      <w:r w:rsidRPr="00AC7B86">
        <w:rPr>
          <w:rFonts w:ascii="Times New Roman" w:hAnsi="Times New Roman" w:cs="Times New Roman"/>
          <w:sz w:val="24"/>
          <w:szCs w:val="24"/>
        </w:rPr>
        <w:t xml:space="preserve"> tenemos diecisiete municipios, están aquí dibujados de amarillo, estos </w:t>
      </w:r>
      <w:r w:rsidR="00C2294F">
        <w:rPr>
          <w:rFonts w:ascii="Times New Roman" w:hAnsi="Times New Roman" w:cs="Times New Roman"/>
          <w:sz w:val="24"/>
          <w:szCs w:val="24"/>
        </w:rPr>
        <w:t>17</w:t>
      </w:r>
      <w:r w:rsidRPr="00AC7B86">
        <w:rPr>
          <w:rFonts w:ascii="Times New Roman" w:hAnsi="Times New Roman" w:cs="Times New Roman"/>
          <w:sz w:val="24"/>
          <w:szCs w:val="24"/>
        </w:rPr>
        <w:t xml:space="preserve"> municipios concentran el 56% de toda la población del Estado, entre ellos destaca Toluca, Metepec, Lerma, Huixquilucan, Naucalpan, etcétera, se ve ahí claramente, es un medio conurbado y actualmente un promedio de costo, son muchos escalones pero se andan cobrando </w:t>
      </w:r>
      <w:r w:rsidR="008D06C9">
        <w:rPr>
          <w:rFonts w:ascii="Times New Roman" w:hAnsi="Times New Roman" w:cs="Times New Roman"/>
          <w:sz w:val="24"/>
          <w:szCs w:val="24"/>
        </w:rPr>
        <w:t>264</w:t>
      </w:r>
      <w:r w:rsidRPr="00AC7B86">
        <w:rPr>
          <w:rFonts w:ascii="Times New Roman" w:hAnsi="Times New Roman" w:cs="Times New Roman"/>
          <w:sz w:val="24"/>
          <w:szCs w:val="24"/>
        </w:rPr>
        <w:t xml:space="preserve"> pesos por treinta metros cúbicos que es lo mínimo, pero cada bimestre, </w:t>
      </w:r>
      <w:r w:rsidR="008D06C9">
        <w:rPr>
          <w:rFonts w:ascii="Times New Roman" w:hAnsi="Times New Roman" w:cs="Times New Roman"/>
          <w:sz w:val="24"/>
          <w:szCs w:val="24"/>
        </w:rPr>
        <w:t>264</w:t>
      </w:r>
      <w:r w:rsidRPr="00AC7B86">
        <w:rPr>
          <w:rFonts w:ascii="Times New Roman" w:hAnsi="Times New Roman" w:cs="Times New Roman"/>
          <w:sz w:val="24"/>
          <w:szCs w:val="24"/>
        </w:rPr>
        <w:t xml:space="preserve"> pesos por bimestre</w:t>
      </w:r>
      <w:r w:rsidR="00D655AF">
        <w:rPr>
          <w:rFonts w:ascii="Times New Roman" w:hAnsi="Times New Roman" w:cs="Times New Roman"/>
          <w:sz w:val="24"/>
          <w:szCs w:val="24"/>
        </w:rPr>
        <w:t>,</w:t>
      </w:r>
      <w:r w:rsidRPr="00AC7B86">
        <w:rPr>
          <w:rFonts w:ascii="Times New Roman" w:hAnsi="Times New Roman" w:cs="Times New Roman"/>
          <w:sz w:val="24"/>
          <w:szCs w:val="24"/>
        </w:rPr>
        <w:t xml:space="preserve"> que si lo multiplicamos por </w:t>
      </w:r>
      <w:r w:rsidR="00D655AF">
        <w:rPr>
          <w:rFonts w:ascii="Times New Roman" w:hAnsi="Times New Roman" w:cs="Times New Roman"/>
          <w:sz w:val="24"/>
          <w:szCs w:val="24"/>
        </w:rPr>
        <w:t>6</w:t>
      </w:r>
      <w:r w:rsidRPr="00AC7B86">
        <w:rPr>
          <w:rFonts w:ascii="Times New Roman" w:hAnsi="Times New Roman" w:cs="Times New Roman"/>
          <w:sz w:val="24"/>
          <w:szCs w:val="24"/>
        </w:rPr>
        <w:t xml:space="preserve"> nos da al año del orden de </w:t>
      </w:r>
      <w:r w:rsidR="008D06C9">
        <w:rPr>
          <w:rFonts w:ascii="Times New Roman" w:hAnsi="Times New Roman" w:cs="Times New Roman"/>
          <w:sz w:val="24"/>
          <w:szCs w:val="24"/>
        </w:rPr>
        <w:t>1,600</w:t>
      </w:r>
      <w:r w:rsidRPr="00AC7B86">
        <w:rPr>
          <w:rFonts w:ascii="Times New Roman" w:hAnsi="Times New Roman" w:cs="Times New Roman"/>
          <w:sz w:val="24"/>
          <w:szCs w:val="24"/>
        </w:rPr>
        <w:t xml:space="preserve"> pesos al año.</w:t>
      </w:r>
    </w:p>
    <w:p w:rsidR="00107ECD" w:rsidRPr="00AC7B86" w:rsidRDefault="00107ECD"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 xml:space="preserve">El grupo </w:t>
      </w:r>
      <w:r w:rsidR="008D06C9">
        <w:rPr>
          <w:rFonts w:ascii="Times New Roman" w:hAnsi="Times New Roman" w:cs="Times New Roman"/>
          <w:sz w:val="24"/>
          <w:szCs w:val="24"/>
        </w:rPr>
        <w:t>2</w:t>
      </w:r>
      <w:r w:rsidRPr="00AC7B86">
        <w:rPr>
          <w:rFonts w:ascii="Times New Roman" w:hAnsi="Times New Roman" w:cs="Times New Roman"/>
          <w:sz w:val="24"/>
          <w:szCs w:val="24"/>
        </w:rPr>
        <w:t xml:space="preserve"> consta de </w:t>
      </w:r>
      <w:r w:rsidR="00D655AF">
        <w:rPr>
          <w:rFonts w:ascii="Times New Roman" w:hAnsi="Times New Roman" w:cs="Times New Roman"/>
          <w:sz w:val="24"/>
          <w:szCs w:val="24"/>
        </w:rPr>
        <w:t>19</w:t>
      </w:r>
      <w:r w:rsidRPr="00AC7B86">
        <w:rPr>
          <w:rFonts w:ascii="Times New Roman" w:hAnsi="Times New Roman" w:cs="Times New Roman"/>
          <w:sz w:val="24"/>
          <w:szCs w:val="24"/>
        </w:rPr>
        <w:t xml:space="preserve"> municipios y representan el 22% de la población más o menos y aquí el promedio de costos del mínimo anda por </w:t>
      </w:r>
      <w:r w:rsidR="00D655AF">
        <w:rPr>
          <w:rFonts w:ascii="Times New Roman" w:hAnsi="Times New Roman" w:cs="Times New Roman"/>
          <w:sz w:val="24"/>
          <w:szCs w:val="24"/>
        </w:rPr>
        <w:t>220</w:t>
      </w:r>
      <w:r w:rsidRPr="00AC7B86">
        <w:rPr>
          <w:rFonts w:ascii="Times New Roman" w:hAnsi="Times New Roman" w:cs="Times New Roman"/>
          <w:sz w:val="24"/>
          <w:szCs w:val="24"/>
        </w:rPr>
        <w:t xml:space="preserve"> pesos.</w:t>
      </w:r>
    </w:p>
    <w:p w:rsidR="00107ECD" w:rsidRPr="00AC7B86" w:rsidRDefault="00107ECD"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 xml:space="preserve">El grupo </w:t>
      </w:r>
      <w:r w:rsidR="00D655AF">
        <w:rPr>
          <w:rFonts w:ascii="Times New Roman" w:hAnsi="Times New Roman" w:cs="Times New Roman"/>
          <w:sz w:val="24"/>
          <w:szCs w:val="24"/>
        </w:rPr>
        <w:t>3</w:t>
      </w:r>
      <w:r w:rsidRPr="00AC7B86">
        <w:rPr>
          <w:rFonts w:ascii="Times New Roman" w:hAnsi="Times New Roman" w:cs="Times New Roman"/>
          <w:sz w:val="24"/>
          <w:szCs w:val="24"/>
        </w:rPr>
        <w:t xml:space="preserve"> consta de treinta municipios con el 11% de la población, y ahí el costo promedio anda por </w:t>
      </w:r>
      <w:r w:rsidR="00D655AF">
        <w:rPr>
          <w:rFonts w:ascii="Times New Roman" w:hAnsi="Times New Roman" w:cs="Times New Roman"/>
          <w:sz w:val="24"/>
          <w:szCs w:val="24"/>
        </w:rPr>
        <w:t>181</w:t>
      </w:r>
      <w:r w:rsidRPr="00AC7B86">
        <w:rPr>
          <w:rFonts w:ascii="Times New Roman" w:hAnsi="Times New Roman" w:cs="Times New Roman"/>
          <w:sz w:val="24"/>
          <w:szCs w:val="24"/>
        </w:rPr>
        <w:t xml:space="preserve"> pesos al bimestre y el grupo </w:t>
      </w:r>
      <w:r w:rsidR="00F352CF">
        <w:rPr>
          <w:rFonts w:ascii="Times New Roman" w:hAnsi="Times New Roman" w:cs="Times New Roman"/>
          <w:sz w:val="24"/>
          <w:szCs w:val="24"/>
        </w:rPr>
        <w:t>4</w:t>
      </w:r>
      <w:r w:rsidRPr="00AC7B86">
        <w:rPr>
          <w:rFonts w:ascii="Times New Roman" w:hAnsi="Times New Roman" w:cs="Times New Roman"/>
          <w:sz w:val="24"/>
          <w:szCs w:val="24"/>
        </w:rPr>
        <w:t xml:space="preserve"> que es el grupo más deprimido, casi municipio rural representan el 11% de la población son </w:t>
      </w:r>
      <w:r w:rsidR="00F352CF">
        <w:rPr>
          <w:rFonts w:ascii="Times New Roman" w:hAnsi="Times New Roman" w:cs="Times New Roman"/>
          <w:sz w:val="24"/>
          <w:szCs w:val="24"/>
        </w:rPr>
        <w:t>59</w:t>
      </w:r>
      <w:r w:rsidRPr="00AC7B86">
        <w:rPr>
          <w:rFonts w:ascii="Times New Roman" w:hAnsi="Times New Roman" w:cs="Times New Roman"/>
          <w:sz w:val="24"/>
          <w:szCs w:val="24"/>
        </w:rPr>
        <w:t xml:space="preserve"> municipios y ahí el costo promedio anda del orden de </w:t>
      </w:r>
      <w:r w:rsidR="00F352CF">
        <w:rPr>
          <w:rFonts w:ascii="Times New Roman" w:hAnsi="Times New Roman" w:cs="Times New Roman"/>
          <w:sz w:val="24"/>
          <w:szCs w:val="24"/>
        </w:rPr>
        <w:t>151</w:t>
      </w:r>
      <w:r w:rsidRPr="00AC7B86">
        <w:rPr>
          <w:rFonts w:ascii="Times New Roman" w:hAnsi="Times New Roman" w:cs="Times New Roman"/>
          <w:sz w:val="24"/>
          <w:szCs w:val="24"/>
        </w:rPr>
        <w:t xml:space="preserve"> pesos por cada mil litros, por treinta mil litros.</w:t>
      </w:r>
    </w:p>
    <w:p w:rsidR="00EB09E7" w:rsidRPr="00AC7B86" w:rsidRDefault="00107ECD"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Como bien decía el Doctor Felipe en el artículo 139</w:t>
      </w:r>
      <w:r w:rsidR="00D77109">
        <w:rPr>
          <w:rFonts w:ascii="Times New Roman" w:hAnsi="Times New Roman" w:cs="Times New Roman"/>
          <w:sz w:val="24"/>
          <w:szCs w:val="24"/>
        </w:rPr>
        <w:t xml:space="preserve"> se establece </w:t>
      </w:r>
      <w:r w:rsidR="00EB09E7" w:rsidRPr="00AC7B86">
        <w:rPr>
          <w:rFonts w:ascii="Times New Roman" w:hAnsi="Times New Roman" w:cs="Times New Roman"/>
          <w:sz w:val="24"/>
          <w:szCs w:val="24"/>
        </w:rPr>
        <w:t>claramente que los ayuntamientos que de conformidad con las características o circunstancias técnicas y operativas en la prestación de los servicios a que se refiere esta sección, requieran de tarifas diferentes a las establecidas las propondrán a la Legislatura</w:t>
      </w:r>
      <w:r w:rsidR="00F352CF">
        <w:rPr>
          <w:rFonts w:ascii="Times New Roman" w:hAnsi="Times New Roman" w:cs="Times New Roman"/>
          <w:sz w:val="24"/>
          <w:szCs w:val="24"/>
        </w:rPr>
        <w:t>, o</w:t>
      </w:r>
      <w:r w:rsidR="00EB09E7" w:rsidRPr="00AC7B86">
        <w:rPr>
          <w:rFonts w:ascii="Times New Roman" w:hAnsi="Times New Roman" w:cs="Times New Roman"/>
          <w:sz w:val="24"/>
          <w:szCs w:val="24"/>
        </w:rPr>
        <w:t xml:space="preserve"> sea el mismo Código ya establece que quienes requieran para poder operar pueden cobrar más, pero también dice que las tarifas que se propongan en ningún caso deben ser menores a las del Código y deberán atender a los costos directos que implique su prestación, determinados con base en el manual metodológico.</w:t>
      </w:r>
    </w:p>
    <w:p w:rsidR="0089496C" w:rsidRDefault="00EB09E7"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 xml:space="preserve">Esto es  muy importante, o sea, </w:t>
      </w:r>
      <w:r w:rsidR="00F10FB2">
        <w:rPr>
          <w:rFonts w:ascii="Times New Roman" w:hAnsi="Times New Roman" w:cs="Times New Roman"/>
          <w:sz w:val="24"/>
          <w:szCs w:val="24"/>
        </w:rPr>
        <w:t>un organismo operador o quien dé e</w:t>
      </w:r>
      <w:r w:rsidR="0089496C">
        <w:rPr>
          <w:rFonts w:ascii="Times New Roman" w:hAnsi="Times New Roman" w:cs="Times New Roman"/>
          <w:sz w:val="24"/>
          <w:szCs w:val="24"/>
        </w:rPr>
        <w:t>l</w:t>
      </w:r>
      <w:r w:rsidRPr="00AC7B86">
        <w:rPr>
          <w:rFonts w:ascii="Times New Roman" w:hAnsi="Times New Roman" w:cs="Times New Roman"/>
          <w:sz w:val="24"/>
          <w:szCs w:val="24"/>
        </w:rPr>
        <w:t xml:space="preserve"> servicio debe cobrar lo que le cuesta operar, un organismo nunca debe tener ganancias, lo que le cuesta operar y dar el servicio es lo que puede cobrar y tener como ingresos.</w:t>
      </w:r>
      <w:r w:rsidR="0089496C">
        <w:rPr>
          <w:rFonts w:ascii="Times New Roman" w:hAnsi="Times New Roman" w:cs="Times New Roman"/>
          <w:sz w:val="24"/>
          <w:szCs w:val="24"/>
        </w:rPr>
        <w:t xml:space="preserve"> </w:t>
      </w:r>
    </w:p>
    <w:p w:rsidR="00EB09E7" w:rsidRPr="00AC7B86" w:rsidRDefault="00EB09E7" w:rsidP="008E1EB5">
      <w:pPr>
        <w:spacing w:after="0" w:line="240" w:lineRule="aut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Entonces esto mismo en una de las legislaturas anteriores en el 31 de diciembre de 2018, la Legislatura sacó un exhorto a los organismo</w:t>
      </w:r>
      <w:r w:rsidR="00721984">
        <w:rPr>
          <w:rFonts w:ascii="Times New Roman" w:hAnsi="Times New Roman" w:cs="Times New Roman"/>
          <w:sz w:val="24"/>
          <w:szCs w:val="24"/>
        </w:rPr>
        <w:t xml:space="preserve">s operadores, con base en esto </w:t>
      </w:r>
      <w:r w:rsidRPr="00AC7B86">
        <w:rPr>
          <w:rFonts w:ascii="Times New Roman" w:hAnsi="Times New Roman" w:cs="Times New Roman"/>
          <w:sz w:val="24"/>
          <w:szCs w:val="24"/>
        </w:rPr>
        <w:t>que hemos platicado, donde les decía a los organismos operadores que increment</w:t>
      </w:r>
      <w:r w:rsidR="00721984">
        <w:rPr>
          <w:rFonts w:ascii="Times New Roman" w:hAnsi="Times New Roman" w:cs="Times New Roman"/>
          <w:sz w:val="24"/>
          <w:szCs w:val="24"/>
        </w:rPr>
        <w:t>aran la recaudación en a</w:t>
      </w:r>
      <w:r w:rsidRPr="00AC7B86">
        <w:rPr>
          <w:rFonts w:ascii="Times New Roman" w:hAnsi="Times New Roman" w:cs="Times New Roman"/>
          <w:sz w:val="24"/>
          <w:szCs w:val="24"/>
        </w:rPr>
        <w:t>l menos el porcentaje de incremento de la tarifa autorizada, o sea cobran X y se aumenta la tarifa 5% pues que cobren ese 5% extra de ese X que cobran.</w:t>
      </w:r>
    </w:p>
    <w:p w:rsidR="00EB09E7" w:rsidRPr="00AC7B86" w:rsidRDefault="00EB09E7"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 xml:space="preserve">También los exhortaba a incrementar la eficiencia física de una manera proporcional al incremento de la eficiencia come racial y que incrementara su eficiencia comercial de hasta al  </w:t>
      </w:r>
      <w:r w:rsidR="009B18B1">
        <w:rPr>
          <w:rFonts w:ascii="Times New Roman" w:hAnsi="Times New Roman" w:cs="Times New Roman"/>
          <w:sz w:val="24"/>
          <w:szCs w:val="24"/>
        </w:rPr>
        <w:t>menos el incremento de las UMAS, f</w:t>
      </w:r>
      <w:r w:rsidRPr="00AC7B86">
        <w:rPr>
          <w:rFonts w:ascii="Times New Roman" w:hAnsi="Times New Roman" w:cs="Times New Roman"/>
          <w:sz w:val="24"/>
          <w:szCs w:val="24"/>
        </w:rPr>
        <w:t>ue un exhorto que hizo la Legislatura en el 2018, esto va encaminado un poco a que los organismos que aumentan su tarifa que también den un mejor servicio y vayan  mejorando su funcionamiento interno.</w:t>
      </w:r>
    </w:p>
    <w:p w:rsidR="00EB09E7" w:rsidRPr="00AC7B86" w:rsidRDefault="009B18B1" w:rsidP="008E1EB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t>Porqué se habla de e</w:t>
      </w:r>
      <w:r w:rsidR="00EB09E7" w:rsidRPr="00AC7B86">
        <w:rPr>
          <w:rFonts w:ascii="Times New Roman" w:hAnsi="Times New Roman" w:cs="Times New Roman"/>
          <w:sz w:val="24"/>
          <w:szCs w:val="24"/>
        </w:rPr>
        <w:t>ficiencias físicas y com</w:t>
      </w:r>
      <w:r>
        <w:rPr>
          <w:rFonts w:ascii="Times New Roman" w:hAnsi="Times New Roman" w:cs="Times New Roman"/>
          <w:sz w:val="24"/>
          <w:szCs w:val="24"/>
        </w:rPr>
        <w:t>erciales, rápido un ejercicio m</w:t>
      </w:r>
      <w:r w:rsidR="00EB09E7" w:rsidRPr="00AC7B86">
        <w:rPr>
          <w:rFonts w:ascii="Times New Roman" w:hAnsi="Times New Roman" w:cs="Times New Roman"/>
          <w:sz w:val="24"/>
          <w:szCs w:val="24"/>
        </w:rPr>
        <w:t>uy rápido de porque son eficiencias</w:t>
      </w:r>
      <w:r>
        <w:rPr>
          <w:rFonts w:ascii="Times New Roman" w:hAnsi="Times New Roman" w:cs="Times New Roman"/>
          <w:sz w:val="24"/>
          <w:szCs w:val="24"/>
        </w:rPr>
        <w:t xml:space="preserve"> y comerciales; </w:t>
      </w:r>
      <w:r w:rsidR="00EB09E7" w:rsidRPr="00AC7B86">
        <w:rPr>
          <w:rFonts w:ascii="Times New Roman" w:hAnsi="Times New Roman" w:cs="Times New Roman"/>
          <w:sz w:val="24"/>
          <w:szCs w:val="24"/>
        </w:rPr>
        <w:t>si la eficiencia física como un ejemplo, es de 64% es una media más o menos que tenemos, esto significa que de cada 100 litros que se extraen de un pozo o de un manantial, o que nos entreguen del Sistema Cutzamala, sólo se entregarían 64 litros al usuario final, o sea de 100 que saco y que cuesta mucho trabajo y mucho dinero acarrear, le llegan al usuario final 64 litros, entonces la eficiencia ahí ya es de 64% .</w:t>
      </w:r>
    </w:p>
    <w:p w:rsidR="00EB09E7" w:rsidRPr="00AC7B86" w:rsidRDefault="00EB09E7"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Ahora, si la eficiencia comercial es del 56%</w:t>
      </w:r>
      <w:r w:rsidR="0060175F">
        <w:rPr>
          <w:rFonts w:ascii="Times New Roman" w:hAnsi="Times New Roman" w:cs="Times New Roman"/>
          <w:sz w:val="24"/>
          <w:szCs w:val="24"/>
        </w:rPr>
        <w:t>,</w:t>
      </w:r>
      <w:r w:rsidRPr="00AC7B86">
        <w:rPr>
          <w:rFonts w:ascii="Times New Roman" w:hAnsi="Times New Roman" w:cs="Times New Roman"/>
          <w:sz w:val="24"/>
          <w:szCs w:val="24"/>
        </w:rPr>
        <w:t xml:space="preserve"> esto quiere decir que los 64 litros que se entregaron al usuario</w:t>
      </w:r>
      <w:r w:rsidR="0060175F">
        <w:rPr>
          <w:rFonts w:ascii="Times New Roman" w:hAnsi="Times New Roman" w:cs="Times New Roman"/>
          <w:sz w:val="24"/>
          <w:szCs w:val="24"/>
        </w:rPr>
        <w:t>,</w:t>
      </w:r>
      <w:r w:rsidRPr="00AC7B86">
        <w:rPr>
          <w:rFonts w:ascii="Times New Roman" w:hAnsi="Times New Roman" w:cs="Times New Roman"/>
          <w:sz w:val="24"/>
          <w:szCs w:val="24"/>
        </w:rPr>
        <w:t xml:space="preserve"> sólo pagan el 56% de esos 64 usuario</w:t>
      </w:r>
      <w:r w:rsidR="0060175F">
        <w:rPr>
          <w:rFonts w:ascii="Times New Roman" w:hAnsi="Times New Roman" w:cs="Times New Roman"/>
          <w:sz w:val="24"/>
          <w:szCs w:val="24"/>
        </w:rPr>
        <w:t>s</w:t>
      </w:r>
      <w:r w:rsidRPr="00AC7B86">
        <w:rPr>
          <w:rFonts w:ascii="Times New Roman" w:hAnsi="Times New Roman" w:cs="Times New Roman"/>
          <w:sz w:val="24"/>
          <w:szCs w:val="24"/>
        </w:rPr>
        <w:t xml:space="preserve">, perdón de cada 100 pagan 56 pero de cada 64 litros van a pagar esos 56, en el </w:t>
      </w:r>
      <w:r w:rsidR="00C355EC" w:rsidRPr="00AC7B86">
        <w:rPr>
          <w:rFonts w:ascii="Times New Roman" w:hAnsi="Times New Roman" w:cs="Times New Roman"/>
          <w:sz w:val="24"/>
          <w:szCs w:val="24"/>
        </w:rPr>
        <w:t>número</w:t>
      </w:r>
      <w:r w:rsidRPr="00AC7B86">
        <w:rPr>
          <w:rFonts w:ascii="Times New Roman" w:hAnsi="Times New Roman" w:cs="Times New Roman"/>
          <w:sz w:val="24"/>
          <w:szCs w:val="24"/>
        </w:rPr>
        <w:t xml:space="preserve"> 3 dice que de manera que de los 100 litros que se sacan del pozo, sólo se entregan 64 a los usuarios y dado que solo paga</w:t>
      </w:r>
      <w:r w:rsidR="0060175F">
        <w:rPr>
          <w:rFonts w:ascii="Times New Roman" w:hAnsi="Times New Roman" w:cs="Times New Roman"/>
          <w:sz w:val="24"/>
          <w:szCs w:val="24"/>
        </w:rPr>
        <w:t>n</w:t>
      </w:r>
      <w:r w:rsidRPr="00AC7B86">
        <w:rPr>
          <w:rFonts w:ascii="Times New Roman" w:hAnsi="Times New Roman" w:cs="Times New Roman"/>
          <w:sz w:val="24"/>
          <w:szCs w:val="24"/>
        </w:rPr>
        <w:t xml:space="preserve"> el 56% de estos 64 usuarios, tenemos que nada más se pagan 36 litros de cada 100.</w:t>
      </w:r>
    </w:p>
    <w:p w:rsidR="00EB09E7" w:rsidRPr="00AC7B86" w:rsidRDefault="00EB09E7"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lastRenderedPageBreak/>
        <w:tab/>
        <w:t>Entonces de cada 100 litros solo se entregan 36, cuesta mucho extraer esos 100 litros, trasladarlos, meterlos a tubo y llevarlos a la casa de cada quien, y de 100 pagan 36.</w:t>
      </w:r>
    </w:p>
    <w:p w:rsidR="00013F64" w:rsidRDefault="00EB09E7"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Entonces por eso se habla tanto de eficiencias físicas y comerciales, por ejemplo de estos 20 organismos que nos están p</w:t>
      </w:r>
      <w:r w:rsidR="00013F64">
        <w:rPr>
          <w:rFonts w:ascii="Times New Roman" w:hAnsi="Times New Roman" w:cs="Times New Roman"/>
          <w:sz w:val="24"/>
          <w:szCs w:val="24"/>
        </w:rPr>
        <w:t>idiendo</w:t>
      </w:r>
      <w:r w:rsidRPr="00AC7B86">
        <w:rPr>
          <w:rFonts w:ascii="Times New Roman" w:hAnsi="Times New Roman" w:cs="Times New Roman"/>
          <w:sz w:val="24"/>
          <w:szCs w:val="24"/>
        </w:rPr>
        <w:t xml:space="preserve"> tarifa diferente, sólo hay uno que tiene eficiencia física mayor al 80%, tenemos 12 organismos que están entre el 60 y el 80% y 7 entre 41 y el 60% de eficiencia física.</w:t>
      </w:r>
    </w:p>
    <w:p w:rsidR="001811FF" w:rsidRDefault="00EB09E7"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Esta eficiencia física no es sólo la perdida de que se filtró el agua o que hay fugas</w:t>
      </w:r>
      <w:r w:rsidR="00233855">
        <w:rPr>
          <w:rFonts w:ascii="Times New Roman" w:hAnsi="Times New Roman" w:cs="Times New Roman"/>
          <w:sz w:val="24"/>
          <w:szCs w:val="24"/>
        </w:rPr>
        <w:t xml:space="preserve">, </w:t>
      </w:r>
      <w:r w:rsidR="00233855" w:rsidRPr="00013F64">
        <w:rPr>
          <w:rFonts w:ascii="Times New Roman" w:hAnsi="Times New Roman" w:cs="Times New Roman"/>
          <w:sz w:val="24"/>
          <w:szCs w:val="24"/>
        </w:rPr>
        <w:t>no t</w:t>
      </w:r>
      <w:r w:rsidR="00233D9B" w:rsidRPr="00013F64">
        <w:rPr>
          <w:rFonts w:ascii="Times New Roman" w:hAnsi="Times New Roman" w:cs="Times New Roman"/>
          <w:sz w:val="24"/>
          <w:szCs w:val="24"/>
        </w:rPr>
        <w:t>ambién a</w:t>
      </w:r>
      <w:r w:rsidR="00233855" w:rsidRPr="00013F64">
        <w:rPr>
          <w:rFonts w:ascii="Times New Roman" w:hAnsi="Times New Roman" w:cs="Times New Roman"/>
          <w:sz w:val="24"/>
          <w:szCs w:val="24"/>
        </w:rPr>
        <w:t xml:space="preserve"> v</w:t>
      </w:r>
      <w:r w:rsidR="00233D9B" w:rsidRPr="00013F64">
        <w:rPr>
          <w:rFonts w:ascii="Times New Roman" w:hAnsi="Times New Roman" w:cs="Times New Roman"/>
          <w:sz w:val="24"/>
          <w:szCs w:val="24"/>
        </w:rPr>
        <w:t>ec</w:t>
      </w:r>
      <w:r w:rsidR="00233855" w:rsidRPr="00013F64">
        <w:rPr>
          <w:rFonts w:ascii="Times New Roman" w:hAnsi="Times New Roman" w:cs="Times New Roman"/>
          <w:sz w:val="24"/>
          <w:szCs w:val="24"/>
        </w:rPr>
        <w:t>e</w:t>
      </w:r>
      <w:r w:rsidR="00233D9B" w:rsidRPr="00013F64">
        <w:rPr>
          <w:rFonts w:ascii="Times New Roman" w:hAnsi="Times New Roman" w:cs="Times New Roman"/>
          <w:sz w:val="24"/>
          <w:szCs w:val="24"/>
        </w:rPr>
        <w:t>s implica mucho el clandestinaje no, que no sabemos de alguien que tomo agua que se conectó a nuestros tubos y  no lo hemos detectado, esa agua que usted pierde y pues no sabemos si se entregó se fugó y la eficiencia comercial pues es está un poco peor, entre 80 y 100 pues no hay nadie con esa eficiencia, entre 60 y 80 y 7 organismos, entre 41 y 60, tenemos 10 y menos, entre el 21</w:t>
      </w:r>
      <w:r w:rsidR="009672FD">
        <w:rPr>
          <w:rFonts w:ascii="Times New Roman" w:hAnsi="Times New Roman" w:cs="Times New Roman"/>
          <w:sz w:val="24"/>
          <w:szCs w:val="24"/>
        </w:rPr>
        <w:t xml:space="preserve"> </w:t>
      </w:r>
      <w:r w:rsidR="00233D9B" w:rsidRPr="00013F64">
        <w:rPr>
          <w:rFonts w:ascii="Times New Roman" w:hAnsi="Times New Roman" w:cs="Times New Roman"/>
          <w:sz w:val="24"/>
          <w:szCs w:val="24"/>
        </w:rPr>
        <w:t>y 40% de e</w:t>
      </w:r>
      <w:r w:rsidR="009672FD">
        <w:rPr>
          <w:rFonts w:ascii="Times New Roman" w:hAnsi="Times New Roman" w:cs="Times New Roman"/>
          <w:sz w:val="24"/>
          <w:szCs w:val="24"/>
        </w:rPr>
        <w:t xml:space="preserve">ficiencia comercial tenemos 3,  o </w:t>
      </w:r>
      <w:r w:rsidR="00233D9B" w:rsidRPr="00013F64">
        <w:rPr>
          <w:rFonts w:ascii="Times New Roman" w:hAnsi="Times New Roman" w:cs="Times New Roman"/>
          <w:sz w:val="24"/>
          <w:szCs w:val="24"/>
        </w:rPr>
        <w:t>sea ahí menos de hay 60 personas que reciben agua y que no la pagan en el último rango.</w:t>
      </w:r>
      <w:r w:rsidR="001811FF">
        <w:rPr>
          <w:rFonts w:ascii="Times New Roman" w:hAnsi="Times New Roman" w:cs="Times New Roman"/>
          <w:sz w:val="24"/>
          <w:szCs w:val="24"/>
        </w:rPr>
        <w:t xml:space="preserve"> </w:t>
      </w:r>
    </w:p>
    <w:p w:rsidR="001811FF" w:rsidRDefault="00233D9B" w:rsidP="008E1EB5">
      <w:pPr>
        <w:spacing w:after="0" w:line="240" w:lineRule="auto"/>
        <w:ind w:firstLine="708"/>
        <w:contextualSpacing/>
        <w:jc w:val="both"/>
        <w:rPr>
          <w:rFonts w:ascii="Times New Roman" w:hAnsi="Times New Roman" w:cs="Times New Roman"/>
          <w:sz w:val="24"/>
          <w:szCs w:val="24"/>
        </w:rPr>
      </w:pPr>
      <w:r w:rsidRPr="00013F64">
        <w:rPr>
          <w:rFonts w:ascii="Times New Roman" w:hAnsi="Times New Roman" w:cs="Times New Roman"/>
          <w:sz w:val="24"/>
          <w:szCs w:val="24"/>
        </w:rPr>
        <w:t>Ahora porque necesitamos este estudio tarifario, aquí esquemáticamente tenemos el agua producida que se convierte en aguas suministrada menos las perdidas y luego el agua facturada, le llamamos facturada no a lo que cobramos sino a lo que prete</w:t>
      </w:r>
      <w:r w:rsidR="001811FF">
        <w:rPr>
          <w:rFonts w:ascii="Times New Roman" w:hAnsi="Times New Roman" w:cs="Times New Roman"/>
          <w:sz w:val="24"/>
          <w:szCs w:val="24"/>
        </w:rPr>
        <w:t xml:space="preserve">ndemos cobrar y luego al final </w:t>
      </w:r>
      <w:r w:rsidRPr="00013F64">
        <w:rPr>
          <w:rFonts w:ascii="Times New Roman" w:hAnsi="Times New Roman" w:cs="Times New Roman"/>
          <w:sz w:val="24"/>
          <w:szCs w:val="24"/>
        </w:rPr>
        <w:t>el agua cobrada, como vemos, se va reduciendo y en la parte de abajo de la grafiquita pues tenemos que igualar los ingresos y los egresos aquí no están iguales y</w:t>
      </w:r>
      <w:r w:rsidR="00F35957">
        <w:rPr>
          <w:rFonts w:ascii="Times New Roman" w:hAnsi="Times New Roman" w:cs="Times New Roman"/>
          <w:sz w:val="24"/>
          <w:szCs w:val="24"/>
        </w:rPr>
        <w:t xml:space="preserve"> es como diseñamos la tarifa cuá</w:t>
      </w:r>
      <w:r w:rsidRPr="00013F64">
        <w:rPr>
          <w:rFonts w:ascii="Times New Roman" w:hAnsi="Times New Roman" w:cs="Times New Roman"/>
          <w:sz w:val="24"/>
          <w:szCs w:val="24"/>
        </w:rPr>
        <w:t>nto deberíamos cobrar por metro cubico, ahí entra lo que llamamos subsidios cruzados</w:t>
      </w:r>
      <w:r w:rsidR="00F35957">
        <w:rPr>
          <w:rFonts w:ascii="Times New Roman" w:hAnsi="Times New Roman" w:cs="Times New Roman"/>
          <w:sz w:val="24"/>
          <w:szCs w:val="24"/>
        </w:rPr>
        <w:t>,</w:t>
      </w:r>
      <w:r w:rsidRPr="00013F64">
        <w:rPr>
          <w:rFonts w:ascii="Times New Roman" w:hAnsi="Times New Roman" w:cs="Times New Roman"/>
          <w:sz w:val="24"/>
          <w:szCs w:val="24"/>
        </w:rPr>
        <w:t xml:space="preserve"> incluso se está al hacer una tarifa, ya estamos considerando lo que se habla mucho últimamente, el derecho humano al agua aunque este derecho humano, no está reglamentado todavía</w:t>
      </w:r>
      <w:r w:rsidR="00F35957">
        <w:rPr>
          <w:rFonts w:ascii="Times New Roman" w:hAnsi="Times New Roman" w:cs="Times New Roman"/>
          <w:sz w:val="24"/>
          <w:szCs w:val="24"/>
        </w:rPr>
        <w:t>,</w:t>
      </w:r>
      <w:r w:rsidRPr="00013F64">
        <w:rPr>
          <w:rFonts w:ascii="Times New Roman" w:hAnsi="Times New Roman" w:cs="Times New Roman"/>
          <w:sz w:val="24"/>
          <w:szCs w:val="24"/>
        </w:rPr>
        <w:t xml:space="preserve"> nosotros lo consideramos en el sentido de que las personas con menor poder adquisitivo, pues deben pagar mucho menos y los que tienen mayor poder adquisitivo pueden pagar más, entonces establecemos unos subsidios cruzados, </w:t>
      </w:r>
      <w:r w:rsidR="00F35957">
        <w:rPr>
          <w:rFonts w:ascii="Times New Roman" w:hAnsi="Times New Roman" w:cs="Times New Roman"/>
          <w:sz w:val="24"/>
          <w:szCs w:val="24"/>
        </w:rPr>
        <w:t xml:space="preserve">que </w:t>
      </w:r>
      <w:r w:rsidRPr="00013F64">
        <w:rPr>
          <w:rFonts w:ascii="Times New Roman" w:hAnsi="Times New Roman" w:cs="Times New Roman"/>
          <w:sz w:val="24"/>
          <w:szCs w:val="24"/>
        </w:rPr>
        <w:t>quien tiene más poder adquisitivo finanza a los que tiene menos, esto está considerado en nuestra metodología sí, se debe conocer el padrón usuario real, como se comporta el consumo según el usuario y así como la clasificación de los usuarios.</w:t>
      </w:r>
    </w:p>
    <w:p w:rsidR="00763EDC" w:rsidRDefault="00233D9B" w:rsidP="008E1EB5">
      <w:pPr>
        <w:spacing w:after="0" w:line="240" w:lineRule="auto"/>
        <w:ind w:firstLine="708"/>
        <w:contextualSpacing/>
        <w:jc w:val="both"/>
        <w:rPr>
          <w:rFonts w:ascii="Times New Roman" w:hAnsi="Times New Roman" w:cs="Times New Roman"/>
          <w:sz w:val="24"/>
          <w:szCs w:val="24"/>
        </w:rPr>
      </w:pPr>
      <w:r w:rsidRPr="00013F64">
        <w:rPr>
          <w:rFonts w:ascii="Times New Roman" w:hAnsi="Times New Roman" w:cs="Times New Roman"/>
          <w:sz w:val="24"/>
          <w:szCs w:val="24"/>
        </w:rPr>
        <w:t>Entonces para el análisis de las tarifas, nosotros nos basamos en el manual metodológico y conformamos el Grupo de trabajo donde participa el Instituto Hacendario</w:t>
      </w:r>
      <w:r w:rsidR="00763EDC">
        <w:rPr>
          <w:rFonts w:ascii="Times New Roman" w:hAnsi="Times New Roman" w:cs="Times New Roman"/>
          <w:sz w:val="24"/>
          <w:szCs w:val="24"/>
        </w:rPr>
        <w:t>,</w:t>
      </w:r>
      <w:r w:rsidRPr="00013F64">
        <w:rPr>
          <w:rFonts w:ascii="Times New Roman" w:hAnsi="Times New Roman" w:cs="Times New Roman"/>
          <w:sz w:val="24"/>
          <w:szCs w:val="24"/>
        </w:rPr>
        <w:t xml:space="preserve"> la CAEN, esta comisión técnica del agua</w:t>
      </w:r>
      <w:r w:rsidR="00763EDC">
        <w:rPr>
          <w:rFonts w:ascii="Times New Roman" w:hAnsi="Times New Roman" w:cs="Times New Roman"/>
          <w:sz w:val="24"/>
          <w:szCs w:val="24"/>
        </w:rPr>
        <w:t>.</w:t>
      </w:r>
    </w:p>
    <w:p w:rsidR="00194A22" w:rsidRDefault="00763EDC" w:rsidP="008E1EB5">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E</w:t>
      </w:r>
      <w:r w:rsidR="00233D9B" w:rsidRPr="00013F64">
        <w:rPr>
          <w:rFonts w:ascii="Times New Roman" w:hAnsi="Times New Roman" w:cs="Times New Roman"/>
          <w:sz w:val="24"/>
          <w:szCs w:val="24"/>
        </w:rPr>
        <w:t>n el fondo lo que pretendemos, es en primera homogeneizar los criterios como ustedes se darán cuenta, ya todas las pr</w:t>
      </w:r>
      <w:r>
        <w:rPr>
          <w:rFonts w:ascii="Times New Roman" w:hAnsi="Times New Roman" w:cs="Times New Roman"/>
          <w:sz w:val="24"/>
          <w:szCs w:val="24"/>
        </w:rPr>
        <w:t>opuestas que se presentan a la L</w:t>
      </w:r>
      <w:r w:rsidR="00233D9B" w:rsidRPr="00013F64">
        <w:rPr>
          <w:rFonts w:ascii="Times New Roman" w:hAnsi="Times New Roman" w:cs="Times New Roman"/>
          <w:sz w:val="24"/>
          <w:szCs w:val="24"/>
        </w:rPr>
        <w:t>egislatura traen más o menos, el mismo guion traen el mismo índice, antes hace algunos años, cada munic</w:t>
      </w:r>
      <w:r>
        <w:rPr>
          <w:rFonts w:ascii="Times New Roman" w:hAnsi="Times New Roman" w:cs="Times New Roman"/>
          <w:sz w:val="24"/>
          <w:szCs w:val="24"/>
        </w:rPr>
        <w:t xml:space="preserve">ipio lo hacía distinto y hemos </w:t>
      </w:r>
      <w:r w:rsidR="00233D9B" w:rsidRPr="00013F64">
        <w:rPr>
          <w:rFonts w:ascii="Times New Roman" w:hAnsi="Times New Roman" w:cs="Times New Roman"/>
          <w:sz w:val="24"/>
          <w:szCs w:val="24"/>
        </w:rPr>
        <w:t xml:space="preserve">ido tratando de homogenizar estos criterios, tomamos el manual metodológico, estos si es más o menos técnico no me voy a meter a los detalles, pero tenemos los elementos una tabla en Excel y otra en Word, para para irla analizando como bien dijo el doctor Felipe, realizamos 10 reuniones donde hemos ido analizando esto poco </w:t>
      </w:r>
      <w:r w:rsidR="008235BF">
        <w:rPr>
          <w:rFonts w:ascii="Times New Roman" w:hAnsi="Times New Roman" w:cs="Times New Roman"/>
          <w:sz w:val="24"/>
          <w:szCs w:val="24"/>
        </w:rPr>
        <w:t>a poco y qué</w:t>
      </w:r>
      <w:r w:rsidR="00233D9B" w:rsidRPr="00013F64">
        <w:rPr>
          <w:rFonts w:ascii="Times New Roman" w:hAnsi="Times New Roman" w:cs="Times New Roman"/>
          <w:sz w:val="24"/>
          <w:szCs w:val="24"/>
        </w:rPr>
        <w:t xml:space="preserve"> consideramos en este manual metodológico, el incremento poblacional, la cantidad de tomas domiciliarias, el tipo y clasificación de usuarios, los ingresos totales del ejercicio desglosados por concepto, los egresos totales del ejercicio, histogramas de consumo por tipo de usuario, los programa de inversión, los servicios que se </w:t>
      </w:r>
      <w:r w:rsidR="008235BF">
        <w:rPr>
          <w:rFonts w:ascii="Times New Roman" w:hAnsi="Times New Roman" w:cs="Times New Roman"/>
          <w:sz w:val="24"/>
          <w:szCs w:val="24"/>
        </w:rPr>
        <w:t>entregan</w:t>
      </w:r>
      <w:r w:rsidR="00233D9B" w:rsidRPr="00013F64">
        <w:rPr>
          <w:rFonts w:ascii="Times New Roman" w:hAnsi="Times New Roman" w:cs="Times New Roman"/>
          <w:sz w:val="24"/>
          <w:szCs w:val="24"/>
        </w:rPr>
        <w:t xml:space="preserve">, el volumen de agua que se espera obtener, el </w:t>
      </w:r>
      <w:r w:rsidR="00CE317C">
        <w:rPr>
          <w:rFonts w:ascii="Times New Roman" w:hAnsi="Times New Roman" w:cs="Times New Roman"/>
          <w:sz w:val="24"/>
          <w:szCs w:val="24"/>
        </w:rPr>
        <w:t>volumen de agua que se entregará y facturará</w:t>
      </w:r>
      <w:r w:rsidR="00233D9B" w:rsidRPr="00013F64">
        <w:rPr>
          <w:rFonts w:ascii="Times New Roman" w:hAnsi="Times New Roman" w:cs="Times New Roman"/>
          <w:sz w:val="24"/>
          <w:szCs w:val="24"/>
        </w:rPr>
        <w:t xml:space="preserve"> los usuarios y metas de mejoras deficiencias.</w:t>
      </w:r>
    </w:p>
    <w:p w:rsidR="00B10C9F" w:rsidRDefault="00233D9B" w:rsidP="008E1EB5">
      <w:pPr>
        <w:spacing w:after="0" w:line="240" w:lineRule="auto"/>
        <w:ind w:firstLine="709"/>
        <w:contextualSpacing/>
        <w:jc w:val="both"/>
        <w:rPr>
          <w:rFonts w:ascii="Times New Roman" w:hAnsi="Times New Roman" w:cs="Times New Roman"/>
          <w:sz w:val="24"/>
          <w:szCs w:val="24"/>
        </w:rPr>
      </w:pPr>
      <w:r w:rsidRPr="00013F64">
        <w:rPr>
          <w:rFonts w:ascii="Times New Roman" w:hAnsi="Times New Roman" w:cs="Times New Roman"/>
          <w:sz w:val="24"/>
          <w:szCs w:val="24"/>
        </w:rPr>
        <w:t>Como ven nos metemos al detalle en el funcionamiento del organismo, con la idea de mejorar sus eficiencias</w:t>
      </w:r>
      <w:r w:rsidR="00CE317C">
        <w:rPr>
          <w:rFonts w:ascii="Times New Roman" w:hAnsi="Times New Roman" w:cs="Times New Roman"/>
          <w:sz w:val="24"/>
          <w:szCs w:val="24"/>
        </w:rPr>
        <w:t>,</w:t>
      </w:r>
      <w:r w:rsidRPr="00013F64">
        <w:rPr>
          <w:rFonts w:ascii="Times New Roman" w:hAnsi="Times New Roman" w:cs="Times New Roman"/>
          <w:sz w:val="24"/>
          <w:szCs w:val="24"/>
        </w:rPr>
        <w:t xml:space="preserve"> de tratar de llevarle mejor servicio a cada uno de los usuarios finales</w:t>
      </w:r>
      <w:r w:rsidR="00194A22">
        <w:rPr>
          <w:rFonts w:ascii="Times New Roman" w:hAnsi="Times New Roman" w:cs="Times New Roman"/>
          <w:sz w:val="24"/>
          <w:szCs w:val="24"/>
        </w:rPr>
        <w:t>,</w:t>
      </w:r>
      <w:r w:rsidRPr="00013F64">
        <w:rPr>
          <w:rFonts w:ascii="Times New Roman" w:hAnsi="Times New Roman" w:cs="Times New Roman"/>
          <w:sz w:val="24"/>
          <w:szCs w:val="24"/>
        </w:rPr>
        <w:t xml:space="preserve"> a cada uno de nuestros ciudadanos, pero de una manera ya más, más controlada de sabe</w:t>
      </w:r>
      <w:r w:rsidR="00194A22">
        <w:rPr>
          <w:rFonts w:ascii="Times New Roman" w:hAnsi="Times New Roman" w:cs="Times New Roman"/>
          <w:sz w:val="24"/>
          <w:szCs w:val="24"/>
        </w:rPr>
        <w:t>r cuánto esperamos recibir y cua</w:t>
      </w:r>
      <w:r w:rsidRPr="00013F64">
        <w:rPr>
          <w:rFonts w:ascii="Times New Roman" w:hAnsi="Times New Roman" w:cs="Times New Roman"/>
          <w:sz w:val="24"/>
          <w:szCs w:val="24"/>
        </w:rPr>
        <w:t>nto esperamos</w:t>
      </w:r>
      <w:r w:rsidR="00233855" w:rsidRPr="00013F64">
        <w:rPr>
          <w:rFonts w:ascii="Times New Roman" w:hAnsi="Times New Roman" w:cs="Times New Roman"/>
          <w:sz w:val="24"/>
          <w:szCs w:val="24"/>
        </w:rPr>
        <w:t xml:space="preserve"> gastar</w:t>
      </w:r>
      <w:r w:rsidR="00194A22">
        <w:rPr>
          <w:rFonts w:ascii="Times New Roman" w:hAnsi="Times New Roman" w:cs="Times New Roman"/>
          <w:sz w:val="24"/>
          <w:szCs w:val="24"/>
        </w:rPr>
        <w:t>,</w:t>
      </w:r>
      <w:r w:rsidR="00233855" w:rsidRPr="00013F64">
        <w:rPr>
          <w:rFonts w:ascii="Times New Roman" w:hAnsi="Times New Roman" w:cs="Times New Roman"/>
          <w:sz w:val="24"/>
          <w:szCs w:val="24"/>
        </w:rPr>
        <w:t xml:space="preserve"> </w:t>
      </w:r>
      <w:r w:rsidR="002E6E5A" w:rsidRPr="00013F64">
        <w:rPr>
          <w:rFonts w:ascii="Times New Roman" w:hAnsi="Times New Roman" w:cs="Times New Roman"/>
          <w:sz w:val="24"/>
          <w:szCs w:val="24"/>
        </w:rPr>
        <w:t xml:space="preserve">como se ve, también hablamos </w:t>
      </w:r>
      <w:r w:rsidR="002E6E5A" w:rsidRPr="00013F64">
        <w:rPr>
          <w:rFonts w:ascii="Times New Roman" w:hAnsi="Times New Roman" w:cs="Times New Roman"/>
          <w:sz w:val="24"/>
          <w:szCs w:val="24"/>
        </w:rPr>
        <w:lastRenderedPageBreak/>
        <w:t>de un programa de inversiones, la infraestructura debe irse mejorando, hay una muy vieja, hay que cambiarla o ya se puso otra colonia por allá, hay q</w:t>
      </w:r>
      <w:r w:rsidR="00B10C9F">
        <w:rPr>
          <w:rFonts w:ascii="Times New Roman" w:hAnsi="Times New Roman" w:cs="Times New Roman"/>
          <w:sz w:val="24"/>
          <w:szCs w:val="24"/>
        </w:rPr>
        <w:t>ue llevar el servicio, etcétera, entonces</w:t>
      </w:r>
      <w:r w:rsidR="002E6E5A" w:rsidRPr="00013F64">
        <w:rPr>
          <w:rFonts w:ascii="Times New Roman" w:hAnsi="Times New Roman" w:cs="Times New Roman"/>
          <w:sz w:val="24"/>
          <w:szCs w:val="24"/>
        </w:rPr>
        <w:t xml:space="preserve"> se hace un análisis muy detallado, nos lleva a las 10 reuniones y creemos que está bien fundamentado, conforme lo pide el Código Financiero y ya el doctor nos habló que hay 15 municipios que no consideran incremento, al decir que sólo esperan la actualización del UMA, quiere decir que no consideran incremento, el texto, si vemos lo que dice este año, va a decir 17 UMAS y </w:t>
      </w:r>
      <w:r w:rsidR="00B10C9F">
        <w:rPr>
          <w:rFonts w:ascii="Times New Roman" w:hAnsi="Times New Roman" w:cs="Times New Roman"/>
          <w:sz w:val="24"/>
          <w:szCs w:val="24"/>
        </w:rPr>
        <w:t xml:space="preserve">el </w:t>
      </w:r>
      <w:r w:rsidR="002E6E5A" w:rsidRPr="00013F64">
        <w:rPr>
          <w:rFonts w:ascii="Times New Roman" w:hAnsi="Times New Roman" w:cs="Times New Roman"/>
          <w:sz w:val="24"/>
          <w:szCs w:val="24"/>
        </w:rPr>
        <w:t>que decía el año pasado</w:t>
      </w:r>
      <w:r w:rsidR="00B10C9F">
        <w:rPr>
          <w:rFonts w:ascii="Times New Roman" w:hAnsi="Times New Roman" w:cs="Times New Roman"/>
          <w:sz w:val="24"/>
          <w:szCs w:val="24"/>
        </w:rPr>
        <w:t>,</w:t>
      </w:r>
      <w:r w:rsidR="002E6E5A" w:rsidRPr="00013F64">
        <w:rPr>
          <w:rFonts w:ascii="Times New Roman" w:hAnsi="Times New Roman" w:cs="Times New Roman"/>
          <w:sz w:val="24"/>
          <w:szCs w:val="24"/>
        </w:rPr>
        <w:t xml:space="preserve"> también 17 UMAS, entonces, en realidad, técnicamente no hay incrementos, ya que el UMA se modifique</w:t>
      </w:r>
      <w:r w:rsidR="00B10C9F">
        <w:rPr>
          <w:rFonts w:ascii="Times New Roman" w:hAnsi="Times New Roman" w:cs="Times New Roman"/>
          <w:sz w:val="24"/>
          <w:szCs w:val="24"/>
        </w:rPr>
        <w:t>,</w:t>
      </w:r>
      <w:r w:rsidR="002E6E5A" w:rsidRPr="00013F64">
        <w:rPr>
          <w:rFonts w:ascii="Times New Roman" w:hAnsi="Times New Roman" w:cs="Times New Roman"/>
          <w:sz w:val="24"/>
          <w:szCs w:val="24"/>
        </w:rPr>
        <w:t xml:space="preserve"> pero la tarifa en sí, no se modifica</w:t>
      </w:r>
      <w:r w:rsidR="00B10C9F">
        <w:rPr>
          <w:rFonts w:ascii="Times New Roman" w:hAnsi="Times New Roman" w:cs="Times New Roman"/>
          <w:sz w:val="24"/>
          <w:szCs w:val="24"/>
        </w:rPr>
        <w:t>.</w:t>
      </w:r>
    </w:p>
    <w:p w:rsidR="00586F6D" w:rsidRDefault="00B10C9F" w:rsidP="008E1EB5">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Y</w:t>
      </w:r>
      <w:r w:rsidR="002E6E5A" w:rsidRPr="00013F64">
        <w:rPr>
          <w:rFonts w:ascii="Times New Roman" w:hAnsi="Times New Roman" w:cs="Times New Roman"/>
          <w:sz w:val="24"/>
          <w:szCs w:val="24"/>
        </w:rPr>
        <w:t xml:space="preserve"> nada más unas aclaraciones respecto a los que sí piden incremento. Atlacomulco, solicita el incremento del 10% al artículo 130 o sea este es para el servicio medido con consumo de 30 metros cúbicos al bimestre, que pasaría </w:t>
      </w:r>
      <w:r w:rsidR="002208A6">
        <w:rPr>
          <w:rFonts w:ascii="Times New Roman" w:hAnsi="Times New Roman" w:cs="Times New Roman"/>
          <w:sz w:val="24"/>
          <w:szCs w:val="24"/>
        </w:rPr>
        <w:t>e</w:t>
      </w:r>
      <w:r w:rsidR="002E6E5A" w:rsidRPr="00013F64">
        <w:rPr>
          <w:rFonts w:ascii="Times New Roman" w:hAnsi="Times New Roman" w:cs="Times New Roman"/>
          <w:sz w:val="24"/>
          <w:szCs w:val="24"/>
        </w:rPr>
        <w:t xml:space="preserve"> cobrar 236 pesos a </w:t>
      </w:r>
      <w:r w:rsidR="002E6E5A" w:rsidRPr="00AC7B86">
        <w:rPr>
          <w:rFonts w:ascii="Times New Roman" w:hAnsi="Times New Roman" w:cs="Times New Roman"/>
          <w:sz w:val="24"/>
          <w:szCs w:val="24"/>
        </w:rPr>
        <w:t xml:space="preserve">259 en un bimestre; pero sólo este servicio medido en Atlacomulco representa el 1% de todos los usuarios, o sea </w:t>
      </w:r>
      <w:r w:rsidR="002208A6">
        <w:rPr>
          <w:rFonts w:ascii="Times New Roman" w:hAnsi="Times New Roman" w:cs="Times New Roman"/>
          <w:sz w:val="24"/>
          <w:szCs w:val="24"/>
        </w:rPr>
        <w:t xml:space="preserve">que </w:t>
      </w:r>
      <w:r w:rsidR="002E6E5A" w:rsidRPr="00AC7B86">
        <w:rPr>
          <w:rFonts w:ascii="Times New Roman" w:hAnsi="Times New Roman" w:cs="Times New Roman"/>
          <w:sz w:val="24"/>
          <w:szCs w:val="24"/>
        </w:rPr>
        <w:t xml:space="preserve">aunque </w:t>
      </w:r>
      <w:r w:rsidR="002208A6" w:rsidRPr="00AC7B86">
        <w:rPr>
          <w:rFonts w:ascii="Times New Roman" w:hAnsi="Times New Roman" w:cs="Times New Roman"/>
          <w:sz w:val="24"/>
          <w:szCs w:val="24"/>
        </w:rPr>
        <w:t>está</w:t>
      </w:r>
      <w:r w:rsidR="002208A6">
        <w:rPr>
          <w:rFonts w:ascii="Times New Roman" w:hAnsi="Times New Roman" w:cs="Times New Roman"/>
          <w:sz w:val="24"/>
          <w:szCs w:val="24"/>
        </w:rPr>
        <w:t>n</w:t>
      </w:r>
      <w:r w:rsidR="002E6E5A" w:rsidRPr="00AC7B86">
        <w:rPr>
          <w:rFonts w:ascii="Times New Roman" w:hAnsi="Times New Roman" w:cs="Times New Roman"/>
          <w:sz w:val="24"/>
          <w:szCs w:val="24"/>
        </w:rPr>
        <w:t xml:space="preserve"> solicitando incremento, nada más se le va a subir al 1% de la población; en Cuautitlán Izcalli, ahí sí solicitan incrementos que están en el 4% promedio en el artículo 130,  para uso popular un 5% aunq</w:t>
      </w:r>
      <w:r w:rsidR="002208A6">
        <w:rPr>
          <w:rFonts w:ascii="Times New Roman" w:hAnsi="Times New Roman" w:cs="Times New Roman"/>
          <w:sz w:val="24"/>
          <w:szCs w:val="24"/>
        </w:rPr>
        <w:t>ue está ahorita por debajo del C</w:t>
      </w:r>
      <w:r w:rsidR="002E6E5A" w:rsidRPr="00AC7B86">
        <w:rPr>
          <w:rFonts w:ascii="Times New Roman" w:hAnsi="Times New Roman" w:cs="Times New Roman"/>
          <w:sz w:val="24"/>
          <w:szCs w:val="24"/>
        </w:rPr>
        <w:t>ódigo, también quieren irse actualizando, en servicio medido un 4%, para interés social y popular 4% y los usos no domésticos del orden del 3 y 5%</w:t>
      </w:r>
      <w:r w:rsidR="00586F6D">
        <w:rPr>
          <w:rFonts w:ascii="Times New Roman" w:hAnsi="Times New Roman" w:cs="Times New Roman"/>
          <w:sz w:val="24"/>
          <w:szCs w:val="24"/>
        </w:rPr>
        <w:t>.</w:t>
      </w:r>
    </w:p>
    <w:p w:rsidR="00586F6D" w:rsidRDefault="00586F6D" w:rsidP="008E1EB5">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E</w:t>
      </w:r>
      <w:r w:rsidR="002E6E5A" w:rsidRPr="00AC7B86">
        <w:rPr>
          <w:rFonts w:ascii="Times New Roman" w:hAnsi="Times New Roman" w:cs="Times New Roman"/>
          <w:sz w:val="24"/>
          <w:szCs w:val="24"/>
        </w:rPr>
        <w:t>n Lerma, aquí lo que solicitan parece mucho</w:t>
      </w:r>
      <w:r>
        <w:rPr>
          <w:rFonts w:ascii="Times New Roman" w:hAnsi="Times New Roman" w:cs="Times New Roman"/>
          <w:sz w:val="24"/>
          <w:szCs w:val="24"/>
        </w:rPr>
        <w:t>,</w:t>
      </w:r>
      <w:r w:rsidR="002E6E5A" w:rsidRPr="00AC7B86">
        <w:rPr>
          <w:rFonts w:ascii="Times New Roman" w:hAnsi="Times New Roman" w:cs="Times New Roman"/>
          <w:sz w:val="24"/>
          <w:szCs w:val="24"/>
        </w:rPr>
        <w:t xml:space="preserve"> pero es el incremento del 100% al artículo 131, con este incremento </w:t>
      </w:r>
      <w:r>
        <w:rPr>
          <w:rFonts w:ascii="Times New Roman" w:hAnsi="Times New Roman" w:cs="Times New Roman"/>
          <w:sz w:val="24"/>
          <w:szCs w:val="24"/>
        </w:rPr>
        <w:t>se homologa el cobro con otros m</w:t>
      </w:r>
      <w:r w:rsidR="002E6E5A" w:rsidRPr="00AC7B86">
        <w:rPr>
          <w:rFonts w:ascii="Times New Roman" w:hAnsi="Times New Roman" w:cs="Times New Roman"/>
          <w:sz w:val="24"/>
          <w:szCs w:val="24"/>
        </w:rPr>
        <w:t xml:space="preserve">unicipios del Valle de Toluca, lo que pasa es que Lerma está cobrando muy poco por este concepto, es el de agua en bloque, o sea, el organismo le entrega agua a un desarrollador </w:t>
      </w:r>
      <w:r>
        <w:rPr>
          <w:rFonts w:ascii="Times New Roman" w:hAnsi="Times New Roman" w:cs="Times New Roman"/>
          <w:sz w:val="24"/>
          <w:szCs w:val="24"/>
        </w:rPr>
        <w:t xml:space="preserve"> </w:t>
      </w:r>
      <w:r w:rsidR="002E6E5A" w:rsidRPr="00AC7B86">
        <w:rPr>
          <w:rFonts w:ascii="Times New Roman" w:hAnsi="Times New Roman" w:cs="Times New Roman"/>
          <w:sz w:val="24"/>
          <w:szCs w:val="24"/>
        </w:rPr>
        <w:t>para que haga sus casas y todo y se llama agua en bloque, porque nada más le entrega una toma y ya el desarrollador lee la toma para ir construyendo, etcétera y se ha dado cuenta el organismo que está cobrando muy poquito con respecto de todas las demás zonas de crecimiento y quiere actualizarse</w:t>
      </w:r>
      <w:r>
        <w:rPr>
          <w:rFonts w:ascii="Times New Roman" w:hAnsi="Times New Roman" w:cs="Times New Roman"/>
          <w:sz w:val="24"/>
          <w:szCs w:val="24"/>
        </w:rPr>
        <w:t>.</w:t>
      </w:r>
    </w:p>
    <w:p w:rsidR="0030477E" w:rsidRDefault="00586F6D" w:rsidP="008E1EB5">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E</w:t>
      </w:r>
      <w:r w:rsidR="002E6E5A" w:rsidRPr="00AC7B86">
        <w:rPr>
          <w:rFonts w:ascii="Times New Roman" w:hAnsi="Times New Roman" w:cs="Times New Roman"/>
          <w:sz w:val="24"/>
          <w:szCs w:val="24"/>
        </w:rPr>
        <w:t xml:space="preserve">n cuanto a los derechos de conexión, pretende incrementar del orden de entre el 5 y el 10%. </w:t>
      </w:r>
    </w:p>
    <w:p w:rsidR="00EC1C39" w:rsidRDefault="002E6E5A" w:rsidP="008E1EB5">
      <w:pPr>
        <w:spacing w:after="0" w:line="240" w:lineRule="auto"/>
        <w:ind w:firstLine="709"/>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Ahora el Municipio de Tultitlán solicita homologar las tarifas del 130 Bis y 180 Bis A), con el cambio propuesto, se homologa el cobro por el servicio del drenaje y sí va a subir de 7 al 10% en el servicio doméstico y en el no doméstico del orden del 20%; pero aquí está haciendo adecuaciones porque hay lugares donde cobran hasta el 60% porque hubo una modificación a este artículo hace unos años y quedo así; pero se está más o menos adecuando pero a la baja, Tultitlán y Zinacantepec solicita incrementos del 8% en el servicio medido y 5% al servicio de cuota fija, subiendo del 14 pesos nada más al bimestre y en el no domestico sube de 445 a 467 pesos. </w:t>
      </w:r>
    </w:p>
    <w:p w:rsidR="008C16A9" w:rsidRPr="00AC7B86" w:rsidRDefault="002E6E5A" w:rsidP="008E1EB5">
      <w:pPr>
        <w:spacing w:after="0" w:line="240" w:lineRule="auto"/>
        <w:ind w:firstLine="709"/>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Entonces ya como conclusión, podemos decir que con los incrementos solicitados, los organismos se han comprometido a mejorar </w:t>
      </w:r>
      <w:r w:rsidR="00EC1C39">
        <w:rPr>
          <w:rFonts w:ascii="Times New Roman" w:hAnsi="Times New Roman" w:cs="Times New Roman"/>
          <w:sz w:val="24"/>
          <w:szCs w:val="24"/>
        </w:rPr>
        <w:t xml:space="preserve"> </w:t>
      </w:r>
      <w:r w:rsidRPr="00AC7B86">
        <w:rPr>
          <w:rFonts w:ascii="Times New Roman" w:hAnsi="Times New Roman" w:cs="Times New Roman"/>
          <w:sz w:val="24"/>
          <w:szCs w:val="24"/>
        </w:rPr>
        <w:t>y/o implementar un sistema de información comercial, a depurar y actualizar su padrón de usuarios, a modernizar los medidores de consumo domiciliario, a modernizar</w:t>
      </w:r>
      <w:r w:rsidR="00F65FC0">
        <w:rPr>
          <w:rFonts w:ascii="Times New Roman" w:hAnsi="Times New Roman" w:cs="Times New Roman"/>
          <w:sz w:val="24"/>
          <w:szCs w:val="24"/>
        </w:rPr>
        <w:t xml:space="preserve"> su </w:t>
      </w:r>
      <w:r w:rsidR="008C16A9" w:rsidRPr="00AC7B86">
        <w:rPr>
          <w:rFonts w:ascii="Times New Roman" w:hAnsi="Times New Roman" w:cs="Times New Roman"/>
          <w:sz w:val="24"/>
          <w:szCs w:val="24"/>
        </w:rPr>
        <w:t xml:space="preserve">área comercial, que como vemos están muy abajo sus eficiencias y </w:t>
      </w:r>
      <w:r w:rsidR="00EC1C39">
        <w:rPr>
          <w:rFonts w:ascii="Times New Roman" w:hAnsi="Times New Roman" w:cs="Times New Roman"/>
          <w:sz w:val="24"/>
          <w:szCs w:val="24"/>
        </w:rPr>
        <w:t xml:space="preserve">a </w:t>
      </w:r>
      <w:r w:rsidR="008C16A9" w:rsidRPr="00AC7B86">
        <w:rPr>
          <w:rFonts w:ascii="Times New Roman" w:hAnsi="Times New Roman" w:cs="Times New Roman"/>
          <w:sz w:val="24"/>
          <w:szCs w:val="24"/>
        </w:rPr>
        <w:t>hacer estudios de bancarización o instalación de cajeros automáticos.</w:t>
      </w:r>
    </w:p>
    <w:p w:rsidR="008C16A9" w:rsidRPr="00AC7B86" w:rsidRDefault="008C16A9"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En general son las propuestas que nos han hecho los organismos y esto es a lo que se han comprometido</w:t>
      </w:r>
      <w:r w:rsidR="00180EE9">
        <w:rPr>
          <w:rFonts w:ascii="Times New Roman" w:hAnsi="Times New Roman" w:cs="Times New Roman"/>
          <w:sz w:val="24"/>
          <w:szCs w:val="24"/>
        </w:rPr>
        <w:t>,</w:t>
      </w:r>
      <w:r w:rsidRPr="00AC7B86">
        <w:rPr>
          <w:rFonts w:ascii="Times New Roman" w:hAnsi="Times New Roman" w:cs="Times New Roman"/>
          <w:sz w:val="24"/>
          <w:szCs w:val="24"/>
        </w:rPr>
        <w:t xml:space="preserve"> aunque sea en mínima parte, pero a ir incremento en estos puntos.</w:t>
      </w:r>
    </w:p>
    <w:p w:rsidR="008C16A9" w:rsidRPr="00AC7B86" w:rsidRDefault="008C16A9"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Es cuanto, muchas gracias.</w:t>
      </w:r>
    </w:p>
    <w:p w:rsidR="008C16A9" w:rsidRPr="00AC7B86" w:rsidRDefault="008C16A9"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PRESIDENTA DIP. BEATRIZ GARCÍA VILLEGAS. Agradecemos mucho su intervención y toda la claridad respecto al tema, Maestro Francisco Javier Escamilla </w:t>
      </w:r>
      <w:r w:rsidRPr="00AC7B86">
        <w:rPr>
          <w:rFonts w:ascii="Times New Roman" w:hAnsi="Times New Roman" w:cs="Times New Roman"/>
          <w:sz w:val="24"/>
          <w:szCs w:val="24"/>
        </w:rPr>
        <w:lastRenderedPageBreak/>
        <w:t>Hernández, Comisionado Presidente de la Comisión Técnica del Agua del Estado de México.</w:t>
      </w:r>
    </w:p>
    <w:p w:rsidR="008C16A9" w:rsidRPr="00AC7B86" w:rsidRDefault="008C16A9"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Y si tienen a bien, podemos iniciar la ronda de preguntas o si el Ingeniero Héctor Pedraza Mondragón gusta hacer uso de la palabra, está bien.</w:t>
      </w:r>
    </w:p>
    <w:p w:rsidR="008C16A9" w:rsidRPr="00AC7B86" w:rsidRDefault="008C16A9"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Pregunto a las diputadas y diputados que desean hacer uso de la palabra y pido a la Secretaria</w:t>
      </w:r>
      <w:r w:rsidR="00180EE9">
        <w:rPr>
          <w:rFonts w:ascii="Times New Roman" w:hAnsi="Times New Roman" w:cs="Times New Roman"/>
          <w:sz w:val="24"/>
          <w:szCs w:val="24"/>
        </w:rPr>
        <w:t>,</w:t>
      </w:r>
      <w:r w:rsidRPr="00AC7B86">
        <w:rPr>
          <w:rFonts w:ascii="Times New Roman" w:hAnsi="Times New Roman" w:cs="Times New Roman"/>
          <w:sz w:val="24"/>
          <w:szCs w:val="24"/>
        </w:rPr>
        <w:t xml:space="preserve"> registrar a los oradores, al concluir cada orador se dará la respuesta.</w:t>
      </w:r>
    </w:p>
    <w:p w:rsidR="008C16A9" w:rsidRPr="00AC7B86" w:rsidRDefault="008C16A9"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SECRETARIA DIP. CLAUDIA MORALES ROBLEDO. En uso de la palabra los diputados Francisco Javier Santos, Jaime Cervantes, Braulio Álvarez y la diputada María del Carmen de la Rosa.</w:t>
      </w:r>
    </w:p>
    <w:p w:rsidR="008C16A9" w:rsidRPr="00AC7B86" w:rsidRDefault="008C16A9"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Adelante diputada.</w:t>
      </w:r>
    </w:p>
    <w:p w:rsidR="008C16A9" w:rsidRPr="00AC7B86" w:rsidRDefault="008C16A9"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PRESIDENTA DIP. BEATRIZ GARCÍA VILLEGAS. Tiene la palabra el diputado Francisco Javier Santos.</w:t>
      </w:r>
    </w:p>
    <w:p w:rsidR="008C16A9" w:rsidRPr="00AC7B86" w:rsidRDefault="00E3521A"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 xml:space="preserve">DIP. </w:t>
      </w:r>
      <w:r w:rsidR="008C16A9" w:rsidRPr="00AC7B86">
        <w:rPr>
          <w:rFonts w:ascii="Times New Roman" w:hAnsi="Times New Roman" w:cs="Times New Roman"/>
          <w:sz w:val="24"/>
          <w:szCs w:val="24"/>
        </w:rPr>
        <w:t>FRANCISCO JAVIER SANTOS ARREOLA. Muchas gracias.</w:t>
      </w:r>
    </w:p>
    <w:p w:rsidR="008C16A9" w:rsidRPr="00AC7B86" w:rsidRDefault="008C16A9"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Compañeras, compañeros legisladores</w:t>
      </w:r>
      <w:r w:rsidR="00A7735D">
        <w:rPr>
          <w:rFonts w:ascii="Times New Roman" w:hAnsi="Times New Roman" w:cs="Times New Roman"/>
          <w:sz w:val="24"/>
          <w:szCs w:val="24"/>
        </w:rPr>
        <w:t>,</w:t>
      </w:r>
      <w:r w:rsidRPr="00AC7B86">
        <w:rPr>
          <w:rFonts w:ascii="Times New Roman" w:hAnsi="Times New Roman" w:cs="Times New Roman"/>
          <w:sz w:val="24"/>
          <w:szCs w:val="24"/>
        </w:rPr>
        <w:t xml:space="preserve"> </w:t>
      </w:r>
      <w:r w:rsidR="00A7735D">
        <w:rPr>
          <w:rFonts w:ascii="Times New Roman" w:hAnsi="Times New Roman" w:cs="Times New Roman"/>
          <w:sz w:val="24"/>
          <w:szCs w:val="24"/>
        </w:rPr>
        <w:t>m</w:t>
      </w:r>
      <w:r w:rsidRPr="00AC7B86">
        <w:rPr>
          <w:rFonts w:ascii="Times New Roman" w:hAnsi="Times New Roman" w:cs="Times New Roman"/>
          <w:sz w:val="24"/>
          <w:szCs w:val="24"/>
        </w:rPr>
        <w:t xml:space="preserve">aestro Escamilla, </w:t>
      </w:r>
      <w:r w:rsidR="00DE2CEA">
        <w:rPr>
          <w:rFonts w:ascii="Times New Roman" w:hAnsi="Times New Roman" w:cs="Times New Roman"/>
          <w:sz w:val="24"/>
          <w:szCs w:val="24"/>
        </w:rPr>
        <w:t xml:space="preserve">un </w:t>
      </w:r>
      <w:r w:rsidRPr="00AC7B86">
        <w:rPr>
          <w:rFonts w:ascii="Times New Roman" w:hAnsi="Times New Roman" w:cs="Times New Roman"/>
          <w:sz w:val="24"/>
          <w:szCs w:val="24"/>
        </w:rPr>
        <w:t>gustazo verlo, ya tenía un ratito que no lo veía, como tres años, desde que tuve la oportunidad de ser Director General del UAPAS en Naucalpan, iniciaba en este encargo porque esta Comisión Técnica del Agua es nueva, de creación relativamente reciente y de los pocos estados que tienen una Comisión como ésta, además, que es una Comisión que busca ayudar a los municipios y a todo el Estado de México, a poder tener una homologación de todo lo que tiene que ver con legislación y con operación, capacitación y todo una serie de situaciones que normalmente estaban sueltas, que no hacía en este caso la CAEM, más com</w:t>
      </w:r>
      <w:r w:rsidR="00583F60">
        <w:rPr>
          <w:rFonts w:ascii="Times New Roman" w:hAnsi="Times New Roman" w:cs="Times New Roman"/>
          <w:sz w:val="24"/>
          <w:szCs w:val="24"/>
        </w:rPr>
        <w:t>o un área</w:t>
      </w:r>
      <w:r w:rsidRPr="00AC7B86">
        <w:rPr>
          <w:rFonts w:ascii="Times New Roman" w:hAnsi="Times New Roman" w:cs="Times New Roman"/>
          <w:sz w:val="24"/>
          <w:szCs w:val="24"/>
        </w:rPr>
        <w:t xml:space="preserve"> operativa del Estado para el tema del agua.</w:t>
      </w:r>
    </w:p>
    <w:p w:rsidR="008C16A9" w:rsidRPr="00AC7B86" w:rsidRDefault="008C16A9"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 xml:space="preserve">Platico y comento a mis compañeras y compañeros legisladores, realmente estamos muy atrás en </w:t>
      </w:r>
      <w:r w:rsidR="00BE48C6">
        <w:rPr>
          <w:rFonts w:ascii="Times New Roman" w:hAnsi="Times New Roman" w:cs="Times New Roman"/>
          <w:sz w:val="24"/>
          <w:szCs w:val="24"/>
        </w:rPr>
        <w:t>el tema de las tarifas el agua, e</w:t>
      </w:r>
      <w:r w:rsidRPr="00AC7B86">
        <w:rPr>
          <w:rFonts w:ascii="Times New Roman" w:hAnsi="Times New Roman" w:cs="Times New Roman"/>
          <w:sz w:val="24"/>
          <w:szCs w:val="24"/>
        </w:rPr>
        <w:t xml:space="preserve">l agua en el Estado de México tiene un subsidio muy por encima del valor real del que debiera de tener, cuando digo muy por arriba, muy, muy </w:t>
      </w:r>
      <w:r w:rsidR="00BE48C6">
        <w:rPr>
          <w:rFonts w:ascii="Times New Roman" w:hAnsi="Times New Roman" w:cs="Times New Roman"/>
          <w:sz w:val="24"/>
          <w:szCs w:val="24"/>
        </w:rPr>
        <w:t xml:space="preserve">por </w:t>
      </w:r>
      <w:r w:rsidRPr="00AC7B86">
        <w:rPr>
          <w:rFonts w:ascii="Times New Roman" w:hAnsi="Times New Roman" w:cs="Times New Roman"/>
          <w:sz w:val="24"/>
          <w:szCs w:val="24"/>
        </w:rPr>
        <w:t>arriba, estamos hablando de por lo menos el 100%, de ese nivel.</w:t>
      </w:r>
    </w:p>
    <w:p w:rsidR="008C16A9" w:rsidRPr="00AC7B86" w:rsidRDefault="008C16A9"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Por eso todos los organismos están quebrados, todos los organismos tienen números rojos y el 95% de los municipios tienen incautados su FORTAMUM, por deudas con el Gobierno del Estado, porque no pagan el concepto del agua en bloque a la CAEM y esto obviamente les limita a los municipios el que puedan tener uso de este dinero, para poder hacer frente a otros compromisos que tienen los municipios.</w:t>
      </w:r>
    </w:p>
    <w:p w:rsidR="008C16A9" w:rsidRPr="00AC7B86" w:rsidRDefault="008C16A9"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Por eso a medida que los Organismos de Agua puedan ser eficientes en su recaudación, automáticamente le liberan recursos del FORTAMUN al Ayuntamiento y entonces tienen más dinero para hacer obra.</w:t>
      </w:r>
    </w:p>
    <w:p w:rsidR="00A062F2" w:rsidRPr="00256217" w:rsidRDefault="003756BA"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ab/>
        <w:t xml:space="preserve">Cuando yo estuve en el </w:t>
      </w:r>
      <w:r w:rsidR="008C16A9" w:rsidRPr="00AC7B86">
        <w:rPr>
          <w:rFonts w:ascii="Times New Roman" w:hAnsi="Times New Roman" w:cs="Times New Roman"/>
          <w:sz w:val="24"/>
          <w:szCs w:val="24"/>
        </w:rPr>
        <w:t>UAPAS, nosotros</w:t>
      </w:r>
      <w:r w:rsidR="00256217">
        <w:rPr>
          <w:rFonts w:ascii="Times New Roman" w:hAnsi="Times New Roman" w:cs="Times New Roman"/>
          <w:sz w:val="24"/>
          <w:szCs w:val="24"/>
        </w:rPr>
        <w:t xml:space="preserve"> pagamos </w:t>
      </w:r>
      <w:r w:rsidR="00A062F2">
        <w:rPr>
          <w:rFonts w:ascii="Times New Roman" w:hAnsi="Times New Roman" w:cs="Times New Roman"/>
          <w:color w:val="000000" w:themeColor="text1"/>
          <w:sz w:val="24"/>
          <w:szCs w:val="24"/>
          <w:lang w:eastAsia="es-MX"/>
        </w:rPr>
        <w:t>más o menos 18 millones de pesos por año a la CAEM y en consecuencia le liberamos esos 200 millones de pesos del FORTAMUM al ayuntamiento.</w:t>
      </w:r>
    </w:p>
    <w:p w:rsidR="00A062F2" w:rsidRDefault="00A062F2"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Teníamos casi 500 millones de pesos de deuda que se sufragaron en 20 meses.</w:t>
      </w:r>
    </w:p>
    <w:p w:rsidR="00A062F2" w:rsidRDefault="00A062F2"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Lo platico porque lamentablemente hoy otra vez se deben los 500 millones de pesos y otra vez nuevamente se dejó de pagar este servicio y otra vez se le embargaron las participaciones le diríam</w:t>
      </w:r>
      <w:r w:rsidR="003756BA">
        <w:rPr>
          <w:rFonts w:ascii="Times New Roman" w:hAnsi="Times New Roman" w:cs="Times New Roman"/>
          <w:color w:val="000000" w:themeColor="text1"/>
          <w:sz w:val="24"/>
          <w:szCs w:val="24"/>
          <w:lang w:eastAsia="es-MX"/>
        </w:rPr>
        <w:t>os del FORTAMUM al ayuntamiento, e</w:t>
      </w:r>
      <w:r>
        <w:rPr>
          <w:rFonts w:ascii="Times New Roman" w:hAnsi="Times New Roman" w:cs="Times New Roman"/>
          <w:color w:val="000000" w:themeColor="text1"/>
          <w:sz w:val="24"/>
          <w:szCs w:val="24"/>
          <w:lang w:eastAsia="es-MX"/>
        </w:rPr>
        <w:t>s decir</w:t>
      </w:r>
      <w:r w:rsidR="003756BA">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a los directores de los organismos de Agua cuando dejan de ser eficientes no tienen un castigo, no tienen una sanción por dejar de hacer su trabajo, por dejar de cobrar, logramos en el año 2019 dejar el padrón de usuarios más o menos en el 68%, sobrepasamos el 65 y nos fue reconocido por el BID, Banco Interamericano de Desarrollo, quienes pueden dar premios y estímulos por estas eficiencias; pero nuevamente se baja a menos del 57%.</w:t>
      </w:r>
    </w:p>
    <w:p w:rsidR="00A062F2" w:rsidRDefault="00A062F2"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lastRenderedPageBreak/>
        <w:tab/>
        <w:t>Platico todo esto porque lamentablemente no hay una política pública sostenida de recaudación y de mejor continua en los organismos y esto está generando un grave problema en la ciudadanía con el servicio del agua, hay poca agua y se pierde en las redes de distribución; ya explicaba el Maestro Escamilla</w:t>
      </w:r>
      <w:r w:rsidR="007B64E5">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de cada 100 litros que se sacan de agua o llegan a través del Cutzamala, pues solamente llegan 65 al usuario final; es decir, se pierde el 35%.</w:t>
      </w:r>
    </w:p>
    <w:p w:rsidR="00A062F2" w:rsidRDefault="00A062F2"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Esto, imagínense ustedes que hoy funcionan las ciudades con el 65% del agua y pudieran tener el 100% del suministro de lo que se tiene en eficiencia de</w:t>
      </w:r>
      <w:r w:rsidR="000F5017">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diríamos del bombeo, pues tendrían un 30% mejor servicio de agua, todos los municipios; ¿qué sucede? Que nuestras tuberías de agua de los municipios de la mayoría ya están obsoletas y hay una gran cantidad de fugas de agua; podría decirles que donde hicimos estudios, por ejemplo en Satélite que se creó un fraccionamiento en los años cincuenta, que hubo un fraccionamiento modelo, se utilizó tubería de asbesto, tubería que hoy por ejemplo está prohibida por norma, porque es cancerígena y es la tubería que se usa porque así está</w:t>
      </w:r>
      <w:r w:rsidR="00FA4210">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y esto implicaría cambiar toda la red de agua, no nada más en Naucalpan son más de mil 200 kilómetros, es decir, no hay dinero que alcance.</w:t>
      </w:r>
    </w:p>
    <w:p w:rsidR="00A062F2" w:rsidRDefault="00A062F2"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Yo veo las tarifas</w:t>
      </w:r>
      <w:r w:rsidR="00FA4210">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y pues con todo respeto</w:t>
      </w:r>
      <w:r w:rsidR="00FA4210">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son tarifas modestas, diríamos son tarifas que lo único que buscan es tratar de no quedar más hundida la economía del organismo</w:t>
      </w:r>
      <w:r w:rsidR="00FA4210">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pero realmente no alcanzan a ser suficientes para el cambio profundo que se tiene que hacer en materia del agua en el Estado de México.</w:t>
      </w:r>
    </w:p>
    <w:p w:rsidR="00A062F2" w:rsidRDefault="00A062F2"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 xml:space="preserve">Esta es una sesión de comisiones unidas, no es solamente </w:t>
      </w:r>
      <w:r w:rsidR="0001799B">
        <w:rPr>
          <w:rFonts w:ascii="Times New Roman" w:hAnsi="Times New Roman" w:cs="Times New Roman"/>
          <w:color w:val="000000" w:themeColor="text1"/>
          <w:sz w:val="24"/>
          <w:szCs w:val="24"/>
          <w:lang w:eastAsia="es-MX"/>
        </w:rPr>
        <w:t xml:space="preserve">de </w:t>
      </w:r>
      <w:r>
        <w:rPr>
          <w:rFonts w:ascii="Times New Roman" w:hAnsi="Times New Roman" w:cs="Times New Roman"/>
          <w:color w:val="000000" w:themeColor="text1"/>
          <w:sz w:val="24"/>
          <w:szCs w:val="24"/>
          <w:lang w:eastAsia="es-MX"/>
        </w:rPr>
        <w:t>la Comisión de Recursos Hidráulicos, me toca estar en las dos, en finanzas y en recursos hidráulicos, fui Directos del Agua también de Tultitlán por cuatro años, fui Vocal de la Cuenca del Valle de México de la CONAGUA y pues eso me permite conocer un poco el tema y saber que el estrés hídrico que tiene el Valle de México es algo que no va a cambiar.</w:t>
      </w:r>
    </w:p>
    <w:p w:rsidR="00A062F2" w:rsidRDefault="00A062F2"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Nosotros tenemos permanentemente un empobrecimiento de nuestro nivel freático hace algunos años estábamos extrayendo agua a menos de 300 metros y hoy las extraemos a más de 400 en algunas partes del Estado y esto habla del abastecimiento del nivel freático que tenemos.</w:t>
      </w:r>
    </w:p>
    <w:p w:rsidR="00A062F2" w:rsidRDefault="00A062F2"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Entonces tenemos que hacer un trabajo profundo y aquí lo hago y lo comento a mis compañeras y compañeros legisladores para que podamos trabajar en este año que va a iniciar del 2022, en una profunda reestructura de la Ley del Agua y de la parte municipal sensiblemente, donde podamos estimular el que se pueda beneficiar la recarga de los niveles freáticos con pozos de rea</w:t>
      </w:r>
      <w:r w:rsidR="001E3FEA">
        <w:rPr>
          <w:rFonts w:ascii="Times New Roman" w:hAnsi="Times New Roman" w:cs="Times New Roman"/>
          <w:color w:val="000000" w:themeColor="text1"/>
          <w:sz w:val="24"/>
          <w:szCs w:val="24"/>
          <w:lang w:eastAsia="es-MX"/>
        </w:rPr>
        <w:t>bsorción</w:t>
      </w:r>
      <w:r>
        <w:rPr>
          <w:rFonts w:ascii="Times New Roman" w:hAnsi="Times New Roman" w:cs="Times New Roman"/>
          <w:color w:val="000000" w:themeColor="text1"/>
          <w:sz w:val="24"/>
          <w:szCs w:val="24"/>
          <w:lang w:eastAsia="es-MX"/>
        </w:rPr>
        <w:t xml:space="preserve"> dentro de la Ley, poder dar incentivos para quienes invierten, empresas y desarrolladores que inviertan en poder recuperar esa parte del nivel freático y la modernización de la infraestructura hidráulica del Estado.</w:t>
      </w:r>
    </w:p>
    <w:p w:rsidR="00A062F2" w:rsidRDefault="00A062F2" w:rsidP="008E1EB5">
      <w:pPr>
        <w:pStyle w:val="Sinespaciado"/>
        <w:contextualSpacing/>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ab/>
        <w:t xml:space="preserve">Por supuesto </w:t>
      </w:r>
      <w:r w:rsidR="001E3FEA">
        <w:rPr>
          <w:rFonts w:ascii="Times New Roman" w:hAnsi="Times New Roman" w:cs="Times New Roman"/>
          <w:color w:val="000000" w:themeColor="text1"/>
          <w:sz w:val="24"/>
          <w:szCs w:val="24"/>
          <w:lang w:eastAsia="es-MX"/>
        </w:rPr>
        <w:t>a</w:t>
      </w:r>
      <w:r>
        <w:rPr>
          <w:rFonts w:ascii="Times New Roman" w:hAnsi="Times New Roman" w:cs="Times New Roman"/>
          <w:color w:val="000000" w:themeColor="text1"/>
          <w:sz w:val="24"/>
          <w:szCs w:val="24"/>
          <w:lang w:eastAsia="es-MX"/>
        </w:rPr>
        <w:t>premiando el tema del ambiente y la eficiencia comercial de los organismos del agua; pero también pudiendo castigar, sancionar a los servidores públicos que no hacen su trabajo y que cuando llegan a una entidad pública, en lugar de seguir en la mejora continua se opta por la comodidad de la mediocridad y donde se perjudica al ciudadano.</w:t>
      </w:r>
    </w:p>
    <w:p w:rsidR="001E3FEA" w:rsidRDefault="00A062F2" w:rsidP="008E1EB5">
      <w:pPr>
        <w:pStyle w:val="Sinespaciado"/>
        <w:contextualSpacing/>
        <w:jc w:val="both"/>
        <w:rPr>
          <w:rFonts w:ascii="Times New Roman" w:hAnsi="Times New Roman" w:cs="Times New Roman"/>
          <w:sz w:val="24"/>
          <w:szCs w:val="24"/>
        </w:rPr>
      </w:pPr>
      <w:r>
        <w:rPr>
          <w:rFonts w:ascii="Times New Roman" w:hAnsi="Times New Roman" w:cs="Times New Roman"/>
          <w:color w:val="000000" w:themeColor="text1"/>
          <w:sz w:val="24"/>
          <w:szCs w:val="24"/>
          <w:lang w:eastAsia="es-MX"/>
        </w:rPr>
        <w:tab/>
        <w:t>Este tema del agua es un tema de los</w:t>
      </w:r>
      <w:r w:rsidR="00BD4328">
        <w:rPr>
          <w:rFonts w:ascii="Times New Roman" w:hAnsi="Times New Roman" w:cs="Times New Roman"/>
          <w:color w:val="000000" w:themeColor="text1"/>
          <w:sz w:val="24"/>
          <w:szCs w:val="24"/>
          <w:lang w:eastAsia="es-MX"/>
        </w:rPr>
        <w:t xml:space="preserve"> </w:t>
      </w:r>
      <w:r w:rsidR="0047794D">
        <w:rPr>
          <w:rFonts w:ascii="Times New Roman" w:hAnsi="Times New Roman" w:cs="Times New Roman"/>
          <w:color w:val="000000" w:themeColor="text1"/>
          <w:sz w:val="24"/>
          <w:szCs w:val="24"/>
          <w:lang w:eastAsia="es-MX"/>
        </w:rPr>
        <w:t>más</w:t>
      </w:r>
      <w:r w:rsidR="00BD4328">
        <w:rPr>
          <w:rFonts w:ascii="Times New Roman" w:hAnsi="Times New Roman" w:cs="Times New Roman"/>
          <w:color w:val="000000" w:themeColor="text1"/>
          <w:sz w:val="24"/>
          <w:szCs w:val="24"/>
          <w:lang w:eastAsia="es-MX"/>
        </w:rPr>
        <w:t xml:space="preserve"> sensibles </w:t>
      </w:r>
      <w:r w:rsidR="00BD4328">
        <w:rPr>
          <w:rFonts w:ascii="Times New Roman" w:hAnsi="Times New Roman" w:cs="Times New Roman"/>
          <w:sz w:val="24"/>
          <w:szCs w:val="24"/>
        </w:rPr>
        <w:t>p</w:t>
      </w:r>
      <w:r w:rsidR="008B0E0C" w:rsidRPr="00AC7B86">
        <w:rPr>
          <w:rFonts w:ascii="Times New Roman" w:hAnsi="Times New Roman" w:cs="Times New Roman"/>
          <w:sz w:val="24"/>
          <w:szCs w:val="24"/>
        </w:rPr>
        <w:t>orque es, por un lado, esencial para la vida, pero por otra es fundamental para el desarrollo económico de los municipios</w:t>
      </w:r>
      <w:r w:rsidR="001E3FEA">
        <w:rPr>
          <w:rFonts w:ascii="Times New Roman" w:hAnsi="Times New Roman" w:cs="Times New Roman"/>
          <w:sz w:val="24"/>
          <w:szCs w:val="24"/>
        </w:rPr>
        <w:t>, e</w:t>
      </w:r>
      <w:r w:rsidR="008B0E0C" w:rsidRPr="00AC7B86">
        <w:rPr>
          <w:rFonts w:ascii="Times New Roman" w:hAnsi="Times New Roman" w:cs="Times New Roman"/>
          <w:sz w:val="24"/>
          <w:szCs w:val="24"/>
        </w:rPr>
        <w:t xml:space="preserve">s decir, es verdaderamente el agua, es la vida de las ciudades en todos los aspectos sociales y económicos. </w:t>
      </w:r>
    </w:p>
    <w:p w:rsidR="00896FDE" w:rsidRDefault="008B0E0C"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Entonces yo le comentaba ahorita aquí a mi compañera diputada Beatriz García, que con todo respeto el trabajo que ustedes hacen en el Instituto Hacendari</w:t>
      </w:r>
      <w:r w:rsidR="00DB218C">
        <w:rPr>
          <w:rFonts w:ascii="Times New Roman" w:hAnsi="Times New Roman" w:cs="Times New Roman"/>
          <w:sz w:val="24"/>
          <w:szCs w:val="24"/>
        </w:rPr>
        <w:t>o</w:t>
      </w:r>
      <w:r w:rsidRPr="00AC7B86">
        <w:rPr>
          <w:rFonts w:ascii="Times New Roman" w:hAnsi="Times New Roman" w:cs="Times New Roman"/>
          <w:sz w:val="24"/>
          <w:szCs w:val="24"/>
        </w:rPr>
        <w:t xml:space="preserve"> y con los </w:t>
      </w:r>
      <w:r w:rsidRPr="00AC7B86">
        <w:rPr>
          <w:rFonts w:ascii="Times New Roman" w:hAnsi="Times New Roman" w:cs="Times New Roman"/>
          <w:sz w:val="24"/>
          <w:szCs w:val="24"/>
        </w:rPr>
        <w:lastRenderedPageBreak/>
        <w:t>organismos de 125 municipios, solamente 20 tuvieron interés o les interesó participar en este proceso</w:t>
      </w:r>
      <w:r w:rsidR="00DB218C">
        <w:rPr>
          <w:rFonts w:ascii="Times New Roman" w:hAnsi="Times New Roman" w:cs="Times New Roman"/>
          <w:sz w:val="24"/>
          <w:szCs w:val="24"/>
        </w:rPr>
        <w:t>,</w:t>
      </w:r>
      <w:r w:rsidRPr="00AC7B86">
        <w:rPr>
          <w:rFonts w:ascii="Times New Roman" w:hAnsi="Times New Roman" w:cs="Times New Roman"/>
          <w:sz w:val="24"/>
          <w:szCs w:val="24"/>
        </w:rPr>
        <w:t xml:space="preserve"> la verdad me hubiera gustado que hubieran sido más los que se involucraran, algunos no lo hacen porque no saben, algunos no lo hacen porque no les interesa y algunos otros porque consideran que está bien el Prontuario Fiscal, </w:t>
      </w:r>
      <w:r w:rsidR="00DB218C">
        <w:rPr>
          <w:rFonts w:ascii="Times New Roman" w:hAnsi="Times New Roman" w:cs="Times New Roman"/>
          <w:sz w:val="24"/>
          <w:szCs w:val="24"/>
        </w:rPr>
        <w:t>o</w:t>
      </w:r>
      <w:r w:rsidRPr="00AC7B86">
        <w:rPr>
          <w:rFonts w:ascii="Times New Roman" w:hAnsi="Times New Roman" w:cs="Times New Roman"/>
          <w:sz w:val="24"/>
          <w:szCs w:val="24"/>
        </w:rPr>
        <w:t xml:space="preserve"> porque ya se van también pero yo creo que nosotros como Legisladores sí tenemos que hacer un trabajo</w:t>
      </w:r>
      <w:r w:rsidR="00DB218C">
        <w:rPr>
          <w:rFonts w:ascii="Times New Roman" w:hAnsi="Times New Roman" w:cs="Times New Roman"/>
          <w:sz w:val="24"/>
          <w:szCs w:val="24"/>
        </w:rPr>
        <w:t>, l</w:t>
      </w:r>
      <w:r w:rsidRPr="00AC7B86">
        <w:rPr>
          <w:rFonts w:ascii="Times New Roman" w:hAnsi="Times New Roman" w:cs="Times New Roman"/>
          <w:sz w:val="24"/>
          <w:szCs w:val="24"/>
        </w:rPr>
        <w:t>amento que haya un municipio que se queda bajo la Tarifa del Prontuario Fiscal y está bien  ya llevan años homologado Amecameca, pues ya deberían de estar al nivel, digo, lo digo como debe de ser</w:t>
      </w:r>
      <w:r w:rsidR="006E118A">
        <w:rPr>
          <w:rFonts w:ascii="Times New Roman" w:hAnsi="Times New Roman" w:cs="Times New Roman"/>
          <w:sz w:val="24"/>
          <w:szCs w:val="24"/>
        </w:rPr>
        <w:t>,</w:t>
      </w:r>
      <w:r w:rsidRPr="00AC7B86">
        <w:rPr>
          <w:rFonts w:ascii="Times New Roman" w:hAnsi="Times New Roman" w:cs="Times New Roman"/>
          <w:sz w:val="24"/>
          <w:szCs w:val="24"/>
        </w:rPr>
        <w:t xml:space="preserve"> nosotros hicimos una tablita donde poníamos lo que valía una botellita de agua contra mil litros de agua y ese es el nivel del valor del agua</w:t>
      </w:r>
      <w:r w:rsidR="006E118A">
        <w:rPr>
          <w:rFonts w:ascii="Times New Roman" w:hAnsi="Times New Roman" w:cs="Times New Roman"/>
          <w:sz w:val="24"/>
          <w:szCs w:val="24"/>
        </w:rPr>
        <w:t>,</w:t>
      </w:r>
      <w:r w:rsidRPr="00AC7B86">
        <w:rPr>
          <w:rFonts w:ascii="Times New Roman" w:hAnsi="Times New Roman" w:cs="Times New Roman"/>
          <w:sz w:val="24"/>
          <w:szCs w:val="24"/>
        </w:rPr>
        <w:t xml:space="preserve"> en una casa vale lo mismo que vale una botella de agua de una tienda, no</w:t>
      </w:r>
      <w:r w:rsidR="00B911FF">
        <w:rPr>
          <w:rFonts w:ascii="Times New Roman" w:hAnsi="Times New Roman" w:cs="Times New Roman"/>
          <w:sz w:val="24"/>
          <w:szCs w:val="24"/>
        </w:rPr>
        <w:t>,</w:t>
      </w:r>
      <w:r w:rsidRPr="00AC7B86">
        <w:rPr>
          <w:rFonts w:ascii="Times New Roman" w:hAnsi="Times New Roman" w:cs="Times New Roman"/>
          <w:sz w:val="24"/>
          <w:szCs w:val="24"/>
        </w:rPr>
        <w:t xml:space="preserve"> de un litro y nada más que no se le ha dado el valor</w:t>
      </w:r>
      <w:r w:rsidR="006E118A">
        <w:rPr>
          <w:rFonts w:ascii="Times New Roman" w:hAnsi="Times New Roman" w:cs="Times New Roman"/>
          <w:sz w:val="24"/>
          <w:szCs w:val="24"/>
        </w:rPr>
        <w:t xml:space="preserve"> y eso hay que indexarle</w:t>
      </w:r>
      <w:r w:rsidRPr="00AC7B86">
        <w:rPr>
          <w:rFonts w:ascii="Times New Roman" w:hAnsi="Times New Roman" w:cs="Times New Roman"/>
          <w:sz w:val="24"/>
          <w:szCs w:val="24"/>
        </w:rPr>
        <w:t xml:space="preserve"> la luz, hay que anexarle la cloración</w:t>
      </w:r>
      <w:r w:rsidR="00896FDE">
        <w:rPr>
          <w:rFonts w:ascii="Times New Roman" w:hAnsi="Times New Roman" w:cs="Times New Roman"/>
          <w:sz w:val="24"/>
          <w:szCs w:val="24"/>
        </w:rPr>
        <w:t>,</w:t>
      </w:r>
      <w:r w:rsidRPr="00AC7B86">
        <w:rPr>
          <w:rFonts w:ascii="Times New Roman" w:hAnsi="Times New Roman" w:cs="Times New Roman"/>
          <w:sz w:val="24"/>
          <w:szCs w:val="24"/>
        </w:rPr>
        <w:t xml:space="preserve"> el persona</w:t>
      </w:r>
      <w:r w:rsidR="00896FDE">
        <w:rPr>
          <w:rFonts w:ascii="Times New Roman" w:hAnsi="Times New Roman" w:cs="Times New Roman"/>
          <w:sz w:val="24"/>
          <w:szCs w:val="24"/>
        </w:rPr>
        <w:t>, la</w:t>
      </w:r>
      <w:r w:rsidRPr="00AC7B86">
        <w:rPr>
          <w:rFonts w:ascii="Times New Roman" w:hAnsi="Times New Roman" w:cs="Times New Roman"/>
          <w:sz w:val="24"/>
          <w:szCs w:val="24"/>
        </w:rPr>
        <w:t xml:space="preserve"> operación de tal forma que es imposible que un organismo tenga números, números azules, o sea, es prácticamente imposible el poderlo lograr. </w:t>
      </w:r>
    </w:p>
    <w:p w:rsidR="00B911FF" w:rsidRDefault="008B0E0C"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Entonces, cuando se hace una campaña de subsidio por el municipio, el municipio nunca le da el subsidio al organismo, entonces es un subsidio en decreto, pero no en efectivo</w:t>
      </w:r>
      <w:r w:rsidR="00896FDE">
        <w:rPr>
          <w:rFonts w:ascii="Times New Roman" w:hAnsi="Times New Roman" w:cs="Times New Roman"/>
          <w:sz w:val="24"/>
          <w:szCs w:val="24"/>
        </w:rPr>
        <w:t>, e</w:t>
      </w:r>
      <w:r w:rsidRPr="00AC7B86">
        <w:rPr>
          <w:rFonts w:ascii="Times New Roman" w:hAnsi="Times New Roman" w:cs="Times New Roman"/>
          <w:sz w:val="24"/>
          <w:szCs w:val="24"/>
        </w:rPr>
        <w:t xml:space="preserve">ntonces todo eso ha generado que haya una situación de descompensación y donde creo que nos quedamos cortos. </w:t>
      </w:r>
    </w:p>
    <w:p w:rsidR="00BF1016" w:rsidRDefault="008B0E0C"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Yo lo digo así abiertamente, nos quedamos cortos entiendo que es el método,</w:t>
      </w:r>
      <w:r w:rsidR="00B911FF">
        <w:rPr>
          <w:rFonts w:ascii="Times New Roman" w:hAnsi="Times New Roman" w:cs="Times New Roman"/>
          <w:sz w:val="24"/>
          <w:szCs w:val="24"/>
        </w:rPr>
        <w:t xml:space="preserve"> que es el proceso que se hace, </w:t>
      </w:r>
      <w:r w:rsidRPr="00AC7B86">
        <w:rPr>
          <w:rFonts w:ascii="Times New Roman" w:hAnsi="Times New Roman" w:cs="Times New Roman"/>
          <w:sz w:val="24"/>
          <w:szCs w:val="24"/>
        </w:rPr>
        <w:t xml:space="preserve">veo en estos 20 municipios, gobiernos de todos los partidos políticos Movimiento Ciudadano, morena, Acción Nacional, Revolucionario Institucional, de tal forma que creo que no tendría mucho caso ponernos a hacer una evaluación, puesto que entiendo lo que ustedes hicieron fue lo que se podía hacer y lo </w:t>
      </w:r>
      <w:r w:rsidR="00BF1016">
        <w:rPr>
          <w:rFonts w:ascii="Times New Roman" w:hAnsi="Times New Roman" w:cs="Times New Roman"/>
          <w:sz w:val="24"/>
          <w:szCs w:val="24"/>
        </w:rPr>
        <w:t>más cercano a lo mejor posible.</w:t>
      </w:r>
    </w:p>
    <w:p w:rsidR="00BF1016" w:rsidRDefault="008B0E0C"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Entonces este de mi parte, yo le pediría a las compañeras</w:t>
      </w:r>
      <w:r w:rsidR="00BF1016">
        <w:rPr>
          <w:rFonts w:ascii="Times New Roman" w:hAnsi="Times New Roman" w:cs="Times New Roman"/>
          <w:sz w:val="24"/>
          <w:szCs w:val="24"/>
        </w:rPr>
        <w:t xml:space="preserve"> y compañeros y compañeras C</w:t>
      </w:r>
      <w:r w:rsidRPr="00AC7B86">
        <w:rPr>
          <w:rFonts w:ascii="Times New Roman" w:hAnsi="Times New Roman" w:cs="Times New Roman"/>
          <w:sz w:val="24"/>
          <w:szCs w:val="24"/>
        </w:rPr>
        <w:t>o</w:t>
      </w:r>
      <w:r w:rsidR="00BF1016">
        <w:rPr>
          <w:rFonts w:ascii="Times New Roman" w:hAnsi="Times New Roman" w:cs="Times New Roman"/>
          <w:sz w:val="24"/>
          <w:szCs w:val="24"/>
        </w:rPr>
        <w:t>-</w:t>
      </w:r>
      <w:r w:rsidRPr="00AC7B86">
        <w:rPr>
          <w:rFonts w:ascii="Times New Roman" w:hAnsi="Times New Roman" w:cs="Times New Roman"/>
          <w:sz w:val="24"/>
          <w:szCs w:val="24"/>
        </w:rPr>
        <w:t xml:space="preserve">Presidentas de estas comisiones unidas que somos tres, que pudiéramos plantear las dudas que haya de algunos compañeros, pero literalmente plantear que se haga el dictamen y poderlo votar mañana mismo, porque estas tarifas </w:t>
      </w:r>
      <w:r w:rsidR="00DE2ED8">
        <w:rPr>
          <w:rFonts w:ascii="Times New Roman" w:hAnsi="Times New Roman" w:cs="Times New Roman"/>
          <w:sz w:val="24"/>
          <w:szCs w:val="24"/>
        </w:rPr>
        <w:t xml:space="preserve">sim </w:t>
      </w:r>
      <w:r w:rsidRPr="00AC7B86">
        <w:rPr>
          <w:rFonts w:ascii="Times New Roman" w:hAnsi="Times New Roman" w:cs="Times New Roman"/>
          <w:sz w:val="24"/>
          <w:szCs w:val="24"/>
        </w:rPr>
        <w:t>entran en vigor el día primero de enero y los muni</w:t>
      </w:r>
      <w:r w:rsidR="00BF1016">
        <w:rPr>
          <w:rFonts w:ascii="Times New Roman" w:hAnsi="Times New Roman" w:cs="Times New Roman"/>
          <w:sz w:val="24"/>
          <w:szCs w:val="24"/>
        </w:rPr>
        <w:t>cipios el día 2 están cobrando, e</w:t>
      </w:r>
      <w:r w:rsidRPr="00AC7B86">
        <w:rPr>
          <w:rFonts w:ascii="Times New Roman" w:hAnsi="Times New Roman" w:cs="Times New Roman"/>
          <w:sz w:val="24"/>
          <w:szCs w:val="24"/>
        </w:rPr>
        <w:t>ntonces tenemos to</w:t>
      </w:r>
      <w:r w:rsidR="00DE2ED8">
        <w:rPr>
          <w:rFonts w:ascii="Times New Roman" w:hAnsi="Times New Roman" w:cs="Times New Roman"/>
          <w:sz w:val="24"/>
          <w:szCs w:val="24"/>
        </w:rPr>
        <w:t>davía después el dictamen que tu</w:t>
      </w:r>
      <w:r w:rsidRPr="00AC7B86">
        <w:rPr>
          <w:rFonts w:ascii="Times New Roman" w:hAnsi="Times New Roman" w:cs="Times New Roman"/>
          <w:sz w:val="24"/>
          <w:szCs w:val="24"/>
        </w:rPr>
        <w:t xml:space="preserve">rnarlo a que se haga la discusión en el Pleno y a su vez la publicación del decreto en el Diario Oficial. </w:t>
      </w:r>
    </w:p>
    <w:p w:rsidR="009C6C02" w:rsidRDefault="008B0E0C"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Entonces los tiempos están cortos, hay muchas leyes en materia de ingresos y egresos pendientes y esta creo que es la más sencilla y es la más obvia de poder resolver, creo que es la que menos polémica puede generar. </w:t>
      </w:r>
    </w:p>
    <w:p w:rsidR="009C6C02" w:rsidRDefault="008B0E0C"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Entonces, a nombre de Acción Nacional estaríamos de acuerdo en su propuesta que pasa en todos sus términos, además de respetar la autonomía municipal, que es base del 125</w:t>
      </w:r>
      <w:r w:rsidR="009C6C02">
        <w:rPr>
          <w:rFonts w:ascii="Times New Roman" w:hAnsi="Times New Roman" w:cs="Times New Roman"/>
          <w:sz w:val="24"/>
          <w:szCs w:val="24"/>
        </w:rPr>
        <w:t>.</w:t>
      </w:r>
    </w:p>
    <w:p w:rsidR="008B0E0C" w:rsidRPr="00BD4328" w:rsidRDefault="009C6C02" w:rsidP="008E1EB5">
      <w:pPr>
        <w:pStyle w:val="Sinespaciado"/>
        <w:ind w:firstLine="708"/>
        <w:contextualSpacing/>
        <w:jc w:val="both"/>
        <w:rPr>
          <w:rFonts w:ascii="Times New Roman" w:hAnsi="Times New Roman" w:cs="Times New Roman"/>
          <w:color w:val="000000" w:themeColor="text1"/>
          <w:sz w:val="24"/>
          <w:szCs w:val="24"/>
          <w:lang w:eastAsia="es-MX"/>
        </w:rPr>
      </w:pPr>
      <w:r>
        <w:rPr>
          <w:rFonts w:ascii="Times New Roman" w:hAnsi="Times New Roman" w:cs="Times New Roman"/>
          <w:sz w:val="24"/>
          <w:szCs w:val="24"/>
        </w:rPr>
        <w:t>M</w:t>
      </w:r>
      <w:r w:rsidR="008B0E0C" w:rsidRPr="00AC7B86">
        <w:rPr>
          <w:rFonts w:ascii="Times New Roman" w:hAnsi="Times New Roman" w:cs="Times New Roman"/>
          <w:sz w:val="24"/>
          <w:szCs w:val="24"/>
        </w:rPr>
        <w:t>uchas gracias.</w:t>
      </w:r>
    </w:p>
    <w:p w:rsidR="008B0E0C" w:rsidRPr="00AC7B86" w:rsidRDefault="008B0E0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lang w:eastAsia="es-MX"/>
        </w:rPr>
        <w:t>PRESIDENTA DIP. BEATRIZ GARCÍA VILLEGAS</w:t>
      </w:r>
      <w:r w:rsidRPr="00AC7B86">
        <w:rPr>
          <w:rFonts w:ascii="Times New Roman" w:hAnsi="Times New Roman" w:cs="Times New Roman"/>
          <w:sz w:val="24"/>
          <w:szCs w:val="24"/>
        </w:rPr>
        <w:t>. Gracias, diputado Francisco Javier Santos, Cedemos el uso de la palabra al diputado J</w:t>
      </w:r>
      <w:r w:rsidR="00130A78">
        <w:rPr>
          <w:rFonts w:ascii="Times New Roman" w:hAnsi="Times New Roman" w:cs="Times New Roman"/>
          <w:sz w:val="24"/>
          <w:szCs w:val="24"/>
        </w:rPr>
        <w:t>aime Cervantes, p</w:t>
      </w:r>
      <w:r w:rsidRPr="00AC7B86">
        <w:rPr>
          <w:rFonts w:ascii="Times New Roman" w:hAnsi="Times New Roman" w:cs="Times New Roman"/>
          <w:sz w:val="24"/>
          <w:szCs w:val="24"/>
        </w:rPr>
        <w:t>or favor, diputado.</w:t>
      </w:r>
    </w:p>
    <w:p w:rsidR="00130A78" w:rsidRDefault="008B0E0C"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DIP. J</w:t>
      </w:r>
      <w:r w:rsidR="00130A78">
        <w:rPr>
          <w:rFonts w:ascii="Times New Roman" w:hAnsi="Times New Roman" w:cs="Times New Roman"/>
          <w:sz w:val="24"/>
          <w:szCs w:val="24"/>
        </w:rPr>
        <w:t>AIME CERVANTES SÁNCHEZ. Gracias.</w:t>
      </w:r>
    </w:p>
    <w:p w:rsidR="00A62069" w:rsidRPr="00AC7B86" w:rsidRDefault="00130A78" w:rsidP="008E1EB5">
      <w:pPr>
        <w:pStyle w:val="Sinespaciado"/>
        <w:ind w:firstLine="708"/>
        <w:contextualSpacing/>
        <w:jc w:val="both"/>
        <w:rPr>
          <w:rFonts w:ascii="Times New Roman" w:hAnsi="Times New Roman" w:cs="Times New Roman"/>
          <w:sz w:val="24"/>
          <w:szCs w:val="24"/>
        </w:rPr>
      </w:pPr>
      <w:r>
        <w:rPr>
          <w:rFonts w:ascii="Times New Roman" w:hAnsi="Times New Roman" w:cs="Times New Roman"/>
          <w:sz w:val="24"/>
          <w:szCs w:val="24"/>
        </w:rPr>
        <w:t>P</w:t>
      </w:r>
      <w:r w:rsidR="008B0E0C" w:rsidRPr="00AC7B86">
        <w:rPr>
          <w:rFonts w:ascii="Times New Roman" w:hAnsi="Times New Roman" w:cs="Times New Roman"/>
          <w:sz w:val="24"/>
          <w:szCs w:val="24"/>
        </w:rPr>
        <w:t>ues más que duda pregunta yo he tenido la oportunidad de Lerma de estar también dos veces como Presidente</w:t>
      </w:r>
      <w:r>
        <w:rPr>
          <w:rFonts w:ascii="Times New Roman" w:hAnsi="Times New Roman" w:cs="Times New Roman"/>
          <w:sz w:val="24"/>
          <w:szCs w:val="24"/>
        </w:rPr>
        <w:t>,</w:t>
      </w:r>
      <w:r w:rsidR="008B0E0C" w:rsidRPr="00AC7B86">
        <w:rPr>
          <w:rFonts w:ascii="Times New Roman" w:hAnsi="Times New Roman" w:cs="Times New Roman"/>
          <w:sz w:val="24"/>
          <w:szCs w:val="24"/>
        </w:rPr>
        <w:t xml:space="preserve"> </w:t>
      </w:r>
      <w:r>
        <w:rPr>
          <w:rFonts w:ascii="Times New Roman" w:hAnsi="Times New Roman" w:cs="Times New Roman"/>
          <w:sz w:val="24"/>
          <w:szCs w:val="24"/>
        </w:rPr>
        <w:t>m</w:t>
      </w:r>
      <w:r w:rsidR="008B0E0C" w:rsidRPr="00AC7B86">
        <w:rPr>
          <w:rFonts w:ascii="Times New Roman" w:hAnsi="Times New Roman" w:cs="Times New Roman"/>
          <w:sz w:val="24"/>
          <w:szCs w:val="24"/>
        </w:rPr>
        <w:t>e he metido mucho en el tema del ODAPAS, más que una duda, yo en automático daría mi voto de confianza totalmente y seguramente el de mi grupo parlamentario también derivado</w:t>
      </w:r>
      <w:r>
        <w:rPr>
          <w:rFonts w:ascii="Times New Roman" w:hAnsi="Times New Roman" w:cs="Times New Roman"/>
          <w:sz w:val="24"/>
          <w:szCs w:val="24"/>
        </w:rPr>
        <w:t>, m</w:t>
      </w:r>
      <w:r w:rsidR="008B0E0C" w:rsidRPr="00AC7B86">
        <w:rPr>
          <w:rFonts w:ascii="Times New Roman" w:hAnsi="Times New Roman" w:cs="Times New Roman"/>
          <w:sz w:val="24"/>
          <w:szCs w:val="24"/>
        </w:rPr>
        <w:t>i intervención es hacer una reflexión</w:t>
      </w:r>
      <w:r>
        <w:rPr>
          <w:rFonts w:ascii="Times New Roman" w:hAnsi="Times New Roman" w:cs="Times New Roman"/>
          <w:sz w:val="24"/>
          <w:szCs w:val="24"/>
        </w:rPr>
        <w:t>,</w:t>
      </w:r>
      <w:r w:rsidR="008B0E0C" w:rsidRPr="00AC7B86">
        <w:rPr>
          <w:rFonts w:ascii="Times New Roman" w:hAnsi="Times New Roman" w:cs="Times New Roman"/>
          <w:sz w:val="24"/>
          <w:szCs w:val="24"/>
        </w:rPr>
        <w:t xml:space="preserve"> </w:t>
      </w:r>
      <w:r>
        <w:rPr>
          <w:rFonts w:ascii="Times New Roman" w:hAnsi="Times New Roman" w:cs="Times New Roman"/>
          <w:sz w:val="24"/>
          <w:szCs w:val="24"/>
        </w:rPr>
        <w:t>p</w:t>
      </w:r>
      <w:r w:rsidR="008B0E0C" w:rsidRPr="00AC7B86">
        <w:rPr>
          <w:rFonts w:ascii="Times New Roman" w:hAnsi="Times New Roman" w:cs="Times New Roman"/>
          <w:sz w:val="24"/>
          <w:szCs w:val="24"/>
        </w:rPr>
        <w:t>ues primero que lamentable que no se pudo haber realizado con anterioridad a este tipo de reuniones y que estemos al cuarto para las 12, porque eso habla mal de nosotros como diputados</w:t>
      </w:r>
      <w:r>
        <w:rPr>
          <w:rFonts w:ascii="Times New Roman" w:hAnsi="Times New Roman" w:cs="Times New Roman"/>
          <w:sz w:val="24"/>
          <w:szCs w:val="24"/>
        </w:rPr>
        <w:t>,</w:t>
      </w:r>
      <w:r w:rsidR="008B0E0C" w:rsidRPr="00AC7B86">
        <w:rPr>
          <w:rFonts w:ascii="Times New Roman" w:hAnsi="Times New Roman" w:cs="Times New Roman"/>
          <w:sz w:val="24"/>
          <w:szCs w:val="24"/>
        </w:rPr>
        <w:t xml:space="preserve"> también habla mal de nosotros integrantes de las comisiones, porque quienes hemos vivido la vida </w:t>
      </w:r>
      <w:r w:rsidR="008B0E0C" w:rsidRPr="00AC7B86">
        <w:rPr>
          <w:rFonts w:ascii="Times New Roman" w:hAnsi="Times New Roman" w:cs="Times New Roman"/>
          <w:sz w:val="24"/>
          <w:szCs w:val="24"/>
        </w:rPr>
        <w:lastRenderedPageBreak/>
        <w:t>municipal estamos temblando cada año para que los señores diputados puedan aprobar la Ley de Ingresos Municipal y en este caso los incrementos del predial y el incremento</w:t>
      </w:r>
      <w:r w:rsidR="0053117C">
        <w:rPr>
          <w:rFonts w:ascii="Times New Roman" w:hAnsi="Times New Roman" w:cs="Times New Roman"/>
          <w:sz w:val="24"/>
          <w:szCs w:val="24"/>
        </w:rPr>
        <w:t xml:space="preserve"> del agua </w:t>
      </w:r>
      <w:r w:rsidR="00A62069" w:rsidRPr="00AC7B86">
        <w:rPr>
          <w:rFonts w:ascii="Times New Roman" w:hAnsi="Times New Roman" w:cs="Times New Roman"/>
          <w:sz w:val="24"/>
          <w:szCs w:val="24"/>
        </w:rPr>
        <w:t>que a estas fechas debería ya estar todo aprobado para que en ese sentido las administraciones municipales</w:t>
      </w:r>
      <w:r w:rsidR="003D28F0">
        <w:rPr>
          <w:rFonts w:ascii="Times New Roman" w:hAnsi="Times New Roman" w:cs="Times New Roman"/>
          <w:sz w:val="24"/>
          <w:szCs w:val="24"/>
        </w:rPr>
        <w:t>,</w:t>
      </w:r>
      <w:r w:rsidR="00A62069" w:rsidRPr="00AC7B86">
        <w:rPr>
          <w:rFonts w:ascii="Times New Roman" w:hAnsi="Times New Roman" w:cs="Times New Roman"/>
          <w:sz w:val="24"/>
          <w:szCs w:val="24"/>
        </w:rPr>
        <w:t xml:space="preserve"> y en este caso los organismos descentralizados</w:t>
      </w:r>
      <w:r w:rsidR="003D28F0">
        <w:rPr>
          <w:rFonts w:ascii="Times New Roman" w:hAnsi="Times New Roman" w:cs="Times New Roman"/>
          <w:sz w:val="24"/>
          <w:szCs w:val="24"/>
        </w:rPr>
        <w:t>,</w:t>
      </w:r>
      <w:r w:rsidR="00A62069" w:rsidRPr="00AC7B86">
        <w:rPr>
          <w:rFonts w:ascii="Times New Roman" w:hAnsi="Times New Roman" w:cs="Times New Roman"/>
          <w:sz w:val="24"/>
          <w:szCs w:val="24"/>
        </w:rPr>
        <w:t xml:space="preserve"> pudieran ya estar conviniendo</w:t>
      </w:r>
      <w:r w:rsidR="003D28F0">
        <w:rPr>
          <w:rFonts w:ascii="Times New Roman" w:hAnsi="Times New Roman" w:cs="Times New Roman"/>
          <w:sz w:val="24"/>
          <w:szCs w:val="24"/>
        </w:rPr>
        <w:t>,</w:t>
      </w:r>
      <w:r w:rsidR="00A62069" w:rsidRPr="00AC7B86">
        <w:rPr>
          <w:rFonts w:ascii="Times New Roman" w:hAnsi="Times New Roman" w:cs="Times New Roman"/>
          <w:sz w:val="24"/>
          <w:szCs w:val="24"/>
        </w:rPr>
        <w:t xml:space="preserve"> inclusive</w:t>
      </w:r>
      <w:r w:rsidR="003D28F0">
        <w:rPr>
          <w:rFonts w:ascii="Times New Roman" w:hAnsi="Times New Roman" w:cs="Times New Roman"/>
          <w:sz w:val="24"/>
          <w:szCs w:val="24"/>
        </w:rPr>
        <w:t>,</w:t>
      </w:r>
      <w:r w:rsidR="00A62069" w:rsidRPr="00AC7B86">
        <w:rPr>
          <w:rFonts w:ascii="Times New Roman" w:hAnsi="Times New Roman" w:cs="Times New Roman"/>
          <w:sz w:val="24"/>
          <w:szCs w:val="24"/>
        </w:rPr>
        <w:t xml:space="preserve"> quienes les van a arreglar pues la actualización precisamente de los sistemas, porque además pues se necesita de un trabajo técnico y muchas veces los municipios y los organismos pues tenemos que contratar gente especializada y esa gente especializada pues se cotiza más cuando es cuarto para las doce.</w:t>
      </w:r>
    </w:p>
    <w:p w:rsidR="00A62069" w:rsidRPr="00AC7B86" w:rsidRDefault="00A62069"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Ojalá hagamos una reflexión y de mi parte si estuviera en mis manos</w:t>
      </w:r>
      <w:r w:rsidR="003D28F0">
        <w:rPr>
          <w:rFonts w:ascii="Times New Roman" w:hAnsi="Times New Roman" w:cs="Times New Roman"/>
          <w:sz w:val="24"/>
          <w:szCs w:val="24"/>
        </w:rPr>
        <w:t>,</w:t>
      </w:r>
      <w:r w:rsidRPr="00AC7B86">
        <w:rPr>
          <w:rFonts w:ascii="Times New Roman" w:hAnsi="Times New Roman" w:cs="Times New Roman"/>
          <w:sz w:val="24"/>
          <w:szCs w:val="24"/>
        </w:rPr>
        <w:t xml:space="preserve"> inclusive</w:t>
      </w:r>
      <w:r w:rsidR="003D28F0">
        <w:rPr>
          <w:rFonts w:ascii="Times New Roman" w:hAnsi="Times New Roman" w:cs="Times New Roman"/>
          <w:sz w:val="24"/>
          <w:szCs w:val="24"/>
        </w:rPr>
        <w:t>,</w:t>
      </w:r>
      <w:r w:rsidRPr="00AC7B86">
        <w:rPr>
          <w:rFonts w:ascii="Times New Roman" w:hAnsi="Times New Roman" w:cs="Times New Roman"/>
          <w:sz w:val="24"/>
          <w:szCs w:val="24"/>
        </w:rPr>
        <w:t xml:space="preserve"> se pudiera hasta dictaminar hoy mismo porque yo ya veo nada más una pérdida de tiempo el estar dándole vueltas a este asunto, pero si quiero hacer una reflexión muy fuerte los organismos públicos descentralizados están pasando por una situación muy difícil.</w:t>
      </w:r>
    </w:p>
    <w:p w:rsidR="00A62069" w:rsidRPr="00AC7B86" w:rsidRDefault="00A62069"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Todo lo que tienen que hacer para el mantenimiento y todos los gastos directos e indirectos para que el agua llegue a nuestros hogares, si esto le sumamos a que la mayoría de los municipios, sobre todo rurales, semirurales y los semiurbanos se protege la mayoría de los contribuyentes con los convenios que se realizaron con la Ciudad de México hace muchos años</w:t>
      </w:r>
      <w:r w:rsidR="004547EC">
        <w:rPr>
          <w:rFonts w:ascii="Times New Roman" w:hAnsi="Times New Roman" w:cs="Times New Roman"/>
          <w:sz w:val="24"/>
          <w:szCs w:val="24"/>
        </w:rPr>
        <w:t>,</w:t>
      </w:r>
      <w:r w:rsidRPr="00AC7B86">
        <w:rPr>
          <w:rFonts w:ascii="Times New Roman" w:hAnsi="Times New Roman" w:cs="Times New Roman"/>
          <w:sz w:val="24"/>
          <w:szCs w:val="24"/>
        </w:rPr>
        <w:t xml:space="preserve"> en donde no se les puede cobrar el agua, pero si se les tiene que llevar y ese es un cargo también para el organismo.</w:t>
      </w:r>
    </w:p>
    <w:p w:rsidR="00A62069" w:rsidRPr="00AC7B86" w:rsidRDefault="00A62069" w:rsidP="008E1EB5">
      <w:pPr>
        <w:spacing w:after="0" w:line="240" w:lineRule="auto"/>
        <w:ind w:firstLine="709"/>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En ese sentido, también yo les pongo un ejemplo de un pozo donde nosotros le tenemos que pagar por derechos a la CAEM </w:t>
      </w:r>
      <w:r w:rsidR="00B8052B">
        <w:rPr>
          <w:rFonts w:ascii="Times New Roman" w:hAnsi="Times New Roman" w:cs="Times New Roman"/>
          <w:sz w:val="24"/>
          <w:szCs w:val="24"/>
        </w:rPr>
        <w:t>13</w:t>
      </w:r>
      <w:r w:rsidRPr="00AC7B86">
        <w:rPr>
          <w:rFonts w:ascii="Times New Roman" w:hAnsi="Times New Roman" w:cs="Times New Roman"/>
          <w:sz w:val="24"/>
          <w:szCs w:val="24"/>
        </w:rPr>
        <w:t xml:space="preserve"> pesos y el ODAPAS recaba </w:t>
      </w:r>
      <w:r w:rsidR="00B8052B">
        <w:rPr>
          <w:rFonts w:ascii="Times New Roman" w:hAnsi="Times New Roman" w:cs="Times New Roman"/>
          <w:sz w:val="24"/>
          <w:szCs w:val="24"/>
        </w:rPr>
        <w:t>3</w:t>
      </w:r>
      <w:r w:rsidRPr="00AC7B86">
        <w:rPr>
          <w:rFonts w:ascii="Times New Roman" w:hAnsi="Times New Roman" w:cs="Times New Roman"/>
          <w:sz w:val="24"/>
          <w:szCs w:val="24"/>
        </w:rPr>
        <w:t xml:space="preserve"> pesos; nada más para que reflexionemos, </w:t>
      </w:r>
      <w:r w:rsidR="00B8052B">
        <w:rPr>
          <w:rFonts w:ascii="Times New Roman" w:hAnsi="Times New Roman" w:cs="Times New Roman"/>
          <w:sz w:val="24"/>
          <w:szCs w:val="24"/>
        </w:rPr>
        <w:t>13</w:t>
      </w:r>
      <w:r w:rsidRPr="00AC7B86">
        <w:rPr>
          <w:rFonts w:ascii="Times New Roman" w:hAnsi="Times New Roman" w:cs="Times New Roman"/>
          <w:sz w:val="24"/>
          <w:szCs w:val="24"/>
        </w:rPr>
        <w:t xml:space="preserve"> pesos y sin embargo el ODAPAS recaba </w:t>
      </w:r>
      <w:r w:rsidR="00B8052B">
        <w:rPr>
          <w:rFonts w:ascii="Times New Roman" w:hAnsi="Times New Roman" w:cs="Times New Roman"/>
          <w:sz w:val="24"/>
          <w:szCs w:val="24"/>
        </w:rPr>
        <w:t>3</w:t>
      </w:r>
      <w:r w:rsidRPr="00AC7B86">
        <w:rPr>
          <w:rFonts w:ascii="Times New Roman" w:hAnsi="Times New Roman" w:cs="Times New Roman"/>
          <w:sz w:val="24"/>
          <w:szCs w:val="24"/>
        </w:rPr>
        <w:t xml:space="preserve"> pesos.</w:t>
      </w:r>
    </w:p>
    <w:p w:rsidR="00A62069" w:rsidRPr="00AC7B86" w:rsidRDefault="00A62069" w:rsidP="008E1EB5">
      <w:pPr>
        <w:spacing w:after="0" w:line="240" w:lineRule="auto"/>
        <w:ind w:firstLine="709"/>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Si nosotros fuéramos estrictos y lo viéramos como una empresa luego entonces nosotros tendríamos que proponer en este año recabar </w:t>
      </w:r>
      <w:r w:rsidR="00B8052B">
        <w:rPr>
          <w:rFonts w:ascii="Times New Roman" w:hAnsi="Times New Roman" w:cs="Times New Roman"/>
          <w:sz w:val="24"/>
          <w:szCs w:val="24"/>
        </w:rPr>
        <w:t>15</w:t>
      </w:r>
      <w:r w:rsidRPr="00AC7B86">
        <w:rPr>
          <w:rFonts w:ascii="Times New Roman" w:hAnsi="Times New Roman" w:cs="Times New Roman"/>
          <w:sz w:val="24"/>
          <w:szCs w:val="24"/>
        </w:rPr>
        <w:t xml:space="preserve"> pesos, pero eso subiría el 1000%, situación que no puede ser, poco a poco se tendrá que ir ajustando y algo se tiene que hacer porque estoy de acuerdo con el compañero, le están quitando a los municipios directamente a lo chino las participaciones porque a nosotros nos descuentan vía participaciones estos temas, luego entonces no tenemos ninguna oportunidad de financiamiento ni de nada.</w:t>
      </w:r>
    </w:p>
    <w:p w:rsidR="00A62069" w:rsidRPr="00AC7B86" w:rsidRDefault="00A62069"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En ese sentido, como este ejemplo</w:t>
      </w:r>
      <w:r w:rsidR="00CA5B66">
        <w:rPr>
          <w:rFonts w:ascii="Times New Roman" w:hAnsi="Times New Roman" w:cs="Times New Roman"/>
          <w:sz w:val="24"/>
          <w:szCs w:val="24"/>
        </w:rPr>
        <w:t>,</w:t>
      </w:r>
      <w:r w:rsidRPr="00AC7B86">
        <w:rPr>
          <w:rFonts w:ascii="Times New Roman" w:hAnsi="Times New Roman" w:cs="Times New Roman"/>
          <w:sz w:val="24"/>
          <w:szCs w:val="24"/>
        </w:rPr>
        <w:t xml:space="preserve"> así están los ODAPAS y la verdad es que si seguimos así corremos el riesgo que el día de mañana quiebren los ODAPAS porque además el llevar el agua a todas las familias pues representa un costo.</w:t>
      </w:r>
    </w:p>
    <w:p w:rsidR="00A62069" w:rsidRPr="00AC7B86" w:rsidRDefault="00A62069"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 xml:space="preserve">En Lerma o en municipios con características ejidales, comunales y por los convenios con la Ciudad de México no podemos cobrar el agua porque apenas se les nombra que se va a formar un ODAPAS </w:t>
      </w:r>
      <w:r w:rsidR="00CA5B66">
        <w:rPr>
          <w:rFonts w:ascii="Times New Roman" w:hAnsi="Times New Roman" w:cs="Times New Roman"/>
          <w:sz w:val="24"/>
          <w:szCs w:val="24"/>
        </w:rPr>
        <w:t xml:space="preserve"> </w:t>
      </w:r>
      <w:r w:rsidRPr="00AC7B86">
        <w:rPr>
          <w:rFonts w:ascii="Times New Roman" w:hAnsi="Times New Roman" w:cs="Times New Roman"/>
          <w:sz w:val="24"/>
          <w:szCs w:val="24"/>
        </w:rPr>
        <w:t>o va a haber un incremento significativo y queman la Presidencia, esa es la realidad de las cosas y hay municipios actualmente que han querido implementar su organismo y lo único que han conseguido es precisamente este tipo de reacciones sociales.</w:t>
      </w:r>
    </w:p>
    <w:p w:rsidR="00A62069" w:rsidRPr="00AC7B86" w:rsidRDefault="00A62069"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Es un tema bien delicado, hay que pagar luz, hay que pagar muchas cosas</w:t>
      </w:r>
      <w:r w:rsidR="00231DD8">
        <w:rPr>
          <w:rFonts w:ascii="Times New Roman" w:hAnsi="Times New Roman" w:cs="Times New Roman"/>
          <w:sz w:val="24"/>
          <w:szCs w:val="24"/>
        </w:rPr>
        <w:t>,</w:t>
      </w:r>
      <w:r w:rsidRPr="00AC7B86">
        <w:rPr>
          <w:rFonts w:ascii="Times New Roman" w:hAnsi="Times New Roman" w:cs="Times New Roman"/>
          <w:sz w:val="24"/>
          <w:szCs w:val="24"/>
        </w:rPr>
        <w:t xml:space="preserve"> de mantenimiento los ODAPAS, francamente este incremento es hasta irrisorio para lo que están sufriendo los ODAPAS, luego entonces pues yo propondría que en lo inmediato se aprobará ya esta circunstancia porque además ha sido un trabajo que empieza desde el primer día de enero prácticamente hasta el primer semestre en donde están enero, febrero, marzo, abril, mayo, junio y julio</w:t>
      </w:r>
      <w:r w:rsidR="00231DD8">
        <w:rPr>
          <w:rFonts w:ascii="Times New Roman" w:hAnsi="Times New Roman" w:cs="Times New Roman"/>
          <w:sz w:val="24"/>
          <w:szCs w:val="24"/>
        </w:rPr>
        <w:t>,</w:t>
      </w:r>
      <w:r w:rsidRPr="00AC7B86">
        <w:rPr>
          <w:rFonts w:ascii="Times New Roman" w:hAnsi="Times New Roman" w:cs="Times New Roman"/>
          <w:sz w:val="24"/>
          <w:szCs w:val="24"/>
        </w:rPr>
        <w:t xml:space="preserve"> trabajando precisamente en estas reuniones que le llaman ustedes temáticas con el Instituto Hacendario y también con la CAEM y que luego tienen otros períodos que es de agosto, precisamente para ir llegando a la aprobación de este trabajo que yo lo considero hasta científico porque pocos le entendemos a este tema sobre todo de lo que expuso el ingeniero.</w:t>
      </w:r>
    </w:p>
    <w:p w:rsidR="00E5739E" w:rsidRPr="00AC7B86" w:rsidRDefault="00A62069"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lastRenderedPageBreak/>
        <w:tab/>
        <w:t>En ese sentido, hacer la reflexión de que podamos</w:t>
      </w:r>
      <w:r w:rsidR="0053117C">
        <w:rPr>
          <w:rFonts w:ascii="Times New Roman" w:hAnsi="Times New Roman" w:cs="Times New Roman"/>
          <w:sz w:val="24"/>
          <w:szCs w:val="24"/>
        </w:rPr>
        <w:t xml:space="preserve"> </w:t>
      </w:r>
      <w:r w:rsidR="00E5739E" w:rsidRPr="00AC7B86">
        <w:rPr>
          <w:rFonts w:ascii="Times New Roman" w:hAnsi="Times New Roman" w:cs="Times New Roman"/>
          <w:sz w:val="24"/>
          <w:szCs w:val="24"/>
        </w:rPr>
        <w:t>como comisiones unidas reflexionar y poder Presidentas, a la brevedad posible si no es hoy, si ya dictaminar este asunto por los tiempos, porque podemos pasarnos y entonces crear una molestia  muy importante en los municipios.</w:t>
      </w:r>
    </w:p>
    <w:p w:rsidR="00EF208A" w:rsidRDefault="00E5739E"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Y segundo, recordemos que el 115 construccional el da la autonomía a los municipios para proponer precisamente estas cosas, además de la Constitución del Estado y otras leyes reglamentarias</w:t>
      </w:r>
      <w:r w:rsidR="00EF208A">
        <w:rPr>
          <w:rFonts w:ascii="Times New Roman" w:hAnsi="Times New Roman" w:cs="Times New Roman"/>
          <w:sz w:val="24"/>
          <w:szCs w:val="24"/>
        </w:rPr>
        <w:t>.</w:t>
      </w:r>
    </w:p>
    <w:p w:rsidR="00E5739E" w:rsidRPr="00AC7B86" w:rsidRDefault="00EF208A" w:rsidP="008E1EB5">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L</w:t>
      </w:r>
      <w:r w:rsidR="00E5739E" w:rsidRPr="00AC7B86">
        <w:rPr>
          <w:rFonts w:ascii="Times New Roman" w:hAnsi="Times New Roman" w:cs="Times New Roman"/>
          <w:sz w:val="24"/>
          <w:szCs w:val="24"/>
        </w:rPr>
        <w:t xml:space="preserve">a verdad es que tenemos que hacer una reflexión, yo propondría también al Instituto Hacendario, sobre todo, a que trabajáramos desde el primero de enero del próximo año en algo que permita a los municipios y a los organismo recuperarse, algo tenemos que hacer, no solamente en este trabajo sino que lograr conjuntamente una circunstancia </w:t>
      </w:r>
      <w:r w:rsidR="0040201D">
        <w:rPr>
          <w:rFonts w:ascii="Times New Roman" w:hAnsi="Times New Roman" w:cs="Times New Roman"/>
          <w:sz w:val="24"/>
          <w:szCs w:val="24"/>
        </w:rPr>
        <w:t>en la que le permitamos a los O</w:t>
      </w:r>
      <w:r w:rsidR="00E5739E" w:rsidRPr="00AC7B86">
        <w:rPr>
          <w:rFonts w:ascii="Times New Roman" w:hAnsi="Times New Roman" w:cs="Times New Roman"/>
          <w:sz w:val="24"/>
          <w:szCs w:val="24"/>
        </w:rPr>
        <w:t>DAPAS y le permitamos a los municipios acercarnos un poquito, pues esta diferencia tan abismal que existe sobre todo con el pago del agua en bloque.</w:t>
      </w:r>
    </w:p>
    <w:p w:rsidR="00E5739E" w:rsidRPr="00AC7B86" w:rsidRDefault="00E5739E"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Es cuanto.</w:t>
      </w:r>
    </w:p>
    <w:p w:rsidR="00E5739E" w:rsidRPr="00AC7B86" w:rsidRDefault="00E5739E"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Muchas gracias.</w:t>
      </w:r>
    </w:p>
    <w:p w:rsidR="00E5739E" w:rsidRPr="00AC7B86" w:rsidRDefault="00E5739E"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PRESIDENTA DIP. BEATRIZ GARCÍA VILLEGAS. Tenemos la participación del diputado Braulio Álvarez, por favor</w:t>
      </w:r>
    </w:p>
    <w:p w:rsidR="00E5739E" w:rsidRPr="00AC7B86" w:rsidRDefault="00E5739E"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DIP. BRAULIO ÁLVAREZ JASSO. Muchas gracias, muy buenos días a todas y a todos, bienvenidos funcionario públicos del Instituto Hacendario, Vocal de la Comisión Técnica del Agua, de CAEM.</w:t>
      </w:r>
    </w:p>
    <w:p w:rsidR="00E5739E" w:rsidRPr="00AC7B86" w:rsidRDefault="00E5739E"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Y</w:t>
      </w:r>
      <w:r w:rsidR="00A14D94">
        <w:rPr>
          <w:rFonts w:ascii="Times New Roman" w:hAnsi="Times New Roman" w:cs="Times New Roman"/>
          <w:sz w:val="24"/>
          <w:szCs w:val="24"/>
        </w:rPr>
        <w:t>o</w:t>
      </w:r>
      <w:r w:rsidRPr="00AC7B86">
        <w:rPr>
          <w:rFonts w:ascii="Times New Roman" w:hAnsi="Times New Roman" w:cs="Times New Roman"/>
          <w:sz w:val="24"/>
          <w:szCs w:val="24"/>
        </w:rPr>
        <w:t xml:space="preserve"> creo que lo que se ha estado comentando de lo que están viviendo los organismos de agua y saneamiento</w:t>
      </w:r>
      <w:r w:rsidR="00A14D94">
        <w:rPr>
          <w:rFonts w:ascii="Times New Roman" w:hAnsi="Times New Roman" w:cs="Times New Roman"/>
          <w:sz w:val="24"/>
          <w:szCs w:val="24"/>
        </w:rPr>
        <w:t>,</w:t>
      </w:r>
      <w:r w:rsidRPr="00AC7B86">
        <w:rPr>
          <w:rFonts w:ascii="Times New Roman" w:hAnsi="Times New Roman" w:cs="Times New Roman"/>
          <w:sz w:val="24"/>
          <w:szCs w:val="24"/>
        </w:rPr>
        <w:t xml:space="preserve"> es algo que se viene diciendo año con año,  yo creo que si es importante que se empiece a trabajar un  esquema que nos permita darle viabilidad a los organismos de agua de los municipios, porque de acuerdo a los números que nos dan realmente es insostenible los organismos de agua, dado que si cobran el 56% más lo que se pierde de agua, realmente algunos están cobrando realmente una eficiencia comercial del 36% </w:t>
      </w:r>
      <w:r w:rsidR="00CD651B">
        <w:rPr>
          <w:rFonts w:ascii="Times New Roman" w:hAnsi="Times New Roman" w:cs="Times New Roman"/>
          <w:sz w:val="24"/>
          <w:szCs w:val="24"/>
        </w:rPr>
        <w:t xml:space="preserve">realmente </w:t>
      </w:r>
      <w:r w:rsidRPr="00AC7B86">
        <w:rPr>
          <w:rFonts w:ascii="Times New Roman" w:hAnsi="Times New Roman" w:cs="Times New Roman"/>
          <w:sz w:val="24"/>
          <w:szCs w:val="24"/>
        </w:rPr>
        <w:t>es muy difícil poder operar un organismo en esas circunstancias.</w:t>
      </w:r>
    </w:p>
    <w:p w:rsidR="00E5739E" w:rsidRPr="00AC7B86" w:rsidRDefault="00E5739E"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Y esto implica que las condiciones económicas que están teniendo los municipios, porque son obligados solidarios, entonces efectivamente cuando el organismo no paga a CAEM o a CONAGUA  les descuentan de sus participaciones, situación que afecta directamente a las arcas municipales.</w:t>
      </w:r>
    </w:p>
    <w:p w:rsidR="00E5739E" w:rsidRPr="00AC7B86" w:rsidRDefault="00E5739E"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Por eso es muy importante que se visualice qué va a pasar realmente porque se dan subsidios en enero, febrero y marzo, del 8, del 6, del 4% y también se dan subsidios del 34% a los grupos vulnerables, que esto al final son recursos que no ingresan al municipio, o al organismo de agua, porque finalmente si cuestan pero se subsidian y dejan de cobrarse, precisamente para ayudar a estos grupos más desfavorecidos.</w:t>
      </w:r>
    </w:p>
    <w:p w:rsidR="000762DB" w:rsidRDefault="00E5739E"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Y realmente vemos que la eficiencia comercial siguen siendo muy baja en todos los municipios, desde los grandes a los pequeños, es decir, no estamos viendo que sea algo exclusivo de algún municipio en específico, sino es prácticamente de todos los municipios, y las deudas que tienen los organismos siguen creciendo y desafortunadamente también, eso n</w:t>
      </w:r>
      <w:r w:rsidR="00A12C73" w:rsidRPr="00AC7B86">
        <w:rPr>
          <w:rFonts w:ascii="Times New Roman" w:hAnsi="Times New Roman" w:cs="Times New Roman"/>
          <w:sz w:val="24"/>
          <w:szCs w:val="24"/>
        </w:rPr>
        <w:t xml:space="preserve">o les permite, como bien decía </w:t>
      </w:r>
      <w:r w:rsidRPr="00AC7B86">
        <w:rPr>
          <w:rFonts w:ascii="Times New Roman" w:hAnsi="Times New Roman" w:cs="Times New Roman"/>
          <w:sz w:val="24"/>
          <w:szCs w:val="24"/>
        </w:rPr>
        <w:t>e</w:t>
      </w:r>
      <w:r w:rsidR="00A12C73" w:rsidRPr="00AC7B86">
        <w:rPr>
          <w:rFonts w:ascii="Times New Roman" w:hAnsi="Times New Roman" w:cs="Times New Roman"/>
          <w:sz w:val="24"/>
          <w:szCs w:val="24"/>
        </w:rPr>
        <w:t>l</w:t>
      </w:r>
      <w:r w:rsidRPr="00AC7B86">
        <w:rPr>
          <w:rFonts w:ascii="Times New Roman" w:hAnsi="Times New Roman" w:cs="Times New Roman"/>
          <w:sz w:val="24"/>
          <w:szCs w:val="24"/>
        </w:rPr>
        <w:t xml:space="preserve"> diputado Paco, mejorar su infraestructura, que lo tienen que hacer de manera gradual para prestar un mejor servicio y también, pues obviamente</w:t>
      </w:r>
      <w:r w:rsidR="00970941">
        <w:rPr>
          <w:rFonts w:ascii="Times New Roman" w:hAnsi="Times New Roman" w:cs="Times New Roman"/>
          <w:sz w:val="24"/>
          <w:szCs w:val="24"/>
        </w:rPr>
        <w:t xml:space="preserve"> donde </w:t>
      </w:r>
      <w:r w:rsidR="00970941" w:rsidRPr="00D87C95">
        <w:rPr>
          <w:rFonts w:ascii="Times New Roman" w:hAnsi="Times New Roman" w:cs="Times New Roman"/>
          <w:sz w:val="24"/>
          <w:szCs w:val="24"/>
        </w:rPr>
        <w:t>también e</w:t>
      </w:r>
      <w:r w:rsidR="004C73FB" w:rsidRPr="00D87C95">
        <w:rPr>
          <w:rFonts w:ascii="Times New Roman" w:hAnsi="Times New Roman" w:cs="Times New Roman"/>
          <w:sz w:val="24"/>
          <w:szCs w:val="24"/>
        </w:rPr>
        <w:t xml:space="preserve">n que mejorar, en este caso cambiar infraestructura que ya están prestando el servicio, pero </w:t>
      </w:r>
      <w:r w:rsidR="00A12C73" w:rsidRPr="00D87C95">
        <w:rPr>
          <w:rFonts w:ascii="Times New Roman" w:hAnsi="Times New Roman" w:cs="Times New Roman"/>
          <w:sz w:val="24"/>
          <w:szCs w:val="24"/>
        </w:rPr>
        <w:t>está</w:t>
      </w:r>
      <w:r w:rsidR="004C73FB" w:rsidRPr="00D87C95">
        <w:rPr>
          <w:rFonts w:ascii="Times New Roman" w:hAnsi="Times New Roman" w:cs="Times New Roman"/>
          <w:sz w:val="24"/>
          <w:szCs w:val="24"/>
        </w:rPr>
        <w:t xml:space="preserve"> viendo una perdida por fugas importantes de agua y también, pues seguir creciendo en cuanto a la capacidad del servicio la eficiencia física, tampoco lo pueden hacer porque no tienen los recursos suficientes y también, sí no están al </w:t>
      </w:r>
      <w:r w:rsidR="004C73FB" w:rsidRPr="00D87C95">
        <w:rPr>
          <w:rFonts w:ascii="Times New Roman" w:hAnsi="Times New Roman" w:cs="Times New Roman"/>
          <w:sz w:val="24"/>
          <w:szCs w:val="24"/>
        </w:rPr>
        <w:lastRenderedPageBreak/>
        <w:t>corriente en sus pagos, tampoco pueden acceder a ciertos programas, para poder incrementar su eficiencia física.</w:t>
      </w:r>
    </w:p>
    <w:p w:rsidR="00B86A47" w:rsidRDefault="004C73FB" w:rsidP="008E1EB5">
      <w:pPr>
        <w:spacing w:after="0" w:line="240" w:lineRule="auto"/>
        <w:ind w:firstLine="708"/>
        <w:contextualSpacing/>
        <w:jc w:val="both"/>
        <w:rPr>
          <w:rFonts w:ascii="Times New Roman" w:hAnsi="Times New Roman" w:cs="Times New Roman"/>
          <w:sz w:val="24"/>
          <w:szCs w:val="24"/>
        </w:rPr>
      </w:pPr>
      <w:r w:rsidRPr="00D87C95">
        <w:rPr>
          <w:rFonts w:ascii="Times New Roman" w:hAnsi="Times New Roman" w:cs="Times New Roman"/>
          <w:sz w:val="24"/>
          <w:szCs w:val="24"/>
        </w:rPr>
        <w:t>Entonces es realmente un problema muy delicado, el que presentan todos los organismos en general por lo que valdría la pena hacer independientemente lo que ya establece, la Ley de Ingresos a lo mejor este año, ya sería complicado coincido con nuestros compañeros que ya deberíamos de estar aprobando este dictamen, para que pueda pasar al pleno a la brevedad y los ayuntamientos, puedan estar en condiciones de realizar los cobros a partir del primero de enero</w:t>
      </w:r>
      <w:r w:rsidR="00B86A47">
        <w:rPr>
          <w:rFonts w:ascii="Times New Roman" w:hAnsi="Times New Roman" w:cs="Times New Roman"/>
          <w:sz w:val="24"/>
          <w:szCs w:val="24"/>
        </w:rPr>
        <w:t>.</w:t>
      </w:r>
    </w:p>
    <w:p w:rsidR="00824512" w:rsidRDefault="00B86A47" w:rsidP="008E1EB5">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Y</w:t>
      </w:r>
      <w:r w:rsidR="004C73FB" w:rsidRPr="00D87C95">
        <w:rPr>
          <w:rFonts w:ascii="Times New Roman" w:hAnsi="Times New Roman" w:cs="Times New Roman"/>
          <w:sz w:val="24"/>
          <w:szCs w:val="24"/>
        </w:rPr>
        <w:t xml:space="preserve"> adicionalmente bueno, pensemos que deberían de estar siendo ya en breve notificados porque el usuario tiene que ser notificado para saber cuento va a pagar y bueno, pues obviamente también hay que distribuir esas notificaciones y seguramente los tiempos, ya son muy cortos; yo creo que un tema que quienes hemos caminado las calles y nos ha comentado las personas, es que en much</w:t>
      </w:r>
      <w:r w:rsidR="00A12C73" w:rsidRPr="00D87C95">
        <w:rPr>
          <w:rFonts w:ascii="Times New Roman" w:hAnsi="Times New Roman" w:cs="Times New Roman"/>
          <w:sz w:val="24"/>
          <w:szCs w:val="24"/>
        </w:rPr>
        <w:t>os casos se han hecho cuentas im</w:t>
      </w:r>
      <w:r w:rsidR="004C73FB" w:rsidRPr="00D87C95">
        <w:rPr>
          <w:rFonts w:ascii="Times New Roman" w:hAnsi="Times New Roman" w:cs="Times New Roman"/>
          <w:sz w:val="24"/>
          <w:szCs w:val="24"/>
        </w:rPr>
        <w:t xml:space="preserve">pagables para los usuarios, es decir alguien que debe 36 mil, 50 mil, 80 mil, 100 mil pesos, pues solamente ve muy complicado poderse regularizar, valdría la pena buscar algún esquema, no quisiera yo decir borrón y cuenta nueva, no pero si necesitamos buscar un esquema donde los traigamos a la formalidad, es decir como los ayudamos a que se puedan regularizar y ya una vez que les quitemos esa carga, porque la gente quiere regularizarse, pero necesitamos buscar esos mecanismos que nos permitan lograr que se regularicen y entonces ya tenerlos cautivos y año con año estarles cobrando y obviamente pues ahorita la Ley de Ingresos, como la tenemos a lo mejor no nos da esa posibilidad, </w:t>
      </w:r>
      <w:r w:rsidR="004F6C62">
        <w:rPr>
          <w:rFonts w:ascii="Times New Roman" w:hAnsi="Times New Roman" w:cs="Times New Roman"/>
          <w:sz w:val="24"/>
          <w:szCs w:val="24"/>
        </w:rPr>
        <w:t>habrá</w:t>
      </w:r>
      <w:r w:rsidR="004C73FB" w:rsidRPr="00D87C95">
        <w:rPr>
          <w:rFonts w:ascii="Times New Roman" w:hAnsi="Times New Roman" w:cs="Times New Roman"/>
          <w:sz w:val="24"/>
          <w:szCs w:val="24"/>
        </w:rPr>
        <w:t xml:space="preserve"> que revisarlo pero si hacer un estudio, donde podamos regularizar porque sobre todo hay una falta de cultura del pago del agua, desafortunadamente pues mucha gente piensa que el agua, es gratuita y obviamente pues todos sabemos que el agua lo que cuesta es extraerla y llevarla hasta las casas, eso es lo que cuesta realmente el agua, entonces por eso la importancia de que pudiéramos buscar algunos mecanismos que nos permitieran.</w:t>
      </w:r>
    </w:p>
    <w:p w:rsidR="00E53606" w:rsidRDefault="004C73FB" w:rsidP="008E1EB5">
      <w:pPr>
        <w:spacing w:after="0" w:line="240" w:lineRule="auto"/>
        <w:ind w:firstLine="708"/>
        <w:contextualSpacing/>
        <w:jc w:val="both"/>
        <w:rPr>
          <w:rFonts w:ascii="Times New Roman" w:hAnsi="Times New Roman" w:cs="Times New Roman"/>
          <w:sz w:val="24"/>
          <w:szCs w:val="24"/>
        </w:rPr>
      </w:pPr>
      <w:r w:rsidRPr="00D87C95">
        <w:rPr>
          <w:rFonts w:ascii="Times New Roman" w:hAnsi="Times New Roman" w:cs="Times New Roman"/>
          <w:sz w:val="24"/>
          <w:szCs w:val="24"/>
        </w:rPr>
        <w:t xml:space="preserve">En el caso del predial en algún momento, pues también había complicaciones algunos municipios porque no cuentan ni con los sistemas y </w:t>
      </w:r>
      <w:r w:rsidR="00824512">
        <w:rPr>
          <w:rFonts w:ascii="Times New Roman" w:hAnsi="Times New Roman" w:cs="Times New Roman"/>
          <w:sz w:val="24"/>
          <w:szCs w:val="24"/>
        </w:rPr>
        <w:t>gobierno del estado, proporcionó</w:t>
      </w:r>
      <w:r w:rsidRPr="00D87C95">
        <w:rPr>
          <w:rFonts w:ascii="Times New Roman" w:hAnsi="Times New Roman" w:cs="Times New Roman"/>
          <w:sz w:val="24"/>
          <w:szCs w:val="24"/>
        </w:rPr>
        <w:t xml:space="preserve"> un sistema que les permite precisamente cobrar en 3,000 puntos; yo no sé, sí en algún momento pudiéramos establecer algo con los propios municipios para poder acercar todavía las facilidades de pago a los usuarios que permita verdaderamente lograr que los usuarios estén al corriente, digo creo que tenemos que tener algunos esquemas que permitan realizar estos pago, no pasa lo mismo con la luz, no pasa lo mismo con otros servicios como el cable, el día que no paga tiene un periodo y les están limitando el servicio inmediatamente y la gente paga, pero no pasa lo mismo con el agua, entonces yo creo que si vale la pena que exploremos, ahorita veía las tarifas de reconexión, hay muchas tomas clandestinas, entonces cuando les presentamos estos números más sus 5 años atrás de que deben de pagar por el derecho del agua, pues se les hace un</w:t>
      </w:r>
      <w:r w:rsidR="000E2A3A">
        <w:rPr>
          <w:rFonts w:ascii="Times New Roman" w:hAnsi="Times New Roman" w:cs="Times New Roman"/>
          <w:sz w:val="24"/>
          <w:szCs w:val="24"/>
        </w:rPr>
        <w:t>a cuenta enorme, entonces por qué</w:t>
      </w:r>
      <w:r w:rsidRPr="00D87C95">
        <w:rPr>
          <w:rFonts w:ascii="Times New Roman" w:hAnsi="Times New Roman" w:cs="Times New Roman"/>
          <w:sz w:val="24"/>
          <w:szCs w:val="24"/>
        </w:rPr>
        <w:t xml:space="preserve"> no buscar algún esquema finalmente que permita si lastimar las finanzas de los municipios de por sí ya las timadas pero que permitan que empiecen a recaudar más los organismos</w:t>
      </w:r>
      <w:r w:rsidR="000E2A3A">
        <w:rPr>
          <w:rFonts w:ascii="Times New Roman" w:hAnsi="Times New Roman" w:cs="Times New Roman"/>
          <w:sz w:val="24"/>
          <w:szCs w:val="24"/>
        </w:rPr>
        <w:t>,</w:t>
      </w:r>
      <w:r w:rsidR="00970941" w:rsidRPr="00D87C95">
        <w:rPr>
          <w:rFonts w:ascii="Times New Roman" w:hAnsi="Times New Roman" w:cs="Times New Roman"/>
          <w:sz w:val="24"/>
          <w:szCs w:val="24"/>
        </w:rPr>
        <w:t xml:space="preserve"> creo que </w:t>
      </w:r>
      <w:r w:rsidR="00B61954" w:rsidRPr="00D87C95">
        <w:rPr>
          <w:rFonts w:ascii="Times New Roman" w:hAnsi="Times New Roman" w:cs="Times New Roman"/>
          <w:sz w:val="24"/>
          <w:szCs w:val="24"/>
        </w:rPr>
        <w:t>valdría la pena empezar a explorar algunos mecanismos adicionales porque, perdón que lo diga</w:t>
      </w:r>
      <w:r w:rsidR="00E53606">
        <w:rPr>
          <w:rFonts w:ascii="Times New Roman" w:hAnsi="Times New Roman" w:cs="Times New Roman"/>
          <w:sz w:val="24"/>
          <w:szCs w:val="24"/>
        </w:rPr>
        <w:t>,</w:t>
      </w:r>
      <w:r w:rsidR="00B61954" w:rsidRPr="00D87C95">
        <w:rPr>
          <w:rFonts w:ascii="Times New Roman" w:hAnsi="Times New Roman" w:cs="Times New Roman"/>
          <w:sz w:val="24"/>
          <w:szCs w:val="24"/>
        </w:rPr>
        <w:t xml:space="preserve"> pero es como cada año pasa lo mismo, decimos que los organismos no recaudan, que están en situaciones complicadas, hoy vemos que los no solamente ya son los organismos, sino también los ayuntamientos, están en condiciones muy complicadas, con deudas muy difíciles de pagar de manera inmediata que sí requerimos darle mayores elementos que nos permitan poder llegar a lograr que podamos tener una mayor recaudación en los organismos. </w:t>
      </w:r>
    </w:p>
    <w:p w:rsidR="00E53606" w:rsidRDefault="00B61954" w:rsidP="008E1EB5">
      <w:pPr>
        <w:spacing w:after="0" w:line="240" w:lineRule="auto"/>
        <w:ind w:firstLine="708"/>
        <w:contextualSpacing/>
        <w:jc w:val="both"/>
        <w:rPr>
          <w:rFonts w:ascii="Times New Roman" w:hAnsi="Times New Roman" w:cs="Times New Roman"/>
          <w:sz w:val="24"/>
          <w:szCs w:val="24"/>
        </w:rPr>
      </w:pPr>
      <w:r w:rsidRPr="00D87C95">
        <w:rPr>
          <w:rFonts w:ascii="Times New Roman" w:hAnsi="Times New Roman" w:cs="Times New Roman"/>
          <w:sz w:val="24"/>
          <w:szCs w:val="24"/>
        </w:rPr>
        <w:lastRenderedPageBreak/>
        <w:t>De mi parte, es cuanto, muchas gracias.</w:t>
      </w:r>
    </w:p>
    <w:p w:rsidR="00E53606" w:rsidRDefault="00B61954" w:rsidP="008E1EB5">
      <w:pPr>
        <w:spacing w:after="0" w:line="240" w:lineRule="auto"/>
        <w:contextualSpacing/>
        <w:jc w:val="both"/>
        <w:rPr>
          <w:rFonts w:ascii="Times New Roman" w:hAnsi="Times New Roman" w:cs="Times New Roman"/>
          <w:sz w:val="24"/>
          <w:szCs w:val="24"/>
        </w:rPr>
      </w:pPr>
      <w:r w:rsidRPr="00D87C95">
        <w:rPr>
          <w:rFonts w:ascii="Times New Roman" w:hAnsi="Times New Roman" w:cs="Times New Roman"/>
          <w:sz w:val="24"/>
          <w:szCs w:val="24"/>
        </w:rPr>
        <w:t>PRESIDENTA DIP. BEATRIZ GARCÍA VILLEGAS. Gracias diputado presidente. Hacemos también, damos el uso de la voz a la diputada María del Carmen de la Rosa, por favor.</w:t>
      </w:r>
      <w:r w:rsidR="00E53606">
        <w:rPr>
          <w:rFonts w:ascii="Times New Roman" w:hAnsi="Times New Roman" w:cs="Times New Roman"/>
          <w:sz w:val="24"/>
          <w:szCs w:val="24"/>
        </w:rPr>
        <w:t xml:space="preserve"> </w:t>
      </w:r>
    </w:p>
    <w:p w:rsidR="00491041" w:rsidRDefault="00B61954" w:rsidP="008E1EB5">
      <w:pPr>
        <w:spacing w:after="0" w:line="240" w:lineRule="auto"/>
        <w:contextualSpacing/>
        <w:jc w:val="both"/>
        <w:rPr>
          <w:rFonts w:ascii="Times New Roman" w:hAnsi="Times New Roman" w:cs="Times New Roman"/>
          <w:sz w:val="24"/>
          <w:szCs w:val="24"/>
        </w:rPr>
      </w:pPr>
      <w:r w:rsidRPr="00D87C95">
        <w:rPr>
          <w:rFonts w:ascii="Times New Roman" w:hAnsi="Times New Roman" w:cs="Times New Roman"/>
          <w:sz w:val="24"/>
          <w:szCs w:val="24"/>
        </w:rPr>
        <w:t>DIP. MARÍA DEL CARMEN DE LA ROSA MENDOZA. Muy buenos días, compañeros, compañeras , agradezco la presencia de las autoridades del Instituto Hacendario, no me queda la menor duda de que han hecho un gran esfuerzo y un gran trabajo en lo que respecta al marco legal que se les tiene permitido; sin embargo</w:t>
      </w:r>
      <w:r w:rsidR="0093217C">
        <w:rPr>
          <w:rFonts w:ascii="Times New Roman" w:hAnsi="Times New Roman" w:cs="Times New Roman"/>
          <w:sz w:val="24"/>
          <w:szCs w:val="24"/>
        </w:rPr>
        <w:t>,</w:t>
      </w:r>
      <w:r w:rsidRPr="00D87C95">
        <w:rPr>
          <w:rFonts w:ascii="Times New Roman" w:hAnsi="Times New Roman" w:cs="Times New Roman"/>
          <w:sz w:val="24"/>
          <w:szCs w:val="24"/>
        </w:rPr>
        <w:t xml:space="preserve"> creo que hay algunos compañeros y compañeras que han manifestado la preocupación y la intensión de que esto  no se quede aquí, porque si no, va a quedar aquí como decíamos este año y para el siguiente </w:t>
      </w:r>
      <w:r w:rsidRPr="00AC7B86">
        <w:rPr>
          <w:rFonts w:ascii="Times New Roman" w:hAnsi="Times New Roman" w:cs="Times New Roman"/>
          <w:sz w:val="24"/>
          <w:szCs w:val="24"/>
        </w:rPr>
        <w:t>año, vamos a volver a repetir lo mismo, me parece que debe de haber una intensión y una voluntad política, económica, de todos los niveles de Gobierno, tanto Federal, Estatal y Municipal para que podamos avanzar y garantizar el derecho humano de la población a tener agua suficiente y no solamente agua suficiente, sino también agua potabilizada que eso quiere decir que podamos avanzar en un futuro al tema de la calidad, hoy tiene que cambiar esta visión de cómo el Estado interviene al garantizar este derecho, no solamente desde un aspecto meramente tributario; es decir, cuánto le vamos a cobrar hoy a la población</w:t>
      </w:r>
      <w:r w:rsidR="00681FA6">
        <w:rPr>
          <w:rFonts w:ascii="Times New Roman" w:hAnsi="Times New Roman" w:cs="Times New Roman"/>
          <w:sz w:val="24"/>
          <w:szCs w:val="24"/>
        </w:rPr>
        <w:t>,</w:t>
      </w:r>
      <w:r w:rsidRPr="00AC7B86">
        <w:rPr>
          <w:rFonts w:ascii="Times New Roman" w:hAnsi="Times New Roman" w:cs="Times New Roman"/>
          <w:sz w:val="24"/>
          <w:szCs w:val="24"/>
        </w:rPr>
        <w:t xml:space="preserve"> sino de cómo sí hacemos las cosas para garantizar que la gente tenga la suficiente y la necesaria y con la calidad con la que se requiere para la población</w:t>
      </w:r>
      <w:r w:rsidR="00681FA6">
        <w:rPr>
          <w:rFonts w:ascii="Times New Roman" w:hAnsi="Times New Roman" w:cs="Times New Roman"/>
          <w:sz w:val="24"/>
          <w:szCs w:val="24"/>
        </w:rPr>
        <w:t>,</w:t>
      </w:r>
      <w:r w:rsidRPr="00AC7B86">
        <w:rPr>
          <w:rFonts w:ascii="Times New Roman" w:hAnsi="Times New Roman" w:cs="Times New Roman"/>
          <w:sz w:val="24"/>
          <w:szCs w:val="24"/>
        </w:rPr>
        <w:t xml:space="preserve"> y esto</w:t>
      </w:r>
      <w:r w:rsidR="00681FA6">
        <w:rPr>
          <w:rFonts w:ascii="Times New Roman" w:hAnsi="Times New Roman" w:cs="Times New Roman"/>
          <w:sz w:val="24"/>
          <w:szCs w:val="24"/>
        </w:rPr>
        <w:t>,</w:t>
      </w:r>
      <w:r w:rsidRPr="00AC7B86">
        <w:rPr>
          <w:rFonts w:ascii="Times New Roman" w:hAnsi="Times New Roman" w:cs="Times New Roman"/>
          <w:sz w:val="24"/>
          <w:szCs w:val="24"/>
        </w:rPr>
        <w:t xml:space="preserve"> yo quisiera que pudiésemos cambiar este sistema y no solamente en los demás órganos de Gobierno</w:t>
      </w:r>
      <w:r w:rsidR="00681FA6">
        <w:rPr>
          <w:rFonts w:ascii="Times New Roman" w:hAnsi="Times New Roman" w:cs="Times New Roman"/>
          <w:sz w:val="24"/>
          <w:szCs w:val="24"/>
        </w:rPr>
        <w:t xml:space="preserve"> </w:t>
      </w:r>
      <w:r w:rsidRPr="00AC7B86">
        <w:rPr>
          <w:rFonts w:ascii="Times New Roman" w:hAnsi="Times New Roman" w:cs="Times New Roman"/>
          <w:sz w:val="24"/>
          <w:szCs w:val="24"/>
        </w:rPr>
        <w:t xml:space="preserve"> si</w:t>
      </w:r>
      <w:r w:rsidR="00681FA6">
        <w:rPr>
          <w:rFonts w:ascii="Times New Roman" w:hAnsi="Times New Roman" w:cs="Times New Roman"/>
          <w:sz w:val="24"/>
          <w:szCs w:val="24"/>
        </w:rPr>
        <w:t>no también desde la Legislatura, u</w:t>
      </w:r>
      <w:r w:rsidRPr="00AC7B86">
        <w:rPr>
          <w:rFonts w:ascii="Times New Roman" w:hAnsi="Times New Roman" w:cs="Times New Roman"/>
          <w:sz w:val="24"/>
          <w:szCs w:val="24"/>
        </w:rPr>
        <w:t>stedes decían algo bien cierto, cómo planear; yo hoy digo, afortunadamente estoy aquí, porque soy miembro de la Comisión de Recursos Hidráulicos</w:t>
      </w:r>
      <w:r w:rsidR="00681FA6">
        <w:rPr>
          <w:rFonts w:ascii="Times New Roman" w:hAnsi="Times New Roman" w:cs="Times New Roman"/>
          <w:sz w:val="24"/>
          <w:szCs w:val="24"/>
        </w:rPr>
        <w:t>, pero la C</w:t>
      </w:r>
      <w:r w:rsidRPr="00AC7B86">
        <w:rPr>
          <w:rFonts w:ascii="Times New Roman" w:hAnsi="Times New Roman" w:cs="Times New Roman"/>
          <w:sz w:val="24"/>
          <w:szCs w:val="24"/>
        </w:rPr>
        <w:t xml:space="preserve">omisión de Planeación, también puede intervenir de manera transversal en todas y cada una de las propuestas que se requieran hacer y debo recordar que no se ha aprobado el Presupuesto y el Paquete Fiscal que propone el Gobierno del Estado, porque hay algunas cuestiones que no han avanzado, porque estamos velando porque la ciudadanía ante esta situación de la pandemia, no siga siendo lastimada de manera económica; entonces dentro de este documento que envía el Gobierno del Estado, habla de algunos estímulos fiscales, justamente para garantizar el suministro de agua potable, habla de un 50% como en el monto de </w:t>
      </w:r>
      <w:r w:rsidR="00491041">
        <w:rPr>
          <w:rFonts w:ascii="Times New Roman" w:hAnsi="Times New Roman" w:cs="Times New Roman"/>
          <w:sz w:val="24"/>
          <w:szCs w:val="24"/>
        </w:rPr>
        <w:t>la contribución a cargo de los e</w:t>
      </w:r>
      <w:r w:rsidRPr="00AC7B86">
        <w:rPr>
          <w:rFonts w:ascii="Times New Roman" w:hAnsi="Times New Roman" w:cs="Times New Roman"/>
          <w:sz w:val="24"/>
          <w:szCs w:val="24"/>
        </w:rPr>
        <w:t>j</w:t>
      </w:r>
      <w:r w:rsidR="00491041">
        <w:rPr>
          <w:rFonts w:ascii="Times New Roman" w:hAnsi="Times New Roman" w:cs="Times New Roman"/>
          <w:sz w:val="24"/>
          <w:szCs w:val="24"/>
        </w:rPr>
        <w:t>ercicios f</w:t>
      </w:r>
      <w:r w:rsidRPr="00AC7B86">
        <w:rPr>
          <w:rFonts w:ascii="Times New Roman" w:hAnsi="Times New Roman" w:cs="Times New Roman"/>
          <w:sz w:val="24"/>
          <w:szCs w:val="24"/>
        </w:rPr>
        <w:t xml:space="preserve">iscales anteriores, incluyendo los accesorios legales causados. </w:t>
      </w:r>
    </w:p>
    <w:p w:rsidR="000C0C45" w:rsidRDefault="00B61954"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A mí me gustaría que pudiésemos contemplar un mayor estímulo fiscal para el caso de las casas habitación, hay negocios que se vieron afectados por el tema de la pandemia</w:t>
      </w:r>
      <w:r w:rsidR="000C0C45">
        <w:rPr>
          <w:rFonts w:ascii="Times New Roman" w:hAnsi="Times New Roman" w:cs="Times New Roman"/>
          <w:sz w:val="24"/>
          <w:szCs w:val="24"/>
        </w:rPr>
        <w:t>,</w:t>
      </w:r>
      <w:r w:rsidRPr="00AC7B86">
        <w:rPr>
          <w:rFonts w:ascii="Times New Roman" w:hAnsi="Times New Roman" w:cs="Times New Roman"/>
          <w:sz w:val="24"/>
          <w:szCs w:val="24"/>
        </w:rPr>
        <w:t xml:space="preserve"> que tuvieron que cerrar definitivamente sus negocios para esto</w:t>
      </w:r>
      <w:r w:rsidR="000C0C45">
        <w:rPr>
          <w:rFonts w:ascii="Times New Roman" w:hAnsi="Times New Roman" w:cs="Times New Roman"/>
          <w:sz w:val="24"/>
          <w:szCs w:val="24"/>
        </w:rPr>
        <w:t>,</w:t>
      </w:r>
      <w:r w:rsidRPr="00AC7B86">
        <w:rPr>
          <w:rFonts w:ascii="Times New Roman" w:hAnsi="Times New Roman" w:cs="Times New Roman"/>
          <w:sz w:val="24"/>
          <w:szCs w:val="24"/>
        </w:rPr>
        <w:t xml:space="preserve"> y ya hablaban efectivamente de los subsidios cruzados, donde se beneficia obviamente a las personas con mayor vulnerabilidad</w:t>
      </w:r>
      <w:r w:rsidR="000C0C45">
        <w:rPr>
          <w:rFonts w:ascii="Times New Roman" w:hAnsi="Times New Roman" w:cs="Times New Roman"/>
          <w:sz w:val="24"/>
          <w:szCs w:val="24"/>
        </w:rPr>
        <w:t>,</w:t>
      </w:r>
      <w:r w:rsidRPr="00AC7B86">
        <w:rPr>
          <w:rFonts w:ascii="Times New Roman" w:hAnsi="Times New Roman" w:cs="Times New Roman"/>
          <w:sz w:val="24"/>
          <w:szCs w:val="24"/>
        </w:rPr>
        <w:t xml:space="preserve"> que son las personas adultas mayores; a mí me gustaría que pudiésemos incluir ahí algunas familias que ante esta pandemia, se quedaron en orfandad o personas con discapacidad, hay algunos rubros ahí que todavía no son considerados como personas vulnerabilizadas, porque hemos venido</w:t>
      </w:r>
      <w:r w:rsidR="00BE59E1">
        <w:rPr>
          <w:rFonts w:ascii="Times New Roman" w:hAnsi="Times New Roman" w:cs="Times New Roman"/>
          <w:sz w:val="24"/>
          <w:szCs w:val="24"/>
        </w:rPr>
        <w:t xml:space="preserve"> repitiendo </w:t>
      </w:r>
      <w:r w:rsidR="00303A58" w:rsidRPr="00AC7B86">
        <w:rPr>
          <w:rFonts w:ascii="Times New Roman" w:hAnsi="Times New Roman" w:cs="Times New Roman"/>
          <w:sz w:val="24"/>
          <w:szCs w:val="24"/>
        </w:rPr>
        <w:t>lo mismo.</w:t>
      </w:r>
    </w:p>
    <w:p w:rsidR="000C0C45" w:rsidRDefault="00303A58"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Entonces, hoy tenemos otro esquema totalmente distinto, no me queda la menor duda que también tenemos que respetar la autonomía que tienen los municipios, seguramente seguiremos haciendo un esfuerzo para que esto cambie, se modifique, porque el siguiente año hay una amenaza latente de que la pandemia pues todavía no se va acabar.</w:t>
      </w:r>
    </w:p>
    <w:p w:rsidR="000B1A49" w:rsidRDefault="00303A58"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Entonces, si nosotros no hacemos una planeación adecuada, bien, velando por los intereses de la ciudadanía, pues yo creo que no vamos avanzar.</w:t>
      </w:r>
    </w:p>
    <w:p w:rsidR="00EB4478" w:rsidRDefault="00303A58"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 xml:space="preserve">Hay otro tema, hay una pregunta que a mí me gustaría hacerles a las autoridades de la CAEM, es referente a la calidad, como yo ya lo había mencionado, dice </w:t>
      </w:r>
      <w:r w:rsidR="000B1A49">
        <w:rPr>
          <w:rFonts w:ascii="Times New Roman" w:hAnsi="Times New Roman" w:cs="Times New Roman"/>
          <w:sz w:val="24"/>
          <w:szCs w:val="24"/>
        </w:rPr>
        <w:t>“</w:t>
      </w:r>
      <w:r w:rsidRPr="00AC7B86">
        <w:rPr>
          <w:rFonts w:ascii="Times New Roman" w:hAnsi="Times New Roman" w:cs="Times New Roman"/>
          <w:sz w:val="24"/>
          <w:szCs w:val="24"/>
        </w:rPr>
        <w:t xml:space="preserve">el artículo 4 </w:t>
      </w:r>
      <w:r w:rsidRPr="00AC7B86">
        <w:rPr>
          <w:rFonts w:ascii="Times New Roman" w:hAnsi="Times New Roman" w:cs="Times New Roman"/>
          <w:sz w:val="24"/>
          <w:szCs w:val="24"/>
        </w:rPr>
        <w:lastRenderedPageBreak/>
        <w:t>constitucional menciona: “toda persona tiene derecho al acceso, disposición y saneamiento para consumo personal y doméstico, en forma suficiente, salubre, aceptable y asequible”.</w:t>
      </w:r>
      <w:r w:rsidRPr="00AC7B86">
        <w:rPr>
          <w:rFonts w:ascii="Times New Roman" w:hAnsi="Times New Roman" w:cs="Times New Roman"/>
          <w:sz w:val="24"/>
          <w:szCs w:val="24"/>
        </w:rPr>
        <w:tab/>
        <w:t>Es cierto, los usuarios están de acuerdo en pagar el consumo de agua, pero demandan que sea de mejor calidad, como lo mencio</w:t>
      </w:r>
      <w:r w:rsidR="000B1A49">
        <w:rPr>
          <w:rFonts w:ascii="Times New Roman" w:hAnsi="Times New Roman" w:cs="Times New Roman"/>
          <w:sz w:val="24"/>
          <w:szCs w:val="24"/>
        </w:rPr>
        <w:t xml:space="preserve">né y la pregunta concreta sería, </w:t>
      </w:r>
      <w:r w:rsidRPr="00AC7B86">
        <w:rPr>
          <w:rFonts w:ascii="Times New Roman" w:hAnsi="Times New Roman" w:cs="Times New Roman"/>
          <w:sz w:val="24"/>
          <w:szCs w:val="24"/>
        </w:rPr>
        <w:t>¿Qué medidas se estarían tomando para potabilizar cierto líquido? ¿Qué medidas también, es necesario revisar los entes públicos y su régimen con respeto al pago de los derechos por suministro de agua? ¿La Comisión Técnica tiene algún dictamen y propuesta para regulari</w:t>
      </w:r>
      <w:r w:rsidR="00EB4478">
        <w:rPr>
          <w:rFonts w:ascii="Times New Roman" w:hAnsi="Times New Roman" w:cs="Times New Roman"/>
          <w:sz w:val="24"/>
          <w:szCs w:val="24"/>
        </w:rPr>
        <w:t>zar este régimen de excepción? e</w:t>
      </w:r>
      <w:r w:rsidRPr="00AC7B86">
        <w:rPr>
          <w:rFonts w:ascii="Times New Roman" w:hAnsi="Times New Roman" w:cs="Times New Roman"/>
          <w:sz w:val="24"/>
          <w:szCs w:val="24"/>
        </w:rPr>
        <w:t>s decir, hay entes públicos que están dentro de los mismos municipios y que no cumplen con este pago y sin embargo, siguen lastimosamente yéndose solamente a la carga de los municipios.</w:t>
      </w:r>
    </w:p>
    <w:p w:rsidR="00EB4478" w:rsidRDefault="00303A58"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Es cuanto Presidenta, muchas gracias.</w:t>
      </w:r>
    </w:p>
    <w:p w:rsidR="00EB4478" w:rsidRDefault="00303A58"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PRESIDENTA DIP. BEATRIZ GARCÍA VILLEGAS. Gracias</w:t>
      </w:r>
      <w:r w:rsidR="00EB4478">
        <w:rPr>
          <w:rFonts w:ascii="Times New Roman" w:hAnsi="Times New Roman" w:cs="Times New Roman"/>
          <w:sz w:val="24"/>
          <w:szCs w:val="24"/>
        </w:rPr>
        <w:t>,</w:t>
      </w:r>
      <w:r w:rsidRPr="00AC7B86">
        <w:rPr>
          <w:rFonts w:ascii="Times New Roman" w:hAnsi="Times New Roman" w:cs="Times New Roman"/>
          <w:sz w:val="24"/>
          <w:szCs w:val="24"/>
        </w:rPr>
        <w:t xml:space="preserve"> diputada.</w:t>
      </w:r>
    </w:p>
    <w:p w:rsidR="00EB4478" w:rsidRDefault="00303A58" w:rsidP="008E1EB5">
      <w:pPr>
        <w:spacing w:after="0" w:line="240" w:lineRule="aut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Si gustan dar respuesta o terminamos nuestro turno de oradores y damos inicio a las respuestas, le parece bien, gracias.</w:t>
      </w:r>
    </w:p>
    <w:p w:rsidR="00EB4478" w:rsidRDefault="00303A58" w:rsidP="008E1EB5">
      <w:pPr>
        <w:spacing w:after="0" w:line="240" w:lineRule="aut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Damos el uso de la voz a la diputada Trinidad Franco.</w:t>
      </w:r>
    </w:p>
    <w:p w:rsidR="00303A58" w:rsidRPr="00AC7B86" w:rsidRDefault="00303A58"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DIP. MA. TRINIDAD FRANCO ARPERO. Muy buenos días a todos mis compañeros de las Comisiones Unidas y que de verdad yo creo que nos quedamos cortos en la participación del número de comisiones que aquí nos involucramos en un tema tan vital, vital en todos los sentidos, no solamente lo decía Paco hace un momento, vital por el tema de que dependemos todos, todos y en todos los ámbitos.</w:t>
      </w:r>
    </w:p>
    <w:p w:rsidR="00303A58" w:rsidRPr="00AC7B86" w:rsidRDefault="00303A58"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Aquí el tema de la familia, el tema de educación, tiene que venir a flote, porque definidamente coincido con un punto muy importante respecto a la opinión de mis compañeros</w:t>
      </w:r>
      <w:r w:rsidR="0001253F">
        <w:rPr>
          <w:rFonts w:ascii="Times New Roman" w:hAnsi="Times New Roman" w:cs="Times New Roman"/>
          <w:sz w:val="24"/>
          <w:szCs w:val="24"/>
        </w:rPr>
        <w:t>, e</w:t>
      </w:r>
      <w:r w:rsidRPr="00AC7B86">
        <w:rPr>
          <w:rFonts w:ascii="Times New Roman" w:hAnsi="Times New Roman" w:cs="Times New Roman"/>
          <w:sz w:val="24"/>
          <w:szCs w:val="24"/>
        </w:rPr>
        <w:t>s importante ayudar a los ayuntamientos a que vayan salvando poco a poco y regularizar el tema del agua, porque esto es una garantía de suministro para todos</w:t>
      </w:r>
      <w:r w:rsidR="0001253F">
        <w:rPr>
          <w:rFonts w:ascii="Times New Roman" w:hAnsi="Times New Roman" w:cs="Times New Roman"/>
          <w:sz w:val="24"/>
          <w:szCs w:val="24"/>
        </w:rPr>
        <w:t>; si</w:t>
      </w:r>
      <w:r w:rsidRPr="00AC7B86">
        <w:rPr>
          <w:rFonts w:ascii="Times New Roman" w:hAnsi="Times New Roman" w:cs="Times New Roman"/>
          <w:sz w:val="24"/>
          <w:szCs w:val="24"/>
        </w:rPr>
        <w:t>n embargo, nos encontramos en condiciones, yo creo que hay que puntualizar, cuando a la gente se le incrementa el costo del agua, creo que el trabajo más difícil para un ayuntamiento, es precisamente dar un anuncio cuando va haber un incremento, así sea de un centavo y esa es una de las grandes tareas y de las grandes dificultades que enfrentan los ayuntamientos.</w:t>
      </w:r>
    </w:p>
    <w:p w:rsidR="00303A58" w:rsidRPr="00AC7B86" w:rsidRDefault="00303A58"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Otro de los grandes problemas que tenemos son los usos y costumbres, en muchísimos lugares, donde que por antigüedad, por generaciones, cuando alguna familia que no son pocas, en muchos lugares, que participaron en algún momento en una donación del terreno o en la comisión llevó el agua potable algún pueblo o alguna colonia, las familias históricamente se deslindan de todo pago, al momento en que esto se da lógicamente se hace una cadena irremisible, porque definitivamente el esquema se va copiando y dice la gente, yo no voy a pagar, si las familias Mejía, Juárez, Guerrero no pagan, nosotros tampoco pagamos y se hacen cuentas impagables y los usuarios jamás van aceptar, es muy difícil que se acepte el control y sobretodo la regularización de la dotación del líquido que es tan importante.</w:t>
      </w:r>
    </w:p>
    <w:p w:rsidR="00BD4328" w:rsidRDefault="00303A58"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ab/>
        <w:t>Para mí hay algo fundamental dentro del municipio de Tlalnepantla, que conforma parte del Distrito que represento, Tlalnepantla es uno de los municipios que</w:t>
      </w:r>
      <w:r w:rsidR="00A25844">
        <w:rPr>
          <w:rFonts w:ascii="Times New Roman" w:hAnsi="Times New Roman" w:cs="Times New Roman"/>
          <w:sz w:val="24"/>
          <w:szCs w:val="24"/>
        </w:rPr>
        <w:t xml:space="preserve"> pide ajuste </w:t>
      </w:r>
      <w:r w:rsidR="00BD4328">
        <w:rPr>
          <w:rFonts w:ascii="Times New Roman" w:hAnsi="Times New Roman" w:cs="Times New Roman"/>
          <w:sz w:val="24"/>
          <w:szCs w:val="24"/>
        </w:rPr>
        <w:t>y considero que se debe tomar en cuenta; sin embargo, yo creo que se debe profundizar o al menos solicitar en su momento a la Comisión el poder puntualizar el análisis correspondiente sobre temas técnicos de mejoras y mantenimiento, porque hoy no se menciona ese tema por parte de Tlalnepantla.</w:t>
      </w:r>
    </w:p>
    <w:p w:rsidR="00BD432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t>Es importante también que si se va a hacer un incremento, cualquiera que sea, se tome en consideración el puntualizar lo que serán las medidas preventivas para garantizar la administración del agua.</w:t>
      </w:r>
    </w:p>
    <w:p w:rsidR="00BD432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ab/>
        <w:t xml:space="preserve">Cabe destacar que en Tlalnepantla tenemos colonias mucho muy representativas que solamente tienen el agua dos días a la semana por tandeo, de las más importantes tenemos la Colonia de San Juan </w:t>
      </w:r>
      <w:r w:rsidRPr="008C1667">
        <w:rPr>
          <w:rFonts w:ascii="Times New Roman" w:hAnsi="Times New Roman" w:cs="Times New Roman"/>
          <w:sz w:val="24"/>
          <w:szCs w:val="24"/>
        </w:rPr>
        <w:t xml:space="preserve">Ixhuatepec; la Lázaro Cárdenas, Tepeolulco y Jorge Giménez Cantú, sólo por mencionar algunas </w:t>
      </w:r>
      <w:r>
        <w:rPr>
          <w:rFonts w:ascii="Times New Roman" w:hAnsi="Times New Roman" w:cs="Times New Roman"/>
          <w:sz w:val="24"/>
          <w:szCs w:val="24"/>
        </w:rPr>
        <w:t>de las colonias.</w:t>
      </w:r>
    </w:p>
    <w:p w:rsidR="00BD432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ab/>
        <w:t xml:space="preserve">Ahí tenemos un grave problema de suministro y el hecho del tandeo representa verdaderamente un </w:t>
      </w:r>
      <w:r w:rsidR="008C1667">
        <w:rPr>
          <w:rFonts w:ascii="Times New Roman" w:hAnsi="Times New Roman" w:cs="Times New Roman"/>
          <w:sz w:val="24"/>
          <w:szCs w:val="24"/>
        </w:rPr>
        <w:t>problema de reclamo fundamental, y</w:t>
      </w:r>
      <w:r>
        <w:rPr>
          <w:rFonts w:ascii="Times New Roman" w:hAnsi="Times New Roman" w:cs="Times New Roman"/>
          <w:sz w:val="24"/>
          <w:szCs w:val="24"/>
        </w:rPr>
        <w:t>o creo que de ahí viene precisamente la resistencia de estas colonias de poder o de aceptar un incremento en las tarifas de agua.</w:t>
      </w:r>
    </w:p>
    <w:p w:rsidR="00BD432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ab/>
        <w:t>Quiero mencionar también aquí el tema de Ecatepec, que aunque es un tema que no está contemplado para un ajuste, sí vale la pena comentarles que la parte alta del Municipio de Ecatepec carece prácticamente</w:t>
      </w:r>
      <w:r w:rsidR="008C1667">
        <w:rPr>
          <w:rFonts w:ascii="Times New Roman" w:hAnsi="Times New Roman" w:cs="Times New Roman"/>
          <w:sz w:val="24"/>
          <w:szCs w:val="24"/>
        </w:rPr>
        <w:t>,</w:t>
      </w:r>
      <w:r>
        <w:rPr>
          <w:rFonts w:ascii="Times New Roman" w:hAnsi="Times New Roman" w:cs="Times New Roman"/>
          <w:sz w:val="24"/>
          <w:szCs w:val="24"/>
        </w:rPr>
        <w:t xml:space="preserve"> aquí es de dos días por semana en Tlalnepantla en esta colonia; sin embargo en Ecatepec tenemos colonias que en ocasiones pasa un mes o mes y medio y la gente no tiene agua.</w:t>
      </w:r>
    </w:p>
    <w:p w:rsidR="00BD432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ab/>
        <w:t>Entonces; creo que esa es consecuencia precisamente</w:t>
      </w:r>
      <w:r w:rsidR="00443C49">
        <w:rPr>
          <w:rFonts w:ascii="Times New Roman" w:hAnsi="Times New Roman" w:cs="Times New Roman"/>
          <w:sz w:val="24"/>
          <w:szCs w:val="24"/>
        </w:rPr>
        <w:t>,</w:t>
      </w:r>
      <w:r>
        <w:rPr>
          <w:rFonts w:ascii="Times New Roman" w:hAnsi="Times New Roman" w:cs="Times New Roman"/>
          <w:sz w:val="24"/>
          <w:szCs w:val="24"/>
        </w:rPr>
        <w:t xml:space="preserve"> primero de la ubicación geográfica en la que están ubicadas las colonias que hemos mencionado.</w:t>
      </w:r>
    </w:p>
    <w:p w:rsidR="00BD432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ab/>
        <w:t>Yo creo que valdrá la pena revisar de qué manera y dentro de los recorridos que hemos hecho en el caso del Tlalnepantla; pero sobre todo de Ecatepec, uno de los reclamos si no es el más importante es el tema del arreglo de las fugas.</w:t>
      </w:r>
    </w:p>
    <w:p w:rsidR="00BD432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ab/>
        <w:t>Cuando hablamos aquí precisamente ya de las redes, de las fugas, de los materiales con las que se han hecho o de la improvisación, en ocasione</w:t>
      </w:r>
      <w:r w:rsidR="00443C49">
        <w:rPr>
          <w:rFonts w:ascii="Times New Roman" w:hAnsi="Times New Roman" w:cs="Times New Roman"/>
          <w:sz w:val="24"/>
          <w:szCs w:val="24"/>
        </w:rPr>
        <w:t>s por la urgencia de tener el sumi</w:t>
      </w:r>
      <w:r>
        <w:rPr>
          <w:rFonts w:ascii="Times New Roman" w:hAnsi="Times New Roman" w:cs="Times New Roman"/>
          <w:sz w:val="24"/>
          <w:szCs w:val="24"/>
        </w:rPr>
        <w:t>nistro, nos ha traído de vedad consecuencias mucho muy graves</w:t>
      </w:r>
      <w:r w:rsidR="00443C49">
        <w:rPr>
          <w:rFonts w:ascii="Times New Roman" w:hAnsi="Times New Roman" w:cs="Times New Roman"/>
          <w:sz w:val="24"/>
          <w:szCs w:val="24"/>
        </w:rPr>
        <w:t>,</w:t>
      </w:r>
      <w:r>
        <w:rPr>
          <w:rFonts w:ascii="Times New Roman" w:hAnsi="Times New Roman" w:cs="Times New Roman"/>
          <w:sz w:val="24"/>
          <w:szCs w:val="24"/>
        </w:rPr>
        <w:t xml:space="preserve"> que vamos los días que se da el agua por parte de los pozos, hemos ido a recorrer y hemos marcado los puntos donde están las fugas y es alarmante, porque el agua corre por toda la calle y esto no es un tema de alarmar, ni es de venir a crear una situación de excentricidad en lo que vengo a asegurar.</w:t>
      </w:r>
    </w:p>
    <w:p w:rsidR="00BD432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ab/>
        <w:t>Creo que valdrá la pena hacer una revisión</w:t>
      </w:r>
      <w:r w:rsidR="00E85490">
        <w:rPr>
          <w:rFonts w:ascii="Times New Roman" w:hAnsi="Times New Roman" w:cs="Times New Roman"/>
          <w:sz w:val="24"/>
          <w:szCs w:val="24"/>
        </w:rPr>
        <w:t>,</w:t>
      </w:r>
      <w:r>
        <w:rPr>
          <w:rFonts w:ascii="Times New Roman" w:hAnsi="Times New Roman" w:cs="Times New Roman"/>
          <w:sz w:val="24"/>
          <w:szCs w:val="24"/>
        </w:rPr>
        <w:t xml:space="preserve"> y yo sí voy a pedir, de manera muy atenta a la Comisión del Agua que junto con el Organismo Municipal, tanto de Tlalnepantla como de Ecatepec</w:t>
      </w:r>
      <w:r w:rsidR="00E85490">
        <w:rPr>
          <w:rFonts w:ascii="Times New Roman" w:hAnsi="Times New Roman" w:cs="Times New Roman"/>
          <w:sz w:val="24"/>
          <w:szCs w:val="24"/>
        </w:rPr>
        <w:t>,</w:t>
      </w:r>
      <w:r>
        <w:rPr>
          <w:rFonts w:ascii="Times New Roman" w:hAnsi="Times New Roman" w:cs="Times New Roman"/>
          <w:sz w:val="24"/>
          <w:szCs w:val="24"/>
        </w:rPr>
        <w:t xml:space="preserve"> podremos hacer un recorrido y que puedan ustedes apreciar el desperdicio absoluto de agua, que mientras está corriendo por las calles, en las casas no llega.</w:t>
      </w:r>
    </w:p>
    <w:p w:rsidR="00BD432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ab/>
        <w:t>Entonces, yo creo que valdrá la pena, vale la pena el hecho de mostrar hoy la voluntad, sin importar los partidos.</w:t>
      </w:r>
    </w:p>
    <w:p w:rsidR="00BD432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ab/>
        <w:t>Hoy como parte de esta comisión creo que es necesario agilizar precisamente por los tiempos que se están dando, agilizar el hecho de dar el paso fundamental para que los municipios que hoy están involucrados</w:t>
      </w:r>
      <w:r w:rsidR="00E4406B">
        <w:rPr>
          <w:rFonts w:ascii="Times New Roman" w:hAnsi="Times New Roman" w:cs="Times New Roman"/>
          <w:sz w:val="24"/>
          <w:szCs w:val="24"/>
        </w:rPr>
        <w:t xml:space="preserve">, </w:t>
      </w:r>
      <w:r>
        <w:rPr>
          <w:rFonts w:ascii="Times New Roman" w:hAnsi="Times New Roman" w:cs="Times New Roman"/>
          <w:sz w:val="24"/>
          <w:szCs w:val="24"/>
        </w:rPr>
        <w:t xml:space="preserve"> tengan esa posibilidad, ojalá y se pueda contemplar en esto también el tema de la regularización del agua en la escuela pública.</w:t>
      </w:r>
    </w:p>
    <w:p w:rsidR="00BD432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ab/>
        <w:t>Tenemos escuelas</w:t>
      </w:r>
      <w:r w:rsidR="00E4406B">
        <w:rPr>
          <w:rFonts w:ascii="Times New Roman" w:hAnsi="Times New Roman" w:cs="Times New Roman"/>
          <w:sz w:val="24"/>
          <w:szCs w:val="24"/>
        </w:rPr>
        <w:t>,</w:t>
      </w:r>
      <w:r>
        <w:rPr>
          <w:rFonts w:ascii="Times New Roman" w:hAnsi="Times New Roman" w:cs="Times New Roman"/>
          <w:sz w:val="24"/>
          <w:szCs w:val="24"/>
        </w:rPr>
        <w:t xml:space="preserve"> sobre todo en esta parte de Ecatepec, yo entiendo que es en muchos lugares, no sólo del Estado de México, sino del país, escuelas que no tienen suministros de agua.</w:t>
      </w:r>
    </w:p>
    <w:p w:rsidR="00BD432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tab/>
        <w:t>Ahí vale mucho, mucho la pena ver cuál va a ser la responsabilidad normalizar y meter también en la norma correspondiente quién es el responsable de pagar el agua y la energía eléctrica en una escuela.</w:t>
      </w:r>
    </w:p>
    <w:p w:rsidR="00DA4598" w:rsidRDefault="00BD4328" w:rsidP="008E1EB5">
      <w:pPr>
        <w:pStyle w:val="Sinespaciado"/>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t>Es el padre de familia, es el nivel de gobierno estatal, federal o municipal</w:t>
      </w:r>
      <w:r w:rsidR="00E4406B">
        <w:rPr>
          <w:rFonts w:ascii="Times New Roman" w:hAnsi="Times New Roman" w:cs="Times New Roman"/>
          <w:sz w:val="24"/>
          <w:szCs w:val="24"/>
        </w:rPr>
        <w:t>,</w:t>
      </w:r>
      <w:r w:rsidR="00A25844">
        <w:rPr>
          <w:rFonts w:ascii="Times New Roman" w:hAnsi="Times New Roman" w:cs="Times New Roman"/>
          <w:sz w:val="24"/>
          <w:szCs w:val="24"/>
        </w:rPr>
        <w:t xml:space="preserve"> o</w:t>
      </w:r>
      <w:r w:rsidR="00643772" w:rsidRPr="00AC7B86">
        <w:rPr>
          <w:rFonts w:ascii="Times New Roman" w:hAnsi="Times New Roman" w:cs="Times New Roman"/>
          <w:sz w:val="24"/>
          <w:szCs w:val="24"/>
        </w:rPr>
        <w:t xml:space="preserve"> a quién le corresponde, porque hasta este momento yo quiero decirles que hay escuelas que están endeudadas con cientos de miles de pesos y son cuentas impagables. </w:t>
      </w:r>
    </w:p>
    <w:p w:rsidR="00DA4598" w:rsidRDefault="00643772"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El otro tema si no hay agua, no hay luz</w:t>
      </w:r>
      <w:r w:rsidR="00DA4598">
        <w:rPr>
          <w:rFonts w:ascii="Times New Roman" w:hAnsi="Times New Roman" w:cs="Times New Roman"/>
          <w:sz w:val="24"/>
          <w:szCs w:val="24"/>
        </w:rPr>
        <w:t xml:space="preserve"> y</w:t>
      </w:r>
      <w:r w:rsidRPr="00AC7B86">
        <w:rPr>
          <w:rFonts w:ascii="Times New Roman" w:hAnsi="Times New Roman" w:cs="Times New Roman"/>
          <w:sz w:val="24"/>
          <w:szCs w:val="24"/>
        </w:rPr>
        <w:t xml:space="preserve"> si no hay luz, por lógica va a haber un problema grave en el tema de la educación que se tiene que impartir, las escuelas requieren del agua y de la luz, fundamentalmente</w:t>
      </w:r>
      <w:r w:rsidR="00DA4598">
        <w:rPr>
          <w:rFonts w:ascii="Times New Roman" w:hAnsi="Times New Roman" w:cs="Times New Roman"/>
          <w:sz w:val="24"/>
          <w:szCs w:val="24"/>
        </w:rPr>
        <w:t>,</w:t>
      </w:r>
      <w:r w:rsidRPr="00AC7B86">
        <w:rPr>
          <w:rFonts w:ascii="Times New Roman" w:hAnsi="Times New Roman" w:cs="Times New Roman"/>
          <w:sz w:val="24"/>
          <w:szCs w:val="24"/>
        </w:rPr>
        <w:t xml:space="preserve"> aquí es preciso que dentro de la Legislatura</w:t>
      </w:r>
      <w:r w:rsidR="00DA4598">
        <w:rPr>
          <w:rFonts w:ascii="Times New Roman" w:hAnsi="Times New Roman" w:cs="Times New Roman"/>
          <w:sz w:val="24"/>
          <w:szCs w:val="24"/>
        </w:rPr>
        <w:t>,</w:t>
      </w:r>
      <w:r w:rsidRPr="00AC7B86">
        <w:rPr>
          <w:rFonts w:ascii="Times New Roman" w:hAnsi="Times New Roman" w:cs="Times New Roman"/>
          <w:sz w:val="24"/>
          <w:szCs w:val="24"/>
        </w:rPr>
        <w:t xml:space="preserve"> y es una petición que yo hago concretamente mis compañeros legisladores y hagamos el análisis serio y que dentro de un año, como lo decíamos en la reunión anterior de Finanzas con el licenciado Paco, que no vengamos con la misma propuesta y que nos volvamos a quedar estancados y ser quienes estemos en un círculo vicioso y seamos responsables de seguir sosteniendo ese círculo vicioso. </w:t>
      </w:r>
    </w:p>
    <w:p w:rsidR="009B1C02" w:rsidRDefault="00643772"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Hoy es el agua y yo si pido con atención que se considere el tema de la escuela pública</w:t>
      </w:r>
      <w:r w:rsidR="00DA4598">
        <w:rPr>
          <w:rFonts w:ascii="Times New Roman" w:hAnsi="Times New Roman" w:cs="Times New Roman"/>
          <w:sz w:val="24"/>
          <w:szCs w:val="24"/>
        </w:rPr>
        <w:t>,</w:t>
      </w:r>
      <w:r w:rsidRPr="00AC7B86">
        <w:rPr>
          <w:rFonts w:ascii="Times New Roman" w:hAnsi="Times New Roman" w:cs="Times New Roman"/>
          <w:sz w:val="24"/>
          <w:szCs w:val="24"/>
        </w:rPr>
        <w:t xml:space="preserve"> </w:t>
      </w:r>
      <w:r w:rsidR="00DA4598">
        <w:rPr>
          <w:rFonts w:ascii="Times New Roman" w:hAnsi="Times New Roman" w:cs="Times New Roman"/>
          <w:sz w:val="24"/>
          <w:szCs w:val="24"/>
        </w:rPr>
        <w:t>n</w:t>
      </w:r>
      <w:r w:rsidRPr="00AC7B86">
        <w:rPr>
          <w:rFonts w:ascii="Times New Roman" w:hAnsi="Times New Roman" w:cs="Times New Roman"/>
          <w:sz w:val="24"/>
          <w:szCs w:val="24"/>
        </w:rPr>
        <w:t>uestros niños no pueden estar donde tenemos mínimo 100, 200 o hasta 1 mil 500 alumnos en la escuelas donde el agua o no existe o simplemente no es suficiente</w:t>
      </w:r>
      <w:r w:rsidR="009B1C02">
        <w:rPr>
          <w:rFonts w:ascii="Times New Roman" w:hAnsi="Times New Roman" w:cs="Times New Roman"/>
          <w:sz w:val="24"/>
          <w:szCs w:val="24"/>
        </w:rPr>
        <w:t>,</w:t>
      </w:r>
      <w:r w:rsidRPr="00AC7B86">
        <w:rPr>
          <w:rFonts w:ascii="Times New Roman" w:hAnsi="Times New Roman" w:cs="Times New Roman"/>
          <w:sz w:val="24"/>
          <w:szCs w:val="24"/>
        </w:rPr>
        <w:t xml:space="preserve"> </w:t>
      </w:r>
      <w:r w:rsidR="009B1C02">
        <w:rPr>
          <w:rFonts w:ascii="Times New Roman" w:hAnsi="Times New Roman" w:cs="Times New Roman"/>
          <w:sz w:val="24"/>
          <w:szCs w:val="24"/>
        </w:rPr>
        <w:t>a</w:t>
      </w:r>
      <w:r w:rsidRPr="00AC7B86">
        <w:rPr>
          <w:rFonts w:ascii="Times New Roman" w:hAnsi="Times New Roman" w:cs="Times New Roman"/>
          <w:sz w:val="24"/>
          <w:szCs w:val="24"/>
        </w:rPr>
        <w:t>hí es un tema fundamental ya con la comisión correspondiente veremos el tema de la energía eléctrica, pero hoy pido de manera encarecida tomar en cuenta estos tres puntos fundamentales las fugas de agua en las colonias con mayor quebranto en este servicio en el municipio de Ecatepec y Tlalnepantla y en las escuelas públicas</w:t>
      </w:r>
      <w:r w:rsidR="009B1C02">
        <w:rPr>
          <w:rFonts w:ascii="Times New Roman" w:hAnsi="Times New Roman" w:cs="Times New Roman"/>
          <w:sz w:val="24"/>
          <w:szCs w:val="24"/>
        </w:rPr>
        <w:t>, es</w:t>
      </w:r>
      <w:r w:rsidRPr="00AC7B86">
        <w:rPr>
          <w:rFonts w:ascii="Times New Roman" w:hAnsi="Times New Roman" w:cs="Times New Roman"/>
          <w:sz w:val="24"/>
          <w:szCs w:val="24"/>
        </w:rPr>
        <w:t xml:space="preserve"> la salud de nuestros niños, es la salud de mis compañeros maestros y es el suministro de agua para familias que son las que menos tienen. </w:t>
      </w:r>
    </w:p>
    <w:p w:rsidR="009B1C02" w:rsidRDefault="00643772"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Y finalizo mi participación diciendo que me sumo fundamentalmente a que esta propuesta que se está dando hoy</w:t>
      </w:r>
      <w:r w:rsidR="009B1C02">
        <w:rPr>
          <w:rFonts w:ascii="Times New Roman" w:hAnsi="Times New Roman" w:cs="Times New Roman"/>
          <w:sz w:val="24"/>
          <w:szCs w:val="24"/>
        </w:rPr>
        <w:t>,</w:t>
      </w:r>
      <w:r w:rsidRPr="00AC7B86">
        <w:rPr>
          <w:rFonts w:ascii="Times New Roman" w:hAnsi="Times New Roman" w:cs="Times New Roman"/>
          <w:sz w:val="24"/>
          <w:szCs w:val="24"/>
        </w:rPr>
        <w:t xml:space="preserve"> sea en función y en aras de que los ayuntamientos vayan mejorando</w:t>
      </w:r>
      <w:r w:rsidR="009B1C02">
        <w:rPr>
          <w:rFonts w:ascii="Times New Roman" w:hAnsi="Times New Roman" w:cs="Times New Roman"/>
          <w:sz w:val="24"/>
          <w:szCs w:val="24"/>
        </w:rPr>
        <w:t>,</w:t>
      </w:r>
      <w:r w:rsidRPr="00AC7B86">
        <w:rPr>
          <w:rFonts w:ascii="Times New Roman" w:hAnsi="Times New Roman" w:cs="Times New Roman"/>
          <w:sz w:val="24"/>
          <w:szCs w:val="24"/>
        </w:rPr>
        <w:t xml:space="preserve"> </w:t>
      </w:r>
      <w:r w:rsidR="009B1C02">
        <w:rPr>
          <w:rFonts w:ascii="Times New Roman" w:hAnsi="Times New Roman" w:cs="Times New Roman"/>
          <w:sz w:val="24"/>
          <w:szCs w:val="24"/>
        </w:rPr>
        <w:t>h</w:t>
      </w:r>
      <w:r w:rsidRPr="00AC7B86">
        <w:rPr>
          <w:rFonts w:ascii="Times New Roman" w:hAnsi="Times New Roman" w:cs="Times New Roman"/>
          <w:sz w:val="24"/>
          <w:szCs w:val="24"/>
        </w:rPr>
        <w:t xml:space="preserve">oy no importa el ayuntamiento que se haya pronunciado en favor del ajuste, no importa el partido o el color con el que se esté o se vaya a gobernar a partir del primero de enero. </w:t>
      </w:r>
    </w:p>
    <w:p w:rsidR="00A017E4" w:rsidRDefault="00643772"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Creo que le tenemos que dar una vía y un camino de salida que les dé un poco de respiro a los ayuntamientos en este tema tan importante para que desde aquí desde la Legislatura, nos </w:t>
      </w:r>
      <w:r w:rsidR="006E37E8" w:rsidRPr="00AC7B86">
        <w:rPr>
          <w:rFonts w:ascii="Times New Roman" w:hAnsi="Times New Roman" w:cs="Times New Roman"/>
          <w:sz w:val="24"/>
          <w:szCs w:val="24"/>
        </w:rPr>
        <w:t>solidariz</w:t>
      </w:r>
      <w:r w:rsidR="006E37E8">
        <w:rPr>
          <w:rFonts w:ascii="Times New Roman" w:hAnsi="Times New Roman" w:cs="Times New Roman"/>
          <w:sz w:val="24"/>
          <w:szCs w:val="24"/>
        </w:rPr>
        <w:t>a</w:t>
      </w:r>
      <w:r w:rsidR="006E37E8" w:rsidRPr="00AC7B86">
        <w:rPr>
          <w:rFonts w:ascii="Times New Roman" w:hAnsi="Times New Roman" w:cs="Times New Roman"/>
          <w:sz w:val="24"/>
          <w:szCs w:val="24"/>
        </w:rPr>
        <w:t>mos</w:t>
      </w:r>
      <w:r w:rsidRPr="00AC7B86">
        <w:rPr>
          <w:rFonts w:ascii="Times New Roman" w:hAnsi="Times New Roman" w:cs="Times New Roman"/>
          <w:sz w:val="24"/>
          <w:szCs w:val="24"/>
        </w:rPr>
        <w:t xml:space="preserve"> sin olvidar el tema del suministro y la regularización en los puntos que yo quiero suplicar hoy</w:t>
      </w:r>
      <w:r w:rsidR="00A017E4">
        <w:rPr>
          <w:rFonts w:ascii="Times New Roman" w:hAnsi="Times New Roman" w:cs="Times New Roman"/>
          <w:sz w:val="24"/>
          <w:szCs w:val="24"/>
        </w:rPr>
        <w:t>, q</w:t>
      </w:r>
      <w:r w:rsidRPr="00AC7B86">
        <w:rPr>
          <w:rFonts w:ascii="Times New Roman" w:hAnsi="Times New Roman" w:cs="Times New Roman"/>
          <w:sz w:val="24"/>
          <w:szCs w:val="24"/>
        </w:rPr>
        <w:t>ue no se olviden en esta mesa y en las siguientes.</w:t>
      </w:r>
    </w:p>
    <w:p w:rsidR="00643772" w:rsidRPr="00AC7B86" w:rsidRDefault="00643772"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 Muchísimas gracias</w:t>
      </w:r>
      <w:r w:rsidR="00F520E0">
        <w:rPr>
          <w:rFonts w:ascii="Times New Roman" w:hAnsi="Times New Roman" w:cs="Times New Roman"/>
          <w:sz w:val="24"/>
          <w:szCs w:val="24"/>
        </w:rPr>
        <w:t>.</w:t>
      </w:r>
    </w:p>
    <w:p w:rsidR="00A017E4" w:rsidRDefault="00643772" w:rsidP="008E1EB5">
      <w:pPr>
        <w:pStyle w:val="Sinespaciado"/>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PRESIDENTA DIP. BEATRIZ GARCÍA VILLEGAS. Gracias, diputada Trini, si me lo permiten, haré uso de la palabra. </w:t>
      </w:r>
    </w:p>
    <w:p w:rsidR="0036672D" w:rsidRDefault="00643772"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Muchísimas gracias</w:t>
      </w:r>
      <w:r w:rsidR="00A017E4">
        <w:rPr>
          <w:rFonts w:ascii="Times New Roman" w:hAnsi="Times New Roman" w:cs="Times New Roman"/>
          <w:sz w:val="24"/>
          <w:szCs w:val="24"/>
        </w:rPr>
        <w:t>, p</w:t>
      </w:r>
      <w:r w:rsidRPr="00AC7B86">
        <w:rPr>
          <w:rFonts w:ascii="Times New Roman" w:hAnsi="Times New Roman" w:cs="Times New Roman"/>
          <w:sz w:val="24"/>
          <w:szCs w:val="24"/>
        </w:rPr>
        <w:t xml:space="preserve">rimero agradecer a los servidores públicos que hoy nos acompañan al doctor Felipe Serrano y al maestro Francisco Javier </w:t>
      </w:r>
      <w:r w:rsidR="00A017E4">
        <w:rPr>
          <w:rFonts w:ascii="Times New Roman" w:hAnsi="Times New Roman" w:cs="Times New Roman"/>
          <w:sz w:val="24"/>
          <w:szCs w:val="24"/>
        </w:rPr>
        <w:t>t</w:t>
      </w:r>
      <w:r w:rsidRPr="00AC7B86">
        <w:rPr>
          <w:rFonts w:ascii="Times New Roman" w:hAnsi="Times New Roman" w:cs="Times New Roman"/>
          <w:sz w:val="24"/>
          <w:szCs w:val="24"/>
        </w:rPr>
        <w:t xml:space="preserve">ambién al Ingeniero Héctor Pedraza, principalmente por la forma tan digerida y de una manera muy explicativa en cómo nos han aterrizado el proyecto que hoy </w:t>
      </w:r>
      <w:r w:rsidR="0036672D">
        <w:rPr>
          <w:rFonts w:ascii="Times New Roman" w:hAnsi="Times New Roman" w:cs="Times New Roman"/>
          <w:sz w:val="24"/>
          <w:szCs w:val="24"/>
        </w:rPr>
        <w:t>se está analizando y hablar de</w:t>
      </w:r>
      <w:r w:rsidR="008E1EB5">
        <w:rPr>
          <w:rFonts w:ascii="Times New Roman" w:hAnsi="Times New Roman" w:cs="Times New Roman"/>
          <w:sz w:val="24"/>
          <w:szCs w:val="24"/>
        </w:rPr>
        <w:t>l Agua.</w:t>
      </w:r>
    </w:p>
    <w:p w:rsidR="00B01651" w:rsidRDefault="00643772"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Yo creo que es</w:t>
      </w:r>
      <w:r w:rsidR="0036672D">
        <w:rPr>
          <w:rFonts w:ascii="Times New Roman" w:hAnsi="Times New Roman" w:cs="Times New Roman"/>
          <w:sz w:val="24"/>
          <w:szCs w:val="24"/>
        </w:rPr>
        <w:t>,</w:t>
      </w:r>
      <w:r w:rsidRPr="00AC7B86">
        <w:rPr>
          <w:rFonts w:ascii="Times New Roman" w:hAnsi="Times New Roman" w:cs="Times New Roman"/>
          <w:sz w:val="24"/>
          <w:szCs w:val="24"/>
        </w:rPr>
        <w:t xml:space="preserve"> incluso</w:t>
      </w:r>
      <w:r w:rsidR="0036672D">
        <w:rPr>
          <w:rFonts w:ascii="Times New Roman" w:hAnsi="Times New Roman" w:cs="Times New Roman"/>
          <w:sz w:val="24"/>
          <w:szCs w:val="24"/>
        </w:rPr>
        <w:t>,</w:t>
      </w:r>
      <w:r w:rsidRPr="00AC7B86">
        <w:rPr>
          <w:rFonts w:ascii="Times New Roman" w:hAnsi="Times New Roman" w:cs="Times New Roman"/>
          <w:sz w:val="24"/>
          <w:szCs w:val="24"/>
        </w:rPr>
        <w:t xml:space="preserve"> a nivel mundial </w:t>
      </w:r>
      <w:r w:rsidR="0036672D">
        <w:rPr>
          <w:rFonts w:ascii="Times New Roman" w:hAnsi="Times New Roman" w:cs="Times New Roman"/>
          <w:sz w:val="24"/>
          <w:szCs w:val="24"/>
        </w:rPr>
        <w:t>n</w:t>
      </w:r>
      <w:r w:rsidRPr="00AC7B86">
        <w:rPr>
          <w:rFonts w:ascii="Times New Roman" w:hAnsi="Times New Roman" w:cs="Times New Roman"/>
          <w:sz w:val="24"/>
          <w:szCs w:val="24"/>
        </w:rPr>
        <w:t>o se le ha dado el valor que merece y el no darle el valor que merece algo tan significativo</w:t>
      </w:r>
      <w:r w:rsidR="00311079">
        <w:rPr>
          <w:rFonts w:ascii="Times New Roman" w:hAnsi="Times New Roman" w:cs="Times New Roman"/>
          <w:sz w:val="24"/>
          <w:szCs w:val="24"/>
        </w:rPr>
        <w:t xml:space="preserve"> c</w:t>
      </w:r>
      <w:r w:rsidRPr="00AC7B86">
        <w:rPr>
          <w:rFonts w:ascii="Times New Roman" w:hAnsi="Times New Roman" w:cs="Times New Roman"/>
          <w:sz w:val="24"/>
          <w:szCs w:val="24"/>
        </w:rPr>
        <w:t>aemos en ese entredicho que porque es derecho, es gratis y no debería de ser de esa manera</w:t>
      </w:r>
      <w:r w:rsidR="00311079">
        <w:rPr>
          <w:rFonts w:ascii="Times New Roman" w:hAnsi="Times New Roman" w:cs="Times New Roman"/>
          <w:sz w:val="24"/>
          <w:szCs w:val="24"/>
        </w:rPr>
        <w:t>,</w:t>
      </w:r>
      <w:r w:rsidRPr="00AC7B86">
        <w:rPr>
          <w:rFonts w:ascii="Times New Roman" w:hAnsi="Times New Roman" w:cs="Times New Roman"/>
          <w:sz w:val="24"/>
          <w:szCs w:val="24"/>
        </w:rPr>
        <w:t xml:space="preserve"> el hecho de que sea a manera que se haya aumentado a la calidad de un derecho es por la vulnerabilidad entre los distintos sectores sociales, que unos tienen derecho a tener mucha agua y unos tienen el derecho a no tener absolutamente nada de agua</w:t>
      </w:r>
      <w:r w:rsidR="007D7432">
        <w:rPr>
          <w:rFonts w:ascii="Times New Roman" w:hAnsi="Times New Roman" w:cs="Times New Roman"/>
          <w:sz w:val="24"/>
          <w:szCs w:val="24"/>
        </w:rPr>
        <w:t>, e</w:t>
      </w:r>
      <w:r w:rsidRPr="00AC7B86">
        <w:rPr>
          <w:rFonts w:ascii="Times New Roman" w:hAnsi="Times New Roman" w:cs="Times New Roman"/>
          <w:sz w:val="24"/>
          <w:szCs w:val="24"/>
        </w:rPr>
        <w:t>s más, esto nos vulnera nuevamente nuestro derecho al agua</w:t>
      </w:r>
      <w:r w:rsidR="008B01C5">
        <w:rPr>
          <w:rFonts w:ascii="Times New Roman" w:hAnsi="Times New Roman" w:cs="Times New Roman"/>
          <w:sz w:val="24"/>
          <w:szCs w:val="24"/>
        </w:rPr>
        <w:t xml:space="preserve">, </w:t>
      </w:r>
      <w:r w:rsidRPr="00AC7B86">
        <w:rPr>
          <w:rFonts w:ascii="Times New Roman" w:hAnsi="Times New Roman" w:cs="Times New Roman"/>
          <w:sz w:val="24"/>
          <w:szCs w:val="24"/>
        </w:rPr>
        <w:t>este es un trato de vulnerabilidad en nuestro derecho al agua y justamente en ese tema, y yo creo que queda muy claro el tema que hoy nos atañe, que es la metodología y la forma de cómo vamos a evaluar y cómo vamos a probar porque yo creo que va a ser de esa manera y lo que hoy nos atañe el tema, no</w:t>
      </w:r>
      <w:r w:rsidR="007D7432">
        <w:rPr>
          <w:rFonts w:ascii="Times New Roman" w:hAnsi="Times New Roman" w:cs="Times New Roman"/>
          <w:sz w:val="24"/>
          <w:szCs w:val="24"/>
        </w:rPr>
        <w:t>,</w:t>
      </w:r>
      <w:r w:rsidRPr="00AC7B86">
        <w:rPr>
          <w:rFonts w:ascii="Times New Roman" w:hAnsi="Times New Roman" w:cs="Times New Roman"/>
          <w:sz w:val="24"/>
          <w:szCs w:val="24"/>
        </w:rPr>
        <w:t xml:space="preserve"> las tarifas de agua de los</w:t>
      </w:r>
      <w:r w:rsidR="008B01C5">
        <w:rPr>
          <w:rFonts w:ascii="Times New Roman" w:hAnsi="Times New Roman" w:cs="Times New Roman"/>
          <w:sz w:val="24"/>
          <w:szCs w:val="24"/>
        </w:rPr>
        <w:t xml:space="preserve"> distintos municipios </w:t>
      </w:r>
      <w:r w:rsidRPr="00AC7B86">
        <w:rPr>
          <w:rFonts w:ascii="Times New Roman" w:hAnsi="Times New Roman" w:cs="Times New Roman"/>
          <w:sz w:val="24"/>
          <w:szCs w:val="24"/>
        </w:rPr>
        <w:t>el análisis que hoy estamos dando</w:t>
      </w:r>
      <w:r w:rsidR="00B01651">
        <w:rPr>
          <w:rFonts w:ascii="Times New Roman" w:hAnsi="Times New Roman" w:cs="Times New Roman"/>
          <w:sz w:val="24"/>
          <w:szCs w:val="24"/>
        </w:rPr>
        <w:t xml:space="preserve"> s</w:t>
      </w:r>
      <w:r w:rsidRPr="00AC7B86">
        <w:rPr>
          <w:rFonts w:ascii="Times New Roman" w:hAnsi="Times New Roman" w:cs="Times New Roman"/>
          <w:sz w:val="24"/>
          <w:szCs w:val="24"/>
        </w:rPr>
        <w:t xml:space="preserve">on tareas que yo creo que hoy nos tenemos que llevar </w:t>
      </w:r>
      <w:r w:rsidRPr="00AC7B86">
        <w:rPr>
          <w:rFonts w:ascii="Times New Roman" w:hAnsi="Times New Roman" w:cs="Times New Roman"/>
          <w:sz w:val="24"/>
          <w:szCs w:val="24"/>
        </w:rPr>
        <w:lastRenderedPageBreak/>
        <w:t xml:space="preserve">todas y todos a lo que como servidores públicos estamos comprometidos a hacer o deberíamos estar comprometidos a hacer. </w:t>
      </w:r>
    </w:p>
    <w:p w:rsidR="009D0B72" w:rsidRPr="00AC7B86" w:rsidRDefault="00643772" w:rsidP="008E1EB5">
      <w:pPr>
        <w:pStyle w:val="Sinespaciad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El tema del agua yo creo que es algo que no se puede politizar, porque si se politiza corremos el riesgo de caer en</w:t>
      </w:r>
      <w:r w:rsidR="00B01651">
        <w:rPr>
          <w:rFonts w:ascii="Times New Roman" w:hAnsi="Times New Roman" w:cs="Times New Roman"/>
          <w:sz w:val="24"/>
          <w:szCs w:val="24"/>
        </w:rPr>
        <w:t xml:space="preserve"> propuestas populistas que si ho</w:t>
      </w:r>
      <w:r w:rsidRPr="00AC7B86">
        <w:rPr>
          <w:rFonts w:ascii="Times New Roman" w:hAnsi="Times New Roman" w:cs="Times New Roman"/>
          <w:sz w:val="24"/>
          <w:szCs w:val="24"/>
        </w:rPr>
        <w:t>y quienes en algún momento les interesa ser presidentes municipales de sus municipios o de otros municipios</w:t>
      </w:r>
      <w:r w:rsidR="00005677">
        <w:rPr>
          <w:rFonts w:ascii="Times New Roman" w:hAnsi="Times New Roman" w:cs="Times New Roman"/>
          <w:sz w:val="24"/>
          <w:szCs w:val="24"/>
        </w:rPr>
        <w:t>,</w:t>
      </w:r>
      <w:r w:rsidRPr="00AC7B86">
        <w:rPr>
          <w:rFonts w:ascii="Times New Roman" w:hAnsi="Times New Roman" w:cs="Times New Roman"/>
          <w:sz w:val="24"/>
          <w:szCs w:val="24"/>
        </w:rPr>
        <w:t xml:space="preserve"> </w:t>
      </w:r>
      <w:r w:rsidR="00005677">
        <w:rPr>
          <w:rFonts w:ascii="Times New Roman" w:hAnsi="Times New Roman" w:cs="Times New Roman"/>
          <w:sz w:val="24"/>
          <w:szCs w:val="24"/>
        </w:rPr>
        <w:t>si</w:t>
      </w:r>
      <w:r w:rsidRPr="00AC7B86">
        <w:rPr>
          <w:rFonts w:ascii="Times New Roman" w:hAnsi="Times New Roman" w:cs="Times New Roman"/>
          <w:sz w:val="24"/>
          <w:szCs w:val="24"/>
        </w:rPr>
        <w:t xml:space="preserve"> vieran lo que hoy ustedes nos plasman en estos, en estos mapas </w:t>
      </w:r>
      <w:r w:rsidR="00765401" w:rsidRPr="00AC7B86">
        <w:rPr>
          <w:rFonts w:ascii="Times New Roman" w:hAnsi="Times New Roman" w:cs="Times New Roman"/>
          <w:sz w:val="24"/>
          <w:szCs w:val="24"/>
        </w:rPr>
        <w:t>de veras</w:t>
      </w:r>
      <w:r w:rsidRPr="00AC7B86">
        <w:rPr>
          <w:rFonts w:ascii="Times New Roman" w:hAnsi="Times New Roman" w:cs="Times New Roman"/>
          <w:sz w:val="24"/>
          <w:szCs w:val="24"/>
        </w:rPr>
        <w:t xml:space="preserve"> tan significativos y la forma en que nos decían de la </w:t>
      </w:r>
      <w:r w:rsidR="005516B0">
        <w:rPr>
          <w:rFonts w:ascii="Times New Roman" w:hAnsi="Times New Roman" w:cs="Times New Roman"/>
          <w:sz w:val="24"/>
          <w:szCs w:val="24"/>
        </w:rPr>
        <w:t xml:space="preserve">disponibilidad </w:t>
      </w:r>
      <w:r w:rsidR="009D0B72" w:rsidRPr="00AC7B86">
        <w:rPr>
          <w:rFonts w:ascii="Times New Roman" w:hAnsi="Times New Roman" w:cs="Times New Roman"/>
          <w:sz w:val="24"/>
          <w:szCs w:val="24"/>
        </w:rPr>
        <w:t>del recurso, nosotros no podemos decirle a un municipio que va a tener más agua si</w:t>
      </w:r>
      <w:r w:rsidR="00C469AE">
        <w:rPr>
          <w:rFonts w:ascii="Times New Roman" w:hAnsi="Times New Roman" w:cs="Times New Roman"/>
          <w:sz w:val="24"/>
          <w:szCs w:val="24"/>
        </w:rPr>
        <w:t xml:space="preserve"> </w:t>
      </w:r>
      <w:r w:rsidR="009D0B72" w:rsidRPr="00AC7B86">
        <w:rPr>
          <w:rFonts w:ascii="Times New Roman" w:hAnsi="Times New Roman" w:cs="Times New Roman"/>
          <w:sz w:val="24"/>
          <w:szCs w:val="24"/>
        </w:rPr>
        <w:t>no sabemos ni siquiera cómo está la disponibilidad en su cuenca, porque eso sería mentirle al ciudadano, pero como el ciudadano no sabe cuánta disposición hay en su cuenca entonces nos va a creer que la siguiente administración le va a dar más agua que la administración pasada y eso sería una mentira y entonces cuando llega el problema con la nueva administración que prometió dar más agua, resulta que no hay agua y entonces eso nos lleva a que no tenemos esa cultura del agua</w:t>
      </w:r>
      <w:r w:rsidR="00C21E81">
        <w:rPr>
          <w:rFonts w:ascii="Times New Roman" w:hAnsi="Times New Roman" w:cs="Times New Roman"/>
          <w:sz w:val="24"/>
          <w:szCs w:val="24"/>
        </w:rPr>
        <w:t>,</w:t>
      </w:r>
      <w:r w:rsidR="009D0B72" w:rsidRPr="00AC7B86">
        <w:rPr>
          <w:rFonts w:ascii="Times New Roman" w:hAnsi="Times New Roman" w:cs="Times New Roman"/>
          <w:sz w:val="24"/>
          <w:szCs w:val="24"/>
        </w:rPr>
        <w:t xml:space="preserve"> y el no tener una cultura del agua va desde que un servidor público no tenga noción de cuánto tiene porque también tiene un equipo que no está técnicamente capacitado y tanto es así que hoy podemos ver que solamente </w:t>
      </w:r>
      <w:r w:rsidR="00C21E81">
        <w:rPr>
          <w:rFonts w:ascii="Times New Roman" w:hAnsi="Times New Roman" w:cs="Times New Roman"/>
          <w:sz w:val="24"/>
          <w:szCs w:val="24"/>
        </w:rPr>
        <w:t>20</w:t>
      </w:r>
      <w:r w:rsidR="009D0B72" w:rsidRPr="00AC7B86">
        <w:rPr>
          <w:rFonts w:ascii="Times New Roman" w:hAnsi="Times New Roman" w:cs="Times New Roman"/>
          <w:sz w:val="24"/>
          <w:szCs w:val="24"/>
        </w:rPr>
        <w:t xml:space="preserve"> municipios pudieran tener personas capacitadas para hacer un análisis de una propuesta para la evaluación de sus tarifas de agua.</w:t>
      </w:r>
    </w:p>
    <w:p w:rsidR="009D0B72" w:rsidRPr="00AC7B86" w:rsidRDefault="009D0B72"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Eso es lo que lamentablemente estamos viendo y obviamente el decir que no tenemos estos operadores incluso, ya no solamente la gente que está administrativamente sino ya hablando de la parte de operación pues también tenemos a servidores públicos que no están capacitados para hacer este proceso y de ahí que simplemente dicen hoy le abrimos a la válvula y hoy no hay agua y no tienen noción de que hay una fisura o que hay un problema dentro de tu red hidráulica porque muchas veces nuestros ayuntamientos no tienen ni siquiera los planos de las redes hidráulicas de todo su municipio</w:t>
      </w:r>
      <w:r w:rsidR="004B1943">
        <w:rPr>
          <w:rFonts w:ascii="Times New Roman" w:hAnsi="Times New Roman" w:cs="Times New Roman"/>
          <w:sz w:val="24"/>
          <w:szCs w:val="24"/>
        </w:rPr>
        <w:t>, e</w:t>
      </w:r>
      <w:r w:rsidRPr="00AC7B86">
        <w:rPr>
          <w:rFonts w:ascii="Times New Roman" w:hAnsi="Times New Roman" w:cs="Times New Roman"/>
          <w:sz w:val="24"/>
          <w:szCs w:val="24"/>
        </w:rPr>
        <w:t>ntonces eso va ahí con otro problema más y tanto es así que necesitamos que estas reacciones sociales de las que hablaba nuestro compañero Jaime Cervantes</w:t>
      </w:r>
      <w:r w:rsidR="004B1943">
        <w:rPr>
          <w:rFonts w:ascii="Times New Roman" w:hAnsi="Times New Roman" w:cs="Times New Roman"/>
          <w:sz w:val="24"/>
          <w:szCs w:val="24"/>
        </w:rPr>
        <w:t>,</w:t>
      </w:r>
      <w:r w:rsidRPr="00AC7B86">
        <w:rPr>
          <w:rFonts w:ascii="Times New Roman" w:hAnsi="Times New Roman" w:cs="Times New Roman"/>
          <w:sz w:val="24"/>
          <w:szCs w:val="24"/>
        </w:rPr>
        <w:t xml:space="preserve"> tiene mucha razón; sin embargo, la gente o nuestra población reaccionamos de esa manera porque no tenemos educación ambiental, ni siquiera tenemos la noción de lo que significa el agua para nuestras comunidades y de ahí que no sabemos ni siquiera quién es el responsable de qué</w:t>
      </w:r>
      <w:r w:rsidR="004B1943">
        <w:rPr>
          <w:rFonts w:ascii="Times New Roman" w:hAnsi="Times New Roman" w:cs="Times New Roman"/>
          <w:sz w:val="24"/>
          <w:szCs w:val="24"/>
        </w:rPr>
        <w:t>,</w:t>
      </w:r>
      <w:r w:rsidRPr="00AC7B86">
        <w:rPr>
          <w:rFonts w:ascii="Times New Roman" w:hAnsi="Times New Roman" w:cs="Times New Roman"/>
          <w:sz w:val="24"/>
          <w:szCs w:val="24"/>
        </w:rPr>
        <w:t xml:space="preserve"> y tanto lo acaba de decir la compañera diputada Trini Franco del tema de a quién le corresponde el agua en el sistema educativo como decir a quien le corresponde pagar a las iglesias o incluso a las oficinas administrativas de nuestro Estado que también no sabemos si pagan el agua.</w:t>
      </w:r>
    </w:p>
    <w:p w:rsidR="009D0B72" w:rsidRPr="00AC7B86" w:rsidRDefault="009D0B72"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Entonces este problema que tenemos yo creo que lo hemos planteado muy bien, si bien tienen mis compañeras y compañeros, yo creo que técnicamente estamos lo suficientemente agotados, si me permiten decir eso, técnicamente está suficientemente evaluado y diagnosticado el tema, técnicamente</w:t>
      </w:r>
      <w:r w:rsidR="00A3164C">
        <w:rPr>
          <w:rFonts w:ascii="Times New Roman" w:hAnsi="Times New Roman" w:cs="Times New Roman"/>
          <w:sz w:val="24"/>
          <w:szCs w:val="24"/>
        </w:rPr>
        <w:t>,</w:t>
      </w:r>
      <w:r w:rsidRPr="00AC7B86">
        <w:rPr>
          <w:rFonts w:ascii="Times New Roman" w:hAnsi="Times New Roman" w:cs="Times New Roman"/>
          <w:sz w:val="24"/>
          <w:szCs w:val="24"/>
        </w:rPr>
        <w:t xml:space="preserve"> y yo creo que el decir que técnicamente está justificado es decir, que sí podemos hacer ya una aprobación y el dictamen lo cual se está construyendo, yo no me atrevería a decir podemos hacerlo el día de hoy porque votaríamos algo que no existe y eso no me lo permito, entonces tenemos que hacer la construcción del dictamen, estamos pensando que el día de mañana antes de que iniciemos nuestra sesión plenaria para que no se nos escape nadie y podamos estar todos en la sesión y podamos aprobarlo</w:t>
      </w:r>
      <w:r w:rsidR="00A3164C">
        <w:rPr>
          <w:rFonts w:ascii="Times New Roman" w:hAnsi="Times New Roman" w:cs="Times New Roman"/>
          <w:sz w:val="24"/>
          <w:szCs w:val="24"/>
        </w:rPr>
        <w:t>,</w:t>
      </w:r>
      <w:r w:rsidRPr="00AC7B86">
        <w:rPr>
          <w:rFonts w:ascii="Times New Roman" w:hAnsi="Times New Roman" w:cs="Times New Roman"/>
          <w:sz w:val="24"/>
          <w:szCs w:val="24"/>
        </w:rPr>
        <w:t xml:space="preserve"> que yo creo que esa es un parte muy muy importante para que podamos hacerlo.</w:t>
      </w:r>
    </w:p>
    <w:p w:rsidR="009D0B72" w:rsidRPr="00AC7B86" w:rsidRDefault="009D0B72"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 xml:space="preserve">Y nuevamente agradecerles a mis compañeros la paciencia y llamar a nuestros compañeros de la Junta de Coordinación Política para que pudieran hacer, este proceso más fácil para nosotros y digo la paciencia porque ustedes no están para saberlo pero </w:t>
      </w:r>
      <w:r w:rsidRPr="00AC7B86">
        <w:rPr>
          <w:rFonts w:ascii="Times New Roman" w:hAnsi="Times New Roman" w:cs="Times New Roman"/>
          <w:sz w:val="24"/>
          <w:szCs w:val="24"/>
        </w:rPr>
        <w:lastRenderedPageBreak/>
        <w:t>cancelamos siete veces esta Comisión para que pudiéramos tenerla, perdón</w:t>
      </w:r>
      <w:r w:rsidR="005A733B">
        <w:rPr>
          <w:rFonts w:ascii="Times New Roman" w:hAnsi="Times New Roman" w:cs="Times New Roman"/>
          <w:sz w:val="24"/>
          <w:szCs w:val="24"/>
        </w:rPr>
        <w:t>,</w:t>
      </w:r>
      <w:r w:rsidRPr="00AC7B86">
        <w:rPr>
          <w:rFonts w:ascii="Times New Roman" w:hAnsi="Times New Roman" w:cs="Times New Roman"/>
          <w:sz w:val="24"/>
          <w:szCs w:val="24"/>
        </w:rPr>
        <w:t xml:space="preserve"> pero nosotros como Presidentes no tenemos las herramientas de decir hoy sesionamos y hoy no.</w:t>
      </w:r>
    </w:p>
    <w:p w:rsidR="009D0B72" w:rsidRPr="00AC7B86" w:rsidRDefault="009D0B72" w:rsidP="008E1EB5">
      <w:pPr>
        <w:spacing w:after="0" w:line="240" w:lineRule="auto"/>
        <w:ind w:firstLine="709"/>
        <w:contextualSpacing/>
        <w:jc w:val="both"/>
        <w:rPr>
          <w:rFonts w:ascii="Times New Roman" w:hAnsi="Times New Roman" w:cs="Times New Roman"/>
          <w:sz w:val="24"/>
          <w:szCs w:val="24"/>
        </w:rPr>
      </w:pPr>
      <w:r w:rsidRPr="00AC7B86">
        <w:rPr>
          <w:rFonts w:ascii="Times New Roman" w:hAnsi="Times New Roman" w:cs="Times New Roman"/>
          <w:sz w:val="24"/>
          <w:szCs w:val="24"/>
        </w:rPr>
        <w:t>Entonces encarecidamente a la Junta de Coordinación Política pudiera hacernos más fácil y más digeribles estas sesiones, y también se suma nuestro compañero diputado Mario Santana que nos pide el uso de la voz y se la vamos a ceder.</w:t>
      </w:r>
    </w:p>
    <w:p w:rsidR="009D0B72" w:rsidRPr="00AC7B86" w:rsidRDefault="009D0B72"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Por favor diputado Mario Santana.</w:t>
      </w:r>
    </w:p>
    <w:p w:rsidR="005A733B" w:rsidRDefault="009D0B72"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DIP. MARIO S</w:t>
      </w:r>
      <w:r w:rsidR="005A733B">
        <w:rPr>
          <w:rFonts w:ascii="Times New Roman" w:hAnsi="Times New Roman" w:cs="Times New Roman"/>
          <w:sz w:val="24"/>
          <w:szCs w:val="24"/>
        </w:rPr>
        <w:t xml:space="preserve">ANTANA CARBAJAL. Muchas gracias </w:t>
      </w:r>
      <w:r w:rsidRPr="00AC7B86">
        <w:rPr>
          <w:rFonts w:ascii="Times New Roman" w:hAnsi="Times New Roman" w:cs="Times New Roman"/>
          <w:sz w:val="24"/>
          <w:szCs w:val="24"/>
        </w:rPr>
        <w:t>Presidenta, compañeras, compañeros legisladores</w:t>
      </w:r>
      <w:r w:rsidR="005A733B">
        <w:rPr>
          <w:rFonts w:ascii="Times New Roman" w:hAnsi="Times New Roman" w:cs="Times New Roman"/>
          <w:sz w:val="24"/>
          <w:szCs w:val="24"/>
        </w:rPr>
        <w:t>.</w:t>
      </w:r>
    </w:p>
    <w:p w:rsidR="009D0B72" w:rsidRPr="00AC7B86" w:rsidRDefault="005A733B" w:rsidP="008E1EB5">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w:t>
      </w:r>
      <w:r w:rsidR="009D0B72" w:rsidRPr="00AC7B86">
        <w:rPr>
          <w:rFonts w:ascii="Times New Roman" w:hAnsi="Times New Roman" w:cs="Times New Roman"/>
          <w:sz w:val="24"/>
          <w:szCs w:val="24"/>
        </w:rPr>
        <w:t>n primer lugar quiero agradecerles a los funcionarios del Instituto Hacendario y a la Comisión Técnica de la CAEM, muchísimas gracias por los datos, por la información y sobre todo por la ilustración respecto a cómo estamos viviendo el problema del agua a nivel estatal.</w:t>
      </w:r>
    </w:p>
    <w:p w:rsidR="00434A11" w:rsidRPr="00AC7B86" w:rsidRDefault="009D0B72" w:rsidP="008E1EB5">
      <w:pPr>
        <w:spacing w:after="0" w:line="240" w:lineRule="auto"/>
        <w:ind w:firstLine="709"/>
        <w:contextualSpacing/>
        <w:jc w:val="both"/>
        <w:rPr>
          <w:rFonts w:ascii="Times New Roman" w:hAnsi="Times New Roman" w:cs="Times New Roman"/>
          <w:sz w:val="24"/>
          <w:szCs w:val="24"/>
        </w:rPr>
      </w:pPr>
      <w:r w:rsidRPr="00AC7B86">
        <w:rPr>
          <w:rFonts w:ascii="Times New Roman" w:hAnsi="Times New Roman" w:cs="Times New Roman"/>
          <w:sz w:val="24"/>
          <w:szCs w:val="24"/>
        </w:rPr>
        <w:t>Por el otro lado coincido con la Presidenta de la Comisión de Asuntos Hidráulicos en razón de que los números nos han</w:t>
      </w:r>
      <w:r w:rsidR="005516B0">
        <w:rPr>
          <w:rFonts w:ascii="Times New Roman" w:hAnsi="Times New Roman" w:cs="Times New Roman"/>
          <w:sz w:val="24"/>
          <w:szCs w:val="24"/>
        </w:rPr>
        <w:t xml:space="preserve"> </w:t>
      </w:r>
      <w:r w:rsidR="00434A11" w:rsidRPr="00AC7B86">
        <w:rPr>
          <w:rFonts w:ascii="Times New Roman" w:hAnsi="Times New Roman" w:cs="Times New Roman"/>
          <w:sz w:val="24"/>
          <w:szCs w:val="24"/>
        </w:rPr>
        <w:t>dado cuenta de cómo estamos, cuántos son los municipios y sobre todo</w:t>
      </w:r>
      <w:r w:rsidR="006D4872">
        <w:rPr>
          <w:rFonts w:ascii="Times New Roman" w:hAnsi="Times New Roman" w:cs="Times New Roman"/>
          <w:sz w:val="24"/>
          <w:szCs w:val="24"/>
        </w:rPr>
        <w:t xml:space="preserve">, </w:t>
      </w:r>
      <w:r w:rsidR="00434A11" w:rsidRPr="00AC7B86">
        <w:rPr>
          <w:rFonts w:ascii="Times New Roman" w:hAnsi="Times New Roman" w:cs="Times New Roman"/>
          <w:sz w:val="24"/>
          <w:szCs w:val="24"/>
        </w:rPr>
        <w:t xml:space="preserve"> que se nos ha comentado que algunos solamente se van actualizar en las sumas, en algunos otros se van a incrementar, pero de verdad hacer una reflexión en torno a lo que estamos viendo es muy importante, miren el que hoy no enteremos que se pagan 10 pesos por cada mil litros, es una cuestión de reflexión muy seria, y el otro tema de reflexión también es muy importante de que de 100 </w:t>
      </w:r>
      <w:r w:rsidR="006D4872">
        <w:rPr>
          <w:rFonts w:ascii="Times New Roman" w:hAnsi="Times New Roman" w:cs="Times New Roman"/>
          <w:sz w:val="24"/>
          <w:szCs w:val="24"/>
        </w:rPr>
        <w:t xml:space="preserve">litros </w:t>
      </w:r>
      <w:r w:rsidR="00434A11" w:rsidRPr="00AC7B86">
        <w:rPr>
          <w:rFonts w:ascii="Times New Roman" w:hAnsi="Times New Roman" w:cs="Times New Roman"/>
          <w:sz w:val="24"/>
          <w:szCs w:val="24"/>
        </w:rPr>
        <w:t>se le a 64 personas porque el resto se va por las fugas que hay, pero que de esos 64 solamente 35 paguen, también s una carga muy importante para esos 35.</w:t>
      </w:r>
    </w:p>
    <w:p w:rsidR="00434A11" w:rsidRPr="00AC7B86" w:rsidRDefault="00434A11"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Entonces creo que el tema del agua nos debe de preocupar a todos y finalmente pues es como lo hemos dicho el agua es vida, y toda la gente la necesita en sus domicilios, tendríamos que hacer un gran esfuerzo y como decía alguno de mis compañeros, habría que replantear alguna estrategia que nos permita por un lado buscar cómo fortalecer a los organismos de agua, porque hoy como nos lo plantean</w:t>
      </w:r>
      <w:r w:rsidR="006D60BC">
        <w:rPr>
          <w:rFonts w:ascii="Times New Roman" w:hAnsi="Times New Roman" w:cs="Times New Roman"/>
          <w:sz w:val="24"/>
          <w:szCs w:val="24"/>
        </w:rPr>
        <w:t>,</w:t>
      </w:r>
      <w:r w:rsidRPr="00AC7B86">
        <w:rPr>
          <w:rFonts w:ascii="Times New Roman" w:hAnsi="Times New Roman" w:cs="Times New Roman"/>
          <w:sz w:val="24"/>
          <w:szCs w:val="24"/>
        </w:rPr>
        <w:t xml:space="preserve"> realmente los organismos de agua están viviendo con número que difícilmente los hace viables; pero también p</w:t>
      </w:r>
      <w:r w:rsidR="006D60BC">
        <w:rPr>
          <w:rFonts w:ascii="Times New Roman" w:hAnsi="Times New Roman" w:cs="Times New Roman"/>
          <w:sz w:val="24"/>
          <w:szCs w:val="24"/>
        </w:rPr>
        <w:t>or</w:t>
      </w:r>
      <w:r w:rsidRPr="00AC7B86">
        <w:rPr>
          <w:rFonts w:ascii="Times New Roman" w:hAnsi="Times New Roman" w:cs="Times New Roman"/>
          <w:sz w:val="24"/>
          <w:szCs w:val="24"/>
        </w:rPr>
        <w:t xml:space="preserve"> el otro lado buscar la forma de cómo incentivar a la gente para que pague el servicio del agua y creo que lo podemos lograr si podemos trabajar en eso como legislatura.</w:t>
      </w:r>
    </w:p>
    <w:p w:rsidR="00434A11" w:rsidRPr="00AC7B86" w:rsidRDefault="00434A11"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Entonces nosotros como fracción parlamentaria del PRI estamos en la tesitura de aprobar el día de mañana Presidenta, si es necesario el dictamen y por supuesto, hacer el esfuerzo por conminar a los municipios, pero particularmente a los organismos de agua para que busquemos estrategias, por un lado para fortalecerlos financieramente, pero también por el otro lado ver esa posibilidad de mantener esos subsidios que año con año se están dando.</w:t>
      </w:r>
    </w:p>
    <w:p w:rsidR="00434A11" w:rsidRPr="00AC7B86" w:rsidRDefault="00434A11"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Creo que es importante que hagamos este esfuerzo como legislatura y por supuesto, estar al pendiente para que el próximo año, como decía la diputada Trini, no estemos diciendo lo mismo y buscar la alternativa de que quizás quien no reciba agua que pague, al final de cuentas, pero si buscar una alternativa para que el servicio sea suficiente para la población del Estado de México, que es lo que buscamos.</w:t>
      </w:r>
    </w:p>
    <w:p w:rsidR="00434A11" w:rsidRPr="00AC7B86" w:rsidRDefault="00434A11"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Entonces de verdad que es un tema de mucha preocupación, nos han dicho cuanto tenemos de agua en el Estado y los números no son nada para presumirlos, sino todo lo contrario, para preocuparnos y ocuparnos en cómo hacerle para que tengamos más agua en los municipios y obviamente nuestra población acceda ese derecho humano que tiene.</w:t>
      </w:r>
    </w:p>
    <w:p w:rsidR="00434A11" w:rsidRPr="00AC7B86" w:rsidRDefault="00434A11" w:rsidP="008E1EB5">
      <w:pPr>
        <w:spacing w:after="0" w:line="240" w:lineRule="aut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Así que pues muchas gracias y es mi comentario.</w:t>
      </w:r>
    </w:p>
    <w:p w:rsidR="00434A11" w:rsidRPr="00AC7B86" w:rsidRDefault="00434A11" w:rsidP="008E1EB5">
      <w:pPr>
        <w:spacing w:after="0" w:line="240" w:lineRule="aut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Es cuanto Presidenta.</w:t>
      </w:r>
    </w:p>
    <w:p w:rsidR="00434A11" w:rsidRPr="00AC7B86" w:rsidRDefault="00434A11"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lastRenderedPageBreak/>
        <w:t>PRESIDENTA DIP. BEATRIZ GARCÍA VILLEGAS. Hace el uso de la voz nuestro diputado Daniel Sibaja, por favor.</w:t>
      </w:r>
    </w:p>
    <w:p w:rsidR="00434A11" w:rsidRPr="00AC7B86" w:rsidRDefault="00434A11"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DIP. DANIEL SIBAJA GONZÁLEZ. Gracias. </w:t>
      </w:r>
    </w:p>
    <w:p w:rsidR="00434A11" w:rsidRPr="00AC7B86" w:rsidRDefault="00434A11" w:rsidP="008E1EB5">
      <w:pPr>
        <w:spacing w:after="0" w:line="240" w:lineRule="auto"/>
        <w:contextualSpacing/>
        <w:jc w:val="both"/>
        <w:rPr>
          <w:rFonts w:ascii="Times New Roman" w:hAnsi="Times New Roman" w:cs="Times New Roman"/>
          <w:sz w:val="24"/>
          <w:szCs w:val="24"/>
        </w:rPr>
      </w:pPr>
      <w:r w:rsidRPr="00AC7B86">
        <w:rPr>
          <w:rFonts w:ascii="Times New Roman" w:hAnsi="Times New Roman" w:cs="Times New Roman"/>
          <w:sz w:val="24"/>
          <w:szCs w:val="24"/>
        </w:rPr>
        <w:tab/>
        <w:t>Primero que nada una disculpa por integrarme tarde a la comisión.</w:t>
      </w:r>
    </w:p>
    <w:p w:rsidR="00434A11" w:rsidRPr="00AC7B86" w:rsidRDefault="00434A11" w:rsidP="008E1EB5">
      <w:pPr>
        <w:spacing w:after="0" w:line="240" w:lineRule="aut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 xml:space="preserve">Solamente para seguir en el </w:t>
      </w:r>
      <w:r w:rsidR="00EF5D8D">
        <w:rPr>
          <w:rFonts w:ascii="Times New Roman" w:hAnsi="Times New Roman" w:cs="Times New Roman"/>
          <w:sz w:val="24"/>
          <w:szCs w:val="24"/>
        </w:rPr>
        <w:t>p</w:t>
      </w:r>
      <w:r w:rsidRPr="00AC7B86">
        <w:rPr>
          <w:rFonts w:ascii="Times New Roman" w:hAnsi="Times New Roman" w:cs="Times New Roman"/>
          <w:sz w:val="24"/>
          <w:szCs w:val="24"/>
        </w:rPr>
        <w:t>unto que comentaba el compañero Mario, nuestro compañero integrante de esta comisión, que ojalá los funcionarios pudieran revisar el tema, en el Grupo Parlamentario de Morena ya ingresamos una iniciativa al respecto, cómo le cambiamos esta dinámica a los ayuntamientos y a la ciudadanía; porque en efecto, terminan pagando poco la gente se termina quejando de que no tiene el servicio y al final es un problema de nunca acabar, cómo transformamos eso a través de incentivos fiscales, yo creo que si podemos hacerlo, lo platicaba cuando vino a comparecer el Secretario de Finanzas también, le enseñaba la iniciativa, ojalá también los compañeros que están aquí presentes le puedan echar un ojo y obviamente entre todo retroalimentarlos, cómo cambiamos esos incentivos para que la gente al final pague más por el agua porque, seamos realistas</w:t>
      </w:r>
      <w:r w:rsidR="00340ABE">
        <w:rPr>
          <w:rFonts w:ascii="Times New Roman" w:hAnsi="Times New Roman" w:cs="Times New Roman"/>
          <w:sz w:val="24"/>
          <w:szCs w:val="24"/>
        </w:rPr>
        <w:t>,</w:t>
      </w:r>
      <w:r w:rsidRPr="00AC7B86">
        <w:rPr>
          <w:rFonts w:ascii="Times New Roman" w:hAnsi="Times New Roman" w:cs="Times New Roman"/>
          <w:sz w:val="24"/>
          <w:szCs w:val="24"/>
        </w:rPr>
        <w:t xml:space="preserve"> la gente no paga por el agua y a su vez también las instituciones tengan más dinero para brindar un servicio más eficiente.</w:t>
      </w:r>
    </w:p>
    <w:p w:rsidR="00672A96" w:rsidRDefault="00434A11" w:rsidP="008E1EB5">
      <w:pPr>
        <w:spacing w:after="0" w:line="240" w:lineRule="auto"/>
        <w:ind w:firstLine="708"/>
        <w:contextualSpacing/>
        <w:jc w:val="both"/>
        <w:rPr>
          <w:rFonts w:ascii="Times New Roman" w:hAnsi="Times New Roman" w:cs="Times New Roman"/>
          <w:sz w:val="24"/>
          <w:szCs w:val="24"/>
        </w:rPr>
      </w:pPr>
      <w:r w:rsidRPr="00AC7B86">
        <w:rPr>
          <w:rFonts w:ascii="Times New Roman" w:hAnsi="Times New Roman" w:cs="Times New Roman"/>
          <w:sz w:val="24"/>
          <w:szCs w:val="24"/>
        </w:rPr>
        <w:t>Yo digo que ese es el verdadero tema que está por delante, ojalá pudiéramos tener unas mesas de trabajo al respecto y pudiéramos trabajar, es una oportunidad que</w:t>
      </w:r>
      <w:r w:rsidR="0039185E">
        <w:rPr>
          <w:rFonts w:ascii="Times New Roman" w:hAnsi="Times New Roman" w:cs="Times New Roman"/>
          <w:sz w:val="24"/>
          <w:szCs w:val="24"/>
        </w:rPr>
        <w:t xml:space="preserve"> </w:t>
      </w:r>
      <w:r w:rsidR="00672A96">
        <w:rPr>
          <w:rFonts w:ascii="Times New Roman" w:hAnsi="Times New Roman" w:cs="Times New Roman"/>
          <w:sz w:val="24"/>
          <w:szCs w:val="24"/>
        </w:rPr>
        <w:t xml:space="preserve">da </w:t>
      </w:r>
      <w:r w:rsidR="0039185E">
        <w:rPr>
          <w:rFonts w:ascii="Times New Roman" w:hAnsi="Times New Roman" w:cs="Times New Roman"/>
          <w:sz w:val="24"/>
          <w:szCs w:val="24"/>
        </w:rPr>
        <w:t xml:space="preserve">esta </w:t>
      </w:r>
      <w:r w:rsidR="0039185E" w:rsidRPr="00340ABE">
        <w:rPr>
          <w:rFonts w:ascii="Times New Roman" w:hAnsi="Times New Roman" w:cs="Times New Roman"/>
          <w:sz w:val="24"/>
          <w:szCs w:val="24"/>
        </w:rPr>
        <w:t>legislatura p</w:t>
      </w:r>
      <w:r w:rsidR="009A1A6D" w:rsidRPr="00340ABE">
        <w:rPr>
          <w:rFonts w:ascii="Times New Roman" w:hAnsi="Times New Roman" w:cs="Times New Roman"/>
          <w:sz w:val="24"/>
          <w:szCs w:val="24"/>
        </w:rPr>
        <w:t>ara legislar en la materia</w:t>
      </w:r>
      <w:r w:rsidR="00672A96">
        <w:rPr>
          <w:rFonts w:ascii="Times New Roman" w:hAnsi="Times New Roman" w:cs="Times New Roman"/>
          <w:sz w:val="24"/>
          <w:szCs w:val="24"/>
        </w:rPr>
        <w:t>.</w:t>
      </w:r>
    </w:p>
    <w:p w:rsidR="00EF23F8" w:rsidRDefault="00672A96" w:rsidP="008E1EB5">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Y</w:t>
      </w:r>
      <w:r w:rsidR="009A1A6D" w:rsidRPr="00340ABE">
        <w:rPr>
          <w:rFonts w:ascii="Times New Roman" w:hAnsi="Times New Roman" w:cs="Times New Roman"/>
          <w:sz w:val="24"/>
          <w:szCs w:val="24"/>
        </w:rPr>
        <w:t xml:space="preserve"> también un comentario que regularmente hacen los municipios</w:t>
      </w:r>
      <w:r w:rsidR="00340ABE" w:rsidRPr="00340ABE">
        <w:rPr>
          <w:rFonts w:ascii="Times New Roman" w:hAnsi="Times New Roman" w:cs="Times New Roman"/>
          <w:sz w:val="24"/>
          <w:szCs w:val="24"/>
        </w:rPr>
        <w:t>,</w:t>
      </w:r>
      <w:r w:rsidR="009A1A6D" w:rsidRPr="00340ABE">
        <w:rPr>
          <w:rFonts w:ascii="Times New Roman" w:hAnsi="Times New Roman" w:cs="Times New Roman"/>
          <w:sz w:val="24"/>
          <w:szCs w:val="24"/>
        </w:rPr>
        <w:t xml:space="preserve"> en mi caso, yo fui sindico de Ecatepec y siempre comentaban eso los organismos descentralizados, es el tema de cómo se mide el flujo del agua, que se brind</w:t>
      </w:r>
      <w:r w:rsidR="00340ABE" w:rsidRPr="00340ABE">
        <w:rPr>
          <w:rFonts w:ascii="Times New Roman" w:hAnsi="Times New Roman" w:cs="Times New Roman"/>
          <w:sz w:val="24"/>
          <w:szCs w:val="24"/>
        </w:rPr>
        <w:t xml:space="preserve">a </w:t>
      </w:r>
      <w:r w:rsidR="009A1A6D" w:rsidRPr="00340ABE">
        <w:rPr>
          <w:rFonts w:ascii="Times New Roman" w:hAnsi="Times New Roman" w:cs="Times New Roman"/>
          <w:sz w:val="24"/>
          <w:szCs w:val="24"/>
        </w:rPr>
        <w:t>en bloque de parte del Sistema Cutzamala y en este caso de la CAE</w:t>
      </w:r>
      <w:r w:rsidR="00F520E0" w:rsidRPr="00340ABE">
        <w:rPr>
          <w:rFonts w:ascii="Times New Roman" w:hAnsi="Times New Roman" w:cs="Times New Roman"/>
          <w:sz w:val="24"/>
          <w:szCs w:val="24"/>
        </w:rPr>
        <w:t>M</w:t>
      </w:r>
      <w:r w:rsidR="009A1A6D" w:rsidRPr="00340ABE">
        <w:rPr>
          <w:rFonts w:ascii="Times New Roman" w:hAnsi="Times New Roman" w:cs="Times New Roman"/>
          <w:sz w:val="24"/>
          <w:szCs w:val="24"/>
        </w:rPr>
        <w:t>, no siempre hay diferendos y siempre una situación de nunca acabar de los municipios, le echan la bolita a</w:t>
      </w:r>
      <w:r>
        <w:rPr>
          <w:rFonts w:ascii="Times New Roman" w:hAnsi="Times New Roman" w:cs="Times New Roman"/>
          <w:sz w:val="24"/>
          <w:szCs w:val="24"/>
        </w:rPr>
        <w:t>l Estado, el Estado le echa la b</w:t>
      </w:r>
      <w:r w:rsidR="009A1A6D" w:rsidRPr="00340ABE">
        <w:rPr>
          <w:rFonts w:ascii="Times New Roman" w:hAnsi="Times New Roman" w:cs="Times New Roman"/>
          <w:sz w:val="24"/>
          <w:szCs w:val="24"/>
        </w:rPr>
        <w:t>olita al municipio y al final, se queda en medio la verdad ciudadanía, es el verdadero problema y el verdadero no es momento de encontrar culpables, si no de encontrar soluciones, si ojalá pudiera salir de esta comisión de estas comisiones unidades, pues un plan de trabajo al respecto no, para cambiar primero los incentivos de que la gente, lo digamos la gente tienen que pagar por un servicio que se le otorga, como ya decían los datos que aquí y también el tema d</w:t>
      </w:r>
      <w:r w:rsidR="002631E3">
        <w:rPr>
          <w:rFonts w:ascii="Times New Roman" w:hAnsi="Times New Roman" w:cs="Times New Roman"/>
          <w:sz w:val="24"/>
          <w:szCs w:val="24"/>
        </w:rPr>
        <w:t>e los municipios con ustedes, có</w:t>
      </w:r>
      <w:r w:rsidR="009A1A6D" w:rsidRPr="00340ABE">
        <w:rPr>
          <w:rFonts w:ascii="Times New Roman" w:hAnsi="Times New Roman" w:cs="Times New Roman"/>
          <w:sz w:val="24"/>
          <w:szCs w:val="24"/>
        </w:rPr>
        <w:t xml:space="preserve">mo podemos cambiar esa dinámica para que haya un mejor trabajo y al final la </w:t>
      </w:r>
      <w:r w:rsidR="00EF23F8">
        <w:rPr>
          <w:rFonts w:ascii="Times New Roman" w:hAnsi="Times New Roman" w:cs="Times New Roman"/>
          <w:sz w:val="24"/>
          <w:szCs w:val="24"/>
        </w:rPr>
        <w:t>ciudadanía se vea beneficiada.</w:t>
      </w:r>
    </w:p>
    <w:p w:rsidR="00EF23F8" w:rsidRDefault="00EF23F8" w:rsidP="008E1EB5">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w:t>
      </w:r>
      <w:r w:rsidR="009A1A6D" w:rsidRPr="00340ABE">
        <w:rPr>
          <w:rFonts w:ascii="Times New Roman" w:hAnsi="Times New Roman" w:cs="Times New Roman"/>
          <w:sz w:val="24"/>
          <w:szCs w:val="24"/>
        </w:rPr>
        <w:t>sos serian mis comentarios; muchas gracias.</w:t>
      </w:r>
    </w:p>
    <w:p w:rsidR="00EF23F8" w:rsidRDefault="009A1A6D" w:rsidP="008E1EB5">
      <w:pPr>
        <w:spacing w:after="0" w:line="240" w:lineRule="auto"/>
        <w:contextualSpacing/>
        <w:jc w:val="both"/>
        <w:rPr>
          <w:rFonts w:ascii="Times New Roman" w:hAnsi="Times New Roman" w:cs="Times New Roman"/>
          <w:sz w:val="24"/>
          <w:szCs w:val="24"/>
        </w:rPr>
      </w:pPr>
      <w:r w:rsidRPr="00340ABE">
        <w:rPr>
          <w:rFonts w:ascii="Times New Roman" w:hAnsi="Times New Roman" w:cs="Times New Roman"/>
          <w:sz w:val="24"/>
          <w:szCs w:val="24"/>
        </w:rPr>
        <w:t>SECRETARIA DIP. CLAUDIA RO</w:t>
      </w:r>
      <w:r w:rsidR="006E37E8">
        <w:rPr>
          <w:rFonts w:ascii="Times New Roman" w:hAnsi="Times New Roman" w:cs="Times New Roman"/>
          <w:sz w:val="24"/>
          <w:szCs w:val="24"/>
        </w:rPr>
        <w:t>BLEDO</w:t>
      </w:r>
      <w:r w:rsidRPr="00340ABE">
        <w:rPr>
          <w:rFonts w:ascii="Times New Roman" w:hAnsi="Times New Roman" w:cs="Times New Roman"/>
          <w:sz w:val="24"/>
          <w:szCs w:val="24"/>
        </w:rPr>
        <w:t xml:space="preserve"> MORALES. Han concluido las participaciones.</w:t>
      </w:r>
    </w:p>
    <w:p w:rsidR="00EF23F8" w:rsidRDefault="009A1A6D" w:rsidP="008E1EB5">
      <w:pPr>
        <w:spacing w:after="0" w:line="240" w:lineRule="auto"/>
        <w:contextualSpacing/>
        <w:jc w:val="both"/>
        <w:rPr>
          <w:rFonts w:ascii="Times New Roman" w:hAnsi="Times New Roman" w:cs="Times New Roman"/>
          <w:sz w:val="24"/>
          <w:szCs w:val="24"/>
        </w:rPr>
      </w:pPr>
      <w:r w:rsidRPr="00340ABE">
        <w:rPr>
          <w:rFonts w:ascii="Times New Roman" w:hAnsi="Times New Roman" w:cs="Times New Roman"/>
          <w:sz w:val="24"/>
          <w:szCs w:val="24"/>
        </w:rPr>
        <w:t>PRESIDENTA DIP. BEATRIZ GARCÍA VILLEGAS. Reitero nuestro agradecimiento a los servidores públicos que participaron en esta reunión de trabajo, gracias por su atención y por su disposición.</w:t>
      </w:r>
    </w:p>
    <w:p w:rsidR="00EF23F8" w:rsidRDefault="009A1A6D" w:rsidP="008E1EB5">
      <w:pPr>
        <w:spacing w:after="0" w:line="240" w:lineRule="auto"/>
        <w:contextualSpacing/>
        <w:jc w:val="both"/>
        <w:rPr>
          <w:rFonts w:ascii="Times New Roman" w:hAnsi="Times New Roman" w:cs="Times New Roman"/>
          <w:sz w:val="24"/>
          <w:szCs w:val="24"/>
        </w:rPr>
      </w:pPr>
      <w:r w:rsidRPr="00340ABE">
        <w:rPr>
          <w:rFonts w:ascii="Times New Roman" w:hAnsi="Times New Roman" w:cs="Times New Roman"/>
          <w:sz w:val="24"/>
          <w:szCs w:val="24"/>
        </w:rPr>
        <w:t>SECRETARIA DIP. CLAUDIA RO</w:t>
      </w:r>
      <w:r w:rsidR="00E12669">
        <w:rPr>
          <w:rFonts w:ascii="Times New Roman" w:hAnsi="Times New Roman" w:cs="Times New Roman"/>
          <w:sz w:val="24"/>
          <w:szCs w:val="24"/>
        </w:rPr>
        <w:t>B</w:t>
      </w:r>
      <w:r w:rsidR="006E37E8">
        <w:rPr>
          <w:rFonts w:ascii="Times New Roman" w:hAnsi="Times New Roman" w:cs="Times New Roman"/>
          <w:sz w:val="24"/>
          <w:szCs w:val="24"/>
        </w:rPr>
        <w:t>L</w:t>
      </w:r>
      <w:r w:rsidR="00E12669">
        <w:rPr>
          <w:rFonts w:ascii="Times New Roman" w:hAnsi="Times New Roman" w:cs="Times New Roman"/>
          <w:sz w:val="24"/>
          <w:szCs w:val="24"/>
        </w:rPr>
        <w:t>EDO</w:t>
      </w:r>
      <w:r w:rsidRPr="00340ABE">
        <w:rPr>
          <w:rFonts w:ascii="Times New Roman" w:hAnsi="Times New Roman" w:cs="Times New Roman"/>
          <w:sz w:val="24"/>
          <w:szCs w:val="24"/>
        </w:rPr>
        <w:t xml:space="preserve"> MORALES. Los asuntos del orden del día han sido atendidos.</w:t>
      </w:r>
    </w:p>
    <w:p w:rsidR="00EF23F8" w:rsidRDefault="009A1A6D" w:rsidP="008E1EB5">
      <w:pPr>
        <w:spacing w:after="0" w:line="240" w:lineRule="auto"/>
        <w:contextualSpacing/>
        <w:jc w:val="both"/>
        <w:rPr>
          <w:rFonts w:ascii="Times New Roman" w:hAnsi="Times New Roman" w:cs="Times New Roman"/>
          <w:sz w:val="24"/>
          <w:szCs w:val="24"/>
        </w:rPr>
      </w:pPr>
      <w:r w:rsidRPr="00340ABE">
        <w:rPr>
          <w:rFonts w:ascii="Times New Roman" w:hAnsi="Times New Roman" w:cs="Times New Roman"/>
          <w:sz w:val="24"/>
          <w:szCs w:val="24"/>
        </w:rPr>
        <w:t>PRESIDENTA DIP. BEATRIZ GARCÍA VILLEGAS. Registre la Secretaría la asistencia a la reunión.</w:t>
      </w:r>
    </w:p>
    <w:p w:rsidR="00EF23F8" w:rsidRDefault="009A1A6D" w:rsidP="008E1EB5">
      <w:pPr>
        <w:spacing w:after="0" w:line="240" w:lineRule="auto"/>
        <w:contextualSpacing/>
        <w:jc w:val="both"/>
        <w:rPr>
          <w:rFonts w:ascii="Times New Roman" w:hAnsi="Times New Roman" w:cs="Times New Roman"/>
          <w:sz w:val="24"/>
          <w:szCs w:val="24"/>
        </w:rPr>
      </w:pPr>
      <w:r w:rsidRPr="00340ABE">
        <w:rPr>
          <w:rFonts w:ascii="Times New Roman" w:hAnsi="Times New Roman" w:cs="Times New Roman"/>
          <w:sz w:val="24"/>
          <w:szCs w:val="24"/>
        </w:rPr>
        <w:t>SECRETARIA DIP. CLAUDIA RO</w:t>
      </w:r>
      <w:r w:rsidR="00E12669">
        <w:rPr>
          <w:rFonts w:ascii="Times New Roman" w:hAnsi="Times New Roman" w:cs="Times New Roman"/>
          <w:sz w:val="24"/>
          <w:szCs w:val="24"/>
        </w:rPr>
        <w:t>BLEDO</w:t>
      </w:r>
      <w:r w:rsidRPr="00340ABE">
        <w:rPr>
          <w:rFonts w:ascii="Times New Roman" w:hAnsi="Times New Roman" w:cs="Times New Roman"/>
          <w:sz w:val="24"/>
          <w:szCs w:val="24"/>
        </w:rPr>
        <w:t xml:space="preserve"> MORALES. Ha sido registrada la asistencia.</w:t>
      </w:r>
    </w:p>
    <w:p w:rsidR="00E12669" w:rsidRDefault="009A1A6D" w:rsidP="008E1EB5">
      <w:pPr>
        <w:spacing w:after="0" w:line="240" w:lineRule="auto"/>
        <w:contextualSpacing/>
        <w:jc w:val="both"/>
        <w:rPr>
          <w:rFonts w:ascii="Times New Roman" w:hAnsi="Times New Roman" w:cs="Times New Roman"/>
          <w:sz w:val="24"/>
          <w:szCs w:val="24"/>
        </w:rPr>
      </w:pPr>
      <w:r w:rsidRPr="00340ABE">
        <w:rPr>
          <w:rFonts w:ascii="Times New Roman" w:hAnsi="Times New Roman" w:cs="Times New Roman"/>
          <w:sz w:val="24"/>
          <w:szCs w:val="24"/>
        </w:rPr>
        <w:t xml:space="preserve">PRESIDENTA DIP. BEATRIZ GARCÍA VILLEGAS. Se levanta la reunión de las Comisiones Legislativas, siendo las doce horas con once minutos del día lunes trece de diciembre del año dos mil veintiuno y se pide a sus integrantes, estar atentos para </w:t>
      </w:r>
      <w:r w:rsidR="00C90B85">
        <w:rPr>
          <w:rFonts w:ascii="Times New Roman" w:hAnsi="Times New Roman" w:cs="Times New Roman"/>
          <w:sz w:val="24"/>
          <w:szCs w:val="24"/>
        </w:rPr>
        <w:t xml:space="preserve">la </w:t>
      </w:r>
      <w:r w:rsidRPr="00340ABE">
        <w:rPr>
          <w:rFonts w:ascii="Times New Roman" w:hAnsi="Times New Roman" w:cs="Times New Roman"/>
          <w:sz w:val="24"/>
          <w:szCs w:val="24"/>
        </w:rPr>
        <w:t xml:space="preserve">reunión que queremos sea el día de mañana a las </w:t>
      </w:r>
      <w:r w:rsidR="00EF23F8">
        <w:rPr>
          <w:rFonts w:ascii="Times New Roman" w:hAnsi="Times New Roman" w:cs="Times New Roman"/>
          <w:sz w:val="24"/>
          <w:szCs w:val="24"/>
        </w:rPr>
        <w:t>diez</w:t>
      </w:r>
      <w:r w:rsidRPr="00340ABE">
        <w:rPr>
          <w:rFonts w:ascii="Times New Roman" w:hAnsi="Times New Roman" w:cs="Times New Roman"/>
          <w:sz w:val="24"/>
          <w:szCs w:val="24"/>
        </w:rPr>
        <w:t xml:space="preserve"> de la mañana</w:t>
      </w:r>
      <w:r w:rsidR="00C90B85">
        <w:rPr>
          <w:rFonts w:ascii="Times New Roman" w:hAnsi="Times New Roman" w:cs="Times New Roman"/>
          <w:sz w:val="24"/>
          <w:szCs w:val="24"/>
        </w:rPr>
        <w:t>,</w:t>
      </w:r>
      <w:r w:rsidRPr="00340ABE">
        <w:rPr>
          <w:rFonts w:ascii="Times New Roman" w:hAnsi="Times New Roman" w:cs="Times New Roman"/>
          <w:sz w:val="24"/>
          <w:szCs w:val="24"/>
        </w:rPr>
        <w:t xml:space="preserve"> Asuntos Parlamentarios, </w:t>
      </w:r>
      <w:r w:rsidRPr="00340ABE">
        <w:rPr>
          <w:rFonts w:ascii="Times New Roman" w:hAnsi="Times New Roman" w:cs="Times New Roman"/>
          <w:sz w:val="24"/>
          <w:szCs w:val="24"/>
        </w:rPr>
        <w:lastRenderedPageBreak/>
        <w:t>hacemos ya</w:t>
      </w:r>
      <w:r w:rsidR="00E12669">
        <w:rPr>
          <w:rFonts w:ascii="Times New Roman" w:hAnsi="Times New Roman" w:cs="Times New Roman"/>
          <w:sz w:val="24"/>
          <w:szCs w:val="24"/>
        </w:rPr>
        <w:t>,</w:t>
      </w:r>
      <w:r w:rsidRPr="00340ABE">
        <w:rPr>
          <w:rFonts w:ascii="Times New Roman" w:hAnsi="Times New Roman" w:cs="Times New Roman"/>
          <w:sz w:val="24"/>
          <w:szCs w:val="24"/>
        </w:rPr>
        <w:t xml:space="preserve"> nos dice Asuntos Parlamentarios, el día de mañana a las </w:t>
      </w:r>
      <w:r w:rsidR="00E12669">
        <w:rPr>
          <w:rFonts w:ascii="Times New Roman" w:hAnsi="Times New Roman" w:cs="Times New Roman"/>
          <w:sz w:val="24"/>
          <w:szCs w:val="24"/>
        </w:rPr>
        <w:t>diez</w:t>
      </w:r>
      <w:r w:rsidRPr="00340ABE">
        <w:rPr>
          <w:rFonts w:ascii="Times New Roman" w:hAnsi="Times New Roman" w:cs="Times New Roman"/>
          <w:sz w:val="24"/>
          <w:szCs w:val="24"/>
        </w:rPr>
        <w:t xml:space="preserve"> de la mañana para que se pueda llevar acabo ya la dictaminación</w:t>
      </w:r>
      <w:r w:rsidR="00E12669">
        <w:rPr>
          <w:rFonts w:ascii="Times New Roman" w:hAnsi="Times New Roman" w:cs="Times New Roman"/>
          <w:sz w:val="24"/>
          <w:szCs w:val="24"/>
        </w:rPr>
        <w:t>,</w:t>
      </w:r>
      <w:r w:rsidRPr="00340ABE">
        <w:rPr>
          <w:rFonts w:ascii="Times New Roman" w:hAnsi="Times New Roman" w:cs="Times New Roman"/>
          <w:sz w:val="24"/>
          <w:szCs w:val="24"/>
        </w:rPr>
        <w:t xml:space="preserve"> a las </w:t>
      </w:r>
      <w:r w:rsidR="00E12669">
        <w:rPr>
          <w:rFonts w:ascii="Times New Roman" w:hAnsi="Times New Roman" w:cs="Times New Roman"/>
          <w:sz w:val="24"/>
          <w:szCs w:val="24"/>
        </w:rPr>
        <w:t xml:space="preserve">diez </w:t>
      </w:r>
      <w:r w:rsidRPr="00340ABE">
        <w:rPr>
          <w:rFonts w:ascii="Times New Roman" w:hAnsi="Times New Roman" w:cs="Times New Roman"/>
          <w:sz w:val="24"/>
          <w:szCs w:val="24"/>
        </w:rPr>
        <w:t>en punto, muy bien.</w:t>
      </w:r>
    </w:p>
    <w:p w:rsidR="009A1A6D" w:rsidRPr="00340ABE" w:rsidRDefault="009A1A6D" w:rsidP="008E1EB5">
      <w:pPr>
        <w:spacing w:after="0" w:line="240" w:lineRule="auto"/>
        <w:ind w:firstLine="708"/>
        <w:contextualSpacing/>
        <w:jc w:val="both"/>
        <w:rPr>
          <w:rFonts w:ascii="Times New Roman" w:hAnsi="Times New Roman" w:cs="Times New Roman"/>
          <w:sz w:val="24"/>
          <w:szCs w:val="24"/>
        </w:rPr>
      </w:pPr>
      <w:r w:rsidRPr="00340ABE">
        <w:rPr>
          <w:rFonts w:ascii="Times New Roman" w:hAnsi="Times New Roman" w:cs="Times New Roman"/>
          <w:sz w:val="24"/>
          <w:szCs w:val="24"/>
        </w:rPr>
        <w:t>Muchas gracias.</w:t>
      </w:r>
    </w:p>
    <w:p w:rsidR="009A0C35" w:rsidRPr="00340ABE" w:rsidRDefault="009A0C35" w:rsidP="008E1EB5">
      <w:pPr>
        <w:pStyle w:val="Sinespaciado"/>
        <w:ind w:firstLine="708"/>
        <w:contextualSpacing/>
        <w:jc w:val="both"/>
        <w:rPr>
          <w:rFonts w:ascii="Times New Roman" w:hAnsi="Times New Roman" w:cs="Times New Roman"/>
          <w:sz w:val="24"/>
          <w:szCs w:val="24"/>
        </w:rPr>
      </w:pPr>
    </w:p>
    <w:sectPr w:rsidR="009A0C35" w:rsidRPr="00340AB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5677"/>
    <w:rsid w:val="0001253F"/>
    <w:rsid w:val="00013F64"/>
    <w:rsid w:val="0001799B"/>
    <w:rsid w:val="000263B3"/>
    <w:rsid w:val="00026834"/>
    <w:rsid w:val="000342CE"/>
    <w:rsid w:val="0004131B"/>
    <w:rsid w:val="000762DB"/>
    <w:rsid w:val="00084213"/>
    <w:rsid w:val="00084C77"/>
    <w:rsid w:val="000A06A7"/>
    <w:rsid w:val="000B1A49"/>
    <w:rsid w:val="000C0C45"/>
    <w:rsid w:val="000C28CE"/>
    <w:rsid w:val="000E2A3A"/>
    <w:rsid w:val="000F5017"/>
    <w:rsid w:val="00107ECD"/>
    <w:rsid w:val="0012746C"/>
    <w:rsid w:val="00130A78"/>
    <w:rsid w:val="00144309"/>
    <w:rsid w:val="0016384A"/>
    <w:rsid w:val="00180EE9"/>
    <w:rsid w:val="001811FF"/>
    <w:rsid w:val="001825B6"/>
    <w:rsid w:val="00194A22"/>
    <w:rsid w:val="001A0BCC"/>
    <w:rsid w:val="001B25A8"/>
    <w:rsid w:val="001D6119"/>
    <w:rsid w:val="001E3FEA"/>
    <w:rsid w:val="00211E3F"/>
    <w:rsid w:val="002208A6"/>
    <w:rsid w:val="00226A6C"/>
    <w:rsid w:val="00231DD8"/>
    <w:rsid w:val="00233855"/>
    <w:rsid w:val="00233D9B"/>
    <w:rsid w:val="00256217"/>
    <w:rsid w:val="002631E3"/>
    <w:rsid w:val="0026741B"/>
    <w:rsid w:val="00273F1D"/>
    <w:rsid w:val="002C1E25"/>
    <w:rsid w:val="002D375A"/>
    <w:rsid w:val="002E6E5A"/>
    <w:rsid w:val="002F25F5"/>
    <w:rsid w:val="00303A58"/>
    <w:rsid w:val="0030477E"/>
    <w:rsid w:val="00311079"/>
    <w:rsid w:val="003164E7"/>
    <w:rsid w:val="00331ED6"/>
    <w:rsid w:val="00335E57"/>
    <w:rsid w:val="00340ABE"/>
    <w:rsid w:val="00341777"/>
    <w:rsid w:val="0034219F"/>
    <w:rsid w:val="00346439"/>
    <w:rsid w:val="00363787"/>
    <w:rsid w:val="0036672D"/>
    <w:rsid w:val="0037111C"/>
    <w:rsid w:val="003756BA"/>
    <w:rsid w:val="0039185E"/>
    <w:rsid w:val="003A22B1"/>
    <w:rsid w:val="003C5029"/>
    <w:rsid w:val="003C7207"/>
    <w:rsid w:val="003D28F0"/>
    <w:rsid w:val="003E00B2"/>
    <w:rsid w:val="003E7A77"/>
    <w:rsid w:val="0040201D"/>
    <w:rsid w:val="00404148"/>
    <w:rsid w:val="004322CA"/>
    <w:rsid w:val="00434A11"/>
    <w:rsid w:val="00443C49"/>
    <w:rsid w:val="00451A78"/>
    <w:rsid w:val="004547EC"/>
    <w:rsid w:val="0047794D"/>
    <w:rsid w:val="00491041"/>
    <w:rsid w:val="004B1943"/>
    <w:rsid w:val="004C73FB"/>
    <w:rsid w:val="004D3558"/>
    <w:rsid w:val="004F6C62"/>
    <w:rsid w:val="0053117C"/>
    <w:rsid w:val="005330CC"/>
    <w:rsid w:val="00534E13"/>
    <w:rsid w:val="00540588"/>
    <w:rsid w:val="005516B0"/>
    <w:rsid w:val="00555559"/>
    <w:rsid w:val="005611D3"/>
    <w:rsid w:val="0057685E"/>
    <w:rsid w:val="00582C08"/>
    <w:rsid w:val="00583F60"/>
    <w:rsid w:val="00585248"/>
    <w:rsid w:val="00586F6D"/>
    <w:rsid w:val="005A733B"/>
    <w:rsid w:val="005B64F8"/>
    <w:rsid w:val="005C311A"/>
    <w:rsid w:val="005D592D"/>
    <w:rsid w:val="005E077D"/>
    <w:rsid w:val="005F1DCF"/>
    <w:rsid w:val="0060175F"/>
    <w:rsid w:val="00616D56"/>
    <w:rsid w:val="00643772"/>
    <w:rsid w:val="0065747B"/>
    <w:rsid w:val="00672A96"/>
    <w:rsid w:val="00681FA6"/>
    <w:rsid w:val="00684926"/>
    <w:rsid w:val="00690B6F"/>
    <w:rsid w:val="006968B5"/>
    <w:rsid w:val="006A0171"/>
    <w:rsid w:val="006C3C28"/>
    <w:rsid w:val="006D44D1"/>
    <w:rsid w:val="006D4872"/>
    <w:rsid w:val="006D60BC"/>
    <w:rsid w:val="006E10E3"/>
    <w:rsid w:val="006E118A"/>
    <w:rsid w:val="006E37E8"/>
    <w:rsid w:val="006E3949"/>
    <w:rsid w:val="006E6574"/>
    <w:rsid w:val="006F294C"/>
    <w:rsid w:val="0071206A"/>
    <w:rsid w:val="00721984"/>
    <w:rsid w:val="007534A8"/>
    <w:rsid w:val="00755D5B"/>
    <w:rsid w:val="00763EDC"/>
    <w:rsid w:val="00765401"/>
    <w:rsid w:val="00770B0E"/>
    <w:rsid w:val="00770F28"/>
    <w:rsid w:val="007A49DD"/>
    <w:rsid w:val="007B64E5"/>
    <w:rsid w:val="007C0DA6"/>
    <w:rsid w:val="007D2153"/>
    <w:rsid w:val="007D7432"/>
    <w:rsid w:val="007E65B8"/>
    <w:rsid w:val="007E7A91"/>
    <w:rsid w:val="007F5256"/>
    <w:rsid w:val="008235BF"/>
    <w:rsid w:val="00824512"/>
    <w:rsid w:val="008267C8"/>
    <w:rsid w:val="00832D85"/>
    <w:rsid w:val="00852B60"/>
    <w:rsid w:val="00873D69"/>
    <w:rsid w:val="00885A7D"/>
    <w:rsid w:val="0089496C"/>
    <w:rsid w:val="00896FDE"/>
    <w:rsid w:val="008A2181"/>
    <w:rsid w:val="008A7AA4"/>
    <w:rsid w:val="008B01C5"/>
    <w:rsid w:val="008B0E0C"/>
    <w:rsid w:val="008C1667"/>
    <w:rsid w:val="008C16A9"/>
    <w:rsid w:val="008D06C9"/>
    <w:rsid w:val="008E0587"/>
    <w:rsid w:val="008E1EB5"/>
    <w:rsid w:val="0093217C"/>
    <w:rsid w:val="00954650"/>
    <w:rsid w:val="00961CF9"/>
    <w:rsid w:val="009672FD"/>
    <w:rsid w:val="00970941"/>
    <w:rsid w:val="00975AB4"/>
    <w:rsid w:val="009A0C35"/>
    <w:rsid w:val="009A1A6D"/>
    <w:rsid w:val="009A1C17"/>
    <w:rsid w:val="009B1148"/>
    <w:rsid w:val="009B18B1"/>
    <w:rsid w:val="009B1C02"/>
    <w:rsid w:val="009C6C02"/>
    <w:rsid w:val="009D0B72"/>
    <w:rsid w:val="009F76D3"/>
    <w:rsid w:val="00A017E4"/>
    <w:rsid w:val="00A01E3A"/>
    <w:rsid w:val="00A062F2"/>
    <w:rsid w:val="00A12C73"/>
    <w:rsid w:val="00A14D94"/>
    <w:rsid w:val="00A25844"/>
    <w:rsid w:val="00A3164C"/>
    <w:rsid w:val="00A5729B"/>
    <w:rsid w:val="00A62069"/>
    <w:rsid w:val="00A7735D"/>
    <w:rsid w:val="00AC33E6"/>
    <w:rsid w:val="00AC7B86"/>
    <w:rsid w:val="00AD2022"/>
    <w:rsid w:val="00AD58E3"/>
    <w:rsid w:val="00AD5B46"/>
    <w:rsid w:val="00AF097E"/>
    <w:rsid w:val="00B01651"/>
    <w:rsid w:val="00B10C9F"/>
    <w:rsid w:val="00B61954"/>
    <w:rsid w:val="00B8052B"/>
    <w:rsid w:val="00B86A47"/>
    <w:rsid w:val="00B911FF"/>
    <w:rsid w:val="00BB0980"/>
    <w:rsid w:val="00BB7880"/>
    <w:rsid w:val="00BC3FCA"/>
    <w:rsid w:val="00BD4328"/>
    <w:rsid w:val="00BE48C6"/>
    <w:rsid w:val="00BE59E1"/>
    <w:rsid w:val="00BF1016"/>
    <w:rsid w:val="00BF1CD9"/>
    <w:rsid w:val="00C04D91"/>
    <w:rsid w:val="00C21E81"/>
    <w:rsid w:val="00C2294F"/>
    <w:rsid w:val="00C355EC"/>
    <w:rsid w:val="00C469AE"/>
    <w:rsid w:val="00C65E3F"/>
    <w:rsid w:val="00C90B85"/>
    <w:rsid w:val="00CA5B66"/>
    <w:rsid w:val="00CD651B"/>
    <w:rsid w:val="00CE1951"/>
    <w:rsid w:val="00CE317C"/>
    <w:rsid w:val="00CF00E7"/>
    <w:rsid w:val="00CF491C"/>
    <w:rsid w:val="00D374EA"/>
    <w:rsid w:val="00D42222"/>
    <w:rsid w:val="00D47AEB"/>
    <w:rsid w:val="00D53849"/>
    <w:rsid w:val="00D545AF"/>
    <w:rsid w:val="00D63FD0"/>
    <w:rsid w:val="00D655AF"/>
    <w:rsid w:val="00D77109"/>
    <w:rsid w:val="00D87C95"/>
    <w:rsid w:val="00DA4598"/>
    <w:rsid w:val="00DB218C"/>
    <w:rsid w:val="00DB4278"/>
    <w:rsid w:val="00DB6DFA"/>
    <w:rsid w:val="00DD5B75"/>
    <w:rsid w:val="00DE2CEA"/>
    <w:rsid w:val="00DE2ED8"/>
    <w:rsid w:val="00DF24F6"/>
    <w:rsid w:val="00E12669"/>
    <w:rsid w:val="00E17325"/>
    <w:rsid w:val="00E3521A"/>
    <w:rsid w:val="00E41562"/>
    <w:rsid w:val="00E4406B"/>
    <w:rsid w:val="00E53606"/>
    <w:rsid w:val="00E5739E"/>
    <w:rsid w:val="00E6481B"/>
    <w:rsid w:val="00E85490"/>
    <w:rsid w:val="00EB09E7"/>
    <w:rsid w:val="00EB4478"/>
    <w:rsid w:val="00EC1C39"/>
    <w:rsid w:val="00EF208A"/>
    <w:rsid w:val="00EF23F8"/>
    <w:rsid w:val="00EF5D8D"/>
    <w:rsid w:val="00F10E77"/>
    <w:rsid w:val="00F10FB2"/>
    <w:rsid w:val="00F24630"/>
    <w:rsid w:val="00F352CF"/>
    <w:rsid w:val="00F35957"/>
    <w:rsid w:val="00F520E0"/>
    <w:rsid w:val="00F5609B"/>
    <w:rsid w:val="00F65FC0"/>
    <w:rsid w:val="00F66274"/>
    <w:rsid w:val="00FA4210"/>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68406">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72565246">
      <w:bodyDiv w:val="1"/>
      <w:marLeft w:val="0"/>
      <w:marRight w:val="0"/>
      <w:marTop w:val="0"/>
      <w:marBottom w:val="0"/>
      <w:divBdr>
        <w:top w:val="none" w:sz="0" w:space="0" w:color="auto"/>
        <w:left w:val="none" w:sz="0" w:space="0" w:color="auto"/>
        <w:bottom w:val="none" w:sz="0" w:space="0" w:color="auto"/>
        <w:right w:val="none" w:sz="0" w:space="0" w:color="auto"/>
      </w:divBdr>
    </w:div>
    <w:div w:id="295765894">
      <w:bodyDiv w:val="1"/>
      <w:marLeft w:val="0"/>
      <w:marRight w:val="0"/>
      <w:marTop w:val="0"/>
      <w:marBottom w:val="0"/>
      <w:divBdr>
        <w:top w:val="none" w:sz="0" w:space="0" w:color="auto"/>
        <w:left w:val="none" w:sz="0" w:space="0" w:color="auto"/>
        <w:bottom w:val="none" w:sz="0" w:space="0" w:color="auto"/>
        <w:right w:val="none" w:sz="0" w:space="0" w:color="auto"/>
      </w:divBdr>
    </w:div>
    <w:div w:id="360520499">
      <w:bodyDiv w:val="1"/>
      <w:marLeft w:val="0"/>
      <w:marRight w:val="0"/>
      <w:marTop w:val="0"/>
      <w:marBottom w:val="0"/>
      <w:divBdr>
        <w:top w:val="none" w:sz="0" w:space="0" w:color="auto"/>
        <w:left w:val="none" w:sz="0" w:space="0" w:color="auto"/>
        <w:bottom w:val="none" w:sz="0" w:space="0" w:color="auto"/>
        <w:right w:val="none" w:sz="0" w:space="0" w:color="auto"/>
      </w:divBdr>
    </w:div>
    <w:div w:id="363217370">
      <w:bodyDiv w:val="1"/>
      <w:marLeft w:val="0"/>
      <w:marRight w:val="0"/>
      <w:marTop w:val="0"/>
      <w:marBottom w:val="0"/>
      <w:divBdr>
        <w:top w:val="none" w:sz="0" w:space="0" w:color="auto"/>
        <w:left w:val="none" w:sz="0" w:space="0" w:color="auto"/>
        <w:bottom w:val="none" w:sz="0" w:space="0" w:color="auto"/>
        <w:right w:val="none" w:sz="0" w:space="0" w:color="auto"/>
      </w:divBdr>
    </w:div>
    <w:div w:id="593170678">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73005593">
      <w:bodyDiv w:val="1"/>
      <w:marLeft w:val="0"/>
      <w:marRight w:val="0"/>
      <w:marTop w:val="0"/>
      <w:marBottom w:val="0"/>
      <w:divBdr>
        <w:top w:val="none" w:sz="0" w:space="0" w:color="auto"/>
        <w:left w:val="none" w:sz="0" w:space="0" w:color="auto"/>
        <w:bottom w:val="none" w:sz="0" w:space="0" w:color="auto"/>
        <w:right w:val="none" w:sz="0" w:space="0" w:color="auto"/>
      </w:divBdr>
    </w:div>
    <w:div w:id="906182998">
      <w:bodyDiv w:val="1"/>
      <w:marLeft w:val="0"/>
      <w:marRight w:val="0"/>
      <w:marTop w:val="0"/>
      <w:marBottom w:val="0"/>
      <w:divBdr>
        <w:top w:val="none" w:sz="0" w:space="0" w:color="auto"/>
        <w:left w:val="none" w:sz="0" w:space="0" w:color="auto"/>
        <w:bottom w:val="none" w:sz="0" w:space="0" w:color="auto"/>
        <w:right w:val="none" w:sz="0" w:space="0" w:color="auto"/>
      </w:divBdr>
    </w:div>
    <w:div w:id="1038047248">
      <w:bodyDiv w:val="1"/>
      <w:marLeft w:val="0"/>
      <w:marRight w:val="0"/>
      <w:marTop w:val="0"/>
      <w:marBottom w:val="0"/>
      <w:divBdr>
        <w:top w:val="none" w:sz="0" w:space="0" w:color="auto"/>
        <w:left w:val="none" w:sz="0" w:space="0" w:color="auto"/>
        <w:bottom w:val="none" w:sz="0" w:space="0" w:color="auto"/>
        <w:right w:val="none" w:sz="0" w:space="0" w:color="auto"/>
      </w:divBdr>
    </w:div>
    <w:div w:id="1159688650">
      <w:bodyDiv w:val="1"/>
      <w:marLeft w:val="0"/>
      <w:marRight w:val="0"/>
      <w:marTop w:val="0"/>
      <w:marBottom w:val="0"/>
      <w:divBdr>
        <w:top w:val="none" w:sz="0" w:space="0" w:color="auto"/>
        <w:left w:val="none" w:sz="0" w:space="0" w:color="auto"/>
        <w:bottom w:val="none" w:sz="0" w:space="0" w:color="auto"/>
        <w:right w:val="none" w:sz="0" w:space="0" w:color="auto"/>
      </w:divBdr>
    </w:div>
    <w:div w:id="1310480261">
      <w:bodyDiv w:val="1"/>
      <w:marLeft w:val="0"/>
      <w:marRight w:val="0"/>
      <w:marTop w:val="0"/>
      <w:marBottom w:val="0"/>
      <w:divBdr>
        <w:top w:val="none" w:sz="0" w:space="0" w:color="auto"/>
        <w:left w:val="none" w:sz="0" w:space="0" w:color="auto"/>
        <w:bottom w:val="none" w:sz="0" w:space="0" w:color="auto"/>
        <w:right w:val="none" w:sz="0" w:space="0" w:color="auto"/>
      </w:divBdr>
    </w:div>
    <w:div w:id="1319991292">
      <w:bodyDiv w:val="1"/>
      <w:marLeft w:val="0"/>
      <w:marRight w:val="0"/>
      <w:marTop w:val="0"/>
      <w:marBottom w:val="0"/>
      <w:divBdr>
        <w:top w:val="none" w:sz="0" w:space="0" w:color="auto"/>
        <w:left w:val="none" w:sz="0" w:space="0" w:color="auto"/>
        <w:bottom w:val="none" w:sz="0" w:space="0" w:color="auto"/>
        <w:right w:val="none" w:sz="0" w:space="0" w:color="auto"/>
      </w:divBdr>
    </w:div>
    <w:div w:id="1331985013">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621373898">
      <w:bodyDiv w:val="1"/>
      <w:marLeft w:val="0"/>
      <w:marRight w:val="0"/>
      <w:marTop w:val="0"/>
      <w:marBottom w:val="0"/>
      <w:divBdr>
        <w:top w:val="none" w:sz="0" w:space="0" w:color="auto"/>
        <w:left w:val="none" w:sz="0" w:space="0" w:color="auto"/>
        <w:bottom w:val="none" w:sz="0" w:space="0" w:color="auto"/>
        <w:right w:val="none" w:sz="0" w:space="0" w:color="auto"/>
      </w:divBdr>
    </w:div>
    <w:div w:id="1624385137">
      <w:bodyDiv w:val="1"/>
      <w:marLeft w:val="0"/>
      <w:marRight w:val="0"/>
      <w:marTop w:val="0"/>
      <w:marBottom w:val="0"/>
      <w:divBdr>
        <w:top w:val="none" w:sz="0" w:space="0" w:color="auto"/>
        <w:left w:val="none" w:sz="0" w:space="0" w:color="auto"/>
        <w:bottom w:val="none" w:sz="0" w:space="0" w:color="auto"/>
        <w:right w:val="none" w:sz="0" w:space="0" w:color="auto"/>
      </w:divBdr>
    </w:div>
    <w:div w:id="1644310948">
      <w:bodyDiv w:val="1"/>
      <w:marLeft w:val="0"/>
      <w:marRight w:val="0"/>
      <w:marTop w:val="0"/>
      <w:marBottom w:val="0"/>
      <w:divBdr>
        <w:top w:val="none" w:sz="0" w:space="0" w:color="auto"/>
        <w:left w:val="none" w:sz="0" w:space="0" w:color="auto"/>
        <w:bottom w:val="none" w:sz="0" w:space="0" w:color="auto"/>
        <w:right w:val="none" w:sz="0" w:space="0" w:color="auto"/>
      </w:divBdr>
    </w:div>
    <w:div w:id="1821118572">
      <w:bodyDiv w:val="1"/>
      <w:marLeft w:val="0"/>
      <w:marRight w:val="0"/>
      <w:marTop w:val="0"/>
      <w:marBottom w:val="0"/>
      <w:divBdr>
        <w:top w:val="none" w:sz="0" w:space="0" w:color="auto"/>
        <w:left w:val="none" w:sz="0" w:space="0" w:color="auto"/>
        <w:bottom w:val="none" w:sz="0" w:space="0" w:color="auto"/>
        <w:right w:val="none" w:sz="0" w:space="0" w:color="auto"/>
      </w:divBdr>
    </w:div>
    <w:div w:id="1829901475">
      <w:bodyDiv w:val="1"/>
      <w:marLeft w:val="0"/>
      <w:marRight w:val="0"/>
      <w:marTop w:val="0"/>
      <w:marBottom w:val="0"/>
      <w:divBdr>
        <w:top w:val="none" w:sz="0" w:space="0" w:color="auto"/>
        <w:left w:val="none" w:sz="0" w:space="0" w:color="auto"/>
        <w:bottom w:val="none" w:sz="0" w:space="0" w:color="auto"/>
        <w:right w:val="none" w:sz="0" w:space="0" w:color="auto"/>
      </w:divBdr>
    </w:div>
    <w:div w:id="1877085400">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11384</Words>
  <Characters>62618</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6</cp:revision>
  <dcterms:created xsi:type="dcterms:W3CDTF">2022-01-20T01:42:00Z</dcterms:created>
  <dcterms:modified xsi:type="dcterms:W3CDTF">2022-03-28T22:49:00Z</dcterms:modified>
</cp:coreProperties>
</file>