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C1B" w:rsidRPr="000333FE" w:rsidRDefault="00872C1B" w:rsidP="0064437D">
      <w:pPr>
        <w:pStyle w:val="Sinespaciado"/>
        <w:ind w:left="3545"/>
        <w:jc w:val="both"/>
        <w:rPr>
          <w:rFonts w:ascii="Times New Roman" w:hAnsi="Times New Roman" w:cs="Times New Roman"/>
          <w:sz w:val="24"/>
          <w:szCs w:val="24"/>
        </w:rPr>
      </w:pPr>
      <w:r w:rsidRPr="009E4BFD">
        <w:rPr>
          <w:rFonts w:ascii="Times New Roman" w:hAnsi="Times New Roman" w:cs="Times New Roman"/>
          <w:color w:val="00B050"/>
          <w:sz w:val="24"/>
          <w:szCs w:val="24"/>
        </w:rPr>
        <w:t>REUNIÓN</w:t>
      </w:r>
      <w:r w:rsidRPr="000333FE">
        <w:rPr>
          <w:rFonts w:ascii="Times New Roman" w:hAnsi="Times New Roman" w:cs="Times New Roman"/>
          <w:sz w:val="24"/>
          <w:szCs w:val="24"/>
        </w:rPr>
        <w:t xml:space="preserve"> DE LAS </w:t>
      </w:r>
      <w:r w:rsidR="0064437D" w:rsidRPr="000333FE">
        <w:rPr>
          <w:rFonts w:ascii="Times New Roman" w:hAnsi="Times New Roman" w:cs="Times New Roman"/>
          <w:sz w:val="24"/>
          <w:szCs w:val="24"/>
        </w:rPr>
        <w:t>COMISIONES LEGISLATIVAS DE:</w:t>
      </w:r>
    </w:p>
    <w:p w:rsidR="00872C1B" w:rsidRPr="000333FE" w:rsidRDefault="00872C1B" w:rsidP="00194934">
      <w:pPr>
        <w:pStyle w:val="Sinespaciado"/>
        <w:ind w:left="3545"/>
        <w:jc w:val="both"/>
        <w:rPr>
          <w:rFonts w:ascii="Times New Roman" w:hAnsi="Times New Roman" w:cs="Times New Roman"/>
          <w:sz w:val="24"/>
          <w:szCs w:val="24"/>
        </w:rPr>
      </w:pPr>
      <w:r w:rsidRPr="000333FE">
        <w:rPr>
          <w:rFonts w:ascii="Times New Roman" w:hAnsi="Times New Roman" w:cs="Times New Roman"/>
          <w:sz w:val="24"/>
          <w:szCs w:val="24"/>
        </w:rPr>
        <w:t xml:space="preserve">- </w:t>
      </w:r>
      <w:r w:rsidR="0064437D" w:rsidRPr="000333FE">
        <w:rPr>
          <w:rFonts w:ascii="Times New Roman" w:hAnsi="Times New Roman" w:cs="Times New Roman"/>
          <w:sz w:val="24"/>
          <w:szCs w:val="24"/>
        </w:rPr>
        <w:t>LEGISLACIÓN Y ADMINISTRACIÓN MUNICIPAL</w:t>
      </w:r>
    </w:p>
    <w:p w:rsidR="00872C1B" w:rsidRPr="000333FE" w:rsidRDefault="00872C1B" w:rsidP="00194934">
      <w:pPr>
        <w:pStyle w:val="Sinespaciado"/>
        <w:ind w:left="3545"/>
        <w:jc w:val="both"/>
        <w:rPr>
          <w:rFonts w:ascii="Times New Roman" w:hAnsi="Times New Roman" w:cs="Times New Roman"/>
          <w:sz w:val="24"/>
          <w:szCs w:val="24"/>
        </w:rPr>
      </w:pPr>
      <w:r w:rsidRPr="000333FE">
        <w:rPr>
          <w:rFonts w:ascii="Times New Roman" w:hAnsi="Times New Roman" w:cs="Times New Roman"/>
          <w:sz w:val="24"/>
          <w:szCs w:val="24"/>
        </w:rPr>
        <w:t>-</w:t>
      </w:r>
      <w:r w:rsidR="0064437D" w:rsidRPr="000333FE">
        <w:rPr>
          <w:rFonts w:ascii="Times New Roman" w:hAnsi="Times New Roman" w:cs="Times New Roman"/>
          <w:sz w:val="24"/>
          <w:szCs w:val="24"/>
        </w:rPr>
        <w:t xml:space="preserve"> FINANZAS PÚBLICAS</w:t>
      </w:r>
    </w:p>
    <w:p w:rsidR="00872C1B" w:rsidRPr="000333FE" w:rsidRDefault="00872C1B" w:rsidP="00194934">
      <w:pPr>
        <w:pStyle w:val="Sinespaciado"/>
        <w:ind w:left="3545"/>
        <w:jc w:val="both"/>
        <w:rPr>
          <w:rFonts w:ascii="Times New Roman" w:hAnsi="Times New Roman" w:cs="Times New Roman"/>
          <w:sz w:val="24"/>
          <w:szCs w:val="24"/>
        </w:rPr>
      </w:pPr>
      <w:r w:rsidRPr="000333FE">
        <w:rPr>
          <w:rFonts w:ascii="Times New Roman" w:hAnsi="Times New Roman" w:cs="Times New Roman"/>
          <w:sz w:val="24"/>
          <w:szCs w:val="24"/>
        </w:rPr>
        <w:t>-</w:t>
      </w:r>
      <w:r w:rsidR="0064437D" w:rsidRPr="000333FE">
        <w:rPr>
          <w:rFonts w:ascii="Times New Roman" w:hAnsi="Times New Roman" w:cs="Times New Roman"/>
          <w:sz w:val="24"/>
          <w:szCs w:val="24"/>
        </w:rPr>
        <w:t xml:space="preserve"> RECURSOS HIDRÁULICOS</w:t>
      </w:r>
    </w:p>
    <w:p w:rsidR="0064437D" w:rsidRPr="000333FE" w:rsidRDefault="0064437D" w:rsidP="0064437D">
      <w:pPr>
        <w:pStyle w:val="Sinespaciado"/>
        <w:ind w:left="3545"/>
        <w:jc w:val="both"/>
        <w:rPr>
          <w:rFonts w:ascii="Times New Roman" w:hAnsi="Times New Roman" w:cs="Times New Roman"/>
          <w:sz w:val="24"/>
          <w:szCs w:val="24"/>
        </w:rPr>
      </w:pPr>
      <w:r w:rsidRPr="000333FE">
        <w:rPr>
          <w:rFonts w:ascii="Times New Roman" w:hAnsi="Times New Roman" w:cs="Times New Roman"/>
          <w:sz w:val="24"/>
          <w:szCs w:val="24"/>
        </w:rPr>
        <w:t xml:space="preserve">DE LA H. </w:t>
      </w:r>
      <w:r w:rsidR="00872C1B" w:rsidRPr="000333FE">
        <w:rPr>
          <w:rFonts w:ascii="Times New Roman" w:hAnsi="Times New Roman" w:cs="Times New Roman"/>
          <w:sz w:val="24"/>
          <w:szCs w:val="24"/>
        </w:rPr>
        <w:t>“</w:t>
      </w:r>
      <w:r w:rsidRPr="000333FE">
        <w:rPr>
          <w:rFonts w:ascii="Times New Roman" w:hAnsi="Times New Roman" w:cs="Times New Roman"/>
          <w:sz w:val="24"/>
          <w:szCs w:val="24"/>
        </w:rPr>
        <w:t>LXI</w:t>
      </w:r>
      <w:r w:rsidR="00872C1B" w:rsidRPr="000333FE">
        <w:rPr>
          <w:rFonts w:ascii="Times New Roman" w:hAnsi="Times New Roman" w:cs="Times New Roman"/>
          <w:sz w:val="24"/>
          <w:szCs w:val="24"/>
        </w:rPr>
        <w:t>”</w:t>
      </w:r>
      <w:r w:rsidRPr="000333FE">
        <w:rPr>
          <w:rFonts w:ascii="Times New Roman" w:hAnsi="Times New Roman" w:cs="Times New Roman"/>
          <w:sz w:val="24"/>
          <w:szCs w:val="24"/>
        </w:rPr>
        <w:t xml:space="preserve"> LEGISLATURA DEL ESTADO DE MÉXICO.</w:t>
      </w:r>
    </w:p>
    <w:p w:rsidR="0064437D" w:rsidRDefault="0064437D" w:rsidP="0064437D">
      <w:pPr>
        <w:pStyle w:val="Sinespaciado"/>
        <w:ind w:left="3545"/>
        <w:jc w:val="both"/>
        <w:rPr>
          <w:rFonts w:ascii="Times New Roman" w:hAnsi="Times New Roman" w:cs="Times New Roman"/>
          <w:sz w:val="24"/>
          <w:szCs w:val="24"/>
        </w:rPr>
      </w:pPr>
    </w:p>
    <w:p w:rsidR="00194934" w:rsidRDefault="00194934" w:rsidP="0064437D">
      <w:pPr>
        <w:pStyle w:val="Sinespaciado"/>
        <w:ind w:left="3545"/>
        <w:jc w:val="both"/>
        <w:rPr>
          <w:rFonts w:ascii="Times New Roman" w:hAnsi="Times New Roman" w:cs="Times New Roman"/>
          <w:sz w:val="24"/>
          <w:szCs w:val="24"/>
        </w:rPr>
      </w:pPr>
    </w:p>
    <w:p w:rsidR="00194934" w:rsidRPr="009060F3" w:rsidRDefault="009060F3" w:rsidP="009060F3">
      <w:pPr>
        <w:pStyle w:val="Sinespaciado"/>
        <w:ind w:left="3545"/>
        <w:jc w:val="both"/>
        <w:rPr>
          <w:rFonts w:ascii="Times New Roman" w:hAnsi="Times New Roman" w:cs="Times New Roman"/>
          <w:sz w:val="16"/>
          <w:szCs w:val="24"/>
        </w:rPr>
      </w:pPr>
      <w:r>
        <w:rPr>
          <w:rFonts w:ascii="Times New Roman" w:hAnsi="Times New Roman" w:cs="Times New Roman"/>
          <w:sz w:val="16"/>
          <w:szCs w:val="24"/>
        </w:rPr>
        <w:t xml:space="preserve">- </w:t>
      </w:r>
      <w:bookmarkStart w:id="0" w:name="_GoBack"/>
      <w:bookmarkEnd w:id="0"/>
      <w:r w:rsidR="00194934" w:rsidRPr="009060F3">
        <w:rPr>
          <w:rFonts w:ascii="Times New Roman" w:hAnsi="Times New Roman" w:cs="Times New Roman"/>
          <w:sz w:val="16"/>
          <w:szCs w:val="24"/>
        </w:rPr>
        <w:t>ANÁLISIS DE LAS INICIATIVAS DE TARIFAS DE AGUA DIFERENTES AL CÓDIGO FINANCIERO DEL ESTADO DE MÉXICO Y MUNICIPIOS, PRESENTADAS POR LOS AYUNTAMIENTOS DE MUNICIPIOS DEL ESTADO DE MÉXICO Y EN SU CASO, DISCUSIÓN Y APROBACIÓN DEL DICTAMEN CORRESPONDIENTE.</w:t>
      </w:r>
    </w:p>
    <w:p w:rsidR="00194934" w:rsidRPr="000333FE" w:rsidRDefault="00194934" w:rsidP="0064437D">
      <w:pPr>
        <w:pStyle w:val="Sinespaciado"/>
        <w:ind w:left="3545"/>
        <w:jc w:val="both"/>
        <w:rPr>
          <w:rFonts w:ascii="Times New Roman" w:hAnsi="Times New Roman" w:cs="Times New Roman"/>
          <w:sz w:val="24"/>
          <w:szCs w:val="24"/>
        </w:rPr>
      </w:pPr>
    </w:p>
    <w:p w:rsidR="0064437D" w:rsidRPr="000333FE" w:rsidRDefault="0064437D" w:rsidP="0064437D">
      <w:pPr>
        <w:pStyle w:val="Sinespaciado"/>
        <w:ind w:left="3545"/>
        <w:jc w:val="both"/>
        <w:rPr>
          <w:rFonts w:ascii="Times New Roman" w:hAnsi="Times New Roman" w:cs="Times New Roman"/>
          <w:sz w:val="24"/>
          <w:szCs w:val="24"/>
        </w:rPr>
      </w:pPr>
    </w:p>
    <w:p w:rsidR="0064437D" w:rsidRPr="000333FE" w:rsidRDefault="0064437D" w:rsidP="0064437D">
      <w:pPr>
        <w:pStyle w:val="Sinespaciado"/>
        <w:ind w:left="3545"/>
        <w:jc w:val="both"/>
        <w:rPr>
          <w:rFonts w:ascii="Times New Roman" w:hAnsi="Times New Roman" w:cs="Times New Roman"/>
          <w:sz w:val="24"/>
          <w:szCs w:val="24"/>
        </w:rPr>
      </w:pPr>
      <w:r w:rsidRPr="000333FE">
        <w:rPr>
          <w:rFonts w:ascii="Times New Roman" w:hAnsi="Times New Roman" w:cs="Times New Roman"/>
          <w:sz w:val="24"/>
          <w:szCs w:val="24"/>
        </w:rPr>
        <w:t>CELEBRADA EL DÍA 14 DE DICIEMBRE DE 2021.</w:t>
      </w:r>
    </w:p>
    <w:p w:rsidR="0064437D" w:rsidRPr="000333FE" w:rsidRDefault="0064437D" w:rsidP="0064437D">
      <w:pPr>
        <w:pStyle w:val="Sinespaciado"/>
        <w:ind w:left="3545"/>
        <w:jc w:val="both"/>
        <w:rPr>
          <w:rFonts w:ascii="Times New Roman" w:hAnsi="Times New Roman" w:cs="Times New Roman"/>
          <w:sz w:val="24"/>
          <w:szCs w:val="24"/>
        </w:rPr>
      </w:pPr>
    </w:p>
    <w:p w:rsidR="00872C1B" w:rsidRPr="000333FE" w:rsidRDefault="00872C1B" w:rsidP="0064437D">
      <w:pPr>
        <w:pStyle w:val="Sinespaciado"/>
        <w:ind w:left="3545"/>
        <w:jc w:val="both"/>
        <w:rPr>
          <w:rFonts w:ascii="Times New Roman" w:hAnsi="Times New Roman" w:cs="Times New Roman"/>
          <w:sz w:val="24"/>
          <w:szCs w:val="24"/>
        </w:rPr>
      </w:pPr>
    </w:p>
    <w:p w:rsidR="00A92777" w:rsidRPr="000333FE" w:rsidRDefault="00A92777" w:rsidP="00A92777">
      <w:pPr>
        <w:pStyle w:val="Sinespaciado"/>
        <w:jc w:val="center"/>
        <w:rPr>
          <w:rFonts w:ascii="Times New Roman" w:hAnsi="Times New Roman" w:cs="Times New Roman"/>
          <w:sz w:val="24"/>
          <w:szCs w:val="24"/>
        </w:rPr>
      </w:pPr>
      <w:r w:rsidRPr="000333FE">
        <w:rPr>
          <w:rFonts w:ascii="Times New Roman" w:hAnsi="Times New Roman" w:cs="Times New Roman"/>
          <w:sz w:val="24"/>
          <w:szCs w:val="24"/>
        </w:rPr>
        <w:t>PRESIDENCIA DEL DIPUTADO FRANCISCO JAVIER SANTOS ARREOLA.</w:t>
      </w:r>
    </w:p>
    <w:p w:rsidR="00A92777" w:rsidRPr="000333FE" w:rsidRDefault="00A92777" w:rsidP="00D9487A">
      <w:pPr>
        <w:pStyle w:val="Sinespaciado"/>
        <w:jc w:val="both"/>
        <w:rPr>
          <w:rFonts w:ascii="Times New Roman" w:hAnsi="Times New Roman" w:cs="Times New Roman"/>
          <w:sz w:val="24"/>
          <w:szCs w:val="24"/>
        </w:rPr>
      </w:pPr>
    </w:p>
    <w:p w:rsidR="00A92777" w:rsidRPr="000333FE" w:rsidRDefault="00A92777" w:rsidP="00D9487A">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PRESIDENTE DIP. FRANCISCO JAVIER SANTOS ARREOLA. Buenos días el día de hoy martes 14 de diciembre daremos inicio a nuestra reunión de las comisiones legislativas de legislación y Administración municipal de finanzas públicas y de recursos hidráulicos agradezco a mis compañeras diputadas la diputada Beatriz García y la diputada Claudia desaire que me permitan presidir está sesión de comisiones unidas agradezco la asistencia de las diputadas y los diputados de las comisiones que integran estás comisiones unidas así como su diligencia en la atención de esta tarea saludo a quienes nos acompañan en el recinto legislativo y en las redes sociales para realizar la reunión pido a la secretaría verifique el quórum.</w:t>
      </w:r>
    </w:p>
    <w:p w:rsidR="00A92777" w:rsidRPr="000333FE" w:rsidRDefault="00A92777" w:rsidP="00D9487A">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SECRETAR</w:t>
      </w:r>
      <w:r w:rsidR="00D9487A" w:rsidRPr="000333FE">
        <w:rPr>
          <w:rFonts w:ascii="Times New Roman" w:hAnsi="Times New Roman" w:cs="Times New Roman"/>
          <w:sz w:val="24"/>
          <w:szCs w:val="24"/>
        </w:rPr>
        <w:t>IA DIP. BEATRIZ GARCÍA VILLEGAS</w:t>
      </w:r>
      <w:r w:rsidRPr="000333FE">
        <w:rPr>
          <w:rFonts w:ascii="Times New Roman" w:hAnsi="Times New Roman" w:cs="Times New Roman"/>
          <w:sz w:val="24"/>
          <w:szCs w:val="24"/>
        </w:rPr>
        <w:t>.</w:t>
      </w:r>
      <w:r w:rsidR="00D9487A" w:rsidRPr="000333FE">
        <w:rPr>
          <w:rFonts w:ascii="Times New Roman" w:hAnsi="Times New Roman" w:cs="Times New Roman"/>
          <w:sz w:val="24"/>
          <w:szCs w:val="24"/>
        </w:rPr>
        <w:t xml:space="preserve"> </w:t>
      </w:r>
      <w:r w:rsidRPr="000333FE">
        <w:rPr>
          <w:rFonts w:ascii="Times New Roman" w:hAnsi="Times New Roman" w:cs="Times New Roman"/>
          <w:sz w:val="24"/>
          <w:szCs w:val="24"/>
        </w:rPr>
        <w:t>Proced</w:t>
      </w:r>
      <w:r w:rsidR="00D9487A" w:rsidRPr="000333FE">
        <w:rPr>
          <w:rFonts w:ascii="Times New Roman" w:hAnsi="Times New Roman" w:cs="Times New Roman"/>
          <w:sz w:val="24"/>
          <w:szCs w:val="24"/>
        </w:rPr>
        <w:t>o</w:t>
      </w:r>
      <w:r w:rsidRPr="000333FE">
        <w:rPr>
          <w:rFonts w:ascii="Times New Roman" w:hAnsi="Times New Roman" w:cs="Times New Roman"/>
          <w:sz w:val="24"/>
          <w:szCs w:val="24"/>
        </w:rPr>
        <w:t xml:space="preserve"> a </w:t>
      </w:r>
      <w:r w:rsidR="00806763" w:rsidRPr="000333FE">
        <w:rPr>
          <w:rFonts w:ascii="Times New Roman" w:hAnsi="Times New Roman" w:cs="Times New Roman"/>
          <w:sz w:val="24"/>
          <w:szCs w:val="24"/>
        </w:rPr>
        <w:t>verificar</w:t>
      </w:r>
      <w:r w:rsidR="00D9487A" w:rsidRPr="000333FE">
        <w:rPr>
          <w:rFonts w:ascii="Times New Roman" w:hAnsi="Times New Roman" w:cs="Times New Roman"/>
          <w:sz w:val="24"/>
          <w:szCs w:val="24"/>
        </w:rPr>
        <w:t xml:space="preserve"> la existencia del quórum.</w:t>
      </w:r>
    </w:p>
    <w:p w:rsidR="0064437D" w:rsidRPr="000333FE" w:rsidRDefault="0064437D" w:rsidP="0064437D">
      <w:pPr>
        <w:pStyle w:val="Sinespaciado"/>
        <w:jc w:val="center"/>
        <w:rPr>
          <w:rFonts w:ascii="Times New Roman" w:eastAsia="Times New Roman" w:hAnsi="Times New Roman" w:cs="Times New Roman"/>
          <w:i/>
          <w:sz w:val="24"/>
          <w:szCs w:val="24"/>
          <w:lang w:eastAsia="es-MX"/>
        </w:rPr>
      </w:pPr>
      <w:r w:rsidRPr="000333FE">
        <w:rPr>
          <w:rFonts w:ascii="Times New Roman" w:eastAsia="Times New Roman" w:hAnsi="Times New Roman" w:cs="Times New Roman"/>
          <w:i/>
          <w:sz w:val="24"/>
          <w:szCs w:val="24"/>
          <w:lang w:eastAsia="es-MX"/>
        </w:rPr>
        <w:t>(Registro de asistencia)</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SECRETARIA DIP. BEATRIZ GARCÍA VILLEGAS. Ha sido verificado el quórum, es procedente abrir la reunión.</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PRESIDENTE DIP. FRANCISCO JAVIER SANTOS ARREOLA. Muchas gracias diputada Secretaria.</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Se declara la existencia del quórum y se abre la reunión de las Comisiones Legislativas de Legislación y Administración Municipal, Finanzas Públicas y de Recursos Hidráulicos, siendo las diez treinta y cinco horas del día martes catorce de diciembre del año dos mil veintiuno.</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Considerando el artículo 16 de este Poder Legislativo, esta reunión es pública.</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Refiera la Secretaría la propuesta de orden del día.</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SECRETARIA DIP. BEATRIZ GARCÍA VILLEGAS. La propuesta del orden del día es la siguiente:</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1. Análisis de las Iniciativas de Tarifas de Agua Diferentes al Código Financiero del Estado de México y Municipios, presentadas por los Ayuntamientos de Municipios del Estado de México y en su caso, discusión y aprobación del dictamen correspondiente.</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2. Clausura de la reunión.</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PRESIDENTE DIP. FRANCISCO JAVIER SANTOS ARREOLA. Pido a quienes estén de acuerdo en la propuesta que ha referido la Secretaría, sea aprobada con el carácter de orden del día, se sirvan levantar la mano ¿A favor, algún voto en contra, abstención?</w:t>
      </w:r>
    </w:p>
    <w:p w:rsidR="0064437D" w:rsidRPr="000333FE" w:rsidRDefault="0064437D" w:rsidP="0064437D">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lastRenderedPageBreak/>
        <w:t>SECRETARIA DIP. BEATRIZ GARCÍA VILLEGAS. La propuesta ha sido aprobada por unanimidad de votos.</w:t>
      </w:r>
    </w:p>
    <w:p w:rsidR="000C24F8" w:rsidRPr="000333FE" w:rsidRDefault="0064437D"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PRESIDENTE DIP. FRANCISCO JAVIER SANTOS ARREOLA. Con base en el punto 1 y en términos de lo acordado en la pasada reunión, la Secretaría leerá la Introducción, los Antecedentes y los Resolutivos del Dictamen y el Proyecto de Decreto de las Iniciativas de Tarifas de Agua Diferentes a las del Código Financiero del Estado de México y</w:t>
      </w:r>
      <w:r w:rsidR="007C70BA" w:rsidRPr="000333FE">
        <w:rPr>
          <w:rFonts w:ascii="Times New Roman" w:hAnsi="Times New Roman" w:cs="Times New Roman"/>
          <w:sz w:val="24"/>
          <w:szCs w:val="24"/>
        </w:rPr>
        <w:t xml:space="preserve"> Municipios, </w:t>
      </w:r>
      <w:r w:rsidR="000C24F8" w:rsidRPr="000333FE">
        <w:rPr>
          <w:rFonts w:ascii="Times New Roman" w:hAnsi="Times New Roman" w:cs="Times New Roman"/>
          <w:sz w:val="24"/>
          <w:szCs w:val="24"/>
        </w:rPr>
        <w:t>presentadas por los ayuntamientos y municipios del Estado de México.</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Si fuera tan gentil alguien de servicios parlamentarios, nada más,</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 xml:space="preserve">SECRETARIA DIP. BEATRIZ GARCÍA VILLEGAS. </w:t>
      </w:r>
      <w:r w:rsidR="00847BD9" w:rsidRPr="000333FE">
        <w:rPr>
          <w:rFonts w:ascii="Times New Roman" w:hAnsi="Times New Roman" w:cs="Times New Roman"/>
          <w:sz w:val="24"/>
          <w:szCs w:val="24"/>
        </w:rPr>
        <w:t>Se p</w:t>
      </w:r>
      <w:r w:rsidRPr="000333FE">
        <w:rPr>
          <w:rFonts w:ascii="Times New Roman" w:hAnsi="Times New Roman" w:cs="Times New Roman"/>
          <w:sz w:val="24"/>
          <w:szCs w:val="24"/>
        </w:rPr>
        <w:t>rocede a leer los resolutivos del dictamen.</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 xml:space="preserve">PRIMERO. Son de aprobarse en lo conducente las iniciativas de tarifas para los derechos de agua potable, drenaje, alcantarillado y recepción de caudales de aguas residuales para su tratamiento diferentes a las contenidas en el título cuarto, capítulo segundo, sección primera del Código Financiero del Estado de México y Municipios relativas a los municipios de Acolman, Amecameca, Atizapán de Zaragoza, Atlacomulco, Coacalco de </w:t>
      </w:r>
      <w:r w:rsidR="00F73786" w:rsidRPr="000333FE">
        <w:rPr>
          <w:rFonts w:ascii="Times New Roman" w:hAnsi="Times New Roman" w:cs="Times New Roman"/>
          <w:sz w:val="24"/>
          <w:szCs w:val="24"/>
        </w:rPr>
        <w:t>Berri</w:t>
      </w:r>
      <w:r w:rsidR="00F73786">
        <w:rPr>
          <w:rFonts w:ascii="Times New Roman" w:hAnsi="Times New Roman" w:cs="Times New Roman"/>
          <w:sz w:val="24"/>
          <w:szCs w:val="24"/>
        </w:rPr>
        <w:t>o</w:t>
      </w:r>
      <w:r w:rsidR="00F73786" w:rsidRPr="000333FE">
        <w:rPr>
          <w:rFonts w:ascii="Times New Roman" w:hAnsi="Times New Roman" w:cs="Times New Roman"/>
          <w:sz w:val="24"/>
          <w:szCs w:val="24"/>
        </w:rPr>
        <w:t>zábal</w:t>
      </w:r>
      <w:r w:rsidRPr="000333FE">
        <w:rPr>
          <w:rFonts w:ascii="Times New Roman" w:hAnsi="Times New Roman" w:cs="Times New Roman"/>
          <w:sz w:val="24"/>
          <w:szCs w:val="24"/>
        </w:rPr>
        <w:t>, Cuautitlán Izcalli, Cuautitlán, El Oro, Huixquilucan, Jilotepec, Lerma, Metepec, Naucalpan de Juárez, Tecámac, Tepotzotlán, Tlalnepantla de Baz, Toluca, Tultitlán, Valle de Bravo y Zinacantepec, México, para el Ejercicio Fiscal 2022.</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SEGUNDO. Se adjunta el proyecto de decreto para los efectos procedentes.</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Dado en el Palacio del Poder Legislativo en la ciudad de Toluca de Lerdo, capital del Estado de México a los catorce días del mes de diciembre del dos mil veintiuno.</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PRESIDENTE DIP. FRANCISCO JAVIER SANTOS ARREOLA. Leídos los antecedentes, abro la discusión en lo general del dictamen y del proyecto de decreto y consulto a las comisiones legislativas si alguien desea hacer uso de la palabra y le pediría a la Secretaría que hiciese el registro de los oradores que quisieran intervenir en la misma.</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ab/>
        <w:t>Pregunto a las diputadas y a los diputados si consideran suficientemente discutidos en lo general el dictamen y el proyecto de decreto y pido a quienes estén por ello se sirvan levantar la mano. ¿En contra, en abstención?</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SECRETARIA DIP. BEATRIZ GARCÍA VILLEGAS. Las diputadas y los diputados consideran suficientemente discutido en lo general el dictamen y el proyecto de decreto.</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PRESIDENTE DIP. FRANCISCO JAVIER SANTOS ARREOLA. Consulto a las comisiones legislativas si son de aprobarse en lo general el dictamen y el proyecto de decreto y pido a la Secretaría recabe la votación nominal.</w:t>
      </w:r>
    </w:p>
    <w:p w:rsidR="000C24F8" w:rsidRPr="000333FE" w:rsidRDefault="000C24F8" w:rsidP="000C24F8">
      <w:pPr>
        <w:pStyle w:val="Sinespaciado"/>
        <w:jc w:val="both"/>
        <w:rPr>
          <w:rFonts w:ascii="Times New Roman" w:hAnsi="Times New Roman" w:cs="Times New Roman"/>
          <w:sz w:val="24"/>
          <w:szCs w:val="24"/>
        </w:rPr>
      </w:pPr>
      <w:r w:rsidRPr="000333FE">
        <w:rPr>
          <w:rFonts w:ascii="Times New Roman" w:hAnsi="Times New Roman" w:cs="Times New Roman"/>
          <w:sz w:val="24"/>
          <w:szCs w:val="24"/>
        </w:rPr>
        <w:t>SECRETARIA DIP. BEATRIZ GARCÍA VILLEGAS. Procedo a recabar la votación nominal.</w:t>
      </w:r>
    </w:p>
    <w:p w:rsidR="000C24F8" w:rsidRPr="000333FE" w:rsidRDefault="000C24F8" w:rsidP="000C24F8">
      <w:pPr>
        <w:pStyle w:val="Sinespaciado"/>
        <w:jc w:val="center"/>
        <w:rPr>
          <w:rFonts w:ascii="Times New Roman" w:hAnsi="Times New Roman" w:cs="Times New Roman"/>
          <w:i/>
          <w:sz w:val="24"/>
          <w:szCs w:val="24"/>
        </w:rPr>
      </w:pPr>
      <w:r w:rsidRPr="000333FE">
        <w:rPr>
          <w:rFonts w:ascii="Times New Roman" w:hAnsi="Times New Roman" w:cs="Times New Roman"/>
          <w:i/>
          <w:sz w:val="24"/>
          <w:szCs w:val="24"/>
        </w:rPr>
        <w:t xml:space="preserve">(Votación </w:t>
      </w:r>
      <w:r w:rsidR="00847BD9" w:rsidRPr="000333FE">
        <w:rPr>
          <w:rFonts w:ascii="Times New Roman" w:hAnsi="Times New Roman" w:cs="Times New Roman"/>
          <w:i/>
          <w:sz w:val="24"/>
          <w:szCs w:val="24"/>
        </w:rPr>
        <w:t>nominal)</w:t>
      </w:r>
    </w:p>
    <w:p w:rsidR="00645A82" w:rsidRPr="000333FE" w:rsidRDefault="00645A82" w:rsidP="00645A82">
      <w:pPr>
        <w:pStyle w:val="Sinespaciado"/>
        <w:jc w:val="both"/>
        <w:rPr>
          <w:rFonts w:ascii="Times New Roman" w:hAnsi="Times New Roman" w:cs="Times New Roman"/>
          <w:sz w:val="24"/>
          <w:szCs w:val="24"/>
          <w:lang w:eastAsia="es-MX"/>
        </w:rPr>
      </w:pPr>
      <w:r w:rsidRPr="000333FE">
        <w:rPr>
          <w:rFonts w:ascii="Times New Roman" w:hAnsi="Times New Roman" w:cs="Times New Roman"/>
          <w:sz w:val="24"/>
          <w:szCs w:val="24"/>
          <w:lang w:eastAsia="es-MX"/>
        </w:rPr>
        <w:t>SECRETARIA DIP. BEATRIZ GARCÍA VILLEGAS. El dictamen, el Proyecto de Decreto ha sido aprobado por unanimidad de votos de los presentes.</w:t>
      </w:r>
    </w:p>
    <w:p w:rsidR="00645A82" w:rsidRPr="000333FE" w:rsidRDefault="00645A82" w:rsidP="00645A82">
      <w:pPr>
        <w:pStyle w:val="Sinespaciado"/>
        <w:jc w:val="both"/>
        <w:rPr>
          <w:rFonts w:ascii="Times New Roman" w:hAnsi="Times New Roman" w:cs="Times New Roman"/>
          <w:sz w:val="24"/>
          <w:szCs w:val="24"/>
          <w:lang w:eastAsia="es-MX"/>
        </w:rPr>
      </w:pPr>
      <w:r w:rsidRPr="000333FE">
        <w:rPr>
          <w:rFonts w:ascii="Times New Roman" w:hAnsi="Times New Roman" w:cs="Times New Roman"/>
          <w:sz w:val="24"/>
          <w:szCs w:val="24"/>
        </w:rPr>
        <w:t>PRESIDENTE DIP. FRANCISCO JAVIER SANTOS ARREOLA</w:t>
      </w:r>
      <w:r w:rsidRPr="000333FE">
        <w:rPr>
          <w:rFonts w:ascii="Times New Roman" w:hAnsi="Times New Roman" w:cs="Times New Roman"/>
          <w:sz w:val="24"/>
          <w:szCs w:val="24"/>
          <w:lang w:eastAsia="es-MX"/>
        </w:rPr>
        <w:t>. Se acuerda la aprobación en lo general del Dictamen y del Proyecto de Decreto, no cambia la unanimidad. Muchas gracias. S</w:t>
      </w:r>
      <w:r w:rsidR="000333FE" w:rsidRPr="000333FE">
        <w:rPr>
          <w:rFonts w:ascii="Times New Roman" w:hAnsi="Times New Roman" w:cs="Times New Roman"/>
          <w:sz w:val="24"/>
          <w:szCs w:val="24"/>
          <w:lang w:eastAsia="es-MX"/>
        </w:rPr>
        <w:t>ólo se  enriquece.</w:t>
      </w:r>
    </w:p>
    <w:p w:rsidR="00645A82" w:rsidRPr="000333FE" w:rsidRDefault="00645A82" w:rsidP="00645A82">
      <w:pPr>
        <w:pStyle w:val="Sinespaciado"/>
        <w:jc w:val="both"/>
        <w:rPr>
          <w:rFonts w:ascii="Times New Roman" w:hAnsi="Times New Roman" w:cs="Times New Roman"/>
          <w:sz w:val="24"/>
          <w:szCs w:val="24"/>
          <w:lang w:eastAsia="es-MX"/>
        </w:rPr>
      </w:pPr>
      <w:r w:rsidRPr="000333FE">
        <w:rPr>
          <w:rFonts w:ascii="Times New Roman" w:hAnsi="Times New Roman" w:cs="Times New Roman"/>
          <w:sz w:val="24"/>
          <w:szCs w:val="24"/>
          <w:lang w:eastAsia="es-MX"/>
        </w:rPr>
        <w:tab/>
        <w:t>Acuerdo la probatoria en lo general y en lo particular del dictamen y del Proyecto de Decreto.</w:t>
      </w:r>
    </w:p>
    <w:p w:rsidR="00645A82" w:rsidRPr="000333FE" w:rsidRDefault="00645A82" w:rsidP="00645A82">
      <w:pPr>
        <w:pStyle w:val="Sinespaciado"/>
        <w:jc w:val="both"/>
        <w:rPr>
          <w:rFonts w:ascii="Times New Roman" w:hAnsi="Times New Roman" w:cs="Times New Roman"/>
          <w:sz w:val="24"/>
          <w:szCs w:val="24"/>
          <w:lang w:eastAsia="es-MX"/>
        </w:rPr>
      </w:pPr>
      <w:r w:rsidRPr="000333FE">
        <w:rPr>
          <w:rFonts w:ascii="Times New Roman" w:hAnsi="Times New Roman" w:cs="Times New Roman"/>
          <w:sz w:val="24"/>
          <w:szCs w:val="24"/>
          <w:lang w:eastAsia="es-MX"/>
        </w:rPr>
        <w:t>SECRETARIA DIP. BEATRIZ GARCÍA VILLEGAS. Los asuntos del orden del día han sido concluidos. Diputado presidente.</w:t>
      </w:r>
    </w:p>
    <w:p w:rsidR="00645A82" w:rsidRPr="000333FE" w:rsidRDefault="00645A82" w:rsidP="00645A82">
      <w:pPr>
        <w:pStyle w:val="Sinespaciado"/>
        <w:jc w:val="both"/>
        <w:rPr>
          <w:rFonts w:ascii="Times New Roman" w:hAnsi="Times New Roman" w:cs="Times New Roman"/>
          <w:sz w:val="24"/>
          <w:szCs w:val="24"/>
          <w:lang w:eastAsia="es-MX"/>
        </w:rPr>
      </w:pPr>
      <w:r w:rsidRPr="000333FE">
        <w:rPr>
          <w:rFonts w:ascii="Times New Roman" w:hAnsi="Times New Roman" w:cs="Times New Roman"/>
          <w:sz w:val="24"/>
          <w:szCs w:val="24"/>
        </w:rPr>
        <w:t>PRESIDENTE DIP. FRANCISCO JAVIER SANTOS ARREOLA.</w:t>
      </w:r>
      <w:r w:rsidRPr="000333FE">
        <w:rPr>
          <w:rFonts w:ascii="Times New Roman" w:hAnsi="Times New Roman" w:cs="Times New Roman"/>
          <w:sz w:val="24"/>
          <w:szCs w:val="24"/>
          <w:lang w:eastAsia="es-MX"/>
        </w:rPr>
        <w:t xml:space="preserve"> Registre la Secretaría, la asistencia a la reunión.</w:t>
      </w:r>
    </w:p>
    <w:p w:rsidR="00645A82" w:rsidRPr="000333FE" w:rsidRDefault="00645A82" w:rsidP="00645A82">
      <w:pPr>
        <w:pStyle w:val="Sinespaciado"/>
        <w:jc w:val="both"/>
        <w:rPr>
          <w:rFonts w:ascii="Times New Roman" w:hAnsi="Times New Roman" w:cs="Times New Roman"/>
          <w:sz w:val="24"/>
          <w:szCs w:val="24"/>
          <w:lang w:eastAsia="es-MX"/>
        </w:rPr>
      </w:pPr>
      <w:r w:rsidRPr="000333FE">
        <w:rPr>
          <w:rFonts w:ascii="Times New Roman" w:hAnsi="Times New Roman" w:cs="Times New Roman"/>
          <w:sz w:val="24"/>
          <w:szCs w:val="24"/>
          <w:lang w:eastAsia="es-MX"/>
        </w:rPr>
        <w:t>SECRETARIA DIP. BEATRIZ GARCÍA VILLEGA. Ha sido registrada a la asistencia.</w:t>
      </w:r>
    </w:p>
    <w:p w:rsidR="00645A82" w:rsidRPr="000333FE" w:rsidRDefault="00645A82" w:rsidP="00645A82">
      <w:pPr>
        <w:pStyle w:val="Sinespaciado"/>
        <w:jc w:val="both"/>
        <w:rPr>
          <w:rFonts w:ascii="Times New Roman" w:hAnsi="Times New Roman" w:cs="Times New Roman"/>
          <w:sz w:val="24"/>
          <w:szCs w:val="24"/>
          <w:lang w:eastAsia="es-MX"/>
        </w:rPr>
      </w:pPr>
      <w:r w:rsidRPr="000333FE">
        <w:rPr>
          <w:rFonts w:ascii="Times New Roman" w:hAnsi="Times New Roman" w:cs="Times New Roman"/>
          <w:sz w:val="24"/>
          <w:szCs w:val="24"/>
        </w:rPr>
        <w:t>PRESIDENTE DIP. FRANCISCO JAVIER SANTOS ARREOLA.</w:t>
      </w:r>
      <w:r w:rsidRPr="000333FE">
        <w:rPr>
          <w:rFonts w:ascii="Times New Roman" w:hAnsi="Times New Roman" w:cs="Times New Roman"/>
          <w:sz w:val="24"/>
          <w:szCs w:val="24"/>
          <w:lang w:eastAsia="es-MX"/>
        </w:rPr>
        <w:t xml:space="preserve"> Se levanta la reunión de las comisiones legislativas, siendo las diez, cuarenta y cuatro horas del día martes catorce de </w:t>
      </w:r>
      <w:r w:rsidRPr="000333FE">
        <w:rPr>
          <w:rFonts w:ascii="Times New Roman" w:hAnsi="Times New Roman" w:cs="Times New Roman"/>
          <w:sz w:val="24"/>
          <w:szCs w:val="24"/>
          <w:lang w:eastAsia="es-MX"/>
        </w:rPr>
        <w:lastRenderedPageBreak/>
        <w:t>diciembre del año dos mil veintiuno  y se pide a sus integrantes quedar atentos a la convocatoria para alguna próxima reunión. Muchísimas gracias a todas las compañeras y compañeros.</w:t>
      </w:r>
    </w:p>
    <w:sectPr w:rsidR="00645A82" w:rsidRPr="000333FE" w:rsidSect="000333FE">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3F1F" w:rsidRDefault="00533F1F" w:rsidP="008F0FE4">
      <w:pPr>
        <w:spacing w:after="0" w:line="240" w:lineRule="auto"/>
      </w:pPr>
      <w:r>
        <w:separator/>
      </w:r>
    </w:p>
  </w:endnote>
  <w:endnote w:type="continuationSeparator" w:id="0">
    <w:p w:rsidR="00533F1F" w:rsidRDefault="00533F1F" w:rsidP="008F0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778409"/>
      <w:docPartObj>
        <w:docPartGallery w:val="Page Numbers (Bottom of Page)"/>
        <w:docPartUnique/>
      </w:docPartObj>
    </w:sdtPr>
    <w:sdtEndPr/>
    <w:sdtContent>
      <w:p w:rsidR="008F0FE4" w:rsidRDefault="008F0FE4" w:rsidP="008F0FE4">
        <w:pPr>
          <w:pStyle w:val="Piedepgina"/>
          <w:tabs>
            <w:tab w:val="clear" w:pos="4419"/>
            <w:tab w:val="clear" w:pos="8838"/>
          </w:tabs>
          <w:jc w:val="right"/>
        </w:pPr>
        <w:r>
          <w:fldChar w:fldCharType="begin"/>
        </w:r>
        <w:r>
          <w:instrText>PAGE   \* MERGEFORMAT</w:instrText>
        </w:r>
        <w:r>
          <w:fldChar w:fldCharType="separate"/>
        </w:r>
        <w:r w:rsidR="009060F3" w:rsidRPr="009060F3">
          <w:rPr>
            <w:noProof/>
            <w:lang w:val="es-ES"/>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3F1F" w:rsidRDefault="00533F1F" w:rsidP="008F0FE4">
      <w:pPr>
        <w:spacing w:after="0" w:line="240" w:lineRule="auto"/>
      </w:pPr>
      <w:r>
        <w:separator/>
      </w:r>
    </w:p>
  </w:footnote>
  <w:footnote w:type="continuationSeparator" w:id="0">
    <w:p w:rsidR="00533F1F" w:rsidRDefault="00533F1F" w:rsidP="008F0F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33FE"/>
    <w:rsid w:val="0004352A"/>
    <w:rsid w:val="00084213"/>
    <w:rsid w:val="000C24F8"/>
    <w:rsid w:val="000E46E8"/>
    <w:rsid w:val="0010148D"/>
    <w:rsid w:val="00194934"/>
    <w:rsid w:val="001A159E"/>
    <w:rsid w:val="00273F1D"/>
    <w:rsid w:val="002B160E"/>
    <w:rsid w:val="002F25F5"/>
    <w:rsid w:val="003164E7"/>
    <w:rsid w:val="00331ED6"/>
    <w:rsid w:val="00356327"/>
    <w:rsid w:val="004D4FD3"/>
    <w:rsid w:val="00533F1F"/>
    <w:rsid w:val="0057685E"/>
    <w:rsid w:val="005A5839"/>
    <w:rsid w:val="005B0313"/>
    <w:rsid w:val="005E077D"/>
    <w:rsid w:val="0064437D"/>
    <w:rsid w:val="00645A82"/>
    <w:rsid w:val="00684926"/>
    <w:rsid w:val="0068770A"/>
    <w:rsid w:val="00695A87"/>
    <w:rsid w:val="0071206A"/>
    <w:rsid w:val="0073651A"/>
    <w:rsid w:val="00755D5B"/>
    <w:rsid w:val="00770B0E"/>
    <w:rsid w:val="007B5EAE"/>
    <w:rsid w:val="007C70BA"/>
    <w:rsid w:val="007E65B8"/>
    <w:rsid w:val="008032C0"/>
    <w:rsid w:val="00806763"/>
    <w:rsid w:val="00847BD9"/>
    <w:rsid w:val="00872C1B"/>
    <w:rsid w:val="00873D69"/>
    <w:rsid w:val="00885A7D"/>
    <w:rsid w:val="008A7AA4"/>
    <w:rsid w:val="008F0FE4"/>
    <w:rsid w:val="009060F3"/>
    <w:rsid w:val="009E4BFD"/>
    <w:rsid w:val="009F76D3"/>
    <w:rsid w:val="00A32D3A"/>
    <w:rsid w:val="00A92777"/>
    <w:rsid w:val="00AC33E6"/>
    <w:rsid w:val="00AD5B46"/>
    <w:rsid w:val="00B65E3E"/>
    <w:rsid w:val="00BB0980"/>
    <w:rsid w:val="00C81F02"/>
    <w:rsid w:val="00D42222"/>
    <w:rsid w:val="00D455DB"/>
    <w:rsid w:val="00D9487A"/>
    <w:rsid w:val="00E07162"/>
    <w:rsid w:val="00E6481B"/>
    <w:rsid w:val="00E754DF"/>
    <w:rsid w:val="00ED29E6"/>
    <w:rsid w:val="00F20D62"/>
    <w:rsid w:val="00F66274"/>
    <w:rsid w:val="00F73786"/>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paragraph" w:styleId="Textodeglobo">
    <w:name w:val="Balloon Text"/>
    <w:basedOn w:val="Normal"/>
    <w:link w:val="TextodegloboCar"/>
    <w:uiPriority w:val="99"/>
    <w:semiHidden/>
    <w:unhideWhenUsed/>
    <w:rsid w:val="00ED29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29E6"/>
    <w:rPr>
      <w:rFonts w:ascii="Tahoma" w:hAnsi="Tahoma" w:cs="Tahoma"/>
      <w:sz w:val="16"/>
      <w:szCs w:val="16"/>
    </w:rPr>
  </w:style>
  <w:style w:type="character" w:customStyle="1" w:styleId="SinespaciadoCar">
    <w:name w:val="Sin espaciado Car"/>
    <w:link w:val="Sinespaciado"/>
    <w:uiPriority w:val="1"/>
    <w:locked/>
    <w:rsid w:val="0064437D"/>
  </w:style>
  <w:style w:type="paragraph" w:styleId="Encabezado">
    <w:name w:val="header"/>
    <w:basedOn w:val="Normal"/>
    <w:link w:val="EncabezadoCar"/>
    <w:uiPriority w:val="99"/>
    <w:unhideWhenUsed/>
    <w:rsid w:val="008F0F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0FE4"/>
  </w:style>
  <w:style w:type="paragraph" w:styleId="Piedepgina">
    <w:name w:val="footer"/>
    <w:basedOn w:val="Normal"/>
    <w:link w:val="PiedepginaCar"/>
    <w:uiPriority w:val="99"/>
    <w:unhideWhenUsed/>
    <w:rsid w:val="008F0F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0F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paragraph" w:styleId="Textodeglobo">
    <w:name w:val="Balloon Text"/>
    <w:basedOn w:val="Normal"/>
    <w:link w:val="TextodegloboCar"/>
    <w:uiPriority w:val="99"/>
    <w:semiHidden/>
    <w:unhideWhenUsed/>
    <w:rsid w:val="00ED29E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D29E6"/>
    <w:rPr>
      <w:rFonts w:ascii="Tahoma" w:hAnsi="Tahoma" w:cs="Tahoma"/>
      <w:sz w:val="16"/>
      <w:szCs w:val="16"/>
    </w:rPr>
  </w:style>
  <w:style w:type="character" w:customStyle="1" w:styleId="SinespaciadoCar">
    <w:name w:val="Sin espaciado Car"/>
    <w:link w:val="Sinespaciado"/>
    <w:uiPriority w:val="1"/>
    <w:locked/>
    <w:rsid w:val="0064437D"/>
  </w:style>
  <w:style w:type="paragraph" w:styleId="Encabezado">
    <w:name w:val="header"/>
    <w:basedOn w:val="Normal"/>
    <w:link w:val="EncabezadoCar"/>
    <w:uiPriority w:val="99"/>
    <w:unhideWhenUsed/>
    <w:rsid w:val="008F0F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0FE4"/>
  </w:style>
  <w:style w:type="paragraph" w:styleId="Piedepgina">
    <w:name w:val="footer"/>
    <w:basedOn w:val="Normal"/>
    <w:link w:val="PiedepginaCar"/>
    <w:uiPriority w:val="99"/>
    <w:unhideWhenUsed/>
    <w:rsid w:val="008F0F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0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490679538">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896361836">
      <w:bodyDiv w:val="1"/>
      <w:marLeft w:val="0"/>
      <w:marRight w:val="0"/>
      <w:marTop w:val="0"/>
      <w:marBottom w:val="0"/>
      <w:divBdr>
        <w:top w:val="none" w:sz="0" w:space="0" w:color="auto"/>
        <w:left w:val="none" w:sz="0" w:space="0" w:color="auto"/>
        <w:bottom w:val="none" w:sz="0" w:space="0" w:color="auto"/>
        <w:right w:val="none" w:sz="0" w:space="0" w:color="auto"/>
      </w:divBdr>
    </w:div>
    <w:div w:id="1028988727">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6656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962</Words>
  <Characters>5293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27</cp:revision>
  <dcterms:created xsi:type="dcterms:W3CDTF">2021-12-14T16:04:00Z</dcterms:created>
  <dcterms:modified xsi:type="dcterms:W3CDTF">2022-03-28T18:30:00Z</dcterms:modified>
</cp:coreProperties>
</file>