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7D3" w:rsidRPr="009F1B06" w:rsidRDefault="009F1B06" w:rsidP="009F1B06">
      <w:pPr>
        <w:jc w:val="both"/>
        <w:rPr>
          <w:rFonts w:ascii="Arial" w:hAnsi="Arial" w:cs="Arial"/>
          <w:b/>
        </w:rPr>
      </w:pPr>
      <w:r w:rsidRPr="009F1B06">
        <w:rPr>
          <w:rFonts w:ascii="Arial" w:hAnsi="Arial" w:cs="Arial"/>
          <w:b/>
        </w:rPr>
        <w:t>ACTA DE LA SESIÓN SOLEMNE DE LA “LXI” LEGISLATURA DEL ESTADO DE MÉXICO, EN LA QUE LA GOBERNADORA ELECTA, MTRA</w:t>
      </w:r>
      <w:r>
        <w:rPr>
          <w:rFonts w:ascii="Arial" w:hAnsi="Arial" w:cs="Arial"/>
          <w:b/>
        </w:rPr>
        <w:t>.</w:t>
      </w:r>
      <w:r w:rsidRPr="009F1B06">
        <w:rPr>
          <w:rFonts w:ascii="Arial" w:hAnsi="Arial" w:cs="Arial"/>
          <w:b/>
        </w:rPr>
        <w:t xml:space="preserve"> DELFINA GÓMEZ ÁLVAREZ</w:t>
      </w:r>
      <w:r>
        <w:rPr>
          <w:rFonts w:ascii="Arial" w:hAnsi="Arial" w:cs="Arial"/>
          <w:b/>
        </w:rPr>
        <w:t>,</w:t>
      </w:r>
      <w:r w:rsidRPr="009F1B06">
        <w:rPr>
          <w:rFonts w:ascii="Arial" w:hAnsi="Arial" w:cs="Arial"/>
          <w:b/>
        </w:rPr>
        <w:t xml:space="preserve"> RINDE PROTESTA CONSTITUCIONAL, CELEBRADA EL DÍA CATORCE DE SEPTIEMBRE DE DOS MIL VEINTITRÉS.</w:t>
      </w:r>
    </w:p>
    <w:p w:rsidR="006237D3" w:rsidRPr="00B27C47" w:rsidRDefault="006237D3" w:rsidP="006237D3">
      <w:pPr>
        <w:jc w:val="center"/>
        <w:rPr>
          <w:rFonts w:ascii="Arial" w:hAnsi="Arial" w:cs="Arial"/>
          <w:b/>
        </w:rPr>
      </w:pPr>
    </w:p>
    <w:p w:rsidR="006237D3" w:rsidRPr="00B27C47" w:rsidRDefault="006237D3" w:rsidP="006237D3">
      <w:pPr>
        <w:pStyle w:val="Ttulo1"/>
        <w:rPr>
          <w:rFonts w:cs="Arial"/>
          <w:b/>
          <w:bCs/>
          <w:sz w:val="24"/>
          <w:lang w:val="es-MX"/>
        </w:rPr>
      </w:pPr>
      <w:r w:rsidRPr="00B27C47">
        <w:rPr>
          <w:rFonts w:cs="Arial"/>
          <w:b/>
          <w:bCs/>
          <w:sz w:val="24"/>
          <w:lang w:val="es-MX"/>
        </w:rPr>
        <w:t>P</w:t>
      </w:r>
      <w:proofErr w:type="spellStart"/>
      <w:r w:rsidRPr="00B27C47">
        <w:rPr>
          <w:rFonts w:cs="Arial"/>
          <w:b/>
          <w:bCs/>
          <w:sz w:val="24"/>
        </w:rPr>
        <w:t>resident</w:t>
      </w:r>
      <w:r w:rsidR="007848F3" w:rsidRPr="00B27C47">
        <w:rPr>
          <w:rFonts w:cs="Arial"/>
          <w:b/>
          <w:bCs/>
          <w:sz w:val="24"/>
          <w:lang w:val="es-MX"/>
        </w:rPr>
        <w:t>a</w:t>
      </w:r>
      <w:proofErr w:type="spellEnd"/>
      <w:r w:rsidRPr="00B27C47">
        <w:rPr>
          <w:rFonts w:cs="Arial"/>
          <w:b/>
          <w:bCs/>
          <w:sz w:val="24"/>
        </w:rPr>
        <w:t xml:space="preserve"> Diputad</w:t>
      </w:r>
      <w:r w:rsidR="007848F3" w:rsidRPr="00B27C47">
        <w:rPr>
          <w:rFonts w:cs="Arial"/>
          <w:b/>
          <w:bCs/>
          <w:sz w:val="24"/>
          <w:lang w:val="es-MX"/>
        </w:rPr>
        <w:t>a</w:t>
      </w:r>
      <w:r w:rsidRPr="00B27C47">
        <w:rPr>
          <w:rFonts w:cs="Arial"/>
          <w:b/>
          <w:bCs/>
          <w:sz w:val="24"/>
        </w:rPr>
        <w:t xml:space="preserve"> </w:t>
      </w:r>
      <w:r w:rsidR="007848F3" w:rsidRPr="00B27C47">
        <w:rPr>
          <w:rFonts w:cs="Arial"/>
          <w:b/>
          <w:bCs/>
          <w:sz w:val="24"/>
          <w:lang w:val="es-MX"/>
        </w:rPr>
        <w:t>Azucena Cisneros Coss</w:t>
      </w:r>
    </w:p>
    <w:p w:rsidR="006237D3" w:rsidRPr="00B27C47" w:rsidRDefault="006237D3" w:rsidP="006237D3">
      <w:pPr>
        <w:rPr>
          <w:rFonts w:ascii="Arial" w:hAnsi="Arial" w:cs="Arial"/>
          <w:lang w:val="es-MX"/>
        </w:rPr>
      </w:pPr>
    </w:p>
    <w:p w:rsidR="006237D3" w:rsidRPr="00B27C47" w:rsidRDefault="006237D3" w:rsidP="006237D3">
      <w:pPr>
        <w:ind w:right="108"/>
        <w:contextualSpacing/>
        <w:jc w:val="both"/>
        <w:rPr>
          <w:rFonts w:ascii="Arial" w:hAnsi="Arial" w:cs="Arial"/>
        </w:rPr>
      </w:pPr>
      <w:r w:rsidRPr="00B27C47">
        <w:rPr>
          <w:rFonts w:ascii="Arial" w:hAnsi="Arial" w:cs="Arial"/>
        </w:rPr>
        <w:t xml:space="preserve">En el Salón de Sesiones del H. Poder Legislativo, en la ciudad de Toluca de Lerdo, capital del Estado de México, siendo las </w:t>
      </w:r>
      <w:r w:rsidR="00F01E21">
        <w:rPr>
          <w:rFonts w:ascii="Arial" w:hAnsi="Arial" w:cs="Arial"/>
        </w:rPr>
        <w:t>dieciséis</w:t>
      </w:r>
      <w:r w:rsidRPr="00B27C47">
        <w:rPr>
          <w:rFonts w:ascii="Arial" w:hAnsi="Arial" w:cs="Arial"/>
        </w:rPr>
        <w:t xml:space="preserve"> horas con </w:t>
      </w:r>
      <w:r w:rsidR="00F01E21">
        <w:rPr>
          <w:rFonts w:ascii="Arial" w:hAnsi="Arial" w:cs="Arial"/>
        </w:rPr>
        <w:t xml:space="preserve">treinta y seis </w:t>
      </w:r>
      <w:r w:rsidRPr="00B27C47">
        <w:rPr>
          <w:rFonts w:ascii="Arial" w:hAnsi="Arial" w:cs="Arial"/>
        </w:rPr>
        <w:t xml:space="preserve">minutos del día </w:t>
      </w:r>
      <w:r w:rsidR="00A66E3F">
        <w:rPr>
          <w:rFonts w:ascii="Arial" w:hAnsi="Arial" w:cs="Arial"/>
        </w:rPr>
        <w:t>catorce</w:t>
      </w:r>
      <w:r w:rsidR="00A66E3F" w:rsidRPr="00B27C47">
        <w:rPr>
          <w:rFonts w:ascii="Arial" w:hAnsi="Arial" w:cs="Arial"/>
        </w:rPr>
        <w:t xml:space="preserve"> </w:t>
      </w:r>
      <w:r w:rsidRPr="00B27C47">
        <w:rPr>
          <w:rFonts w:ascii="Arial" w:hAnsi="Arial" w:cs="Arial"/>
        </w:rPr>
        <w:t xml:space="preserve">de </w:t>
      </w:r>
      <w:r w:rsidR="00A66E3F">
        <w:rPr>
          <w:rFonts w:ascii="Arial" w:hAnsi="Arial" w:cs="Arial"/>
        </w:rPr>
        <w:t>septiembre d</w:t>
      </w:r>
      <w:r w:rsidRPr="00B27C47">
        <w:rPr>
          <w:rFonts w:ascii="Arial" w:hAnsi="Arial" w:cs="Arial"/>
        </w:rPr>
        <w:t xml:space="preserve">e dos mil veintitrés, la Presidencia abre la sesión una vez que la Secretaría verificó la existencia del quórum, mediante el sistema electrónico. </w:t>
      </w:r>
    </w:p>
    <w:p w:rsidR="006237D3" w:rsidRPr="00B27C47" w:rsidRDefault="006237D3" w:rsidP="006237D3">
      <w:pPr>
        <w:jc w:val="both"/>
        <w:rPr>
          <w:rFonts w:ascii="Arial" w:hAnsi="Arial" w:cs="Arial"/>
        </w:rPr>
      </w:pPr>
    </w:p>
    <w:p w:rsidR="00AD5A6F" w:rsidRDefault="00AD5A6F" w:rsidP="00613E1D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1.- </w:t>
      </w:r>
      <w:r w:rsidR="00B07C6E" w:rsidRPr="00B27C47">
        <w:rPr>
          <w:rFonts w:ascii="Arial" w:hAnsi="Arial" w:cs="Arial"/>
        </w:rPr>
        <w:t>La Presidencia comisiona a</w:t>
      </w:r>
      <w:r w:rsidR="00261F19">
        <w:rPr>
          <w:rFonts w:ascii="Arial" w:hAnsi="Arial" w:cs="Arial"/>
        </w:rPr>
        <w:t xml:space="preserve"> </w:t>
      </w:r>
      <w:r w:rsidR="00B07C6E" w:rsidRPr="00B27C47">
        <w:rPr>
          <w:rFonts w:ascii="Arial" w:hAnsi="Arial" w:cs="Arial"/>
        </w:rPr>
        <w:t>lo</w:t>
      </w:r>
      <w:r w:rsidR="00261F19">
        <w:rPr>
          <w:rFonts w:ascii="Arial" w:hAnsi="Arial" w:cs="Arial"/>
        </w:rPr>
        <w:t>s</w:t>
      </w:r>
      <w:r w:rsidR="00B07C6E" w:rsidRPr="00B27C47">
        <w:rPr>
          <w:rFonts w:ascii="Arial" w:hAnsi="Arial" w:cs="Arial"/>
        </w:rPr>
        <w:t xml:space="preserve"> integrantes </w:t>
      </w:r>
      <w:r w:rsidR="001A71C2" w:rsidRPr="00B27C47">
        <w:rPr>
          <w:rFonts w:ascii="Arial" w:hAnsi="Arial" w:cs="Arial"/>
        </w:rPr>
        <w:t>de la Junta de Coordinación Polí</w:t>
      </w:r>
      <w:r w:rsidR="00B07C6E" w:rsidRPr="00B27C47">
        <w:rPr>
          <w:rFonts w:ascii="Arial" w:hAnsi="Arial" w:cs="Arial"/>
        </w:rPr>
        <w:t xml:space="preserve">tica para que reciban y acompañen al </w:t>
      </w:r>
      <w:r w:rsidR="001A71C2" w:rsidRPr="00B27C47">
        <w:rPr>
          <w:rFonts w:ascii="Arial" w:hAnsi="Arial" w:cs="Arial"/>
        </w:rPr>
        <w:t xml:space="preserve">Presidente </w:t>
      </w:r>
      <w:r w:rsidR="00261F19" w:rsidRPr="00B27C47">
        <w:rPr>
          <w:rFonts w:ascii="Arial" w:hAnsi="Arial" w:cs="Arial"/>
        </w:rPr>
        <w:t xml:space="preserve">Constitucional </w:t>
      </w:r>
      <w:r w:rsidR="001A71C2" w:rsidRPr="00B27C47">
        <w:rPr>
          <w:rFonts w:ascii="Arial" w:hAnsi="Arial" w:cs="Arial"/>
        </w:rPr>
        <w:t xml:space="preserve">de los Estados Unidos Mexicanos, Licenciado Andrés Manuel López Obrador; </w:t>
      </w:r>
      <w:r w:rsidR="00613E1D" w:rsidRPr="00B27C47">
        <w:rPr>
          <w:rFonts w:ascii="Arial" w:hAnsi="Arial" w:cs="Arial"/>
        </w:rPr>
        <w:t xml:space="preserve">al Licenciado Alfredo del Mazo Maza, Gobernador del Estado de México, a la Maestra Delfina Gómez Álvarez, Gobernadora Electa del Estado de México y al Magistrado Doctor Ricardo Alfredo Sodi Cuellar, Presidente del Honorable Tribunal Superior de Justicia del Estado de México. </w:t>
      </w:r>
    </w:p>
    <w:p w:rsidR="00AD5A6F" w:rsidRDefault="00AD5A6F" w:rsidP="00613E1D">
      <w:pPr>
        <w:contextualSpacing/>
        <w:jc w:val="both"/>
        <w:rPr>
          <w:rFonts w:ascii="Arial" w:hAnsi="Arial" w:cs="Arial"/>
        </w:rPr>
      </w:pPr>
    </w:p>
    <w:p w:rsidR="00613E1D" w:rsidRPr="00B27C47" w:rsidRDefault="00AD5A6F" w:rsidP="00613E1D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2.- </w:t>
      </w:r>
      <w:r w:rsidR="009F1B06">
        <w:rPr>
          <w:rFonts w:ascii="Arial" w:hAnsi="Arial" w:cs="Arial"/>
        </w:rPr>
        <w:t>S</w:t>
      </w:r>
      <w:r w:rsidR="00613E1D" w:rsidRPr="00B27C47">
        <w:rPr>
          <w:rFonts w:ascii="Arial" w:hAnsi="Arial" w:cs="Arial"/>
        </w:rPr>
        <w:t>e declara un receso.</w:t>
      </w:r>
    </w:p>
    <w:p w:rsidR="00613E1D" w:rsidRPr="00B27C47" w:rsidRDefault="00613E1D" w:rsidP="00613E1D">
      <w:pPr>
        <w:contextualSpacing/>
        <w:jc w:val="both"/>
        <w:rPr>
          <w:rFonts w:ascii="Arial" w:hAnsi="Arial" w:cs="Arial"/>
        </w:rPr>
      </w:pPr>
    </w:p>
    <w:p w:rsidR="00B07C6E" w:rsidRPr="00B27C47" w:rsidRDefault="00E05015" w:rsidP="006237D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3.- </w:t>
      </w:r>
      <w:r w:rsidR="00613E1D" w:rsidRPr="00B27C47">
        <w:rPr>
          <w:rFonts w:ascii="Arial" w:hAnsi="Arial" w:cs="Arial"/>
        </w:rPr>
        <w:t>Se reanuda la sesión.</w:t>
      </w:r>
    </w:p>
    <w:p w:rsidR="00613E1D" w:rsidRPr="00B27C47" w:rsidRDefault="00613E1D" w:rsidP="006237D3">
      <w:pPr>
        <w:jc w:val="both"/>
        <w:rPr>
          <w:rFonts w:ascii="Arial" w:hAnsi="Arial" w:cs="Arial"/>
        </w:rPr>
      </w:pPr>
    </w:p>
    <w:p w:rsidR="006237D3" w:rsidRPr="00B27C47" w:rsidRDefault="00E05015" w:rsidP="006237D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6237D3" w:rsidRPr="00B27C47">
        <w:rPr>
          <w:rFonts w:ascii="Arial" w:hAnsi="Arial" w:cs="Arial"/>
        </w:rPr>
        <w:t>.- Se entona el Himno Nacional Mexicano.</w:t>
      </w:r>
    </w:p>
    <w:p w:rsidR="006237D3" w:rsidRDefault="006237D3" w:rsidP="006237D3">
      <w:pPr>
        <w:jc w:val="both"/>
        <w:rPr>
          <w:rFonts w:ascii="Arial" w:hAnsi="Arial" w:cs="Arial"/>
        </w:rPr>
      </w:pPr>
    </w:p>
    <w:p w:rsidR="009F1B06" w:rsidRDefault="009F1B06" w:rsidP="009F1B0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5.- </w:t>
      </w:r>
      <w:r w:rsidRPr="00621FB1">
        <w:rPr>
          <w:rFonts w:ascii="Arial" w:hAnsi="Arial" w:cs="Arial"/>
        </w:rPr>
        <w:t>La Presidencia otorga el uso de la palabra a</w:t>
      </w:r>
      <w:r>
        <w:rPr>
          <w:rFonts w:ascii="Arial" w:hAnsi="Arial" w:cs="Arial"/>
        </w:rPr>
        <w:t xml:space="preserve"> </w:t>
      </w:r>
      <w:r w:rsidRPr="00621FB1">
        <w:rPr>
          <w:rFonts w:ascii="Arial" w:hAnsi="Arial" w:cs="Arial"/>
        </w:rPr>
        <w:t>l</w:t>
      </w:r>
      <w:r>
        <w:rPr>
          <w:rFonts w:ascii="Arial" w:hAnsi="Arial" w:cs="Arial"/>
        </w:rPr>
        <w:t>a</w:t>
      </w:r>
      <w:r w:rsidRPr="00621F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Maestra Delfina Gómez Álvarez</w:t>
      </w:r>
      <w:r w:rsidRPr="00621FB1">
        <w:rPr>
          <w:rFonts w:ascii="Arial" w:hAnsi="Arial" w:cs="Arial"/>
        </w:rPr>
        <w:t>, para que haga su protesta constitucional como Gobernador</w:t>
      </w:r>
      <w:r>
        <w:rPr>
          <w:rFonts w:ascii="Arial" w:hAnsi="Arial" w:cs="Arial"/>
        </w:rPr>
        <w:t>a</w:t>
      </w:r>
      <w:r w:rsidRPr="00621FB1">
        <w:rPr>
          <w:rFonts w:ascii="Arial" w:hAnsi="Arial" w:cs="Arial"/>
        </w:rPr>
        <w:t xml:space="preserve"> del Estado de México.</w:t>
      </w:r>
    </w:p>
    <w:p w:rsidR="009F1B06" w:rsidRPr="00621FB1" w:rsidRDefault="009F1B06" w:rsidP="009F1B06">
      <w:pPr>
        <w:contextualSpacing/>
        <w:jc w:val="both"/>
        <w:rPr>
          <w:rFonts w:ascii="Arial" w:hAnsi="Arial" w:cs="Arial"/>
        </w:rPr>
      </w:pPr>
    </w:p>
    <w:p w:rsidR="009F1B06" w:rsidRDefault="009F1B06" w:rsidP="009F1B0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6.- La Maestra Delfina Gómez Álvarez </w:t>
      </w:r>
      <w:r w:rsidRPr="00621FB1">
        <w:rPr>
          <w:rFonts w:ascii="Arial" w:hAnsi="Arial" w:cs="Arial"/>
        </w:rPr>
        <w:t>formula su protesta constitucional como Gobernador</w:t>
      </w:r>
      <w:r>
        <w:rPr>
          <w:rFonts w:ascii="Arial" w:hAnsi="Arial" w:cs="Arial"/>
        </w:rPr>
        <w:t>a</w:t>
      </w:r>
      <w:r w:rsidRPr="00621FB1">
        <w:rPr>
          <w:rFonts w:ascii="Arial" w:hAnsi="Arial" w:cs="Arial"/>
        </w:rPr>
        <w:t xml:space="preserve"> del Estado de México y dirige un </w:t>
      </w:r>
      <w:r>
        <w:rPr>
          <w:rFonts w:ascii="Arial" w:hAnsi="Arial" w:cs="Arial"/>
        </w:rPr>
        <w:t xml:space="preserve">mensaje </w:t>
      </w:r>
      <w:r w:rsidRPr="00621FB1">
        <w:rPr>
          <w:rFonts w:ascii="Arial" w:hAnsi="Arial" w:cs="Arial"/>
        </w:rPr>
        <w:t>por este acto.</w:t>
      </w:r>
    </w:p>
    <w:p w:rsidR="009F1B06" w:rsidRPr="00B27C47" w:rsidRDefault="009F1B06" w:rsidP="006237D3">
      <w:pPr>
        <w:jc w:val="both"/>
        <w:rPr>
          <w:rFonts w:ascii="Arial" w:hAnsi="Arial" w:cs="Arial"/>
        </w:rPr>
      </w:pPr>
    </w:p>
    <w:p w:rsidR="00AF4BBE" w:rsidRPr="00B27C47" w:rsidRDefault="00E05015" w:rsidP="006237D3">
      <w:p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7.- </w:t>
      </w:r>
      <w:r w:rsidR="00D92DF1" w:rsidRPr="00B27C47">
        <w:rPr>
          <w:rFonts w:ascii="Arial" w:hAnsi="Arial" w:cs="Arial"/>
          <w:lang w:val="es-MX"/>
        </w:rPr>
        <w:t>Se entona el Himno del Estado de México.</w:t>
      </w:r>
    </w:p>
    <w:p w:rsidR="00AF4BBE" w:rsidRDefault="00AF4BBE" w:rsidP="006237D3">
      <w:pPr>
        <w:jc w:val="both"/>
        <w:rPr>
          <w:rFonts w:ascii="Arial" w:hAnsi="Arial" w:cs="Arial"/>
          <w:lang w:val="es-MX"/>
        </w:rPr>
      </w:pPr>
    </w:p>
    <w:p w:rsidR="000441F8" w:rsidRPr="00315101" w:rsidRDefault="00E05015" w:rsidP="000441F8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lang w:val="es-MX"/>
        </w:rPr>
        <w:t xml:space="preserve">8.- </w:t>
      </w:r>
      <w:r w:rsidR="000441F8" w:rsidRPr="00315101">
        <w:rPr>
          <w:rFonts w:ascii="Arial" w:hAnsi="Arial" w:cs="Arial"/>
        </w:rPr>
        <w:t>La Presidencia levanta la sesión siendo las diecis</w:t>
      </w:r>
      <w:r w:rsidR="00F73D60">
        <w:rPr>
          <w:rFonts w:ascii="Arial" w:hAnsi="Arial" w:cs="Arial"/>
        </w:rPr>
        <w:t>iete</w:t>
      </w:r>
      <w:r w:rsidR="000441F8" w:rsidRPr="00315101">
        <w:rPr>
          <w:rFonts w:ascii="Arial" w:hAnsi="Arial" w:cs="Arial"/>
        </w:rPr>
        <w:t xml:space="preserve"> horas con c</w:t>
      </w:r>
      <w:r w:rsidR="00F73D60">
        <w:rPr>
          <w:rFonts w:ascii="Arial" w:hAnsi="Arial" w:cs="Arial"/>
        </w:rPr>
        <w:t xml:space="preserve">incuenta y un minutos </w:t>
      </w:r>
      <w:r w:rsidR="000441F8" w:rsidRPr="00315101">
        <w:rPr>
          <w:rFonts w:ascii="Arial" w:hAnsi="Arial" w:cs="Arial"/>
        </w:rPr>
        <w:t>del día de la fecha.</w:t>
      </w:r>
    </w:p>
    <w:p w:rsidR="000441F8" w:rsidRDefault="000441F8" w:rsidP="006237D3">
      <w:pPr>
        <w:jc w:val="both"/>
        <w:rPr>
          <w:rFonts w:ascii="Arial" w:hAnsi="Arial" w:cs="Arial"/>
          <w:lang w:val="es-MX"/>
        </w:rPr>
      </w:pPr>
    </w:p>
    <w:p w:rsidR="00F73D60" w:rsidRPr="00B27C47" w:rsidRDefault="000441F8" w:rsidP="00F73D60">
      <w:p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</w:rPr>
        <w:t xml:space="preserve">9.- </w:t>
      </w:r>
      <w:r w:rsidR="00F73D60" w:rsidRPr="00B27C47">
        <w:rPr>
          <w:rFonts w:ascii="Arial" w:hAnsi="Arial" w:cs="Arial"/>
          <w:lang w:val="es-MX"/>
        </w:rPr>
        <w:t xml:space="preserve">La Presidencia otorga el uso de la palabra, al Presidente Constitucional de los Estados Unidos Mexicanos, </w:t>
      </w:r>
      <w:r w:rsidR="009F1B06">
        <w:rPr>
          <w:rFonts w:ascii="Arial" w:hAnsi="Arial" w:cs="Arial"/>
          <w:lang w:val="es-MX"/>
        </w:rPr>
        <w:t>L</w:t>
      </w:r>
      <w:r w:rsidR="00F73D60" w:rsidRPr="00B27C47">
        <w:rPr>
          <w:rFonts w:ascii="Arial" w:hAnsi="Arial" w:cs="Arial"/>
          <w:lang w:val="es-MX"/>
        </w:rPr>
        <w:t xml:space="preserve">icenciado Andrés Manuel López </w:t>
      </w:r>
      <w:r w:rsidR="009F1B06">
        <w:rPr>
          <w:rFonts w:ascii="Arial" w:hAnsi="Arial" w:cs="Arial"/>
          <w:lang w:val="es-MX"/>
        </w:rPr>
        <w:t>O</w:t>
      </w:r>
      <w:r w:rsidR="00F73D60" w:rsidRPr="00B27C47">
        <w:rPr>
          <w:rFonts w:ascii="Arial" w:hAnsi="Arial" w:cs="Arial"/>
          <w:lang w:val="es-MX"/>
        </w:rPr>
        <w:t>brador.</w:t>
      </w:r>
    </w:p>
    <w:p w:rsidR="006237D3" w:rsidRPr="00B27C47" w:rsidRDefault="006237D3" w:rsidP="006237D3">
      <w:pPr>
        <w:jc w:val="both"/>
        <w:rPr>
          <w:rFonts w:ascii="Arial" w:hAnsi="Arial" w:cs="Arial"/>
        </w:rPr>
      </w:pPr>
    </w:p>
    <w:p w:rsidR="006237D3" w:rsidRPr="00B27C47" w:rsidRDefault="006237D3" w:rsidP="006237D3">
      <w:pPr>
        <w:jc w:val="center"/>
        <w:rPr>
          <w:rFonts w:ascii="Arial" w:hAnsi="Arial" w:cs="Arial"/>
          <w:b/>
        </w:rPr>
      </w:pPr>
      <w:r w:rsidRPr="00B27C47">
        <w:rPr>
          <w:rFonts w:ascii="Arial" w:hAnsi="Arial" w:cs="Arial"/>
          <w:b/>
        </w:rPr>
        <w:t>Diputadas Secretarias</w:t>
      </w:r>
    </w:p>
    <w:p w:rsidR="006237D3" w:rsidRPr="00B27C47" w:rsidRDefault="006237D3" w:rsidP="006237D3">
      <w:pPr>
        <w:jc w:val="center"/>
        <w:rPr>
          <w:rFonts w:ascii="Arial" w:hAnsi="Arial" w:cs="Arial"/>
          <w:b/>
        </w:rPr>
      </w:pPr>
    </w:p>
    <w:p w:rsidR="00AB12C4" w:rsidRPr="00B27C47" w:rsidRDefault="00AB12C4" w:rsidP="00AB12C4">
      <w:pPr>
        <w:jc w:val="center"/>
        <w:rPr>
          <w:rFonts w:ascii="Arial" w:hAnsi="Arial" w:cs="Arial"/>
          <w:b/>
        </w:rPr>
      </w:pPr>
      <w:r w:rsidRPr="00B27C47">
        <w:rPr>
          <w:rFonts w:ascii="Arial" w:hAnsi="Arial" w:cs="Arial"/>
          <w:b/>
        </w:rPr>
        <w:t xml:space="preserve">Viridiana Fuentes </w:t>
      </w:r>
      <w:r w:rsidR="009F1B06" w:rsidRPr="00B27C47">
        <w:rPr>
          <w:rFonts w:ascii="Arial" w:hAnsi="Arial" w:cs="Arial"/>
          <w:b/>
        </w:rPr>
        <w:t>Cruz</w:t>
      </w:r>
    </w:p>
    <w:p w:rsidR="00AB12C4" w:rsidRPr="00B27C47" w:rsidRDefault="00AB12C4" w:rsidP="00AB12C4">
      <w:pPr>
        <w:jc w:val="center"/>
        <w:rPr>
          <w:rFonts w:ascii="Arial" w:hAnsi="Arial" w:cs="Arial"/>
          <w:b/>
        </w:rPr>
      </w:pPr>
    </w:p>
    <w:p w:rsidR="006237D3" w:rsidRPr="00B27C47" w:rsidRDefault="006237D3" w:rsidP="006237D3">
      <w:pPr>
        <w:jc w:val="center"/>
        <w:rPr>
          <w:rFonts w:ascii="Arial" w:hAnsi="Arial" w:cs="Arial"/>
          <w:b/>
        </w:rPr>
      </w:pPr>
      <w:r w:rsidRPr="00B27C47">
        <w:rPr>
          <w:rFonts w:ascii="Arial" w:hAnsi="Arial" w:cs="Arial"/>
          <w:b/>
        </w:rPr>
        <w:t>Silvia Barberena Maldonado</w:t>
      </w:r>
      <w:r w:rsidRPr="00B27C47">
        <w:rPr>
          <w:rFonts w:ascii="Arial" w:hAnsi="Arial" w:cs="Arial"/>
          <w:b/>
        </w:rPr>
        <w:tab/>
      </w:r>
      <w:r w:rsidRPr="00B27C47">
        <w:rPr>
          <w:rFonts w:ascii="Arial" w:hAnsi="Arial" w:cs="Arial"/>
          <w:b/>
        </w:rPr>
        <w:tab/>
      </w:r>
      <w:r w:rsidRPr="00B27C47">
        <w:rPr>
          <w:rFonts w:ascii="Arial" w:hAnsi="Arial" w:cs="Arial"/>
          <w:b/>
        </w:rPr>
        <w:tab/>
      </w:r>
      <w:r w:rsidR="00AB12C4" w:rsidRPr="00B27C47">
        <w:rPr>
          <w:rFonts w:ascii="Arial" w:hAnsi="Arial" w:cs="Arial"/>
          <w:b/>
        </w:rPr>
        <w:t>Mónica Miriam Granillo Velazco</w:t>
      </w:r>
      <w:bookmarkStart w:id="0" w:name="_GoBack"/>
      <w:bookmarkEnd w:id="0"/>
    </w:p>
    <w:sectPr w:rsidR="006237D3" w:rsidRPr="00B27C47" w:rsidSect="00414B06">
      <w:pgSz w:w="12240" w:h="15840"/>
      <w:pgMar w:top="567" w:right="907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2E32"/>
    <w:rsid w:val="000441F8"/>
    <w:rsid w:val="00141CDF"/>
    <w:rsid w:val="00194F42"/>
    <w:rsid w:val="001A71C2"/>
    <w:rsid w:val="00261F19"/>
    <w:rsid w:val="00307409"/>
    <w:rsid w:val="003312A6"/>
    <w:rsid w:val="003421C5"/>
    <w:rsid w:val="003B17FD"/>
    <w:rsid w:val="00422B9C"/>
    <w:rsid w:val="00527232"/>
    <w:rsid w:val="005674CE"/>
    <w:rsid w:val="00597D61"/>
    <w:rsid w:val="005A7283"/>
    <w:rsid w:val="005F2AAF"/>
    <w:rsid w:val="00613E1D"/>
    <w:rsid w:val="006237D3"/>
    <w:rsid w:val="00652F1C"/>
    <w:rsid w:val="00671A43"/>
    <w:rsid w:val="006D07B3"/>
    <w:rsid w:val="00735D3C"/>
    <w:rsid w:val="0076139E"/>
    <w:rsid w:val="007848F3"/>
    <w:rsid w:val="007C3D7B"/>
    <w:rsid w:val="0086027E"/>
    <w:rsid w:val="009A47B8"/>
    <w:rsid w:val="009F1B06"/>
    <w:rsid w:val="00A66E3F"/>
    <w:rsid w:val="00A8110A"/>
    <w:rsid w:val="00AA63EE"/>
    <w:rsid w:val="00AB12C4"/>
    <w:rsid w:val="00AD5A6F"/>
    <w:rsid w:val="00AF4BBE"/>
    <w:rsid w:val="00B07C6E"/>
    <w:rsid w:val="00B23426"/>
    <w:rsid w:val="00B27C47"/>
    <w:rsid w:val="00BB2CCF"/>
    <w:rsid w:val="00CD3EDA"/>
    <w:rsid w:val="00CF79DC"/>
    <w:rsid w:val="00D11F47"/>
    <w:rsid w:val="00D47CAF"/>
    <w:rsid w:val="00D92DF1"/>
    <w:rsid w:val="00DC5E76"/>
    <w:rsid w:val="00E05015"/>
    <w:rsid w:val="00E42E32"/>
    <w:rsid w:val="00F01E21"/>
    <w:rsid w:val="00F32CAF"/>
    <w:rsid w:val="00F73D60"/>
    <w:rsid w:val="00FF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6F150"/>
  <w15:docId w15:val="{390FCD26-D9BE-4555-8C1B-F228D535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37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"/>
    <w:basedOn w:val="Normal"/>
    <w:next w:val="Normal"/>
    <w:link w:val="Ttulo1Car"/>
    <w:qFormat/>
    <w:rsid w:val="006237D3"/>
    <w:pPr>
      <w:keepNext/>
      <w:jc w:val="center"/>
      <w:outlineLvl w:val="0"/>
    </w:pPr>
    <w:rPr>
      <w:rFonts w:ascii="Arial" w:eastAsia="MS Mincho" w:hAnsi="Arial"/>
      <w:sz w:val="20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A63EE"/>
    <w:rPr>
      <w:rFonts w:ascii="Tahoma" w:eastAsiaTheme="minorHAnsi" w:hAnsi="Tahoma" w:cs="Tahoma"/>
      <w:sz w:val="16"/>
      <w:szCs w:val="16"/>
      <w:lang w:val="es-MX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3EE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9A47B8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9A47B8"/>
  </w:style>
  <w:style w:type="table" w:styleId="Tablaconcuadrcula">
    <w:name w:val="Table Grid"/>
    <w:basedOn w:val="Tablanormal"/>
    <w:uiPriority w:val="39"/>
    <w:rsid w:val="009A47B8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aliases w:val="titulo Car"/>
    <w:basedOn w:val="Fuentedeprrafopredeter"/>
    <w:link w:val="Ttulo1"/>
    <w:rsid w:val="006237D3"/>
    <w:rPr>
      <w:rFonts w:ascii="Arial" w:eastAsia="MS Mincho" w:hAnsi="Arial" w:cs="Times New Roman"/>
      <w:sz w:val="20"/>
      <w:szCs w:val="24"/>
      <w:lang w:val="x-none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0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64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9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1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1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9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6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0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3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3574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27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883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2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8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3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2497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340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2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40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06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733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5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8192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04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2482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1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046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2677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4993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397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1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7366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4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791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930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3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9641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1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9443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55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856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3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470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16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991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7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2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7366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98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5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3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1</Pages>
  <Words>297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A39623</dc:creator>
  <cp:lastModifiedBy>PRODESK HP</cp:lastModifiedBy>
  <cp:revision>9</cp:revision>
  <cp:lastPrinted>2023-09-14T17:02:00Z</cp:lastPrinted>
  <dcterms:created xsi:type="dcterms:W3CDTF">2023-09-14T16:33:00Z</dcterms:created>
  <dcterms:modified xsi:type="dcterms:W3CDTF">2023-09-19T01:39:00Z</dcterms:modified>
</cp:coreProperties>
</file>