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14C7" w:rsidRPr="004E2374" w:rsidRDefault="004E2374" w:rsidP="004E2374">
      <w:pPr>
        <w:spacing w:after="0" w:line="240" w:lineRule="auto"/>
        <w:jc w:val="both"/>
        <w:rPr>
          <w:rFonts w:ascii="Arial" w:eastAsia="Arial" w:hAnsi="Arial" w:cs="Arial"/>
          <w:b/>
          <w:sz w:val="20"/>
          <w:szCs w:val="20"/>
        </w:rPr>
      </w:pPr>
      <w:r w:rsidRPr="004E2374">
        <w:rPr>
          <w:rFonts w:ascii="Arial" w:eastAsia="Arial" w:hAnsi="Arial" w:cs="Arial"/>
          <w:b/>
          <w:sz w:val="20"/>
          <w:szCs w:val="20"/>
        </w:rPr>
        <w:t>ACTA DE LA SESIÓN DELIBERANTE DE LA “LXI” LEGISLATURA DEL ESTADO DE MÉXICO, CELEBRADA EL DÍA TRES DE OCTUBRE DE DOS MIL VEINTITRÉS.</w:t>
      </w:r>
    </w:p>
    <w:p w:rsidR="004614C7" w:rsidRPr="004E2374" w:rsidRDefault="004614C7" w:rsidP="004E2374">
      <w:pPr>
        <w:spacing w:after="0" w:line="240" w:lineRule="auto"/>
        <w:ind w:hanging="708"/>
        <w:jc w:val="center"/>
        <w:rPr>
          <w:rFonts w:ascii="Arial" w:eastAsia="Arial" w:hAnsi="Arial" w:cs="Arial"/>
          <w:b/>
          <w:sz w:val="20"/>
          <w:szCs w:val="20"/>
        </w:rPr>
      </w:pPr>
    </w:p>
    <w:p w:rsidR="004614C7" w:rsidRPr="004E2374" w:rsidRDefault="004614C7" w:rsidP="004E2374">
      <w:pPr>
        <w:spacing w:after="0" w:line="240" w:lineRule="auto"/>
        <w:ind w:hanging="708"/>
        <w:jc w:val="center"/>
        <w:rPr>
          <w:rFonts w:ascii="Arial" w:eastAsia="Arial" w:hAnsi="Arial" w:cs="Arial"/>
          <w:b/>
          <w:sz w:val="20"/>
          <w:szCs w:val="20"/>
        </w:rPr>
      </w:pPr>
      <w:r w:rsidRPr="004E2374">
        <w:rPr>
          <w:rFonts w:ascii="Arial" w:eastAsia="Arial" w:hAnsi="Arial" w:cs="Arial"/>
          <w:b/>
          <w:sz w:val="20"/>
          <w:szCs w:val="20"/>
        </w:rPr>
        <w:t>Presidenta Diputada Azucena Cisneros Coss.</w:t>
      </w:r>
    </w:p>
    <w:p w:rsidR="004E2374" w:rsidRDefault="004E2374" w:rsidP="004E2374">
      <w:pPr>
        <w:spacing w:after="0" w:line="240" w:lineRule="auto"/>
        <w:jc w:val="both"/>
        <w:rPr>
          <w:rFonts w:ascii="Arial" w:eastAsia="Arial" w:hAnsi="Arial" w:cs="Arial"/>
          <w:sz w:val="20"/>
          <w:szCs w:val="20"/>
        </w:rPr>
      </w:pPr>
    </w:p>
    <w:p w:rsidR="004614C7" w:rsidRPr="004E2374" w:rsidRDefault="004614C7" w:rsidP="004E2374">
      <w:pPr>
        <w:spacing w:after="0" w:line="240" w:lineRule="auto"/>
        <w:jc w:val="both"/>
        <w:rPr>
          <w:rFonts w:ascii="Arial" w:eastAsia="Arial" w:hAnsi="Arial" w:cs="Arial"/>
          <w:sz w:val="20"/>
          <w:szCs w:val="20"/>
        </w:rPr>
      </w:pPr>
      <w:bookmarkStart w:id="0" w:name="_GoBack"/>
      <w:bookmarkEnd w:id="0"/>
      <w:r w:rsidRPr="004E2374">
        <w:rPr>
          <w:rFonts w:ascii="Arial" w:eastAsia="Arial" w:hAnsi="Arial" w:cs="Arial"/>
          <w:sz w:val="20"/>
          <w:szCs w:val="20"/>
        </w:rPr>
        <w:t xml:space="preserve">En el Salón de sesiones del H. Poder Legislativo, en la ciudad de Toluca de Lerdo, capital del Estado de México, la Presidencia abre la sesión siendo las doce horas con </w:t>
      </w:r>
      <w:r w:rsidR="006D138D" w:rsidRPr="004E2374">
        <w:rPr>
          <w:rFonts w:ascii="Arial" w:eastAsia="Arial" w:hAnsi="Arial" w:cs="Arial"/>
          <w:sz w:val="20"/>
          <w:szCs w:val="20"/>
        </w:rPr>
        <w:t>treinta</w:t>
      </w:r>
      <w:r w:rsidRPr="004E2374">
        <w:rPr>
          <w:rFonts w:ascii="Arial" w:eastAsia="Arial" w:hAnsi="Arial" w:cs="Arial"/>
          <w:sz w:val="20"/>
          <w:szCs w:val="20"/>
        </w:rPr>
        <w:t xml:space="preserve"> minutos del día </w:t>
      </w:r>
      <w:r w:rsidR="006D138D" w:rsidRPr="004E2374">
        <w:rPr>
          <w:rFonts w:ascii="Arial" w:eastAsia="Arial" w:hAnsi="Arial" w:cs="Arial"/>
          <w:sz w:val="20"/>
          <w:szCs w:val="20"/>
        </w:rPr>
        <w:t>tres</w:t>
      </w:r>
      <w:r w:rsidRPr="004E2374">
        <w:rPr>
          <w:rFonts w:ascii="Arial" w:eastAsia="Arial" w:hAnsi="Arial" w:cs="Arial"/>
          <w:sz w:val="20"/>
          <w:szCs w:val="20"/>
        </w:rPr>
        <w:t xml:space="preserve"> de </w:t>
      </w:r>
      <w:r w:rsidR="006D138D" w:rsidRPr="004E2374">
        <w:rPr>
          <w:rFonts w:ascii="Arial" w:eastAsia="Arial" w:hAnsi="Arial" w:cs="Arial"/>
          <w:sz w:val="20"/>
          <w:szCs w:val="20"/>
        </w:rPr>
        <w:t>octubre</w:t>
      </w:r>
      <w:r w:rsidRPr="004E2374">
        <w:rPr>
          <w:rFonts w:ascii="Arial" w:eastAsia="Arial" w:hAnsi="Arial" w:cs="Arial"/>
          <w:sz w:val="20"/>
          <w:szCs w:val="20"/>
        </w:rPr>
        <w:t xml:space="preserve"> de dos mil veintitrés, una vez que la Secretaría verificó la existencia del quórum, mediante el sistema electrónico. </w:t>
      </w:r>
    </w:p>
    <w:p w:rsidR="004614C7" w:rsidRPr="004E2374" w:rsidRDefault="004614C7" w:rsidP="004E2374">
      <w:pPr>
        <w:spacing w:after="0" w:line="240" w:lineRule="auto"/>
        <w:jc w:val="both"/>
        <w:rPr>
          <w:rFonts w:ascii="Arial" w:eastAsia="Arial" w:hAnsi="Arial" w:cs="Arial"/>
          <w:sz w:val="20"/>
          <w:szCs w:val="20"/>
        </w:rPr>
      </w:pPr>
    </w:p>
    <w:p w:rsidR="005746AB" w:rsidRPr="004E2374" w:rsidRDefault="005746AB" w:rsidP="004E2374">
      <w:pPr>
        <w:spacing w:after="0" w:line="240" w:lineRule="auto"/>
        <w:jc w:val="both"/>
        <w:rPr>
          <w:rFonts w:ascii="Arial" w:eastAsia="Arial" w:hAnsi="Arial" w:cs="Arial"/>
          <w:sz w:val="20"/>
          <w:szCs w:val="20"/>
        </w:rPr>
      </w:pPr>
      <w:r w:rsidRPr="004E2374">
        <w:rPr>
          <w:rFonts w:ascii="Arial" w:eastAsia="Arial" w:hAnsi="Arial" w:cs="Arial"/>
          <w:sz w:val="20"/>
          <w:szCs w:val="20"/>
        </w:rPr>
        <w:t xml:space="preserve">El diputado </w:t>
      </w:r>
      <w:r w:rsidR="00E77893" w:rsidRPr="004E2374">
        <w:rPr>
          <w:rFonts w:ascii="Arial" w:eastAsia="Arial" w:hAnsi="Arial" w:cs="Arial"/>
          <w:sz w:val="20"/>
          <w:szCs w:val="20"/>
        </w:rPr>
        <w:t xml:space="preserve">Marco Antonio Cruz Cruz </w:t>
      </w:r>
      <w:r w:rsidRPr="004E2374">
        <w:rPr>
          <w:rFonts w:ascii="Arial" w:eastAsia="Arial" w:hAnsi="Arial" w:cs="Arial"/>
          <w:sz w:val="20"/>
          <w:szCs w:val="20"/>
        </w:rPr>
        <w:t xml:space="preserve">solicita se guarde un </w:t>
      </w:r>
      <w:r w:rsidR="004E2374" w:rsidRPr="004E2374">
        <w:rPr>
          <w:rFonts w:ascii="Arial" w:hAnsi="Arial" w:cs="Arial"/>
          <w:sz w:val="20"/>
          <w:szCs w:val="20"/>
        </w:rPr>
        <w:t xml:space="preserve">minuto </w:t>
      </w:r>
      <w:r w:rsidR="004E2374" w:rsidRPr="004E2374">
        <w:rPr>
          <w:rFonts w:ascii="Arial" w:hAnsi="Arial" w:cs="Arial"/>
          <w:sz w:val="20"/>
          <w:szCs w:val="20"/>
        </w:rPr>
        <w:t xml:space="preserve">de </w:t>
      </w:r>
      <w:r w:rsidR="004E2374" w:rsidRPr="004E2374">
        <w:rPr>
          <w:rFonts w:ascii="Arial" w:hAnsi="Arial" w:cs="Arial"/>
          <w:sz w:val="20"/>
          <w:szCs w:val="20"/>
        </w:rPr>
        <w:t xml:space="preserve">silencio </w:t>
      </w:r>
      <w:r w:rsidR="004E2374" w:rsidRPr="004E2374">
        <w:rPr>
          <w:rFonts w:ascii="Arial" w:hAnsi="Arial" w:cs="Arial"/>
          <w:sz w:val="20"/>
          <w:szCs w:val="20"/>
        </w:rPr>
        <w:t>por el LV Aniversario del asesinato de los estudiantes de 1968.</w:t>
      </w:r>
    </w:p>
    <w:p w:rsidR="004E2374" w:rsidRPr="004E2374" w:rsidRDefault="004E2374" w:rsidP="004E2374">
      <w:pPr>
        <w:spacing w:after="0" w:line="240" w:lineRule="auto"/>
        <w:jc w:val="both"/>
        <w:rPr>
          <w:rFonts w:ascii="Arial" w:eastAsia="Arial" w:hAnsi="Arial" w:cs="Arial"/>
          <w:sz w:val="20"/>
          <w:szCs w:val="20"/>
        </w:rPr>
      </w:pPr>
    </w:p>
    <w:p w:rsidR="005746AB" w:rsidRPr="004E2374" w:rsidRDefault="005746AB" w:rsidP="004E2374">
      <w:pPr>
        <w:spacing w:after="0" w:line="240" w:lineRule="auto"/>
        <w:jc w:val="both"/>
        <w:rPr>
          <w:rFonts w:ascii="Arial" w:eastAsia="Arial" w:hAnsi="Arial" w:cs="Arial"/>
          <w:sz w:val="20"/>
          <w:szCs w:val="20"/>
        </w:rPr>
      </w:pPr>
      <w:r w:rsidRPr="004E2374">
        <w:rPr>
          <w:rFonts w:ascii="Arial" w:eastAsia="Arial" w:hAnsi="Arial" w:cs="Arial"/>
          <w:sz w:val="20"/>
          <w:szCs w:val="20"/>
        </w:rPr>
        <w:t xml:space="preserve">Se guarda un </w:t>
      </w:r>
      <w:r w:rsidR="004E2374" w:rsidRPr="004E2374">
        <w:rPr>
          <w:rFonts w:ascii="Arial" w:eastAsia="Arial" w:hAnsi="Arial" w:cs="Arial"/>
          <w:sz w:val="20"/>
          <w:szCs w:val="20"/>
        </w:rPr>
        <w:t xml:space="preserve">minuto </w:t>
      </w:r>
      <w:r w:rsidRPr="004E2374">
        <w:rPr>
          <w:rFonts w:ascii="Arial" w:eastAsia="Arial" w:hAnsi="Arial" w:cs="Arial"/>
          <w:sz w:val="20"/>
          <w:szCs w:val="20"/>
        </w:rPr>
        <w:t xml:space="preserve">de </w:t>
      </w:r>
      <w:r w:rsidR="004E2374" w:rsidRPr="004E2374">
        <w:rPr>
          <w:rFonts w:ascii="Arial" w:eastAsia="Arial" w:hAnsi="Arial" w:cs="Arial"/>
          <w:sz w:val="20"/>
          <w:szCs w:val="20"/>
        </w:rPr>
        <w:t>silencio</w:t>
      </w:r>
      <w:r w:rsidRPr="004E2374">
        <w:rPr>
          <w:rFonts w:ascii="Arial" w:eastAsia="Arial" w:hAnsi="Arial" w:cs="Arial"/>
          <w:sz w:val="20"/>
          <w:szCs w:val="20"/>
        </w:rPr>
        <w:t xml:space="preserve">. </w:t>
      </w:r>
    </w:p>
    <w:p w:rsidR="005746AB" w:rsidRPr="004E2374" w:rsidRDefault="005746AB" w:rsidP="004E2374">
      <w:pPr>
        <w:spacing w:after="0" w:line="240" w:lineRule="auto"/>
        <w:jc w:val="both"/>
        <w:rPr>
          <w:rFonts w:ascii="Arial" w:eastAsia="Arial" w:hAnsi="Arial" w:cs="Arial"/>
          <w:sz w:val="20"/>
          <w:szCs w:val="20"/>
        </w:rPr>
      </w:pPr>
    </w:p>
    <w:p w:rsidR="004614C7" w:rsidRPr="004E2374" w:rsidRDefault="004614C7" w:rsidP="004E2374">
      <w:pPr>
        <w:spacing w:after="0" w:line="240" w:lineRule="auto"/>
        <w:jc w:val="both"/>
        <w:rPr>
          <w:rFonts w:ascii="Arial" w:eastAsia="Arial" w:hAnsi="Arial" w:cs="Arial"/>
          <w:sz w:val="20"/>
          <w:szCs w:val="20"/>
        </w:rPr>
      </w:pPr>
      <w:r w:rsidRPr="004E2374">
        <w:rPr>
          <w:rFonts w:ascii="Arial" w:eastAsia="Arial" w:hAnsi="Arial" w:cs="Arial"/>
          <w:sz w:val="20"/>
          <w:szCs w:val="20"/>
        </w:rPr>
        <w:t>La Secretaría, por instrucciones de la Presidencia, da lectura a la propuesta de orden del día. La propuesta de orden del día es aprobada por unanimidad de votos y se desarrolla conforme al tenor siguiente:</w:t>
      </w:r>
    </w:p>
    <w:p w:rsidR="004614C7" w:rsidRPr="004E2374" w:rsidRDefault="004614C7" w:rsidP="004E2374">
      <w:pPr>
        <w:spacing w:after="0" w:line="240" w:lineRule="auto"/>
        <w:jc w:val="both"/>
        <w:rPr>
          <w:rFonts w:ascii="Arial" w:eastAsia="Arial" w:hAnsi="Arial" w:cs="Arial"/>
          <w:sz w:val="20"/>
          <w:szCs w:val="20"/>
        </w:rPr>
      </w:pPr>
    </w:p>
    <w:p w:rsidR="004614C7" w:rsidRPr="004E2374" w:rsidRDefault="004614C7" w:rsidP="004E2374">
      <w:pPr>
        <w:pStyle w:val="Default"/>
        <w:jc w:val="both"/>
        <w:rPr>
          <w:rFonts w:eastAsia="Arial"/>
          <w:color w:val="auto"/>
          <w:sz w:val="20"/>
          <w:szCs w:val="20"/>
        </w:rPr>
      </w:pPr>
      <w:r w:rsidRPr="004E2374">
        <w:rPr>
          <w:rFonts w:eastAsia="Arial"/>
          <w:color w:val="auto"/>
          <w:sz w:val="20"/>
          <w:szCs w:val="20"/>
        </w:rPr>
        <w:t xml:space="preserve">1.- La Presidencia informa que el </w:t>
      </w:r>
      <w:r w:rsidRPr="004E2374">
        <w:rPr>
          <w:color w:val="auto"/>
          <w:sz w:val="20"/>
          <w:szCs w:val="20"/>
        </w:rPr>
        <w:t>acta de la sesión anterior</w:t>
      </w:r>
      <w:r w:rsidRPr="004E2374">
        <w:rPr>
          <w:rFonts w:eastAsia="Arial"/>
          <w:color w:val="auto"/>
          <w:sz w:val="20"/>
          <w:szCs w:val="20"/>
        </w:rPr>
        <w:t xml:space="preserve">, ha sido publicada en la Gaceta Parlamentaria, por lo que pregunta si existen observaciones o comentarios de la misma. </w:t>
      </w:r>
      <w:r w:rsidR="005D05C0" w:rsidRPr="004E2374">
        <w:rPr>
          <w:rFonts w:eastAsia="Arial"/>
          <w:color w:val="auto"/>
          <w:sz w:val="20"/>
          <w:szCs w:val="20"/>
        </w:rPr>
        <w:t>E</w:t>
      </w:r>
      <w:r w:rsidRPr="004E2374">
        <w:rPr>
          <w:rFonts w:eastAsia="Arial"/>
          <w:color w:val="auto"/>
          <w:sz w:val="20"/>
          <w:szCs w:val="20"/>
        </w:rPr>
        <w:t>l Acta es aprobada por unanimidad de votos.</w:t>
      </w:r>
    </w:p>
    <w:p w:rsidR="001B56EE" w:rsidRPr="004E2374" w:rsidRDefault="001B56EE" w:rsidP="004E2374">
      <w:pPr>
        <w:pStyle w:val="Default"/>
        <w:jc w:val="both"/>
        <w:rPr>
          <w:rFonts w:eastAsia="Arial"/>
          <w:color w:val="auto"/>
          <w:sz w:val="20"/>
          <w:szCs w:val="20"/>
        </w:rPr>
      </w:pPr>
    </w:p>
    <w:p w:rsidR="00F97073" w:rsidRPr="004E2374" w:rsidRDefault="001B56EE" w:rsidP="004E2374">
      <w:pPr>
        <w:autoSpaceDE w:val="0"/>
        <w:autoSpaceDN w:val="0"/>
        <w:adjustRightInd w:val="0"/>
        <w:spacing w:after="0" w:line="240" w:lineRule="auto"/>
        <w:jc w:val="both"/>
        <w:rPr>
          <w:rFonts w:ascii="Arial" w:hAnsi="Arial" w:cs="Arial"/>
          <w:sz w:val="20"/>
          <w:szCs w:val="20"/>
        </w:rPr>
      </w:pPr>
      <w:r w:rsidRPr="004E2374">
        <w:rPr>
          <w:rFonts w:ascii="Arial" w:hAnsi="Arial" w:cs="Arial"/>
          <w:bCs/>
          <w:sz w:val="20"/>
          <w:szCs w:val="20"/>
        </w:rPr>
        <w:t xml:space="preserve">2.- </w:t>
      </w:r>
      <w:r w:rsidRPr="004E2374">
        <w:rPr>
          <w:rFonts w:ascii="Arial" w:hAnsi="Arial" w:cs="Arial"/>
          <w:sz w:val="20"/>
          <w:szCs w:val="20"/>
        </w:rPr>
        <w:t>La Vicepresidencia, por instrucciones de la Presidencia, da lectura a</w:t>
      </w:r>
      <w:r w:rsidR="00FB7DAA" w:rsidRPr="004E2374">
        <w:rPr>
          <w:rFonts w:ascii="Arial" w:hAnsi="Arial" w:cs="Arial"/>
          <w:sz w:val="20"/>
          <w:szCs w:val="20"/>
        </w:rPr>
        <w:t xml:space="preserve"> </w:t>
      </w:r>
      <w:r w:rsidRPr="004E2374">
        <w:rPr>
          <w:rFonts w:ascii="Arial" w:hAnsi="Arial" w:cs="Arial"/>
          <w:sz w:val="20"/>
          <w:szCs w:val="20"/>
        </w:rPr>
        <w:t xml:space="preserve">la </w:t>
      </w:r>
      <w:r w:rsidRPr="004E2374">
        <w:rPr>
          <w:rFonts w:ascii="Arial" w:hAnsi="Arial" w:cs="Arial"/>
          <w:bCs/>
          <w:sz w:val="20"/>
          <w:szCs w:val="20"/>
        </w:rPr>
        <w:t xml:space="preserve">Iniciativa </w:t>
      </w:r>
      <w:r w:rsidRPr="004E2374">
        <w:rPr>
          <w:rFonts w:ascii="Arial" w:hAnsi="Arial" w:cs="Arial"/>
          <w:sz w:val="20"/>
          <w:szCs w:val="20"/>
        </w:rPr>
        <w:t xml:space="preserve">de Decreto por el que se propone </w:t>
      </w:r>
      <w:r w:rsidRPr="004E2374">
        <w:rPr>
          <w:rFonts w:ascii="Arial" w:hAnsi="Arial" w:cs="Arial"/>
          <w:bCs/>
          <w:sz w:val="20"/>
          <w:szCs w:val="20"/>
        </w:rPr>
        <w:t>ratificar a los Titulares de la Secretaría de Administración y Finanzas</w:t>
      </w:r>
      <w:r w:rsidR="004E2374" w:rsidRPr="004E2374">
        <w:rPr>
          <w:rFonts w:ascii="Arial" w:hAnsi="Arial" w:cs="Arial"/>
          <w:bCs/>
          <w:sz w:val="20"/>
          <w:szCs w:val="20"/>
        </w:rPr>
        <w:t xml:space="preserve"> </w:t>
      </w:r>
      <w:r w:rsidR="006A1655" w:rsidRPr="004E2374">
        <w:rPr>
          <w:rFonts w:ascii="Arial" w:hAnsi="Arial" w:cs="Arial"/>
          <w:bCs/>
          <w:sz w:val="20"/>
          <w:szCs w:val="20"/>
        </w:rPr>
        <w:t>y d</w:t>
      </w:r>
      <w:r w:rsidRPr="004E2374">
        <w:rPr>
          <w:rFonts w:ascii="Arial" w:hAnsi="Arial" w:cs="Arial"/>
          <w:bCs/>
          <w:sz w:val="20"/>
          <w:szCs w:val="20"/>
        </w:rPr>
        <w:t>e la Secretaría de Asuntos Parlamentarios del Poder Legislativo del Estado de México</w:t>
      </w:r>
      <w:r w:rsidR="006A1655" w:rsidRPr="004E2374">
        <w:rPr>
          <w:rFonts w:ascii="Arial" w:hAnsi="Arial" w:cs="Arial"/>
          <w:sz w:val="20"/>
          <w:szCs w:val="20"/>
        </w:rPr>
        <w:t xml:space="preserve">, </w:t>
      </w:r>
      <w:r w:rsidRPr="004E2374">
        <w:rPr>
          <w:rFonts w:ascii="Arial" w:hAnsi="Arial" w:cs="Arial"/>
          <w:sz w:val="20"/>
          <w:szCs w:val="20"/>
        </w:rPr>
        <w:t>presentada por la Junta de Coordinación Política (urgente y obvia resolución)</w:t>
      </w:r>
      <w:r w:rsidR="00FB7DAA" w:rsidRPr="004E2374">
        <w:rPr>
          <w:rFonts w:ascii="Arial" w:hAnsi="Arial" w:cs="Arial"/>
          <w:sz w:val="20"/>
          <w:szCs w:val="20"/>
        </w:rPr>
        <w:t>. Solicita la dispensa del trámite de dictamen.</w:t>
      </w:r>
      <w:r w:rsidR="004E2374" w:rsidRPr="004E2374">
        <w:rPr>
          <w:rFonts w:ascii="Arial" w:hAnsi="Arial" w:cs="Arial"/>
          <w:sz w:val="20"/>
          <w:szCs w:val="20"/>
        </w:rPr>
        <w:t xml:space="preserve"> </w:t>
      </w:r>
      <w:r w:rsidR="00F97073" w:rsidRPr="004E2374">
        <w:rPr>
          <w:rFonts w:ascii="Arial" w:hAnsi="Arial" w:cs="Arial"/>
          <w:sz w:val="20"/>
          <w:szCs w:val="20"/>
        </w:rPr>
        <w:t xml:space="preserve">La dispensa del </w:t>
      </w:r>
      <w:r w:rsidR="004E2374" w:rsidRPr="004E2374">
        <w:rPr>
          <w:rFonts w:ascii="Arial" w:hAnsi="Arial" w:cs="Arial"/>
          <w:sz w:val="20"/>
          <w:szCs w:val="20"/>
        </w:rPr>
        <w:t>trámite</w:t>
      </w:r>
      <w:r w:rsidR="00F97073" w:rsidRPr="004E2374">
        <w:rPr>
          <w:rFonts w:ascii="Arial" w:hAnsi="Arial" w:cs="Arial"/>
          <w:sz w:val="20"/>
          <w:szCs w:val="20"/>
        </w:rPr>
        <w:t xml:space="preserve"> de dictamen es aprobada por unanimidad de votos. </w:t>
      </w:r>
    </w:p>
    <w:p w:rsidR="00FB7DAA" w:rsidRPr="004E2374" w:rsidRDefault="00FB7DAA" w:rsidP="004E2374">
      <w:pPr>
        <w:autoSpaceDE w:val="0"/>
        <w:autoSpaceDN w:val="0"/>
        <w:adjustRightInd w:val="0"/>
        <w:spacing w:after="0" w:line="240" w:lineRule="auto"/>
        <w:jc w:val="both"/>
        <w:rPr>
          <w:rFonts w:ascii="Arial" w:hAnsi="Arial" w:cs="Arial"/>
          <w:sz w:val="20"/>
          <w:szCs w:val="20"/>
        </w:rPr>
      </w:pPr>
    </w:p>
    <w:p w:rsidR="003F33E3" w:rsidRPr="004E2374" w:rsidRDefault="003F33E3" w:rsidP="004E2374">
      <w:pPr>
        <w:autoSpaceDE w:val="0"/>
        <w:autoSpaceDN w:val="0"/>
        <w:adjustRightInd w:val="0"/>
        <w:spacing w:after="0" w:line="240" w:lineRule="auto"/>
        <w:jc w:val="both"/>
        <w:rPr>
          <w:rFonts w:ascii="Arial" w:hAnsi="Arial" w:cs="Arial"/>
          <w:sz w:val="20"/>
          <w:szCs w:val="20"/>
        </w:rPr>
      </w:pPr>
      <w:r w:rsidRPr="004E2374">
        <w:rPr>
          <w:rFonts w:ascii="Arial" w:hAnsi="Arial" w:cs="Arial"/>
          <w:sz w:val="20"/>
          <w:szCs w:val="20"/>
        </w:rPr>
        <w:t>Para hablar sobre la iniciativa, hace uso de la palabra la diputada Paola Jiménez Hernández.</w:t>
      </w:r>
    </w:p>
    <w:p w:rsidR="003F33E3" w:rsidRPr="004E2374" w:rsidRDefault="003F33E3" w:rsidP="004E2374">
      <w:pPr>
        <w:autoSpaceDE w:val="0"/>
        <w:autoSpaceDN w:val="0"/>
        <w:adjustRightInd w:val="0"/>
        <w:spacing w:after="0" w:line="240" w:lineRule="auto"/>
        <w:jc w:val="both"/>
        <w:rPr>
          <w:rFonts w:ascii="Arial" w:hAnsi="Arial" w:cs="Arial"/>
          <w:sz w:val="20"/>
          <w:szCs w:val="20"/>
        </w:rPr>
      </w:pPr>
    </w:p>
    <w:p w:rsidR="00F122DF" w:rsidRPr="004E2374" w:rsidRDefault="00F122DF" w:rsidP="004E2374">
      <w:pPr>
        <w:spacing w:after="0" w:line="240" w:lineRule="auto"/>
        <w:jc w:val="both"/>
        <w:rPr>
          <w:rFonts w:ascii="Arial" w:eastAsia="Arial" w:hAnsi="Arial" w:cs="Arial"/>
          <w:sz w:val="20"/>
          <w:szCs w:val="20"/>
        </w:rPr>
      </w:pPr>
      <w:r w:rsidRPr="004E2374">
        <w:rPr>
          <w:rFonts w:ascii="Arial" w:eastAsia="Arial" w:hAnsi="Arial" w:cs="Arial"/>
          <w:sz w:val="20"/>
          <w:szCs w:val="20"/>
        </w:rPr>
        <w:t>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w:t>
      </w:r>
      <w:r w:rsidR="00F97073" w:rsidRPr="004E2374">
        <w:rPr>
          <w:rFonts w:ascii="Arial" w:eastAsia="Arial" w:hAnsi="Arial" w:cs="Arial"/>
          <w:sz w:val="20"/>
          <w:szCs w:val="20"/>
        </w:rPr>
        <w:t>a</w:t>
      </w:r>
      <w:r w:rsidRPr="004E2374">
        <w:rPr>
          <w:rFonts w:ascii="Arial" w:eastAsia="Arial" w:hAnsi="Arial" w:cs="Arial"/>
          <w:sz w:val="20"/>
          <w:szCs w:val="20"/>
        </w:rPr>
        <w:t xml:space="preserve"> en lo general, por unanimidad de votos y considerando que no se separaron artículos para su discusión particular, se tiene también por aprobad</w:t>
      </w:r>
      <w:r w:rsidR="00F97073" w:rsidRPr="004E2374">
        <w:rPr>
          <w:rFonts w:ascii="Arial" w:eastAsia="Arial" w:hAnsi="Arial" w:cs="Arial"/>
          <w:sz w:val="20"/>
          <w:szCs w:val="20"/>
        </w:rPr>
        <w:t>a</w:t>
      </w:r>
      <w:r w:rsidRPr="004E2374">
        <w:rPr>
          <w:rFonts w:ascii="Arial" w:eastAsia="Arial" w:hAnsi="Arial" w:cs="Arial"/>
          <w:sz w:val="20"/>
          <w:szCs w:val="20"/>
        </w:rPr>
        <w:t xml:space="preserve"> en lo particular; y la Presidencia solicita a la Secretaría provea el cumplimiento de la resolución de la Legislatura. </w:t>
      </w:r>
    </w:p>
    <w:p w:rsidR="00FB7DAA" w:rsidRPr="004E2374" w:rsidRDefault="00FB7DAA" w:rsidP="004E2374">
      <w:pPr>
        <w:autoSpaceDE w:val="0"/>
        <w:autoSpaceDN w:val="0"/>
        <w:adjustRightInd w:val="0"/>
        <w:spacing w:after="0" w:line="240" w:lineRule="auto"/>
        <w:jc w:val="both"/>
        <w:rPr>
          <w:rFonts w:ascii="Arial" w:hAnsi="Arial" w:cs="Arial"/>
          <w:sz w:val="20"/>
          <w:szCs w:val="20"/>
        </w:rPr>
      </w:pPr>
    </w:p>
    <w:p w:rsidR="00F97073" w:rsidRPr="004E2374" w:rsidRDefault="00CD2F1F" w:rsidP="004E2374">
      <w:pPr>
        <w:autoSpaceDE w:val="0"/>
        <w:autoSpaceDN w:val="0"/>
        <w:adjustRightInd w:val="0"/>
        <w:spacing w:after="0" w:line="240" w:lineRule="auto"/>
        <w:jc w:val="both"/>
        <w:rPr>
          <w:rFonts w:ascii="Arial" w:hAnsi="Arial" w:cs="Arial"/>
          <w:sz w:val="20"/>
          <w:szCs w:val="20"/>
        </w:rPr>
      </w:pPr>
      <w:r w:rsidRPr="004E2374">
        <w:rPr>
          <w:rFonts w:ascii="Arial" w:hAnsi="Arial" w:cs="Arial"/>
          <w:sz w:val="20"/>
          <w:szCs w:val="20"/>
        </w:rPr>
        <w:t>Protesta constitucional</w:t>
      </w:r>
      <w:r w:rsidR="004E2374" w:rsidRPr="004E2374">
        <w:rPr>
          <w:rFonts w:ascii="Arial" w:hAnsi="Arial" w:cs="Arial"/>
          <w:sz w:val="20"/>
          <w:szCs w:val="20"/>
        </w:rPr>
        <w:t xml:space="preserve"> del </w:t>
      </w:r>
      <w:r w:rsidR="004E2374" w:rsidRPr="004E2374">
        <w:rPr>
          <w:rFonts w:ascii="Arial" w:hAnsi="Arial" w:cs="Arial"/>
          <w:bCs/>
          <w:sz w:val="20"/>
          <w:szCs w:val="20"/>
        </w:rPr>
        <w:t>Secretario</w:t>
      </w:r>
      <w:r w:rsidR="004E2374" w:rsidRPr="004E2374">
        <w:rPr>
          <w:rFonts w:ascii="Arial" w:hAnsi="Arial" w:cs="Arial"/>
          <w:bCs/>
          <w:sz w:val="20"/>
          <w:szCs w:val="20"/>
        </w:rPr>
        <w:t xml:space="preserve"> de Administración y Finanzas, Maestro Luis David Miranda Gómez y del Secretar</w:t>
      </w:r>
      <w:r w:rsidR="004E2374" w:rsidRPr="004E2374">
        <w:rPr>
          <w:rFonts w:ascii="Arial" w:hAnsi="Arial" w:cs="Arial"/>
          <w:bCs/>
          <w:sz w:val="20"/>
          <w:szCs w:val="20"/>
        </w:rPr>
        <w:t>io</w:t>
      </w:r>
      <w:r w:rsidR="004E2374" w:rsidRPr="004E2374">
        <w:rPr>
          <w:rFonts w:ascii="Arial" w:hAnsi="Arial" w:cs="Arial"/>
          <w:bCs/>
          <w:sz w:val="20"/>
          <w:szCs w:val="20"/>
        </w:rPr>
        <w:t xml:space="preserve"> de Asuntos Parlamentarios</w:t>
      </w:r>
      <w:r w:rsidR="004E2374" w:rsidRPr="004E2374">
        <w:rPr>
          <w:rFonts w:ascii="Arial" w:hAnsi="Arial" w:cs="Arial"/>
          <w:sz w:val="20"/>
          <w:szCs w:val="20"/>
        </w:rPr>
        <w:t>, Maestro Javier Domínguez Morales</w:t>
      </w:r>
      <w:r w:rsidRPr="004E2374">
        <w:rPr>
          <w:rFonts w:ascii="Arial" w:hAnsi="Arial" w:cs="Arial"/>
          <w:sz w:val="20"/>
          <w:szCs w:val="20"/>
        </w:rPr>
        <w:t>.</w:t>
      </w:r>
    </w:p>
    <w:p w:rsidR="00CD2F1F" w:rsidRPr="004E2374" w:rsidRDefault="00CD2F1F" w:rsidP="004E2374">
      <w:pPr>
        <w:autoSpaceDE w:val="0"/>
        <w:autoSpaceDN w:val="0"/>
        <w:adjustRightInd w:val="0"/>
        <w:spacing w:after="0" w:line="240" w:lineRule="auto"/>
        <w:jc w:val="both"/>
        <w:rPr>
          <w:rFonts w:ascii="Arial" w:hAnsi="Arial" w:cs="Arial"/>
          <w:sz w:val="20"/>
          <w:szCs w:val="20"/>
        </w:rPr>
      </w:pPr>
    </w:p>
    <w:p w:rsidR="00FB7DAA" w:rsidRPr="004E2374" w:rsidRDefault="00F122DF" w:rsidP="004E2374">
      <w:pPr>
        <w:autoSpaceDE w:val="0"/>
        <w:autoSpaceDN w:val="0"/>
        <w:adjustRightInd w:val="0"/>
        <w:spacing w:after="0" w:line="240" w:lineRule="auto"/>
        <w:jc w:val="both"/>
        <w:rPr>
          <w:rFonts w:ascii="Arial" w:hAnsi="Arial" w:cs="Arial"/>
          <w:sz w:val="20"/>
          <w:szCs w:val="20"/>
        </w:rPr>
      </w:pPr>
      <w:r w:rsidRPr="004E2374">
        <w:rPr>
          <w:rFonts w:ascii="Arial" w:hAnsi="Arial" w:cs="Arial"/>
          <w:sz w:val="20"/>
          <w:szCs w:val="20"/>
        </w:rPr>
        <w:t xml:space="preserve">La Presidencia solicita a los integrantes de la Junta de Coordinación </w:t>
      </w:r>
      <w:r w:rsidR="00B10761" w:rsidRPr="004E2374">
        <w:rPr>
          <w:rFonts w:ascii="Arial" w:hAnsi="Arial" w:cs="Arial"/>
          <w:sz w:val="20"/>
          <w:szCs w:val="20"/>
        </w:rPr>
        <w:t xml:space="preserve">Política, reciban y acompañen al </w:t>
      </w:r>
      <w:r w:rsidR="00B10761" w:rsidRPr="004E2374">
        <w:rPr>
          <w:rFonts w:ascii="Arial" w:hAnsi="Arial" w:cs="Arial"/>
          <w:bCs/>
          <w:sz w:val="20"/>
          <w:szCs w:val="20"/>
        </w:rPr>
        <w:t>Secretario de Administración y Finanzas, Maestro Luis David Miranda Gómez, y al Secretario de Asuntos Parlamentarios del Poder Legislativo del Estado de México</w:t>
      </w:r>
      <w:r w:rsidR="00B10761" w:rsidRPr="004E2374">
        <w:rPr>
          <w:rFonts w:ascii="Arial" w:hAnsi="Arial" w:cs="Arial"/>
          <w:sz w:val="20"/>
          <w:szCs w:val="20"/>
        </w:rPr>
        <w:t>, Maestro Javier Domínguez Morales</w:t>
      </w:r>
      <w:r w:rsidR="00864E89" w:rsidRPr="004E2374">
        <w:rPr>
          <w:rFonts w:ascii="Arial" w:hAnsi="Arial" w:cs="Arial"/>
          <w:sz w:val="20"/>
          <w:szCs w:val="20"/>
        </w:rPr>
        <w:t>, al frente del estrado para que rindan su protesta constitucional.</w:t>
      </w:r>
    </w:p>
    <w:p w:rsidR="00864E89" w:rsidRPr="004E2374" w:rsidRDefault="00864E89" w:rsidP="004E2374">
      <w:pPr>
        <w:autoSpaceDE w:val="0"/>
        <w:autoSpaceDN w:val="0"/>
        <w:adjustRightInd w:val="0"/>
        <w:spacing w:after="0" w:line="240" w:lineRule="auto"/>
        <w:jc w:val="both"/>
        <w:rPr>
          <w:rFonts w:ascii="Arial" w:hAnsi="Arial" w:cs="Arial"/>
          <w:sz w:val="20"/>
          <w:szCs w:val="20"/>
        </w:rPr>
      </w:pPr>
    </w:p>
    <w:p w:rsidR="00082EDB" w:rsidRPr="004E2374" w:rsidRDefault="001B56EE" w:rsidP="004E2374">
      <w:pPr>
        <w:autoSpaceDE w:val="0"/>
        <w:autoSpaceDN w:val="0"/>
        <w:adjustRightInd w:val="0"/>
        <w:spacing w:after="0" w:line="240" w:lineRule="auto"/>
        <w:jc w:val="both"/>
        <w:rPr>
          <w:rFonts w:ascii="Arial" w:hAnsi="Arial" w:cs="Arial"/>
          <w:sz w:val="20"/>
          <w:szCs w:val="20"/>
        </w:rPr>
      </w:pPr>
      <w:r w:rsidRPr="004E2374">
        <w:rPr>
          <w:rFonts w:ascii="Arial" w:hAnsi="Arial" w:cs="Arial"/>
          <w:bCs/>
          <w:sz w:val="20"/>
          <w:szCs w:val="20"/>
        </w:rPr>
        <w:t xml:space="preserve">3.- </w:t>
      </w:r>
      <w:r w:rsidRPr="004E2374">
        <w:rPr>
          <w:rFonts w:ascii="Arial" w:hAnsi="Arial" w:cs="Arial"/>
          <w:sz w:val="20"/>
          <w:szCs w:val="20"/>
        </w:rPr>
        <w:t>L</w:t>
      </w:r>
      <w:r w:rsidR="00613163" w:rsidRPr="004E2374">
        <w:rPr>
          <w:rFonts w:ascii="Arial" w:hAnsi="Arial" w:cs="Arial"/>
          <w:sz w:val="20"/>
          <w:szCs w:val="20"/>
        </w:rPr>
        <w:t>a diputada Yesica Yanet Rojas Hernández hace uso de la palabra, para dar l</w:t>
      </w:r>
      <w:r w:rsidRPr="004E2374">
        <w:rPr>
          <w:rFonts w:ascii="Arial" w:hAnsi="Arial" w:cs="Arial"/>
          <w:sz w:val="20"/>
          <w:szCs w:val="20"/>
        </w:rPr>
        <w:t xml:space="preserve">ectura al </w:t>
      </w:r>
      <w:r w:rsidRPr="004E2374">
        <w:rPr>
          <w:rFonts w:ascii="Arial" w:hAnsi="Arial" w:cs="Arial"/>
          <w:bCs/>
          <w:sz w:val="20"/>
          <w:szCs w:val="20"/>
        </w:rPr>
        <w:t xml:space="preserve">Dictamen </w:t>
      </w:r>
      <w:r w:rsidRPr="004E2374">
        <w:rPr>
          <w:rFonts w:ascii="Arial" w:hAnsi="Arial" w:cs="Arial"/>
          <w:sz w:val="20"/>
          <w:szCs w:val="20"/>
        </w:rPr>
        <w:t>de la Iniciativa con Proyecto de Decreto por el que se adiciona diversas disposiciones de la Ley Orgánica del Poder Legislativo del Estado Libre y Soberano de México y del Reglamento del Poder Legislativo del Estado Libre y Soberano de México, presentada por la</w:t>
      </w:r>
      <w:r w:rsidR="00613163" w:rsidRPr="004E2374">
        <w:rPr>
          <w:rFonts w:ascii="Arial" w:hAnsi="Arial" w:cs="Arial"/>
          <w:sz w:val="20"/>
          <w:szCs w:val="20"/>
        </w:rPr>
        <w:t xml:space="preserve"> propia diputada</w:t>
      </w:r>
      <w:r w:rsidRPr="004E2374">
        <w:rPr>
          <w:rFonts w:ascii="Arial" w:hAnsi="Arial" w:cs="Arial"/>
          <w:sz w:val="20"/>
          <w:szCs w:val="20"/>
        </w:rPr>
        <w:t>, en nombre del Grupo Parlamentario del Partido morena, formulado por la Comisión Legislativa de Gobernación y Puntos Constitucionales.</w:t>
      </w:r>
    </w:p>
    <w:p w:rsidR="00082EDB" w:rsidRPr="004E2374" w:rsidRDefault="00082EDB" w:rsidP="004E2374">
      <w:pPr>
        <w:autoSpaceDE w:val="0"/>
        <w:autoSpaceDN w:val="0"/>
        <w:adjustRightInd w:val="0"/>
        <w:spacing w:after="0" w:line="240" w:lineRule="auto"/>
        <w:jc w:val="both"/>
        <w:rPr>
          <w:rFonts w:ascii="Arial" w:hAnsi="Arial" w:cs="Arial"/>
          <w:sz w:val="20"/>
          <w:szCs w:val="20"/>
        </w:rPr>
      </w:pPr>
    </w:p>
    <w:p w:rsidR="00082EDB" w:rsidRPr="004E2374" w:rsidRDefault="00082EDB" w:rsidP="004E2374">
      <w:pPr>
        <w:spacing w:after="0" w:line="240" w:lineRule="auto"/>
        <w:jc w:val="both"/>
        <w:rPr>
          <w:rFonts w:ascii="Arial" w:eastAsia="Arial" w:hAnsi="Arial" w:cs="Arial"/>
          <w:sz w:val="20"/>
          <w:szCs w:val="20"/>
        </w:rPr>
      </w:pPr>
      <w:r w:rsidRPr="004E2374">
        <w:rPr>
          <w:rFonts w:ascii="Arial" w:eastAsia="Arial" w:hAnsi="Arial" w:cs="Arial"/>
          <w:sz w:val="20"/>
          <w:szCs w:val="20"/>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rsidR="001B56EE" w:rsidRPr="004E2374" w:rsidRDefault="001B56EE" w:rsidP="004E2374">
      <w:pPr>
        <w:autoSpaceDE w:val="0"/>
        <w:autoSpaceDN w:val="0"/>
        <w:adjustRightInd w:val="0"/>
        <w:spacing w:after="0" w:line="240" w:lineRule="auto"/>
        <w:jc w:val="both"/>
        <w:rPr>
          <w:rFonts w:ascii="Arial" w:hAnsi="Arial" w:cs="Arial"/>
          <w:sz w:val="20"/>
          <w:szCs w:val="20"/>
        </w:rPr>
      </w:pPr>
    </w:p>
    <w:p w:rsidR="001B56EE" w:rsidRPr="004E2374" w:rsidRDefault="001B56EE" w:rsidP="004E2374">
      <w:pPr>
        <w:autoSpaceDE w:val="0"/>
        <w:autoSpaceDN w:val="0"/>
        <w:adjustRightInd w:val="0"/>
        <w:spacing w:after="0" w:line="240" w:lineRule="auto"/>
        <w:jc w:val="both"/>
        <w:rPr>
          <w:rFonts w:ascii="Arial" w:hAnsi="Arial" w:cs="Arial"/>
          <w:sz w:val="20"/>
          <w:szCs w:val="20"/>
        </w:rPr>
      </w:pPr>
      <w:r w:rsidRPr="004E2374">
        <w:rPr>
          <w:rFonts w:ascii="Arial" w:hAnsi="Arial" w:cs="Arial"/>
          <w:bCs/>
          <w:sz w:val="20"/>
          <w:szCs w:val="20"/>
        </w:rPr>
        <w:t xml:space="preserve">4.- </w:t>
      </w:r>
      <w:r w:rsidRPr="004E2374">
        <w:rPr>
          <w:rFonts w:ascii="Arial" w:hAnsi="Arial" w:cs="Arial"/>
          <w:sz w:val="20"/>
          <w:szCs w:val="20"/>
        </w:rPr>
        <w:t>L</w:t>
      </w:r>
      <w:r w:rsidR="0010782F" w:rsidRPr="004E2374">
        <w:rPr>
          <w:rFonts w:ascii="Arial" w:hAnsi="Arial" w:cs="Arial"/>
          <w:sz w:val="20"/>
          <w:szCs w:val="20"/>
        </w:rPr>
        <w:t>a diputada María del Rosario Elizalde Vázquez hace uso de la palabra, para dar l</w:t>
      </w:r>
      <w:r w:rsidRPr="004E2374">
        <w:rPr>
          <w:rFonts w:ascii="Arial" w:hAnsi="Arial" w:cs="Arial"/>
          <w:sz w:val="20"/>
          <w:szCs w:val="20"/>
        </w:rPr>
        <w:t xml:space="preserve">ectura al </w:t>
      </w:r>
      <w:r w:rsidRPr="004E2374">
        <w:rPr>
          <w:rFonts w:ascii="Arial" w:hAnsi="Arial" w:cs="Arial"/>
          <w:bCs/>
          <w:sz w:val="20"/>
          <w:szCs w:val="20"/>
        </w:rPr>
        <w:t xml:space="preserve">Dictamen </w:t>
      </w:r>
      <w:r w:rsidRPr="004E2374">
        <w:rPr>
          <w:rFonts w:ascii="Arial" w:hAnsi="Arial" w:cs="Arial"/>
          <w:sz w:val="20"/>
          <w:szCs w:val="20"/>
        </w:rPr>
        <w:t xml:space="preserve">de la Iniciativa con Proyecto de Decreto por el que se adiciona el artículo 147 Bis de la Constitución Política del Estado Libre y Soberano de México, presentado por la </w:t>
      </w:r>
      <w:r w:rsidR="0010782F" w:rsidRPr="004E2374">
        <w:rPr>
          <w:rFonts w:ascii="Arial" w:hAnsi="Arial" w:cs="Arial"/>
          <w:sz w:val="20"/>
          <w:szCs w:val="20"/>
        </w:rPr>
        <w:t>propia d</w:t>
      </w:r>
      <w:r w:rsidRPr="004E2374">
        <w:rPr>
          <w:rFonts w:ascii="Arial" w:hAnsi="Arial" w:cs="Arial"/>
          <w:sz w:val="20"/>
          <w:szCs w:val="20"/>
        </w:rPr>
        <w:t>iputada</w:t>
      </w:r>
      <w:r w:rsidR="0010782F" w:rsidRPr="004E2374">
        <w:rPr>
          <w:rFonts w:ascii="Arial" w:hAnsi="Arial" w:cs="Arial"/>
          <w:sz w:val="20"/>
          <w:szCs w:val="20"/>
        </w:rPr>
        <w:t>,</w:t>
      </w:r>
      <w:r w:rsidRPr="004E2374">
        <w:rPr>
          <w:rFonts w:ascii="Arial" w:hAnsi="Arial" w:cs="Arial"/>
          <w:sz w:val="20"/>
          <w:szCs w:val="20"/>
        </w:rPr>
        <w:t xml:space="preserve"> en nombre del Grupo Parlamentario del </w:t>
      </w:r>
      <w:r w:rsidR="005D05C0" w:rsidRPr="004E2374">
        <w:rPr>
          <w:rFonts w:ascii="Arial" w:hAnsi="Arial" w:cs="Arial"/>
          <w:sz w:val="20"/>
          <w:szCs w:val="20"/>
        </w:rPr>
        <w:t xml:space="preserve">Partido </w:t>
      </w:r>
      <w:r w:rsidRPr="004E2374">
        <w:rPr>
          <w:rFonts w:ascii="Arial" w:hAnsi="Arial" w:cs="Arial"/>
          <w:sz w:val="20"/>
          <w:szCs w:val="20"/>
        </w:rPr>
        <w:t xml:space="preserve">morena, formulado por la Comisión Legislativa de Gobernación y Puntos Constitucionales. </w:t>
      </w:r>
    </w:p>
    <w:p w:rsidR="00082EDB" w:rsidRPr="004E2374" w:rsidRDefault="00082EDB" w:rsidP="004E2374">
      <w:pPr>
        <w:autoSpaceDE w:val="0"/>
        <w:autoSpaceDN w:val="0"/>
        <w:adjustRightInd w:val="0"/>
        <w:spacing w:after="0" w:line="240" w:lineRule="auto"/>
        <w:jc w:val="both"/>
        <w:rPr>
          <w:rFonts w:ascii="Arial" w:hAnsi="Arial" w:cs="Arial"/>
          <w:sz w:val="20"/>
          <w:szCs w:val="20"/>
        </w:rPr>
      </w:pPr>
    </w:p>
    <w:p w:rsidR="0010782F" w:rsidRPr="004E2374" w:rsidRDefault="0010782F" w:rsidP="004E2374">
      <w:pPr>
        <w:spacing w:after="0" w:line="240" w:lineRule="auto"/>
        <w:jc w:val="both"/>
        <w:rPr>
          <w:rFonts w:ascii="Arial" w:eastAsia="Arial" w:hAnsi="Arial" w:cs="Arial"/>
          <w:sz w:val="20"/>
          <w:szCs w:val="20"/>
        </w:rPr>
      </w:pPr>
      <w:r w:rsidRPr="004E2374">
        <w:rPr>
          <w:rFonts w:ascii="Arial" w:eastAsia="Arial" w:hAnsi="Arial" w:cs="Arial"/>
          <w:sz w:val="20"/>
          <w:szCs w:val="20"/>
        </w:rPr>
        <w:lastRenderedPageBreak/>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r w:rsidR="00F97073" w:rsidRPr="004E2374">
        <w:rPr>
          <w:rFonts w:ascii="Arial" w:eastAsia="Arial" w:hAnsi="Arial" w:cs="Arial"/>
          <w:sz w:val="20"/>
          <w:szCs w:val="20"/>
        </w:rPr>
        <w:t xml:space="preserve"> y remítase a los Ayuntamientos de los 125 municipios del Estado de México</w:t>
      </w:r>
      <w:r w:rsidRPr="004E2374">
        <w:rPr>
          <w:rFonts w:ascii="Arial" w:eastAsia="Arial" w:hAnsi="Arial" w:cs="Arial"/>
          <w:sz w:val="20"/>
          <w:szCs w:val="20"/>
        </w:rPr>
        <w:t xml:space="preserve">. </w:t>
      </w:r>
    </w:p>
    <w:p w:rsidR="0010782F" w:rsidRPr="004E2374" w:rsidRDefault="0010782F" w:rsidP="004E2374">
      <w:pPr>
        <w:autoSpaceDE w:val="0"/>
        <w:autoSpaceDN w:val="0"/>
        <w:adjustRightInd w:val="0"/>
        <w:spacing w:after="0" w:line="240" w:lineRule="auto"/>
        <w:jc w:val="both"/>
        <w:rPr>
          <w:rFonts w:ascii="Arial" w:hAnsi="Arial" w:cs="Arial"/>
          <w:sz w:val="20"/>
          <w:szCs w:val="20"/>
        </w:rPr>
      </w:pPr>
    </w:p>
    <w:p w:rsidR="001B56EE" w:rsidRPr="004E2374" w:rsidRDefault="001B56EE" w:rsidP="004E2374">
      <w:pPr>
        <w:autoSpaceDE w:val="0"/>
        <w:autoSpaceDN w:val="0"/>
        <w:adjustRightInd w:val="0"/>
        <w:spacing w:after="0" w:line="240" w:lineRule="auto"/>
        <w:jc w:val="both"/>
        <w:rPr>
          <w:rFonts w:ascii="Arial" w:hAnsi="Arial" w:cs="Arial"/>
          <w:sz w:val="20"/>
          <w:szCs w:val="20"/>
        </w:rPr>
      </w:pPr>
      <w:r w:rsidRPr="004E2374">
        <w:rPr>
          <w:rFonts w:ascii="Arial" w:hAnsi="Arial" w:cs="Arial"/>
          <w:bCs/>
          <w:sz w:val="20"/>
          <w:szCs w:val="20"/>
        </w:rPr>
        <w:t xml:space="preserve">5.- </w:t>
      </w:r>
      <w:r w:rsidRPr="004E2374">
        <w:rPr>
          <w:rFonts w:ascii="Arial" w:hAnsi="Arial" w:cs="Arial"/>
          <w:sz w:val="20"/>
          <w:szCs w:val="20"/>
        </w:rPr>
        <w:t>L</w:t>
      </w:r>
      <w:r w:rsidR="004A3C3C" w:rsidRPr="004E2374">
        <w:rPr>
          <w:rFonts w:ascii="Arial" w:hAnsi="Arial" w:cs="Arial"/>
          <w:sz w:val="20"/>
          <w:szCs w:val="20"/>
        </w:rPr>
        <w:t>a diputada Paola Jiménez Hernández hace uso de la palabra, para dar l</w:t>
      </w:r>
      <w:r w:rsidRPr="004E2374">
        <w:rPr>
          <w:rFonts w:ascii="Arial" w:hAnsi="Arial" w:cs="Arial"/>
          <w:sz w:val="20"/>
          <w:szCs w:val="20"/>
        </w:rPr>
        <w:t xml:space="preserve">ectura al </w:t>
      </w:r>
      <w:r w:rsidRPr="004E2374">
        <w:rPr>
          <w:rFonts w:ascii="Arial" w:hAnsi="Arial" w:cs="Arial"/>
          <w:bCs/>
          <w:sz w:val="20"/>
          <w:szCs w:val="20"/>
        </w:rPr>
        <w:t xml:space="preserve">Dictamen </w:t>
      </w:r>
      <w:r w:rsidRPr="004E2374">
        <w:rPr>
          <w:rFonts w:ascii="Arial" w:hAnsi="Arial" w:cs="Arial"/>
          <w:sz w:val="20"/>
          <w:szCs w:val="20"/>
        </w:rPr>
        <w:t xml:space="preserve">de la Iniciativa con Proyecto de Decreto por el que se adiciona un párrafo quinto al artículo 5 de la </w:t>
      </w:r>
      <w:r w:rsidRPr="004E2374">
        <w:rPr>
          <w:rFonts w:ascii="Arial" w:hAnsi="Arial" w:cs="Arial"/>
          <w:bCs/>
          <w:sz w:val="20"/>
          <w:szCs w:val="20"/>
        </w:rPr>
        <w:t>Constitución Política del Estado Libre y Soberano de México</w:t>
      </w:r>
      <w:r w:rsidRPr="004E2374">
        <w:rPr>
          <w:rFonts w:ascii="Arial" w:hAnsi="Arial" w:cs="Arial"/>
          <w:sz w:val="20"/>
          <w:szCs w:val="20"/>
        </w:rPr>
        <w:t xml:space="preserve">, presentada por la </w:t>
      </w:r>
      <w:r w:rsidR="005B4CF4" w:rsidRPr="004E2374">
        <w:rPr>
          <w:rFonts w:ascii="Arial" w:hAnsi="Arial" w:cs="Arial"/>
          <w:sz w:val="20"/>
          <w:szCs w:val="20"/>
        </w:rPr>
        <w:t>propia d</w:t>
      </w:r>
      <w:r w:rsidRPr="004E2374">
        <w:rPr>
          <w:rFonts w:ascii="Arial" w:hAnsi="Arial" w:cs="Arial"/>
          <w:sz w:val="20"/>
          <w:szCs w:val="20"/>
        </w:rPr>
        <w:t>ip</w:t>
      </w:r>
      <w:r w:rsidR="005B4CF4" w:rsidRPr="004E2374">
        <w:rPr>
          <w:rFonts w:ascii="Arial" w:hAnsi="Arial" w:cs="Arial"/>
          <w:sz w:val="20"/>
          <w:szCs w:val="20"/>
        </w:rPr>
        <w:t>utada</w:t>
      </w:r>
      <w:r w:rsidRPr="004E2374">
        <w:rPr>
          <w:rFonts w:ascii="Arial" w:hAnsi="Arial" w:cs="Arial"/>
          <w:sz w:val="20"/>
          <w:szCs w:val="20"/>
        </w:rPr>
        <w:t xml:space="preserve">, en nombre del Grupo Parlamentario del Partido Revolucionario Institucional, formulado por las Comisiones Legislativas de Gobernación y Puntos Constitucionales, Derechos Humanos y Para la Igualdad de Género. </w:t>
      </w:r>
    </w:p>
    <w:p w:rsidR="004614C7" w:rsidRPr="004E2374" w:rsidRDefault="004614C7" w:rsidP="004E2374">
      <w:pPr>
        <w:pStyle w:val="Textoindependiente"/>
        <w:jc w:val="both"/>
        <w:rPr>
          <w:rFonts w:ascii="Arial" w:hAnsi="Arial" w:cs="Arial"/>
          <w:sz w:val="20"/>
          <w:szCs w:val="20"/>
          <w:lang w:val="es-MX"/>
        </w:rPr>
      </w:pPr>
    </w:p>
    <w:p w:rsidR="00F97073" w:rsidRPr="004E2374" w:rsidRDefault="005B4CF4" w:rsidP="004E2374">
      <w:pPr>
        <w:spacing w:after="0" w:line="240" w:lineRule="auto"/>
        <w:jc w:val="both"/>
        <w:rPr>
          <w:rFonts w:ascii="Arial" w:eastAsia="Arial" w:hAnsi="Arial" w:cs="Arial"/>
          <w:sz w:val="20"/>
          <w:szCs w:val="20"/>
        </w:rPr>
      </w:pPr>
      <w:r w:rsidRPr="004E2374">
        <w:rPr>
          <w:rFonts w:ascii="Arial" w:eastAsia="Arial" w:hAnsi="Arial" w:cs="Arial"/>
          <w:sz w:val="20"/>
          <w:szCs w:val="20"/>
        </w:rPr>
        <w:t>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w:t>
      </w:r>
      <w:r w:rsidR="00F97073" w:rsidRPr="004E2374">
        <w:rPr>
          <w:rFonts w:ascii="Arial" w:eastAsia="Arial" w:hAnsi="Arial" w:cs="Arial"/>
          <w:sz w:val="20"/>
          <w:szCs w:val="20"/>
        </w:rPr>
        <w:t xml:space="preserve"> y remítase a los Ayuntamientos de los 125 municipios del Estado de México. </w:t>
      </w:r>
    </w:p>
    <w:p w:rsidR="00F97073" w:rsidRPr="004E2374" w:rsidRDefault="00F97073" w:rsidP="004E2374">
      <w:pPr>
        <w:autoSpaceDE w:val="0"/>
        <w:autoSpaceDN w:val="0"/>
        <w:adjustRightInd w:val="0"/>
        <w:spacing w:after="0" w:line="240" w:lineRule="auto"/>
        <w:jc w:val="both"/>
        <w:rPr>
          <w:rFonts w:ascii="Arial" w:hAnsi="Arial" w:cs="Arial"/>
          <w:sz w:val="20"/>
          <w:szCs w:val="20"/>
        </w:rPr>
      </w:pPr>
    </w:p>
    <w:p w:rsidR="005B4CF4" w:rsidRPr="004E2374" w:rsidRDefault="005B4CF4" w:rsidP="004E2374">
      <w:pPr>
        <w:pStyle w:val="Default"/>
        <w:jc w:val="both"/>
        <w:rPr>
          <w:color w:val="auto"/>
          <w:sz w:val="20"/>
          <w:szCs w:val="20"/>
        </w:rPr>
      </w:pPr>
      <w:r w:rsidRPr="004E2374">
        <w:rPr>
          <w:bCs/>
          <w:color w:val="auto"/>
          <w:sz w:val="20"/>
          <w:szCs w:val="20"/>
        </w:rPr>
        <w:t xml:space="preserve">6.- </w:t>
      </w:r>
      <w:r w:rsidR="005D05C0" w:rsidRPr="004E2374">
        <w:rPr>
          <w:bCs/>
          <w:color w:val="auto"/>
          <w:sz w:val="20"/>
          <w:szCs w:val="20"/>
        </w:rPr>
        <w:t>El diputado</w:t>
      </w:r>
      <w:r w:rsidR="00E079E8" w:rsidRPr="004E2374">
        <w:rPr>
          <w:bCs/>
          <w:color w:val="auto"/>
          <w:sz w:val="20"/>
          <w:szCs w:val="20"/>
        </w:rPr>
        <w:t xml:space="preserve"> Raúl Ponce Elizalde hace uso de la palabra, para dar l</w:t>
      </w:r>
      <w:r w:rsidRPr="004E2374">
        <w:rPr>
          <w:color w:val="auto"/>
          <w:sz w:val="20"/>
          <w:szCs w:val="20"/>
        </w:rPr>
        <w:t xml:space="preserve">ectura a la </w:t>
      </w:r>
      <w:r w:rsidRPr="004E2374">
        <w:rPr>
          <w:bCs/>
          <w:color w:val="auto"/>
          <w:sz w:val="20"/>
          <w:szCs w:val="20"/>
        </w:rPr>
        <w:t xml:space="preserve">Iniciativa </w:t>
      </w:r>
      <w:r w:rsidRPr="004E2374">
        <w:rPr>
          <w:color w:val="auto"/>
          <w:sz w:val="20"/>
          <w:szCs w:val="20"/>
        </w:rPr>
        <w:t xml:space="preserve">con Proyecto de Decreto por el que se adicionan las fracciones IV y V recorriéndose las subsecuentes al artículo 30 de la </w:t>
      </w:r>
      <w:r w:rsidRPr="004E2374">
        <w:rPr>
          <w:bCs/>
          <w:color w:val="auto"/>
          <w:sz w:val="20"/>
          <w:szCs w:val="20"/>
        </w:rPr>
        <w:t>Constitución Política del Estado Libre y Soberano de México</w:t>
      </w:r>
      <w:r w:rsidRPr="004E2374">
        <w:rPr>
          <w:color w:val="auto"/>
          <w:sz w:val="20"/>
          <w:szCs w:val="20"/>
        </w:rPr>
        <w:t xml:space="preserve">, en materia de suspensión de derechos para ocupar cargo, empleo o comisión de servicio público, presentada por los Diputados Daniel Andrés Sibaja González, Faustino de la Cruz Pérez, Azucena Cisneros Coss, Anais Miriam Burgos Hernández, Camilo Murillo Zavala, y Luz Ma. Hernández Bermúdez, en nombre del Grupo Parlamentario del Partido morena. </w:t>
      </w:r>
    </w:p>
    <w:p w:rsidR="005B4CF4" w:rsidRPr="004E2374" w:rsidRDefault="005B4CF4" w:rsidP="004E2374">
      <w:pPr>
        <w:pStyle w:val="Default"/>
        <w:jc w:val="both"/>
        <w:rPr>
          <w:color w:val="auto"/>
          <w:sz w:val="20"/>
          <w:szCs w:val="20"/>
        </w:rPr>
      </w:pPr>
    </w:p>
    <w:p w:rsidR="00245708" w:rsidRPr="004E2374" w:rsidRDefault="00245708" w:rsidP="004E2374">
      <w:pPr>
        <w:pStyle w:val="Sinespaciado"/>
        <w:jc w:val="both"/>
        <w:rPr>
          <w:rFonts w:ascii="Arial" w:hAnsi="Arial" w:cs="Arial"/>
          <w:sz w:val="20"/>
          <w:szCs w:val="20"/>
        </w:rPr>
      </w:pPr>
      <w:r w:rsidRPr="004E2374">
        <w:rPr>
          <w:rFonts w:ascii="Arial" w:hAnsi="Arial" w:cs="Arial"/>
          <w:sz w:val="20"/>
          <w:szCs w:val="20"/>
        </w:rPr>
        <w:t>La Presidencia la remite a la Comisión Legislativa de Gobernación y Puntos Constitucionales, para su estudio y dictamen.</w:t>
      </w:r>
    </w:p>
    <w:p w:rsidR="00E079E8" w:rsidRPr="004E2374" w:rsidRDefault="00E079E8" w:rsidP="004E2374">
      <w:pPr>
        <w:pStyle w:val="Default"/>
        <w:jc w:val="both"/>
        <w:rPr>
          <w:color w:val="auto"/>
          <w:sz w:val="20"/>
          <w:szCs w:val="20"/>
        </w:rPr>
      </w:pPr>
    </w:p>
    <w:p w:rsidR="0040578E" w:rsidRPr="004E2374" w:rsidRDefault="0040578E" w:rsidP="004E2374">
      <w:pPr>
        <w:autoSpaceDE w:val="0"/>
        <w:autoSpaceDN w:val="0"/>
        <w:adjustRightInd w:val="0"/>
        <w:spacing w:after="0" w:line="240" w:lineRule="auto"/>
        <w:jc w:val="both"/>
        <w:rPr>
          <w:rFonts w:ascii="Arial" w:hAnsi="Arial" w:cs="Arial"/>
          <w:sz w:val="20"/>
          <w:szCs w:val="20"/>
        </w:rPr>
      </w:pPr>
      <w:r w:rsidRPr="004E2374">
        <w:rPr>
          <w:rFonts w:ascii="Arial" w:hAnsi="Arial" w:cs="Arial"/>
          <w:bCs/>
          <w:sz w:val="20"/>
          <w:szCs w:val="20"/>
        </w:rPr>
        <w:t xml:space="preserve">11.- </w:t>
      </w:r>
      <w:r w:rsidRPr="004E2374">
        <w:rPr>
          <w:rFonts w:ascii="Arial" w:hAnsi="Arial" w:cs="Arial"/>
          <w:sz w:val="20"/>
          <w:szCs w:val="20"/>
        </w:rPr>
        <w:t xml:space="preserve">El diputado Luis Narciso Fierro Cima hace uso de la palabra, para dar lectura a la </w:t>
      </w:r>
      <w:r w:rsidRPr="004E2374">
        <w:rPr>
          <w:rFonts w:ascii="Arial" w:hAnsi="Arial" w:cs="Arial"/>
          <w:bCs/>
          <w:sz w:val="20"/>
          <w:szCs w:val="20"/>
        </w:rPr>
        <w:t xml:space="preserve">Iniciativa </w:t>
      </w:r>
      <w:r w:rsidRPr="004E2374">
        <w:rPr>
          <w:rFonts w:ascii="Arial" w:hAnsi="Arial" w:cs="Arial"/>
          <w:sz w:val="20"/>
          <w:szCs w:val="20"/>
        </w:rPr>
        <w:t xml:space="preserve">con Proyecto de Decreto por el que se adicionan diversas disposiciones de </w:t>
      </w:r>
      <w:r w:rsidRPr="004E2374">
        <w:rPr>
          <w:rFonts w:ascii="Arial" w:hAnsi="Arial" w:cs="Arial"/>
          <w:bCs/>
          <w:sz w:val="20"/>
          <w:szCs w:val="20"/>
        </w:rPr>
        <w:t>la Ley de Igualdad de Trato y Oportunidades entre Mujeres y Hombres del Estado de México</w:t>
      </w:r>
      <w:r w:rsidRPr="004E2374">
        <w:rPr>
          <w:rFonts w:ascii="Arial" w:hAnsi="Arial" w:cs="Arial"/>
          <w:sz w:val="20"/>
          <w:szCs w:val="20"/>
        </w:rPr>
        <w:t>, presentada por el propio diputado y el diputado Enrique Vargas del Villar, en nombre del Grupo Parlamentario del Partido Acción Nacional.</w:t>
      </w:r>
    </w:p>
    <w:p w:rsidR="0040578E" w:rsidRPr="004E2374" w:rsidRDefault="0040578E" w:rsidP="004E2374">
      <w:pPr>
        <w:autoSpaceDE w:val="0"/>
        <w:autoSpaceDN w:val="0"/>
        <w:adjustRightInd w:val="0"/>
        <w:spacing w:after="0" w:line="240" w:lineRule="auto"/>
        <w:jc w:val="both"/>
        <w:rPr>
          <w:rFonts w:ascii="Arial" w:hAnsi="Arial" w:cs="Arial"/>
          <w:sz w:val="20"/>
          <w:szCs w:val="20"/>
        </w:rPr>
      </w:pPr>
    </w:p>
    <w:p w:rsidR="007D6119" w:rsidRPr="004E2374" w:rsidRDefault="007D6119" w:rsidP="004E2374">
      <w:pPr>
        <w:pStyle w:val="Sinespaciado"/>
        <w:jc w:val="both"/>
        <w:rPr>
          <w:rFonts w:ascii="Arial" w:hAnsi="Arial" w:cs="Arial"/>
          <w:sz w:val="20"/>
          <w:szCs w:val="20"/>
        </w:rPr>
      </w:pPr>
      <w:r w:rsidRPr="004E2374">
        <w:rPr>
          <w:rFonts w:ascii="Arial" w:hAnsi="Arial" w:cs="Arial"/>
          <w:sz w:val="20"/>
          <w:szCs w:val="20"/>
        </w:rPr>
        <w:t xml:space="preserve">La Presidencia la remite a la Comisión Legislativa </w:t>
      </w:r>
      <w:r w:rsidR="00F97073" w:rsidRPr="004E2374">
        <w:rPr>
          <w:rFonts w:ascii="Arial" w:hAnsi="Arial" w:cs="Arial"/>
          <w:sz w:val="20"/>
          <w:szCs w:val="20"/>
        </w:rPr>
        <w:t xml:space="preserve">Para </w:t>
      </w:r>
      <w:r w:rsidRPr="004E2374">
        <w:rPr>
          <w:rFonts w:ascii="Arial" w:hAnsi="Arial" w:cs="Arial"/>
          <w:sz w:val="20"/>
          <w:szCs w:val="20"/>
        </w:rPr>
        <w:t>la Igualdad de Género, para su estudio y dictamen.</w:t>
      </w:r>
    </w:p>
    <w:p w:rsidR="007D6119" w:rsidRPr="004E2374" w:rsidRDefault="007D6119" w:rsidP="004E2374">
      <w:pPr>
        <w:pStyle w:val="Default"/>
        <w:jc w:val="both"/>
        <w:rPr>
          <w:color w:val="auto"/>
          <w:sz w:val="20"/>
          <w:szCs w:val="20"/>
        </w:rPr>
      </w:pPr>
    </w:p>
    <w:p w:rsidR="004C0CF9" w:rsidRPr="004E2374" w:rsidRDefault="005B4CF4" w:rsidP="004E2374">
      <w:pPr>
        <w:autoSpaceDE w:val="0"/>
        <w:autoSpaceDN w:val="0"/>
        <w:adjustRightInd w:val="0"/>
        <w:spacing w:after="0" w:line="240" w:lineRule="auto"/>
        <w:jc w:val="both"/>
        <w:rPr>
          <w:rFonts w:ascii="Arial" w:hAnsi="Arial" w:cs="Arial"/>
          <w:sz w:val="20"/>
          <w:szCs w:val="20"/>
        </w:rPr>
      </w:pPr>
      <w:r w:rsidRPr="004E2374">
        <w:rPr>
          <w:rFonts w:ascii="Arial" w:hAnsi="Arial" w:cs="Arial"/>
          <w:bCs/>
          <w:sz w:val="20"/>
          <w:szCs w:val="20"/>
        </w:rPr>
        <w:t xml:space="preserve">7.- </w:t>
      </w:r>
      <w:r w:rsidR="002E595F" w:rsidRPr="004E2374">
        <w:rPr>
          <w:rFonts w:ascii="Arial" w:hAnsi="Arial" w:cs="Arial"/>
          <w:bCs/>
          <w:sz w:val="20"/>
          <w:szCs w:val="20"/>
        </w:rPr>
        <w:t xml:space="preserve">La diputada </w:t>
      </w:r>
      <w:r w:rsidR="002E595F" w:rsidRPr="004E2374">
        <w:rPr>
          <w:rFonts w:ascii="Arial" w:hAnsi="Arial" w:cs="Arial"/>
          <w:sz w:val="20"/>
          <w:szCs w:val="20"/>
        </w:rPr>
        <w:t xml:space="preserve">Rosa María Zetina González </w:t>
      </w:r>
      <w:r w:rsidR="000D075E" w:rsidRPr="004E2374">
        <w:rPr>
          <w:rFonts w:ascii="Arial" w:hAnsi="Arial" w:cs="Arial"/>
          <w:sz w:val="20"/>
          <w:szCs w:val="20"/>
        </w:rPr>
        <w:t>hace uso de la palara, para dar l</w:t>
      </w:r>
      <w:r w:rsidRPr="004E2374">
        <w:rPr>
          <w:rFonts w:ascii="Arial" w:hAnsi="Arial" w:cs="Arial"/>
          <w:sz w:val="20"/>
          <w:szCs w:val="20"/>
        </w:rPr>
        <w:t xml:space="preserve">ectura a la </w:t>
      </w:r>
      <w:r w:rsidRPr="004E2374">
        <w:rPr>
          <w:rFonts w:ascii="Arial" w:hAnsi="Arial" w:cs="Arial"/>
          <w:bCs/>
          <w:sz w:val="20"/>
          <w:szCs w:val="20"/>
        </w:rPr>
        <w:t xml:space="preserve">Iniciativa </w:t>
      </w:r>
      <w:r w:rsidRPr="004E2374">
        <w:rPr>
          <w:rFonts w:ascii="Arial" w:hAnsi="Arial" w:cs="Arial"/>
          <w:sz w:val="20"/>
          <w:szCs w:val="20"/>
        </w:rPr>
        <w:t xml:space="preserve">por el cual se declara el </w:t>
      </w:r>
      <w:r w:rsidRPr="004E2374">
        <w:rPr>
          <w:rFonts w:ascii="Arial" w:hAnsi="Arial" w:cs="Arial"/>
          <w:bCs/>
          <w:sz w:val="20"/>
          <w:szCs w:val="20"/>
        </w:rPr>
        <w:t xml:space="preserve">5 de agosto como el Día Estatal de la Persona Deportiva Mexiquense, </w:t>
      </w:r>
      <w:r w:rsidRPr="004E2374">
        <w:rPr>
          <w:rFonts w:ascii="Arial" w:hAnsi="Arial" w:cs="Arial"/>
          <w:sz w:val="20"/>
          <w:szCs w:val="20"/>
        </w:rPr>
        <w:t xml:space="preserve">presentada por la </w:t>
      </w:r>
      <w:r w:rsidR="002E595F" w:rsidRPr="004E2374">
        <w:rPr>
          <w:rFonts w:ascii="Arial" w:hAnsi="Arial" w:cs="Arial"/>
          <w:sz w:val="20"/>
          <w:szCs w:val="20"/>
        </w:rPr>
        <w:t xml:space="preserve">propia </w:t>
      </w:r>
      <w:r w:rsidR="004C0CF9" w:rsidRPr="004E2374">
        <w:rPr>
          <w:rFonts w:ascii="Arial" w:hAnsi="Arial" w:cs="Arial"/>
          <w:sz w:val="20"/>
          <w:szCs w:val="20"/>
        </w:rPr>
        <w:t>d</w:t>
      </w:r>
      <w:r w:rsidRPr="004E2374">
        <w:rPr>
          <w:rFonts w:ascii="Arial" w:hAnsi="Arial" w:cs="Arial"/>
          <w:sz w:val="20"/>
          <w:szCs w:val="20"/>
        </w:rPr>
        <w:t>iputada, en nombre del Grupo Parlamentario del Partido morena.</w:t>
      </w:r>
    </w:p>
    <w:p w:rsidR="004C0CF9" w:rsidRPr="004E2374" w:rsidRDefault="004C0CF9" w:rsidP="004E2374">
      <w:pPr>
        <w:autoSpaceDE w:val="0"/>
        <w:autoSpaceDN w:val="0"/>
        <w:adjustRightInd w:val="0"/>
        <w:spacing w:after="0" w:line="240" w:lineRule="auto"/>
        <w:jc w:val="both"/>
        <w:rPr>
          <w:rFonts w:ascii="Arial" w:hAnsi="Arial" w:cs="Arial"/>
          <w:sz w:val="20"/>
          <w:szCs w:val="20"/>
        </w:rPr>
      </w:pPr>
    </w:p>
    <w:p w:rsidR="004C0CF9" w:rsidRPr="004E2374" w:rsidRDefault="004C0CF9" w:rsidP="004E2374">
      <w:pPr>
        <w:pStyle w:val="Sinespaciado"/>
        <w:jc w:val="both"/>
        <w:rPr>
          <w:rFonts w:ascii="Arial" w:eastAsia="Times New Roman" w:hAnsi="Arial" w:cs="Arial"/>
          <w:sz w:val="20"/>
          <w:szCs w:val="20"/>
          <w:lang w:eastAsia="es-MX"/>
        </w:rPr>
      </w:pPr>
      <w:r w:rsidRPr="004E2374">
        <w:rPr>
          <w:rFonts w:ascii="Arial" w:hAnsi="Arial" w:cs="Arial"/>
          <w:sz w:val="20"/>
          <w:szCs w:val="20"/>
        </w:rPr>
        <w:t>La Presidencia la</w:t>
      </w:r>
      <w:r w:rsidR="005B4CF4" w:rsidRPr="004E2374">
        <w:rPr>
          <w:rFonts w:ascii="Arial" w:hAnsi="Arial" w:cs="Arial"/>
          <w:sz w:val="20"/>
          <w:szCs w:val="20"/>
        </w:rPr>
        <w:t xml:space="preserve"> </w:t>
      </w:r>
      <w:r w:rsidRPr="004E2374">
        <w:rPr>
          <w:rFonts w:ascii="Arial" w:eastAsia="Times New Roman" w:hAnsi="Arial" w:cs="Arial"/>
          <w:sz w:val="20"/>
          <w:szCs w:val="20"/>
          <w:lang w:eastAsia="es-MX"/>
        </w:rPr>
        <w:t>remite a la Comisión Legislativa de Gobernación y Puntos Constitucionales, para su estudio y dictamen.</w:t>
      </w:r>
    </w:p>
    <w:p w:rsidR="005B4CF4" w:rsidRPr="004E2374" w:rsidRDefault="005B4CF4" w:rsidP="004E2374">
      <w:pPr>
        <w:autoSpaceDE w:val="0"/>
        <w:autoSpaceDN w:val="0"/>
        <w:adjustRightInd w:val="0"/>
        <w:spacing w:after="0" w:line="240" w:lineRule="auto"/>
        <w:jc w:val="both"/>
        <w:rPr>
          <w:rFonts w:ascii="Arial" w:hAnsi="Arial" w:cs="Arial"/>
          <w:sz w:val="20"/>
          <w:szCs w:val="20"/>
        </w:rPr>
      </w:pPr>
    </w:p>
    <w:p w:rsidR="005B4CF4" w:rsidRPr="004E2374" w:rsidRDefault="005B4CF4" w:rsidP="004E2374">
      <w:pPr>
        <w:autoSpaceDE w:val="0"/>
        <w:autoSpaceDN w:val="0"/>
        <w:adjustRightInd w:val="0"/>
        <w:spacing w:after="0" w:line="240" w:lineRule="auto"/>
        <w:jc w:val="both"/>
        <w:rPr>
          <w:rFonts w:ascii="Arial" w:hAnsi="Arial" w:cs="Arial"/>
          <w:sz w:val="20"/>
          <w:szCs w:val="20"/>
        </w:rPr>
      </w:pPr>
      <w:r w:rsidRPr="004E2374">
        <w:rPr>
          <w:rFonts w:ascii="Arial" w:hAnsi="Arial" w:cs="Arial"/>
          <w:bCs/>
          <w:sz w:val="20"/>
          <w:szCs w:val="20"/>
        </w:rPr>
        <w:t xml:space="preserve">8.- </w:t>
      </w:r>
      <w:r w:rsidR="00386DBE" w:rsidRPr="004E2374">
        <w:rPr>
          <w:rFonts w:ascii="Arial" w:hAnsi="Arial" w:cs="Arial"/>
          <w:bCs/>
          <w:sz w:val="20"/>
          <w:szCs w:val="20"/>
        </w:rPr>
        <w:t>El diputado Gerardo Ulloa Pérez hace uso de la palabra, para dar l</w:t>
      </w:r>
      <w:r w:rsidRPr="004E2374">
        <w:rPr>
          <w:rFonts w:ascii="Arial" w:hAnsi="Arial" w:cs="Arial"/>
          <w:sz w:val="20"/>
          <w:szCs w:val="20"/>
        </w:rPr>
        <w:t xml:space="preserve">ectura a la </w:t>
      </w:r>
      <w:r w:rsidRPr="004E2374">
        <w:rPr>
          <w:rFonts w:ascii="Arial" w:hAnsi="Arial" w:cs="Arial"/>
          <w:bCs/>
          <w:sz w:val="20"/>
          <w:szCs w:val="20"/>
        </w:rPr>
        <w:t xml:space="preserve">Iniciativa </w:t>
      </w:r>
      <w:r w:rsidRPr="004E2374">
        <w:rPr>
          <w:rFonts w:ascii="Arial" w:hAnsi="Arial" w:cs="Arial"/>
          <w:sz w:val="20"/>
          <w:szCs w:val="20"/>
        </w:rPr>
        <w:t xml:space="preserve">con Proyecto de Decreto para reformar el primer párrafo y adicionar la fracción III, al artículo 207; adicionar un párrafo al final del artículo 270; adicionar la fracción IX, al artículo 274 y adicionar un párrafo al final del artículo 290, </w:t>
      </w:r>
      <w:r w:rsidRPr="004E2374">
        <w:rPr>
          <w:rFonts w:ascii="Arial" w:hAnsi="Arial" w:cs="Arial"/>
          <w:bCs/>
          <w:sz w:val="20"/>
          <w:szCs w:val="20"/>
        </w:rPr>
        <w:t>Código Penal del Estado de México</w:t>
      </w:r>
      <w:r w:rsidRPr="004E2374">
        <w:rPr>
          <w:rFonts w:ascii="Arial" w:hAnsi="Arial" w:cs="Arial"/>
          <w:sz w:val="20"/>
          <w:szCs w:val="20"/>
        </w:rPr>
        <w:t xml:space="preserve">, a fin de establecer como agravante, la comisión de suministro de medicamentos, sustancias activas o cualquier mezcla química o natural que anulen la voluntad o que generen en la víctima, sumisión, vulnerabilidad o estado de inconciencia, presentada por el </w:t>
      </w:r>
      <w:r w:rsidR="00386DBE" w:rsidRPr="004E2374">
        <w:rPr>
          <w:rFonts w:ascii="Arial" w:hAnsi="Arial" w:cs="Arial"/>
          <w:sz w:val="20"/>
          <w:szCs w:val="20"/>
        </w:rPr>
        <w:t>propio d</w:t>
      </w:r>
      <w:r w:rsidRPr="004E2374">
        <w:rPr>
          <w:rFonts w:ascii="Arial" w:hAnsi="Arial" w:cs="Arial"/>
          <w:sz w:val="20"/>
          <w:szCs w:val="20"/>
        </w:rPr>
        <w:t xml:space="preserve">iputado y el </w:t>
      </w:r>
      <w:r w:rsidR="00386DBE" w:rsidRPr="004E2374">
        <w:rPr>
          <w:rFonts w:ascii="Arial" w:hAnsi="Arial" w:cs="Arial"/>
          <w:sz w:val="20"/>
          <w:szCs w:val="20"/>
        </w:rPr>
        <w:t>d</w:t>
      </w:r>
      <w:r w:rsidRPr="004E2374">
        <w:rPr>
          <w:rFonts w:ascii="Arial" w:hAnsi="Arial" w:cs="Arial"/>
          <w:sz w:val="20"/>
          <w:szCs w:val="20"/>
        </w:rPr>
        <w:t xml:space="preserve">iputado Isaac Martín Montoya Márquez, en nombre del Grupo Parlamentario del Partido morena. </w:t>
      </w:r>
    </w:p>
    <w:p w:rsidR="00386DBE" w:rsidRPr="004E2374" w:rsidRDefault="00386DBE" w:rsidP="004E2374">
      <w:pPr>
        <w:autoSpaceDE w:val="0"/>
        <w:autoSpaceDN w:val="0"/>
        <w:adjustRightInd w:val="0"/>
        <w:spacing w:after="0" w:line="240" w:lineRule="auto"/>
        <w:jc w:val="both"/>
        <w:rPr>
          <w:rFonts w:ascii="Arial" w:hAnsi="Arial" w:cs="Arial"/>
          <w:sz w:val="20"/>
          <w:szCs w:val="20"/>
        </w:rPr>
      </w:pPr>
    </w:p>
    <w:p w:rsidR="008230C3" w:rsidRPr="004E2374" w:rsidRDefault="008230C3" w:rsidP="004E2374">
      <w:pPr>
        <w:pStyle w:val="Sinespaciado"/>
        <w:jc w:val="both"/>
        <w:rPr>
          <w:rFonts w:ascii="Arial" w:eastAsia="Times New Roman" w:hAnsi="Arial" w:cs="Arial"/>
          <w:sz w:val="20"/>
          <w:szCs w:val="20"/>
          <w:lang w:eastAsia="es-MX"/>
        </w:rPr>
      </w:pPr>
      <w:r w:rsidRPr="004E2374">
        <w:rPr>
          <w:rFonts w:ascii="Arial" w:hAnsi="Arial" w:cs="Arial"/>
          <w:sz w:val="20"/>
          <w:szCs w:val="20"/>
        </w:rPr>
        <w:t xml:space="preserve">La Presidencia la </w:t>
      </w:r>
      <w:r w:rsidRPr="004E2374">
        <w:rPr>
          <w:rFonts w:ascii="Arial" w:eastAsia="Times New Roman" w:hAnsi="Arial" w:cs="Arial"/>
          <w:sz w:val="20"/>
          <w:szCs w:val="20"/>
          <w:lang w:eastAsia="es-MX"/>
        </w:rPr>
        <w:t>remite a la Comisión Legislativa de Procuración y Administración de Justicia para su estudio y dictamen.</w:t>
      </w:r>
    </w:p>
    <w:p w:rsidR="008230C3" w:rsidRPr="004E2374" w:rsidRDefault="008230C3" w:rsidP="004E2374">
      <w:pPr>
        <w:autoSpaceDE w:val="0"/>
        <w:autoSpaceDN w:val="0"/>
        <w:adjustRightInd w:val="0"/>
        <w:spacing w:after="0" w:line="240" w:lineRule="auto"/>
        <w:jc w:val="both"/>
        <w:rPr>
          <w:rFonts w:ascii="Arial" w:hAnsi="Arial" w:cs="Arial"/>
          <w:sz w:val="20"/>
          <w:szCs w:val="20"/>
        </w:rPr>
      </w:pPr>
    </w:p>
    <w:p w:rsidR="005B4CF4" w:rsidRPr="004E2374" w:rsidRDefault="005B4CF4" w:rsidP="004E2374">
      <w:pPr>
        <w:autoSpaceDE w:val="0"/>
        <w:autoSpaceDN w:val="0"/>
        <w:adjustRightInd w:val="0"/>
        <w:spacing w:after="0" w:line="240" w:lineRule="auto"/>
        <w:jc w:val="both"/>
        <w:rPr>
          <w:rFonts w:ascii="Arial" w:hAnsi="Arial" w:cs="Arial"/>
          <w:sz w:val="20"/>
          <w:szCs w:val="20"/>
        </w:rPr>
      </w:pPr>
      <w:r w:rsidRPr="004E2374">
        <w:rPr>
          <w:rFonts w:ascii="Arial" w:hAnsi="Arial" w:cs="Arial"/>
          <w:bCs/>
          <w:sz w:val="20"/>
          <w:szCs w:val="20"/>
        </w:rPr>
        <w:t xml:space="preserve">9.- </w:t>
      </w:r>
      <w:r w:rsidR="008230C3" w:rsidRPr="004E2374">
        <w:rPr>
          <w:rFonts w:ascii="Arial" w:hAnsi="Arial" w:cs="Arial"/>
          <w:sz w:val="20"/>
          <w:szCs w:val="20"/>
        </w:rPr>
        <w:t xml:space="preserve">El diputado </w:t>
      </w:r>
      <w:r w:rsidR="008230C3" w:rsidRPr="004E2374">
        <w:rPr>
          <w:rFonts w:ascii="Arial" w:eastAsia="Times New Roman" w:hAnsi="Arial" w:cs="Arial"/>
          <w:sz w:val="20"/>
          <w:szCs w:val="20"/>
          <w:lang w:eastAsia="es-MX"/>
        </w:rPr>
        <w:t xml:space="preserve">Enrique Edgardo Jacob Rocha </w:t>
      </w:r>
      <w:r w:rsidR="00210690" w:rsidRPr="004E2374">
        <w:rPr>
          <w:rFonts w:ascii="Arial" w:eastAsia="Times New Roman" w:hAnsi="Arial" w:cs="Arial"/>
          <w:sz w:val="20"/>
          <w:szCs w:val="20"/>
          <w:lang w:eastAsia="es-MX"/>
        </w:rPr>
        <w:t>hace uso de la palabra, para dar l</w:t>
      </w:r>
      <w:r w:rsidRPr="004E2374">
        <w:rPr>
          <w:rFonts w:ascii="Arial" w:hAnsi="Arial" w:cs="Arial"/>
          <w:sz w:val="20"/>
          <w:szCs w:val="20"/>
        </w:rPr>
        <w:t xml:space="preserve">ectura a la </w:t>
      </w:r>
      <w:r w:rsidRPr="004E2374">
        <w:rPr>
          <w:rFonts w:ascii="Arial" w:hAnsi="Arial" w:cs="Arial"/>
          <w:bCs/>
          <w:sz w:val="20"/>
          <w:szCs w:val="20"/>
        </w:rPr>
        <w:t xml:space="preserve">Iniciativa </w:t>
      </w:r>
      <w:r w:rsidRPr="004E2374">
        <w:rPr>
          <w:rFonts w:ascii="Arial" w:hAnsi="Arial" w:cs="Arial"/>
          <w:sz w:val="20"/>
          <w:szCs w:val="20"/>
        </w:rPr>
        <w:t xml:space="preserve">con Proyecto de Decreto por el que se expide la </w:t>
      </w:r>
      <w:r w:rsidRPr="004E2374">
        <w:rPr>
          <w:rFonts w:ascii="Arial" w:hAnsi="Arial" w:cs="Arial"/>
          <w:bCs/>
          <w:sz w:val="20"/>
          <w:szCs w:val="20"/>
        </w:rPr>
        <w:t>Ley para el Fomento a la Creación, Desarrollo e Impulso de la Competitividad y Productividad de las Micro, Pequeñas y Medianas Empresas del Estado de México</w:t>
      </w:r>
      <w:r w:rsidRPr="004E2374">
        <w:rPr>
          <w:rFonts w:ascii="Arial" w:hAnsi="Arial" w:cs="Arial"/>
          <w:sz w:val="20"/>
          <w:szCs w:val="20"/>
        </w:rPr>
        <w:t xml:space="preserve">, presentada por el </w:t>
      </w:r>
      <w:r w:rsidR="00210690" w:rsidRPr="004E2374">
        <w:rPr>
          <w:rFonts w:ascii="Arial" w:hAnsi="Arial" w:cs="Arial"/>
          <w:sz w:val="20"/>
          <w:szCs w:val="20"/>
        </w:rPr>
        <w:t>propio d</w:t>
      </w:r>
      <w:r w:rsidRPr="004E2374">
        <w:rPr>
          <w:rFonts w:ascii="Arial" w:hAnsi="Arial" w:cs="Arial"/>
          <w:sz w:val="20"/>
          <w:szCs w:val="20"/>
        </w:rPr>
        <w:t xml:space="preserve">iputado, en nombre del Grupo Parlamentario del Partido Revolucionario Institucional </w:t>
      </w:r>
    </w:p>
    <w:p w:rsidR="008230C3" w:rsidRPr="004E2374" w:rsidRDefault="008230C3" w:rsidP="004E2374">
      <w:pPr>
        <w:autoSpaceDE w:val="0"/>
        <w:autoSpaceDN w:val="0"/>
        <w:adjustRightInd w:val="0"/>
        <w:spacing w:after="0" w:line="240" w:lineRule="auto"/>
        <w:jc w:val="both"/>
        <w:rPr>
          <w:rFonts w:ascii="Arial" w:hAnsi="Arial" w:cs="Arial"/>
          <w:sz w:val="20"/>
          <w:szCs w:val="20"/>
        </w:rPr>
      </w:pPr>
    </w:p>
    <w:p w:rsidR="000C3D55" w:rsidRPr="004E2374" w:rsidRDefault="000C3D55" w:rsidP="004E2374">
      <w:pPr>
        <w:spacing w:after="0" w:line="240" w:lineRule="auto"/>
        <w:jc w:val="both"/>
        <w:rPr>
          <w:rFonts w:ascii="Arial" w:eastAsia="Times New Roman" w:hAnsi="Arial" w:cs="Arial"/>
          <w:sz w:val="20"/>
          <w:szCs w:val="20"/>
          <w:lang w:eastAsia="es-MX"/>
        </w:rPr>
      </w:pPr>
      <w:r w:rsidRPr="004E2374">
        <w:rPr>
          <w:rFonts w:ascii="Arial" w:eastAsia="Times New Roman" w:hAnsi="Arial" w:cs="Arial"/>
          <w:sz w:val="20"/>
          <w:szCs w:val="20"/>
          <w:lang w:eastAsia="es-MX"/>
        </w:rPr>
        <w:t>La Presidencia la remite a la Comisión Legislativa de Desarrollo Económico, Industrial, Comercial y Minero para su estudio y dictamen.</w:t>
      </w:r>
    </w:p>
    <w:p w:rsidR="008230C3" w:rsidRPr="004E2374" w:rsidRDefault="008230C3" w:rsidP="004E2374">
      <w:pPr>
        <w:spacing w:after="0" w:line="240" w:lineRule="auto"/>
        <w:jc w:val="both"/>
        <w:rPr>
          <w:rFonts w:ascii="Arial" w:eastAsia="Times New Roman" w:hAnsi="Arial" w:cs="Arial"/>
          <w:sz w:val="20"/>
          <w:szCs w:val="20"/>
          <w:lang w:eastAsia="es-MX"/>
        </w:rPr>
      </w:pPr>
    </w:p>
    <w:p w:rsidR="005B4CF4" w:rsidRPr="004E2374" w:rsidRDefault="005B4CF4" w:rsidP="004E2374">
      <w:pPr>
        <w:autoSpaceDE w:val="0"/>
        <w:autoSpaceDN w:val="0"/>
        <w:adjustRightInd w:val="0"/>
        <w:spacing w:after="0" w:line="240" w:lineRule="auto"/>
        <w:jc w:val="both"/>
        <w:rPr>
          <w:rFonts w:ascii="Arial" w:hAnsi="Arial" w:cs="Arial"/>
          <w:sz w:val="20"/>
          <w:szCs w:val="20"/>
        </w:rPr>
      </w:pPr>
      <w:r w:rsidRPr="004E2374">
        <w:rPr>
          <w:rFonts w:ascii="Arial" w:hAnsi="Arial" w:cs="Arial"/>
          <w:bCs/>
          <w:sz w:val="20"/>
          <w:szCs w:val="20"/>
        </w:rPr>
        <w:t xml:space="preserve">10.- </w:t>
      </w:r>
      <w:r w:rsidR="00A33B1B" w:rsidRPr="004E2374">
        <w:rPr>
          <w:rFonts w:ascii="Arial" w:hAnsi="Arial" w:cs="Arial"/>
          <w:bCs/>
          <w:sz w:val="20"/>
          <w:szCs w:val="20"/>
        </w:rPr>
        <w:t>El diputado Braulio Antonio Álvarez Jasso hace uso de la palabra, para dar l</w:t>
      </w:r>
      <w:r w:rsidRPr="004E2374">
        <w:rPr>
          <w:rFonts w:ascii="Arial" w:hAnsi="Arial" w:cs="Arial"/>
          <w:sz w:val="20"/>
          <w:szCs w:val="20"/>
        </w:rPr>
        <w:t xml:space="preserve">ectura a la </w:t>
      </w:r>
      <w:r w:rsidRPr="004E2374">
        <w:rPr>
          <w:rFonts w:ascii="Arial" w:hAnsi="Arial" w:cs="Arial"/>
          <w:bCs/>
          <w:sz w:val="20"/>
          <w:szCs w:val="20"/>
        </w:rPr>
        <w:t xml:space="preserve">Iniciativa </w:t>
      </w:r>
      <w:r w:rsidRPr="004E2374">
        <w:rPr>
          <w:rFonts w:ascii="Arial" w:hAnsi="Arial" w:cs="Arial"/>
          <w:sz w:val="20"/>
          <w:szCs w:val="20"/>
        </w:rPr>
        <w:t xml:space="preserve">con Proyecto de Decreto por el que se reforman los artículos 154 y 154 bis, del </w:t>
      </w:r>
      <w:r w:rsidRPr="004E2374">
        <w:rPr>
          <w:rFonts w:ascii="Arial" w:hAnsi="Arial" w:cs="Arial"/>
          <w:bCs/>
          <w:sz w:val="20"/>
          <w:szCs w:val="20"/>
        </w:rPr>
        <w:t xml:space="preserve">Código Financiero del Estado de México y Municipios, </w:t>
      </w:r>
      <w:r w:rsidRPr="004E2374">
        <w:rPr>
          <w:rFonts w:ascii="Arial" w:hAnsi="Arial" w:cs="Arial"/>
          <w:sz w:val="20"/>
          <w:szCs w:val="20"/>
        </w:rPr>
        <w:t xml:space="preserve">con el objeto de reducir la tarifa del Pago de Derechos para la colocación de puestos fijos, semifijos o comerciantes y en locales en mercados públicos municipales, presentada por el </w:t>
      </w:r>
      <w:r w:rsidR="00A33B1B" w:rsidRPr="004E2374">
        <w:rPr>
          <w:rFonts w:ascii="Arial" w:hAnsi="Arial" w:cs="Arial"/>
          <w:sz w:val="20"/>
          <w:szCs w:val="20"/>
        </w:rPr>
        <w:t>propio d</w:t>
      </w:r>
      <w:r w:rsidRPr="004E2374">
        <w:rPr>
          <w:rFonts w:ascii="Arial" w:hAnsi="Arial" w:cs="Arial"/>
          <w:sz w:val="20"/>
          <w:szCs w:val="20"/>
        </w:rPr>
        <w:t xml:space="preserve">iputado, en nombre del Grupo Parlamentario del Partido Revolucionario Institucional. </w:t>
      </w:r>
    </w:p>
    <w:p w:rsidR="004E2374" w:rsidRPr="004E2374" w:rsidRDefault="004E2374" w:rsidP="004E2374">
      <w:pPr>
        <w:autoSpaceDE w:val="0"/>
        <w:autoSpaceDN w:val="0"/>
        <w:adjustRightInd w:val="0"/>
        <w:spacing w:after="0" w:line="240" w:lineRule="auto"/>
        <w:jc w:val="both"/>
        <w:rPr>
          <w:rFonts w:ascii="Arial" w:hAnsi="Arial" w:cs="Arial"/>
          <w:sz w:val="20"/>
          <w:szCs w:val="20"/>
        </w:rPr>
      </w:pPr>
    </w:p>
    <w:p w:rsidR="00F97073" w:rsidRPr="004E2374" w:rsidRDefault="00F97073" w:rsidP="004E2374">
      <w:pPr>
        <w:autoSpaceDE w:val="0"/>
        <w:autoSpaceDN w:val="0"/>
        <w:adjustRightInd w:val="0"/>
        <w:spacing w:after="0" w:line="240" w:lineRule="auto"/>
        <w:jc w:val="both"/>
        <w:rPr>
          <w:rFonts w:ascii="Arial" w:hAnsi="Arial" w:cs="Arial"/>
          <w:sz w:val="20"/>
          <w:szCs w:val="20"/>
        </w:rPr>
      </w:pPr>
      <w:r w:rsidRPr="004E2374">
        <w:rPr>
          <w:rFonts w:ascii="Arial" w:hAnsi="Arial" w:cs="Arial"/>
          <w:sz w:val="20"/>
          <w:szCs w:val="20"/>
        </w:rPr>
        <w:t>Para hablar sobre este punto hace uso de la palabra la diputada Luz Ma</w:t>
      </w:r>
      <w:r w:rsidR="004E2374" w:rsidRPr="004E2374">
        <w:rPr>
          <w:rFonts w:ascii="Arial" w:hAnsi="Arial" w:cs="Arial"/>
          <w:sz w:val="20"/>
          <w:szCs w:val="20"/>
        </w:rPr>
        <w:t>.</w:t>
      </w:r>
      <w:r w:rsidRPr="004E2374">
        <w:rPr>
          <w:rFonts w:ascii="Arial" w:hAnsi="Arial" w:cs="Arial"/>
          <w:sz w:val="20"/>
          <w:szCs w:val="20"/>
        </w:rPr>
        <w:t xml:space="preserve"> Hernández Bermúdez</w:t>
      </w:r>
      <w:r w:rsidR="004E2374" w:rsidRPr="004E2374">
        <w:rPr>
          <w:rFonts w:ascii="Arial" w:hAnsi="Arial" w:cs="Arial"/>
          <w:sz w:val="20"/>
          <w:szCs w:val="20"/>
        </w:rPr>
        <w:t>.</w:t>
      </w:r>
    </w:p>
    <w:p w:rsidR="00CD2F1F" w:rsidRPr="004E2374" w:rsidRDefault="00CD2F1F" w:rsidP="004E2374">
      <w:pPr>
        <w:autoSpaceDE w:val="0"/>
        <w:autoSpaceDN w:val="0"/>
        <w:adjustRightInd w:val="0"/>
        <w:spacing w:after="0" w:line="240" w:lineRule="auto"/>
        <w:jc w:val="both"/>
        <w:rPr>
          <w:rFonts w:ascii="Arial" w:hAnsi="Arial" w:cs="Arial"/>
          <w:sz w:val="20"/>
          <w:szCs w:val="20"/>
        </w:rPr>
      </w:pPr>
    </w:p>
    <w:p w:rsidR="00A33B1B" w:rsidRPr="004E2374" w:rsidRDefault="00A33B1B" w:rsidP="004E2374">
      <w:pPr>
        <w:pStyle w:val="Sinespaciado"/>
        <w:jc w:val="both"/>
        <w:rPr>
          <w:rFonts w:ascii="Arial" w:hAnsi="Arial" w:cs="Arial"/>
          <w:sz w:val="20"/>
          <w:szCs w:val="20"/>
        </w:rPr>
      </w:pPr>
      <w:r w:rsidRPr="004E2374">
        <w:rPr>
          <w:rFonts w:ascii="Arial" w:hAnsi="Arial" w:cs="Arial"/>
          <w:sz w:val="20"/>
          <w:szCs w:val="20"/>
        </w:rPr>
        <w:t xml:space="preserve">La Presidencia la se remite a las </w:t>
      </w:r>
      <w:r w:rsidR="00F97073" w:rsidRPr="004E2374">
        <w:rPr>
          <w:rFonts w:ascii="Arial" w:hAnsi="Arial" w:cs="Arial"/>
          <w:sz w:val="20"/>
          <w:szCs w:val="20"/>
        </w:rPr>
        <w:t xml:space="preserve">comisiones legislativas </w:t>
      </w:r>
      <w:r w:rsidRPr="004E2374">
        <w:rPr>
          <w:rFonts w:ascii="Arial" w:hAnsi="Arial" w:cs="Arial"/>
          <w:sz w:val="20"/>
          <w:szCs w:val="20"/>
        </w:rPr>
        <w:t>de Planeación y Gasto Público y Finanzas Públicas, para su estudio y dictamen.</w:t>
      </w:r>
    </w:p>
    <w:p w:rsidR="00A33B1B" w:rsidRPr="004E2374" w:rsidRDefault="00A33B1B" w:rsidP="004E2374">
      <w:pPr>
        <w:autoSpaceDE w:val="0"/>
        <w:autoSpaceDN w:val="0"/>
        <w:adjustRightInd w:val="0"/>
        <w:spacing w:after="0" w:line="240" w:lineRule="auto"/>
        <w:jc w:val="both"/>
        <w:rPr>
          <w:rFonts w:ascii="Arial" w:hAnsi="Arial" w:cs="Arial"/>
          <w:sz w:val="20"/>
          <w:szCs w:val="20"/>
        </w:rPr>
      </w:pPr>
    </w:p>
    <w:p w:rsidR="003461B1" w:rsidRPr="004E2374" w:rsidRDefault="003461B1" w:rsidP="004E2374">
      <w:pPr>
        <w:autoSpaceDE w:val="0"/>
        <w:autoSpaceDN w:val="0"/>
        <w:adjustRightInd w:val="0"/>
        <w:spacing w:after="0" w:line="240" w:lineRule="auto"/>
        <w:jc w:val="both"/>
        <w:rPr>
          <w:rFonts w:ascii="Arial" w:hAnsi="Arial" w:cs="Arial"/>
          <w:sz w:val="20"/>
          <w:szCs w:val="20"/>
        </w:rPr>
      </w:pPr>
      <w:r w:rsidRPr="004E2374">
        <w:rPr>
          <w:rFonts w:ascii="Arial" w:hAnsi="Arial" w:cs="Arial"/>
          <w:bCs/>
          <w:sz w:val="20"/>
          <w:szCs w:val="20"/>
        </w:rPr>
        <w:t xml:space="preserve">20.- </w:t>
      </w:r>
      <w:r w:rsidRPr="004E2374">
        <w:rPr>
          <w:rFonts w:ascii="Arial" w:hAnsi="Arial" w:cs="Arial"/>
          <w:sz w:val="20"/>
          <w:szCs w:val="20"/>
        </w:rPr>
        <w:t xml:space="preserve">La diputada María de los Ángeles Vargas Dávila hace uso de la palabra, para dar lectura al </w:t>
      </w:r>
      <w:r w:rsidRPr="004E2374">
        <w:rPr>
          <w:rFonts w:ascii="Arial" w:hAnsi="Arial" w:cs="Arial"/>
          <w:bCs/>
          <w:sz w:val="20"/>
          <w:szCs w:val="20"/>
        </w:rPr>
        <w:t xml:space="preserve">Punto de Acuerdo </w:t>
      </w:r>
      <w:r w:rsidRPr="004E2374">
        <w:rPr>
          <w:rFonts w:ascii="Arial" w:hAnsi="Arial" w:cs="Arial"/>
          <w:sz w:val="20"/>
          <w:szCs w:val="20"/>
        </w:rPr>
        <w:t xml:space="preserve">por el que se exhorta al </w:t>
      </w:r>
      <w:r w:rsidRPr="004E2374">
        <w:rPr>
          <w:rFonts w:ascii="Arial" w:hAnsi="Arial" w:cs="Arial"/>
          <w:bCs/>
          <w:sz w:val="20"/>
          <w:szCs w:val="20"/>
        </w:rPr>
        <w:t xml:space="preserve">Gobierno del Estado de México </w:t>
      </w:r>
      <w:r w:rsidRPr="004E2374">
        <w:rPr>
          <w:rFonts w:ascii="Arial" w:hAnsi="Arial" w:cs="Arial"/>
          <w:sz w:val="20"/>
          <w:szCs w:val="20"/>
        </w:rPr>
        <w:t>a solicitar a la Comisión de Presupuesto y Cuenta Pública de la Cámara de Diputados Federal para que en el proceso de análisis, discusión y aprobación del Presupuesto de Egresos de la Federación para el Ejercicio Fiscal de 2024, se realicen las adecuaciones presupuestales necesarias a fin de garantizar mayores recursos para la creación y operación de los centros de justicia para las mujeres en el Estado de México y de la misma forma se coordine una agenda de coordinación entre el Gobierno del Estado de México, los 125 municipios y el Gobierno Federal para enfrentar el grave problema de violencia contra la mujer en el Estado de México</w:t>
      </w:r>
      <w:r w:rsidRPr="004E2374">
        <w:rPr>
          <w:rFonts w:ascii="Arial" w:hAnsi="Arial" w:cs="Arial"/>
          <w:bCs/>
          <w:sz w:val="20"/>
          <w:szCs w:val="20"/>
        </w:rPr>
        <w:t xml:space="preserve">, </w:t>
      </w:r>
      <w:r w:rsidRPr="004E2374">
        <w:rPr>
          <w:rFonts w:ascii="Arial" w:hAnsi="Arial" w:cs="Arial"/>
          <w:sz w:val="20"/>
          <w:szCs w:val="20"/>
        </w:rPr>
        <w:t xml:space="preserve">presentado por la propia diputada y el diputado Enrique Vargas del Villar, en nombre del Grupo Parlamentario del Partido Acción Nacional. </w:t>
      </w:r>
    </w:p>
    <w:p w:rsidR="003461B1" w:rsidRPr="004E2374" w:rsidRDefault="003461B1" w:rsidP="004E2374">
      <w:pPr>
        <w:autoSpaceDE w:val="0"/>
        <w:autoSpaceDN w:val="0"/>
        <w:adjustRightInd w:val="0"/>
        <w:spacing w:after="0" w:line="240" w:lineRule="auto"/>
        <w:jc w:val="both"/>
        <w:rPr>
          <w:rFonts w:ascii="Arial" w:hAnsi="Arial" w:cs="Arial"/>
          <w:sz w:val="20"/>
          <w:szCs w:val="20"/>
        </w:rPr>
      </w:pPr>
    </w:p>
    <w:p w:rsidR="00AF5CD0" w:rsidRPr="004E2374" w:rsidRDefault="00AF5CD0" w:rsidP="004E2374">
      <w:pPr>
        <w:pStyle w:val="Sinespaciado"/>
        <w:jc w:val="both"/>
        <w:rPr>
          <w:rFonts w:ascii="Arial" w:hAnsi="Arial" w:cs="Arial"/>
          <w:sz w:val="20"/>
          <w:szCs w:val="20"/>
        </w:rPr>
      </w:pPr>
      <w:r w:rsidRPr="004E2374">
        <w:rPr>
          <w:rFonts w:ascii="Arial" w:hAnsi="Arial" w:cs="Arial"/>
          <w:sz w:val="20"/>
          <w:szCs w:val="20"/>
        </w:rPr>
        <w:t>La Presidencia l</w:t>
      </w:r>
      <w:r w:rsidR="00CD2F1F" w:rsidRPr="004E2374">
        <w:rPr>
          <w:rFonts w:ascii="Arial" w:hAnsi="Arial" w:cs="Arial"/>
          <w:sz w:val="20"/>
          <w:szCs w:val="20"/>
        </w:rPr>
        <w:t>o</w:t>
      </w:r>
      <w:r w:rsidRPr="004E2374">
        <w:rPr>
          <w:rFonts w:ascii="Arial" w:hAnsi="Arial" w:cs="Arial"/>
          <w:sz w:val="20"/>
          <w:szCs w:val="20"/>
        </w:rPr>
        <w:t xml:space="preserve"> remite a las </w:t>
      </w:r>
      <w:r w:rsidR="00CD2F1F" w:rsidRPr="004E2374">
        <w:rPr>
          <w:rFonts w:ascii="Arial" w:hAnsi="Arial" w:cs="Arial"/>
          <w:sz w:val="20"/>
          <w:szCs w:val="20"/>
        </w:rPr>
        <w:t xml:space="preserve">comisiones legislativas </w:t>
      </w:r>
      <w:r w:rsidRPr="004E2374">
        <w:rPr>
          <w:rFonts w:ascii="Arial" w:hAnsi="Arial" w:cs="Arial"/>
          <w:sz w:val="20"/>
          <w:szCs w:val="20"/>
        </w:rPr>
        <w:t>de Planeación y Gasto Público y de Finanzas Públicas, para su estudio y dictamen</w:t>
      </w:r>
    </w:p>
    <w:p w:rsidR="003461B1" w:rsidRPr="004E2374" w:rsidRDefault="003461B1" w:rsidP="004E2374">
      <w:pPr>
        <w:autoSpaceDE w:val="0"/>
        <w:autoSpaceDN w:val="0"/>
        <w:adjustRightInd w:val="0"/>
        <w:spacing w:after="0" w:line="240" w:lineRule="auto"/>
        <w:jc w:val="both"/>
        <w:rPr>
          <w:rFonts w:ascii="Arial" w:hAnsi="Arial" w:cs="Arial"/>
          <w:sz w:val="20"/>
          <w:szCs w:val="20"/>
        </w:rPr>
      </w:pPr>
    </w:p>
    <w:p w:rsidR="005B4CF4" w:rsidRPr="004E2374" w:rsidRDefault="005B4CF4" w:rsidP="004E2374">
      <w:pPr>
        <w:pStyle w:val="Default"/>
        <w:jc w:val="both"/>
        <w:rPr>
          <w:color w:val="auto"/>
          <w:sz w:val="20"/>
          <w:szCs w:val="20"/>
        </w:rPr>
      </w:pPr>
      <w:r w:rsidRPr="004E2374">
        <w:rPr>
          <w:bCs/>
          <w:color w:val="auto"/>
          <w:sz w:val="20"/>
          <w:szCs w:val="20"/>
        </w:rPr>
        <w:t xml:space="preserve">12.- </w:t>
      </w:r>
      <w:r w:rsidR="00AF5CD0" w:rsidRPr="004E2374">
        <w:rPr>
          <w:bCs/>
          <w:color w:val="auto"/>
          <w:sz w:val="20"/>
          <w:szCs w:val="20"/>
        </w:rPr>
        <w:t xml:space="preserve">El diputado Fernando </w:t>
      </w:r>
      <w:r w:rsidR="00CD2F1F" w:rsidRPr="004E2374">
        <w:rPr>
          <w:bCs/>
          <w:color w:val="auto"/>
          <w:sz w:val="20"/>
          <w:szCs w:val="20"/>
        </w:rPr>
        <w:t xml:space="preserve">González </w:t>
      </w:r>
      <w:r w:rsidR="00AF5CD0" w:rsidRPr="004E2374">
        <w:rPr>
          <w:bCs/>
          <w:color w:val="auto"/>
          <w:sz w:val="20"/>
          <w:szCs w:val="20"/>
        </w:rPr>
        <w:t>Mejía hace uso de la palaba,  para dar l</w:t>
      </w:r>
      <w:r w:rsidRPr="004E2374">
        <w:rPr>
          <w:color w:val="auto"/>
          <w:sz w:val="20"/>
          <w:szCs w:val="20"/>
        </w:rPr>
        <w:t xml:space="preserve">ectura a la </w:t>
      </w:r>
      <w:r w:rsidRPr="004E2374">
        <w:rPr>
          <w:bCs/>
          <w:color w:val="auto"/>
          <w:sz w:val="20"/>
          <w:szCs w:val="20"/>
        </w:rPr>
        <w:t xml:space="preserve">Iniciativa </w:t>
      </w:r>
      <w:r w:rsidRPr="004E2374">
        <w:rPr>
          <w:color w:val="auto"/>
          <w:sz w:val="20"/>
          <w:szCs w:val="20"/>
        </w:rPr>
        <w:t xml:space="preserve">con Proyecto de Decreto por el que se reforma el inciso c) y se adiciona el inciso d) a la fracción III del artículo 9 de la </w:t>
      </w:r>
      <w:r w:rsidRPr="004E2374">
        <w:rPr>
          <w:bCs/>
          <w:color w:val="auto"/>
          <w:sz w:val="20"/>
          <w:szCs w:val="20"/>
        </w:rPr>
        <w:t>Ley para Prevenir, Combatir y Eliminar Actos de Discriminación en el Estado de México</w:t>
      </w:r>
      <w:r w:rsidRPr="004E2374">
        <w:rPr>
          <w:color w:val="auto"/>
          <w:sz w:val="20"/>
          <w:szCs w:val="20"/>
        </w:rPr>
        <w:t xml:space="preserve">, así como, se agrega la fracción IX al artículo 14 de la </w:t>
      </w:r>
      <w:r w:rsidRPr="004E2374">
        <w:rPr>
          <w:bCs/>
          <w:color w:val="auto"/>
          <w:sz w:val="20"/>
          <w:szCs w:val="20"/>
        </w:rPr>
        <w:t xml:space="preserve">Ley del Adulto Mayor del Estado de México </w:t>
      </w:r>
      <w:r w:rsidRPr="004E2374">
        <w:rPr>
          <w:color w:val="auto"/>
          <w:sz w:val="20"/>
          <w:szCs w:val="20"/>
        </w:rPr>
        <w:t xml:space="preserve">y se agrega el artículo 93 Ter a la </w:t>
      </w:r>
      <w:r w:rsidRPr="004E2374">
        <w:rPr>
          <w:bCs/>
          <w:color w:val="auto"/>
          <w:sz w:val="20"/>
          <w:szCs w:val="20"/>
        </w:rPr>
        <w:t>Ley Del Trabajo de los Servidores Públicos del Estado y Municipios</w:t>
      </w:r>
      <w:r w:rsidRPr="004E2374">
        <w:rPr>
          <w:color w:val="auto"/>
          <w:sz w:val="20"/>
          <w:szCs w:val="20"/>
        </w:rPr>
        <w:t xml:space="preserve">, presentada por el </w:t>
      </w:r>
      <w:r w:rsidR="00AF5CD0" w:rsidRPr="004E2374">
        <w:rPr>
          <w:color w:val="auto"/>
          <w:sz w:val="20"/>
          <w:szCs w:val="20"/>
        </w:rPr>
        <w:t>propio d</w:t>
      </w:r>
      <w:r w:rsidRPr="004E2374">
        <w:rPr>
          <w:color w:val="auto"/>
          <w:sz w:val="20"/>
          <w:szCs w:val="20"/>
        </w:rPr>
        <w:t>iputado</w:t>
      </w:r>
      <w:r w:rsidR="00AF5CD0" w:rsidRPr="004E2374">
        <w:rPr>
          <w:color w:val="auto"/>
          <w:sz w:val="20"/>
          <w:szCs w:val="20"/>
        </w:rPr>
        <w:t xml:space="preserve"> y los diputados </w:t>
      </w:r>
      <w:r w:rsidRPr="004E2374">
        <w:rPr>
          <w:color w:val="auto"/>
          <w:sz w:val="20"/>
          <w:szCs w:val="20"/>
        </w:rPr>
        <w:t>Omar Ortega Álvarez, Viridiana Fuentes Cruz</w:t>
      </w:r>
      <w:r w:rsidR="00AF5CD0" w:rsidRPr="004E2374">
        <w:rPr>
          <w:color w:val="auto"/>
          <w:sz w:val="20"/>
          <w:szCs w:val="20"/>
        </w:rPr>
        <w:t xml:space="preserve"> y</w:t>
      </w:r>
      <w:r w:rsidRPr="004E2374">
        <w:rPr>
          <w:color w:val="auto"/>
          <w:sz w:val="20"/>
          <w:szCs w:val="20"/>
        </w:rPr>
        <w:t xml:space="preserve"> María Elida Castelán Mondragón, en nombre del Grupo Parlamentario del Partido de la Revolución Democrática. </w:t>
      </w:r>
    </w:p>
    <w:p w:rsidR="00AF5CD0" w:rsidRPr="004E2374" w:rsidRDefault="00AF5CD0" w:rsidP="004E2374">
      <w:pPr>
        <w:pStyle w:val="Default"/>
        <w:jc w:val="both"/>
        <w:rPr>
          <w:color w:val="auto"/>
          <w:sz w:val="20"/>
          <w:szCs w:val="20"/>
        </w:rPr>
      </w:pPr>
    </w:p>
    <w:p w:rsidR="00A663E9" w:rsidRPr="004E2374" w:rsidRDefault="00A663E9" w:rsidP="004E2374">
      <w:pPr>
        <w:pStyle w:val="Sinespaciado"/>
        <w:jc w:val="both"/>
        <w:rPr>
          <w:rFonts w:ascii="Arial" w:eastAsia="Times New Roman" w:hAnsi="Arial" w:cs="Arial"/>
          <w:sz w:val="20"/>
          <w:szCs w:val="20"/>
          <w:lang w:eastAsia="es-MX"/>
        </w:rPr>
      </w:pPr>
      <w:r w:rsidRPr="004E2374">
        <w:rPr>
          <w:rFonts w:ascii="Arial" w:hAnsi="Arial" w:cs="Arial"/>
          <w:sz w:val="20"/>
          <w:szCs w:val="20"/>
        </w:rPr>
        <w:t xml:space="preserve">La Presidencia la </w:t>
      </w:r>
      <w:r w:rsidRPr="004E2374">
        <w:rPr>
          <w:rFonts w:ascii="Arial" w:eastAsia="Times New Roman" w:hAnsi="Arial" w:cs="Arial"/>
          <w:sz w:val="20"/>
          <w:szCs w:val="20"/>
          <w:lang w:eastAsia="es-MX"/>
        </w:rPr>
        <w:t>remite a la Comisión Legislativa de Derechos Humanos</w:t>
      </w:r>
      <w:r w:rsidR="00D7053C" w:rsidRPr="004E2374">
        <w:rPr>
          <w:rFonts w:ascii="Arial" w:eastAsia="Times New Roman" w:hAnsi="Arial" w:cs="Arial"/>
          <w:sz w:val="20"/>
          <w:szCs w:val="20"/>
          <w:lang w:eastAsia="es-MX"/>
        </w:rPr>
        <w:t>,</w:t>
      </w:r>
      <w:r w:rsidRPr="004E2374">
        <w:rPr>
          <w:rFonts w:ascii="Arial" w:eastAsia="Times New Roman" w:hAnsi="Arial" w:cs="Arial"/>
          <w:sz w:val="20"/>
          <w:szCs w:val="20"/>
          <w:lang w:eastAsia="es-MX"/>
        </w:rPr>
        <w:t xml:space="preserve"> para su estudio y dictamen.</w:t>
      </w:r>
    </w:p>
    <w:p w:rsidR="007D6119" w:rsidRPr="004E2374" w:rsidRDefault="007D6119" w:rsidP="004E2374">
      <w:pPr>
        <w:pStyle w:val="Default"/>
        <w:jc w:val="both"/>
        <w:rPr>
          <w:color w:val="auto"/>
          <w:sz w:val="20"/>
          <w:szCs w:val="20"/>
        </w:rPr>
      </w:pPr>
    </w:p>
    <w:p w:rsidR="00D7053C" w:rsidRPr="004E2374" w:rsidRDefault="00D7053C" w:rsidP="004E2374">
      <w:pPr>
        <w:pStyle w:val="Default"/>
        <w:jc w:val="both"/>
        <w:rPr>
          <w:color w:val="auto"/>
          <w:sz w:val="20"/>
          <w:szCs w:val="20"/>
        </w:rPr>
      </w:pPr>
      <w:r w:rsidRPr="004E2374">
        <w:rPr>
          <w:color w:val="auto"/>
          <w:sz w:val="20"/>
          <w:szCs w:val="20"/>
        </w:rPr>
        <w:t>La Presidencia solicita a la Secretaría, verifique el quórum.</w:t>
      </w:r>
    </w:p>
    <w:p w:rsidR="00D7053C" w:rsidRPr="004E2374" w:rsidRDefault="00D7053C" w:rsidP="004E2374">
      <w:pPr>
        <w:pStyle w:val="Default"/>
        <w:jc w:val="both"/>
        <w:rPr>
          <w:color w:val="auto"/>
          <w:sz w:val="20"/>
          <w:szCs w:val="20"/>
        </w:rPr>
      </w:pPr>
    </w:p>
    <w:p w:rsidR="00F90051" w:rsidRPr="004E2374" w:rsidRDefault="00F90051" w:rsidP="004E2374">
      <w:pPr>
        <w:pStyle w:val="Default"/>
        <w:jc w:val="both"/>
        <w:rPr>
          <w:color w:val="auto"/>
          <w:sz w:val="20"/>
          <w:szCs w:val="20"/>
        </w:rPr>
      </w:pPr>
      <w:r w:rsidRPr="004E2374">
        <w:rPr>
          <w:color w:val="auto"/>
          <w:sz w:val="20"/>
          <w:szCs w:val="20"/>
        </w:rPr>
        <w:t>Verificado el quórum, la Presidencia reanuda la sesión.</w:t>
      </w:r>
    </w:p>
    <w:p w:rsidR="00F90051" w:rsidRPr="004E2374" w:rsidRDefault="00F90051" w:rsidP="004E2374">
      <w:pPr>
        <w:pStyle w:val="Default"/>
        <w:jc w:val="both"/>
        <w:rPr>
          <w:color w:val="auto"/>
          <w:sz w:val="20"/>
          <w:szCs w:val="20"/>
        </w:rPr>
      </w:pPr>
    </w:p>
    <w:p w:rsidR="00FA0D8F" w:rsidRPr="004E2374" w:rsidRDefault="005B4CF4" w:rsidP="004E2374">
      <w:pPr>
        <w:autoSpaceDE w:val="0"/>
        <w:autoSpaceDN w:val="0"/>
        <w:adjustRightInd w:val="0"/>
        <w:spacing w:after="0" w:line="240" w:lineRule="auto"/>
        <w:jc w:val="both"/>
        <w:rPr>
          <w:rFonts w:ascii="Arial" w:hAnsi="Arial" w:cs="Arial"/>
          <w:sz w:val="20"/>
          <w:szCs w:val="20"/>
        </w:rPr>
      </w:pPr>
      <w:r w:rsidRPr="004E2374">
        <w:rPr>
          <w:rFonts w:ascii="Arial" w:hAnsi="Arial" w:cs="Arial"/>
          <w:bCs/>
          <w:sz w:val="20"/>
          <w:szCs w:val="20"/>
        </w:rPr>
        <w:t xml:space="preserve">13.- </w:t>
      </w:r>
      <w:r w:rsidRPr="004E2374">
        <w:rPr>
          <w:rFonts w:ascii="Arial" w:hAnsi="Arial" w:cs="Arial"/>
          <w:sz w:val="20"/>
          <w:szCs w:val="20"/>
        </w:rPr>
        <w:t>L</w:t>
      </w:r>
      <w:r w:rsidR="00F90051" w:rsidRPr="004E2374">
        <w:rPr>
          <w:rFonts w:ascii="Arial" w:hAnsi="Arial" w:cs="Arial"/>
          <w:sz w:val="20"/>
          <w:szCs w:val="20"/>
        </w:rPr>
        <w:t xml:space="preserve">a diputada </w:t>
      </w:r>
      <w:r w:rsidR="00C62E4F" w:rsidRPr="004E2374">
        <w:rPr>
          <w:rFonts w:ascii="Arial" w:hAnsi="Arial" w:cs="Arial"/>
          <w:sz w:val="20"/>
          <w:szCs w:val="20"/>
        </w:rPr>
        <w:t xml:space="preserve">María </w:t>
      </w:r>
      <w:r w:rsidR="00F90051" w:rsidRPr="004E2374">
        <w:rPr>
          <w:rFonts w:ascii="Arial" w:hAnsi="Arial" w:cs="Arial"/>
          <w:sz w:val="20"/>
          <w:szCs w:val="20"/>
        </w:rPr>
        <w:t>Élida Castelán Mondragón hace uso de la palabra, para dar l</w:t>
      </w:r>
      <w:r w:rsidRPr="004E2374">
        <w:rPr>
          <w:rFonts w:ascii="Arial" w:hAnsi="Arial" w:cs="Arial"/>
          <w:sz w:val="20"/>
          <w:szCs w:val="20"/>
        </w:rPr>
        <w:t xml:space="preserve">ectura a la </w:t>
      </w:r>
      <w:r w:rsidRPr="004E2374">
        <w:rPr>
          <w:rFonts w:ascii="Arial" w:hAnsi="Arial" w:cs="Arial"/>
          <w:bCs/>
          <w:sz w:val="20"/>
          <w:szCs w:val="20"/>
        </w:rPr>
        <w:t xml:space="preserve">Iniciativa con </w:t>
      </w:r>
      <w:r w:rsidRPr="004E2374">
        <w:rPr>
          <w:rFonts w:ascii="Arial" w:hAnsi="Arial" w:cs="Arial"/>
          <w:sz w:val="20"/>
          <w:szCs w:val="20"/>
        </w:rPr>
        <w:t xml:space="preserve">Proyecto de Decreto por el que se adiciona la fracción XXXV y se recorre la subsecuente del artículo 41 de </w:t>
      </w:r>
      <w:r w:rsidRPr="004E2374">
        <w:rPr>
          <w:rFonts w:ascii="Arial" w:hAnsi="Arial" w:cs="Arial"/>
          <w:bCs/>
          <w:sz w:val="20"/>
          <w:szCs w:val="20"/>
        </w:rPr>
        <w:t>la Ley Orgánica de la Administración Pública del Estado de México</w:t>
      </w:r>
      <w:r w:rsidRPr="004E2374">
        <w:rPr>
          <w:rFonts w:ascii="Arial" w:hAnsi="Arial" w:cs="Arial"/>
          <w:sz w:val="20"/>
          <w:szCs w:val="20"/>
        </w:rPr>
        <w:t xml:space="preserve">, presentada por </w:t>
      </w:r>
      <w:r w:rsidR="00FA0D8F" w:rsidRPr="004E2374">
        <w:rPr>
          <w:rFonts w:ascii="Arial" w:hAnsi="Arial" w:cs="Arial"/>
          <w:sz w:val="20"/>
          <w:szCs w:val="20"/>
        </w:rPr>
        <w:t>la propia diputada y los d</w:t>
      </w:r>
      <w:r w:rsidRPr="004E2374">
        <w:rPr>
          <w:rFonts w:ascii="Arial" w:hAnsi="Arial" w:cs="Arial"/>
          <w:sz w:val="20"/>
          <w:szCs w:val="20"/>
        </w:rPr>
        <w:t>iputado</w:t>
      </w:r>
      <w:r w:rsidR="00FA0D8F" w:rsidRPr="004E2374">
        <w:rPr>
          <w:rFonts w:ascii="Arial" w:hAnsi="Arial" w:cs="Arial"/>
          <w:sz w:val="20"/>
          <w:szCs w:val="20"/>
        </w:rPr>
        <w:t xml:space="preserve">s Omar Ortega Álvarez, </w:t>
      </w:r>
      <w:r w:rsidRPr="004E2374">
        <w:rPr>
          <w:rFonts w:ascii="Arial" w:hAnsi="Arial" w:cs="Arial"/>
          <w:sz w:val="20"/>
          <w:szCs w:val="20"/>
        </w:rPr>
        <w:t>Viridiana Fuentes Cruz</w:t>
      </w:r>
      <w:r w:rsidR="00FA0D8F" w:rsidRPr="004E2374">
        <w:rPr>
          <w:rFonts w:ascii="Arial" w:hAnsi="Arial" w:cs="Arial"/>
          <w:sz w:val="20"/>
          <w:szCs w:val="20"/>
        </w:rPr>
        <w:t xml:space="preserve"> y</w:t>
      </w:r>
      <w:r w:rsidRPr="004E2374">
        <w:rPr>
          <w:rFonts w:ascii="Arial" w:hAnsi="Arial" w:cs="Arial"/>
          <w:sz w:val="20"/>
          <w:szCs w:val="20"/>
        </w:rPr>
        <w:t xml:space="preserve"> Fernando González Mejía, en nombre del Grupo Parlamentario del Partido de la Revolución Democrática.</w:t>
      </w:r>
    </w:p>
    <w:p w:rsidR="00FA0D8F" w:rsidRPr="004E2374" w:rsidRDefault="00FA0D8F" w:rsidP="004E2374">
      <w:pPr>
        <w:autoSpaceDE w:val="0"/>
        <w:autoSpaceDN w:val="0"/>
        <w:adjustRightInd w:val="0"/>
        <w:spacing w:after="0" w:line="240" w:lineRule="auto"/>
        <w:jc w:val="both"/>
        <w:rPr>
          <w:rFonts w:ascii="Arial" w:hAnsi="Arial" w:cs="Arial"/>
          <w:sz w:val="20"/>
          <w:szCs w:val="20"/>
        </w:rPr>
      </w:pPr>
    </w:p>
    <w:p w:rsidR="00A579B7" w:rsidRPr="004E2374" w:rsidRDefault="00A579B7" w:rsidP="004E2374">
      <w:pPr>
        <w:pStyle w:val="Sinespaciado"/>
        <w:jc w:val="both"/>
        <w:rPr>
          <w:rFonts w:ascii="Arial" w:hAnsi="Arial" w:cs="Arial"/>
          <w:sz w:val="20"/>
          <w:szCs w:val="20"/>
        </w:rPr>
      </w:pPr>
      <w:r w:rsidRPr="004E2374">
        <w:rPr>
          <w:rFonts w:ascii="Arial" w:hAnsi="Arial" w:cs="Arial"/>
          <w:sz w:val="20"/>
          <w:szCs w:val="20"/>
        </w:rPr>
        <w:t xml:space="preserve">La Presidencia la remite a la Comisión Legislativa de Gobernación y Puntos Constitucionales, para su estudio y dictamen. </w:t>
      </w:r>
    </w:p>
    <w:p w:rsidR="005B4CF4" w:rsidRPr="004E2374" w:rsidRDefault="005B4CF4" w:rsidP="004E2374">
      <w:pPr>
        <w:autoSpaceDE w:val="0"/>
        <w:autoSpaceDN w:val="0"/>
        <w:adjustRightInd w:val="0"/>
        <w:spacing w:after="0" w:line="240" w:lineRule="auto"/>
        <w:jc w:val="both"/>
        <w:rPr>
          <w:rFonts w:ascii="Arial" w:hAnsi="Arial" w:cs="Arial"/>
          <w:sz w:val="20"/>
          <w:szCs w:val="20"/>
        </w:rPr>
      </w:pPr>
    </w:p>
    <w:p w:rsidR="005B4CF4" w:rsidRPr="004E2374" w:rsidRDefault="005B4CF4" w:rsidP="004E2374">
      <w:pPr>
        <w:autoSpaceDE w:val="0"/>
        <w:autoSpaceDN w:val="0"/>
        <w:adjustRightInd w:val="0"/>
        <w:spacing w:after="0" w:line="240" w:lineRule="auto"/>
        <w:jc w:val="both"/>
        <w:rPr>
          <w:rFonts w:ascii="Arial" w:hAnsi="Arial" w:cs="Arial"/>
          <w:sz w:val="20"/>
          <w:szCs w:val="20"/>
        </w:rPr>
      </w:pPr>
      <w:r w:rsidRPr="004E2374">
        <w:rPr>
          <w:rFonts w:ascii="Arial" w:hAnsi="Arial" w:cs="Arial"/>
          <w:bCs/>
          <w:sz w:val="20"/>
          <w:szCs w:val="20"/>
        </w:rPr>
        <w:t xml:space="preserve">14.- </w:t>
      </w:r>
      <w:r w:rsidRPr="004E2374">
        <w:rPr>
          <w:rFonts w:ascii="Arial" w:hAnsi="Arial" w:cs="Arial"/>
          <w:sz w:val="20"/>
          <w:szCs w:val="20"/>
        </w:rPr>
        <w:t>L</w:t>
      </w:r>
      <w:r w:rsidR="00A579B7" w:rsidRPr="004E2374">
        <w:rPr>
          <w:rFonts w:ascii="Arial" w:hAnsi="Arial" w:cs="Arial"/>
          <w:sz w:val="20"/>
          <w:szCs w:val="20"/>
        </w:rPr>
        <w:t xml:space="preserve">a diputada Claudia Desiree Morales </w:t>
      </w:r>
      <w:r w:rsidR="00CD2F1F" w:rsidRPr="004E2374">
        <w:rPr>
          <w:rFonts w:ascii="Arial" w:hAnsi="Arial" w:cs="Arial"/>
          <w:sz w:val="20"/>
          <w:szCs w:val="20"/>
        </w:rPr>
        <w:t xml:space="preserve">Robledo </w:t>
      </w:r>
      <w:r w:rsidR="00A579B7" w:rsidRPr="004E2374">
        <w:rPr>
          <w:rFonts w:ascii="Arial" w:hAnsi="Arial" w:cs="Arial"/>
          <w:sz w:val="20"/>
          <w:szCs w:val="20"/>
        </w:rPr>
        <w:t>hace uso de la palabra, para dar l</w:t>
      </w:r>
      <w:r w:rsidRPr="004E2374">
        <w:rPr>
          <w:rFonts w:ascii="Arial" w:hAnsi="Arial" w:cs="Arial"/>
          <w:sz w:val="20"/>
          <w:szCs w:val="20"/>
        </w:rPr>
        <w:t>ectura</w:t>
      </w:r>
      <w:r w:rsidR="00A579B7" w:rsidRPr="004E2374">
        <w:rPr>
          <w:rFonts w:ascii="Arial" w:hAnsi="Arial" w:cs="Arial"/>
          <w:sz w:val="20"/>
          <w:szCs w:val="20"/>
        </w:rPr>
        <w:t xml:space="preserve"> a </w:t>
      </w:r>
      <w:r w:rsidRPr="004E2374">
        <w:rPr>
          <w:rFonts w:ascii="Arial" w:hAnsi="Arial" w:cs="Arial"/>
          <w:sz w:val="20"/>
          <w:szCs w:val="20"/>
        </w:rPr>
        <w:t xml:space="preserve">la </w:t>
      </w:r>
      <w:r w:rsidRPr="004E2374">
        <w:rPr>
          <w:rFonts w:ascii="Arial" w:hAnsi="Arial" w:cs="Arial"/>
          <w:bCs/>
          <w:sz w:val="20"/>
          <w:szCs w:val="20"/>
        </w:rPr>
        <w:t xml:space="preserve">Iniciativa </w:t>
      </w:r>
      <w:r w:rsidRPr="004E2374">
        <w:rPr>
          <w:rFonts w:ascii="Arial" w:hAnsi="Arial" w:cs="Arial"/>
          <w:sz w:val="20"/>
          <w:szCs w:val="20"/>
        </w:rPr>
        <w:t xml:space="preserve">con proyecto de Decreto por el que se adiciona una fracción VIII Bis al artículo 13 de la </w:t>
      </w:r>
      <w:r w:rsidRPr="004E2374">
        <w:rPr>
          <w:rFonts w:ascii="Arial" w:hAnsi="Arial" w:cs="Arial"/>
          <w:bCs/>
          <w:sz w:val="20"/>
          <w:szCs w:val="20"/>
        </w:rPr>
        <w:t>Ley de Asistencia Social del Estado de México y Municipios</w:t>
      </w:r>
      <w:r w:rsidRPr="004E2374">
        <w:rPr>
          <w:rFonts w:ascii="Arial" w:hAnsi="Arial" w:cs="Arial"/>
          <w:sz w:val="20"/>
          <w:szCs w:val="20"/>
        </w:rPr>
        <w:t xml:space="preserve">, con el fin de instalar espacios temporales en los hospitales públicos para las personas que tengan algún familiar hospitalizado, presentada por la </w:t>
      </w:r>
      <w:r w:rsidR="00A579B7" w:rsidRPr="004E2374">
        <w:rPr>
          <w:rFonts w:ascii="Arial" w:hAnsi="Arial" w:cs="Arial"/>
          <w:sz w:val="20"/>
          <w:szCs w:val="20"/>
        </w:rPr>
        <w:t>propia d</w:t>
      </w:r>
      <w:r w:rsidRPr="004E2374">
        <w:rPr>
          <w:rFonts w:ascii="Arial" w:hAnsi="Arial" w:cs="Arial"/>
          <w:sz w:val="20"/>
          <w:szCs w:val="20"/>
        </w:rPr>
        <w:t xml:space="preserve">iputada </w:t>
      </w:r>
      <w:r w:rsidR="00A579B7" w:rsidRPr="004E2374">
        <w:rPr>
          <w:rFonts w:ascii="Arial" w:hAnsi="Arial" w:cs="Arial"/>
          <w:sz w:val="20"/>
          <w:szCs w:val="20"/>
        </w:rPr>
        <w:t xml:space="preserve">y la diputada </w:t>
      </w:r>
      <w:r w:rsidRPr="004E2374">
        <w:rPr>
          <w:rFonts w:ascii="Arial" w:hAnsi="Arial" w:cs="Arial"/>
          <w:sz w:val="20"/>
          <w:szCs w:val="20"/>
        </w:rPr>
        <w:t xml:space="preserve">María Luisa Mendoza Mondragón, integrantes del Grupo Parlamentario del Partido Verde Ecologista de México. </w:t>
      </w:r>
    </w:p>
    <w:p w:rsidR="00A579B7" w:rsidRPr="004E2374" w:rsidRDefault="00A579B7" w:rsidP="004E2374">
      <w:pPr>
        <w:autoSpaceDE w:val="0"/>
        <w:autoSpaceDN w:val="0"/>
        <w:adjustRightInd w:val="0"/>
        <w:spacing w:after="0" w:line="240" w:lineRule="auto"/>
        <w:jc w:val="both"/>
        <w:rPr>
          <w:rFonts w:ascii="Arial" w:hAnsi="Arial" w:cs="Arial"/>
          <w:sz w:val="20"/>
          <w:szCs w:val="20"/>
        </w:rPr>
      </w:pPr>
    </w:p>
    <w:p w:rsidR="00E71EDD" w:rsidRPr="004E2374" w:rsidRDefault="00E71EDD" w:rsidP="004E2374">
      <w:pPr>
        <w:pStyle w:val="Sinespaciado"/>
        <w:jc w:val="both"/>
        <w:rPr>
          <w:rFonts w:ascii="Arial" w:hAnsi="Arial" w:cs="Arial"/>
          <w:sz w:val="20"/>
          <w:szCs w:val="20"/>
        </w:rPr>
      </w:pPr>
      <w:r w:rsidRPr="004E2374">
        <w:rPr>
          <w:rFonts w:ascii="Arial" w:hAnsi="Arial" w:cs="Arial"/>
          <w:sz w:val="20"/>
          <w:szCs w:val="20"/>
        </w:rPr>
        <w:t>La Presidencia la remite a la Comisi</w:t>
      </w:r>
      <w:r w:rsidR="00CD2F1F" w:rsidRPr="004E2374">
        <w:rPr>
          <w:rFonts w:ascii="Arial" w:hAnsi="Arial" w:cs="Arial"/>
          <w:sz w:val="20"/>
          <w:szCs w:val="20"/>
        </w:rPr>
        <w:t>ó</w:t>
      </w:r>
      <w:r w:rsidRPr="004E2374">
        <w:rPr>
          <w:rFonts w:ascii="Arial" w:hAnsi="Arial" w:cs="Arial"/>
          <w:sz w:val="20"/>
          <w:szCs w:val="20"/>
        </w:rPr>
        <w:t>n Legislativa de Desarrollo y Apoyo Social, para su estudio y dictamen.</w:t>
      </w:r>
    </w:p>
    <w:p w:rsidR="00A579B7" w:rsidRPr="004E2374" w:rsidRDefault="00A579B7" w:rsidP="004E2374">
      <w:pPr>
        <w:autoSpaceDE w:val="0"/>
        <w:autoSpaceDN w:val="0"/>
        <w:adjustRightInd w:val="0"/>
        <w:spacing w:after="0" w:line="240" w:lineRule="auto"/>
        <w:jc w:val="both"/>
        <w:rPr>
          <w:rFonts w:ascii="Arial" w:hAnsi="Arial" w:cs="Arial"/>
          <w:sz w:val="20"/>
          <w:szCs w:val="20"/>
        </w:rPr>
      </w:pPr>
    </w:p>
    <w:p w:rsidR="005B4CF4" w:rsidRPr="004E2374" w:rsidRDefault="005B4CF4" w:rsidP="004E2374">
      <w:pPr>
        <w:autoSpaceDE w:val="0"/>
        <w:autoSpaceDN w:val="0"/>
        <w:adjustRightInd w:val="0"/>
        <w:spacing w:after="0" w:line="240" w:lineRule="auto"/>
        <w:jc w:val="both"/>
        <w:rPr>
          <w:rFonts w:ascii="Arial" w:hAnsi="Arial" w:cs="Arial"/>
          <w:sz w:val="20"/>
          <w:szCs w:val="20"/>
        </w:rPr>
      </w:pPr>
      <w:r w:rsidRPr="004E2374">
        <w:rPr>
          <w:rFonts w:ascii="Arial" w:hAnsi="Arial" w:cs="Arial"/>
          <w:bCs/>
          <w:sz w:val="20"/>
          <w:szCs w:val="20"/>
        </w:rPr>
        <w:t xml:space="preserve">15.- </w:t>
      </w:r>
      <w:r w:rsidRPr="004E2374">
        <w:rPr>
          <w:rFonts w:ascii="Arial" w:hAnsi="Arial" w:cs="Arial"/>
          <w:sz w:val="20"/>
          <w:szCs w:val="20"/>
        </w:rPr>
        <w:t>L</w:t>
      </w:r>
      <w:r w:rsidR="00E71EDD" w:rsidRPr="004E2374">
        <w:rPr>
          <w:rFonts w:ascii="Arial" w:hAnsi="Arial" w:cs="Arial"/>
          <w:sz w:val="20"/>
          <w:szCs w:val="20"/>
        </w:rPr>
        <w:t>a diputada Juana Bonilla Jaime hace uso de la palabra, para dar l</w:t>
      </w:r>
      <w:r w:rsidRPr="004E2374">
        <w:rPr>
          <w:rFonts w:ascii="Arial" w:hAnsi="Arial" w:cs="Arial"/>
          <w:sz w:val="20"/>
          <w:szCs w:val="20"/>
        </w:rPr>
        <w:t>ectura</w:t>
      </w:r>
      <w:r w:rsidR="00E71EDD" w:rsidRPr="004E2374">
        <w:rPr>
          <w:rFonts w:ascii="Arial" w:hAnsi="Arial" w:cs="Arial"/>
          <w:sz w:val="20"/>
          <w:szCs w:val="20"/>
        </w:rPr>
        <w:t xml:space="preserve"> a</w:t>
      </w:r>
      <w:r w:rsidRPr="004E2374">
        <w:rPr>
          <w:rFonts w:ascii="Arial" w:hAnsi="Arial" w:cs="Arial"/>
          <w:sz w:val="20"/>
          <w:szCs w:val="20"/>
        </w:rPr>
        <w:t xml:space="preserve"> la </w:t>
      </w:r>
      <w:r w:rsidRPr="004E2374">
        <w:rPr>
          <w:rFonts w:ascii="Arial" w:hAnsi="Arial" w:cs="Arial"/>
          <w:bCs/>
          <w:sz w:val="20"/>
          <w:szCs w:val="20"/>
        </w:rPr>
        <w:t xml:space="preserve">Iniciativa </w:t>
      </w:r>
      <w:r w:rsidRPr="004E2374">
        <w:rPr>
          <w:rFonts w:ascii="Arial" w:hAnsi="Arial" w:cs="Arial"/>
          <w:sz w:val="20"/>
          <w:szCs w:val="20"/>
        </w:rPr>
        <w:t xml:space="preserve">con Proyecto de Decreto por el que se adiciona el artículo 211 Quater 1 y se reforma el artículo 211 quinquies del </w:t>
      </w:r>
      <w:r w:rsidRPr="004E2374">
        <w:rPr>
          <w:rFonts w:ascii="Arial" w:hAnsi="Arial" w:cs="Arial"/>
          <w:bCs/>
          <w:sz w:val="20"/>
          <w:szCs w:val="20"/>
        </w:rPr>
        <w:t>Código Penal del Estado de México</w:t>
      </w:r>
      <w:r w:rsidRPr="004E2374">
        <w:rPr>
          <w:rFonts w:ascii="Arial" w:hAnsi="Arial" w:cs="Arial"/>
          <w:sz w:val="20"/>
          <w:szCs w:val="20"/>
        </w:rPr>
        <w:t xml:space="preserve">, en materia de deepfake sexual, presentada por la </w:t>
      </w:r>
      <w:r w:rsidR="00E71EDD" w:rsidRPr="004E2374">
        <w:rPr>
          <w:rFonts w:ascii="Arial" w:hAnsi="Arial" w:cs="Arial"/>
          <w:sz w:val="20"/>
          <w:szCs w:val="20"/>
        </w:rPr>
        <w:t>propia d</w:t>
      </w:r>
      <w:r w:rsidRPr="004E2374">
        <w:rPr>
          <w:rFonts w:ascii="Arial" w:hAnsi="Arial" w:cs="Arial"/>
          <w:sz w:val="20"/>
          <w:szCs w:val="20"/>
        </w:rPr>
        <w:t xml:space="preserve">iputada y el Diputado Martín Zepeda Hernández, integrantes del Grupo Parlamentario del Partido Movimiento Ciudadano. </w:t>
      </w:r>
    </w:p>
    <w:p w:rsidR="004614C7" w:rsidRPr="004E2374" w:rsidRDefault="004614C7" w:rsidP="004E2374">
      <w:pPr>
        <w:pStyle w:val="Textoindependiente"/>
        <w:jc w:val="both"/>
        <w:rPr>
          <w:rFonts w:ascii="Arial" w:hAnsi="Arial" w:cs="Arial"/>
          <w:sz w:val="20"/>
          <w:szCs w:val="20"/>
          <w:lang w:val="es-MX"/>
        </w:rPr>
      </w:pPr>
    </w:p>
    <w:p w:rsidR="003618EC" w:rsidRPr="004E2374" w:rsidRDefault="003618EC" w:rsidP="004E2374">
      <w:pPr>
        <w:pStyle w:val="Sinespaciado"/>
        <w:jc w:val="both"/>
        <w:rPr>
          <w:rFonts w:ascii="Arial" w:hAnsi="Arial" w:cs="Arial"/>
          <w:sz w:val="20"/>
          <w:szCs w:val="20"/>
        </w:rPr>
      </w:pPr>
      <w:r w:rsidRPr="004E2374">
        <w:rPr>
          <w:rFonts w:ascii="Arial" w:hAnsi="Arial" w:cs="Arial"/>
          <w:sz w:val="20"/>
          <w:szCs w:val="20"/>
        </w:rPr>
        <w:t>La Presidencia la remite a la Comisión Legislativa de Procuración y Administración de Justicia para su estudio y dictamen.</w:t>
      </w:r>
    </w:p>
    <w:p w:rsidR="00E71EDD" w:rsidRPr="004E2374" w:rsidRDefault="00E71EDD" w:rsidP="004E2374">
      <w:pPr>
        <w:pStyle w:val="Textoindependiente"/>
        <w:jc w:val="both"/>
        <w:rPr>
          <w:rFonts w:ascii="Arial" w:hAnsi="Arial" w:cs="Arial"/>
          <w:sz w:val="20"/>
          <w:szCs w:val="20"/>
          <w:lang w:val="es-MX"/>
        </w:rPr>
      </w:pPr>
    </w:p>
    <w:p w:rsidR="00DC5F06" w:rsidRPr="004E2374" w:rsidRDefault="00DC5F06" w:rsidP="004E2374">
      <w:pPr>
        <w:autoSpaceDE w:val="0"/>
        <w:autoSpaceDN w:val="0"/>
        <w:adjustRightInd w:val="0"/>
        <w:spacing w:after="0" w:line="240" w:lineRule="auto"/>
        <w:jc w:val="both"/>
        <w:rPr>
          <w:rFonts w:ascii="Arial" w:hAnsi="Arial" w:cs="Arial"/>
          <w:sz w:val="20"/>
          <w:szCs w:val="20"/>
        </w:rPr>
      </w:pPr>
      <w:r w:rsidRPr="004E2374">
        <w:rPr>
          <w:rFonts w:ascii="Arial" w:hAnsi="Arial" w:cs="Arial"/>
          <w:bCs/>
          <w:sz w:val="20"/>
          <w:szCs w:val="20"/>
        </w:rPr>
        <w:t>16.- El diputado Rigoberto Vargas Cervantes hace uso de la palabra, para dar l</w:t>
      </w:r>
      <w:r w:rsidRPr="004E2374">
        <w:rPr>
          <w:rFonts w:ascii="Arial" w:hAnsi="Arial" w:cs="Arial"/>
          <w:sz w:val="20"/>
          <w:szCs w:val="20"/>
        </w:rPr>
        <w:t xml:space="preserve">ectura a la </w:t>
      </w:r>
      <w:r w:rsidRPr="004E2374">
        <w:rPr>
          <w:rFonts w:ascii="Arial" w:hAnsi="Arial" w:cs="Arial"/>
          <w:bCs/>
          <w:sz w:val="20"/>
          <w:szCs w:val="20"/>
        </w:rPr>
        <w:t xml:space="preserve">Iniciativa </w:t>
      </w:r>
      <w:r w:rsidRPr="004E2374">
        <w:rPr>
          <w:rFonts w:ascii="Arial" w:hAnsi="Arial" w:cs="Arial"/>
          <w:sz w:val="20"/>
          <w:szCs w:val="20"/>
        </w:rPr>
        <w:t>con Proyecto de Decreto, mediante la cual se expide la Ley de la Primera Infancia del Estado de México, presentada por el propio diputado.</w:t>
      </w:r>
    </w:p>
    <w:p w:rsidR="00DC5F06" w:rsidRPr="004E2374" w:rsidRDefault="00DC5F06" w:rsidP="004E2374">
      <w:pPr>
        <w:autoSpaceDE w:val="0"/>
        <w:autoSpaceDN w:val="0"/>
        <w:adjustRightInd w:val="0"/>
        <w:spacing w:after="0" w:line="240" w:lineRule="auto"/>
        <w:jc w:val="both"/>
        <w:rPr>
          <w:rFonts w:ascii="Arial" w:hAnsi="Arial" w:cs="Arial"/>
          <w:sz w:val="20"/>
          <w:szCs w:val="20"/>
        </w:rPr>
      </w:pPr>
    </w:p>
    <w:p w:rsidR="00EE1749" w:rsidRPr="004E2374" w:rsidRDefault="00EE1749" w:rsidP="004E2374">
      <w:pPr>
        <w:pStyle w:val="Sinespaciado"/>
        <w:jc w:val="both"/>
        <w:rPr>
          <w:rFonts w:ascii="Arial" w:eastAsia="Times New Roman" w:hAnsi="Arial" w:cs="Arial"/>
          <w:sz w:val="20"/>
          <w:szCs w:val="20"/>
          <w:lang w:eastAsia="es-MX"/>
        </w:rPr>
      </w:pPr>
      <w:r w:rsidRPr="004E2374">
        <w:rPr>
          <w:rFonts w:ascii="Arial" w:hAnsi="Arial" w:cs="Arial"/>
          <w:sz w:val="20"/>
          <w:szCs w:val="20"/>
        </w:rPr>
        <w:t xml:space="preserve">La Presidencia la </w:t>
      </w:r>
      <w:r w:rsidRPr="004E2374">
        <w:rPr>
          <w:rFonts w:ascii="Arial" w:eastAsia="Times New Roman" w:hAnsi="Arial" w:cs="Arial"/>
          <w:sz w:val="20"/>
          <w:szCs w:val="20"/>
          <w:lang w:eastAsia="es-MX"/>
        </w:rPr>
        <w:t xml:space="preserve">remite a la Comisión Legislativa </w:t>
      </w:r>
      <w:r w:rsidR="00CD2F1F" w:rsidRPr="004E2374">
        <w:rPr>
          <w:rFonts w:ascii="Arial" w:eastAsia="Times New Roman" w:hAnsi="Arial" w:cs="Arial"/>
          <w:sz w:val="20"/>
          <w:szCs w:val="20"/>
          <w:lang w:eastAsia="es-MX"/>
        </w:rPr>
        <w:t xml:space="preserve">Para </w:t>
      </w:r>
      <w:r w:rsidRPr="004E2374">
        <w:rPr>
          <w:rFonts w:ascii="Arial" w:eastAsia="Times New Roman" w:hAnsi="Arial" w:cs="Arial"/>
          <w:sz w:val="20"/>
          <w:szCs w:val="20"/>
          <w:lang w:eastAsia="es-MX"/>
        </w:rPr>
        <w:t xml:space="preserve">la Atención de Grupos Vulnerables y </w:t>
      </w:r>
      <w:r w:rsidR="00CD2F1F" w:rsidRPr="004E2374">
        <w:rPr>
          <w:rFonts w:ascii="Arial" w:eastAsia="Times New Roman" w:hAnsi="Arial" w:cs="Arial"/>
          <w:sz w:val="20"/>
          <w:szCs w:val="20"/>
          <w:lang w:eastAsia="es-MX"/>
        </w:rPr>
        <w:t>a</w:t>
      </w:r>
      <w:r w:rsidRPr="004E2374">
        <w:rPr>
          <w:rFonts w:ascii="Arial" w:eastAsia="Times New Roman" w:hAnsi="Arial" w:cs="Arial"/>
          <w:sz w:val="20"/>
          <w:szCs w:val="20"/>
          <w:lang w:eastAsia="es-MX"/>
        </w:rPr>
        <w:t xml:space="preserve"> la Comisión Especial de los Derechos de las Niñas, Niños, Adolescentes y Primera Infancia, para su estudio y dictamen. </w:t>
      </w:r>
    </w:p>
    <w:p w:rsidR="00DC5F06" w:rsidRPr="004E2374" w:rsidRDefault="00DC5F06" w:rsidP="004E2374">
      <w:pPr>
        <w:autoSpaceDE w:val="0"/>
        <w:autoSpaceDN w:val="0"/>
        <w:adjustRightInd w:val="0"/>
        <w:spacing w:after="0" w:line="240" w:lineRule="auto"/>
        <w:jc w:val="both"/>
        <w:rPr>
          <w:rFonts w:ascii="Arial" w:hAnsi="Arial" w:cs="Arial"/>
          <w:sz w:val="20"/>
          <w:szCs w:val="20"/>
        </w:rPr>
      </w:pPr>
    </w:p>
    <w:p w:rsidR="00717BF3" w:rsidRPr="004E2374" w:rsidRDefault="00DC5F06" w:rsidP="004E2374">
      <w:pPr>
        <w:pStyle w:val="Textoindependiente"/>
        <w:jc w:val="both"/>
        <w:rPr>
          <w:rFonts w:ascii="Arial" w:hAnsi="Arial" w:cs="Arial"/>
          <w:sz w:val="20"/>
          <w:szCs w:val="20"/>
        </w:rPr>
      </w:pPr>
      <w:r w:rsidRPr="004E2374">
        <w:rPr>
          <w:rFonts w:ascii="Arial" w:hAnsi="Arial" w:cs="Arial"/>
          <w:bCs/>
          <w:sz w:val="20"/>
          <w:szCs w:val="20"/>
        </w:rPr>
        <w:t xml:space="preserve">17.- </w:t>
      </w:r>
      <w:r w:rsidR="008941AF" w:rsidRPr="004E2374">
        <w:rPr>
          <w:rFonts w:ascii="Arial" w:hAnsi="Arial" w:cs="Arial"/>
          <w:bCs/>
          <w:sz w:val="20"/>
          <w:szCs w:val="20"/>
        </w:rPr>
        <w:t>El diputado Faustino de la Cruz Pérez hace uso de la palabra, para dar l</w:t>
      </w:r>
      <w:r w:rsidRPr="004E2374">
        <w:rPr>
          <w:rFonts w:ascii="Arial" w:hAnsi="Arial" w:cs="Arial"/>
          <w:sz w:val="20"/>
          <w:szCs w:val="20"/>
        </w:rPr>
        <w:t xml:space="preserve">ectura al </w:t>
      </w:r>
      <w:r w:rsidRPr="004E2374">
        <w:rPr>
          <w:rFonts w:ascii="Arial" w:hAnsi="Arial" w:cs="Arial"/>
          <w:bCs/>
          <w:sz w:val="20"/>
          <w:szCs w:val="20"/>
        </w:rPr>
        <w:t xml:space="preserve">Punto de Acuerdo </w:t>
      </w:r>
      <w:r w:rsidRPr="004E2374">
        <w:rPr>
          <w:rFonts w:ascii="Arial" w:hAnsi="Arial" w:cs="Arial"/>
          <w:sz w:val="20"/>
          <w:szCs w:val="20"/>
        </w:rPr>
        <w:t xml:space="preserve">de urgente y obvia resolución con exhorto al </w:t>
      </w:r>
      <w:r w:rsidRPr="004E2374">
        <w:rPr>
          <w:rFonts w:ascii="Arial" w:hAnsi="Arial" w:cs="Arial"/>
          <w:bCs/>
          <w:sz w:val="20"/>
          <w:szCs w:val="20"/>
        </w:rPr>
        <w:t xml:space="preserve">Presidente Municipal de Ecatepec de Morelos C. Luis Fernando Vilchis Contreras, </w:t>
      </w:r>
      <w:r w:rsidRPr="004E2374">
        <w:rPr>
          <w:rFonts w:ascii="Arial" w:hAnsi="Arial" w:cs="Arial"/>
          <w:sz w:val="20"/>
          <w:szCs w:val="20"/>
        </w:rPr>
        <w:t xml:space="preserve">para que gire sus instrucciones a fin de que la </w:t>
      </w:r>
      <w:r w:rsidR="0060178E" w:rsidRPr="004E2374">
        <w:rPr>
          <w:rFonts w:ascii="Arial" w:hAnsi="Arial" w:cs="Arial"/>
          <w:sz w:val="20"/>
          <w:szCs w:val="20"/>
        </w:rPr>
        <w:t xml:space="preserve">Dirección </w:t>
      </w:r>
      <w:r w:rsidRPr="004E2374">
        <w:rPr>
          <w:rFonts w:ascii="Arial" w:hAnsi="Arial" w:cs="Arial"/>
          <w:sz w:val="20"/>
          <w:szCs w:val="20"/>
        </w:rPr>
        <w:t xml:space="preserve">de </w:t>
      </w:r>
      <w:r w:rsidR="0060178E" w:rsidRPr="004E2374">
        <w:rPr>
          <w:rFonts w:ascii="Arial" w:hAnsi="Arial" w:cs="Arial"/>
          <w:sz w:val="20"/>
          <w:szCs w:val="20"/>
        </w:rPr>
        <w:t xml:space="preserve">Seguridad </w:t>
      </w:r>
      <w:r w:rsidRPr="004E2374">
        <w:rPr>
          <w:rFonts w:ascii="Arial" w:hAnsi="Arial" w:cs="Arial"/>
          <w:sz w:val="20"/>
          <w:szCs w:val="20"/>
        </w:rPr>
        <w:t xml:space="preserve">y </w:t>
      </w:r>
      <w:r w:rsidR="0060178E" w:rsidRPr="004E2374">
        <w:rPr>
          <w:rFonts w:ascii="Arial" w:hAnsi="Arial" w:cs="Arial"/>
          <w:sz w:val="20"/>
          <w:szCs w:val="20"/>
        </w:rPr>
        <w:t xml:space="preserve">Tránsito Vial </w:t>
      </w:r>
      <w:r w:rsidRPr="004E2374">
        <w:rPr>
          <w:rFonts w:ascii="Arial" w:hAnsi="Arial" w:cs="Arial"/>
          <w:sz w:val="20"/>
          <w:szCs w:val="20"/>
        </w:rPr>
        <w:t xml:space="preserve">y </w:t>
      </w:r>
      <w:r w:rsidR="0060178E" w:rsidRPr="004E2374">
        <w:rPr>
          <w:rFonts w:ascii="Arial" w:hAnsi="Arial" w:cs="Arial"/>
          <w:sz w:val="20"/>
          <w:szCs w:val="20"/>
        </w:rPr>
        <w:t xml:space="preserve">Oficialías </w:t>
      </w:r>
      <w:r w:rsidRPr="004E2374">
        <w:rPr>
          <w:rFonts w:ascii="Arial" w:hAnsi="Arial" w:cs="Arial"/>
          <w:sz w:val="20"/>
          <w:szCs w:val="20"/>
        </w:rPr>
        <w:t>Calificadoras replanteen sus protocolos y procedimientos respecto a la presentación, juicio y sanción de ciudadanos por actividades de baja o claramente nula gravedad o impacto</w:t>
      </w:r>
      <w:r w:rsidRPr="004E2374">
        <w:rPr>
          <w:rFonts w:ascii="Arial" w:hAnsi="Arial" w:cs="Arial"/>
          <w:bCs/>
          <w:sz w:val="20"/>
          <w:szCs w:val="20"/>
        </w:rPr>
        <w:t xml:space="preserve">, </w:t>
      </w:r>
      <w:r w:rsidRPr="004E2374">
        <w:rPr>
          <w:rFonts w:ascii="Arial" w:hAnsi="Arial" w:cs="Arial"/>
          <w:sz w:val="20"/>
          <w:szCs w:val="20"/>
        </w:rPr>
        <w:t xml:space="preserve">presentado por el </w:t>
      </w:r>
      <w:r w:rsidR="008941AF" w:rsidRPr="004E2374">
        <w:rPr>
          <w:rFonts w:ascii="Arial" w:hAnsi="Arial" w:cs="Arial"/>
          <w:sz w:val="20"/>
          <w:szCs w:val="20"/>
        </w:rPr>
        <w:t>propio d</w:t>
      </w:r>
      <w:r w:rsidRPr="004E2374">
        <w:rPr>
          <w:rFonts w:ascii="Arial" w:hAnsi="Arial" w:cs="Arial"/>
          <w:sz w:val="20"/>
          <w:szCs w:val="20"/>
        </w:rPr>
        <w:t>iputado, en nombre del Grupo P</w:t>
      </w:r>
      <w:r w:rsidR="00717BF3" w:rsidRPr="004E2374">
        <w:rPr>
          <w:rFonts w:ascii="Arial" w:hAnsi="Arial" w:cs="Arial"/>
          <w:sz w:val="20"/>
          <w:szCs w:val="20"/>
        </w:rPr>
        <w:t>arlamentario del Partido morena. Solicita la dispensa del trámite de dictamen.</w:t>
      </w:r>
    </w:p>
    <w:p w:rsidR="00DC5F06" w:rsidRPr="004E2374" w:rsidRDefault="00DC5F06" w:rsidP="004E2374">
      <w:pPr>
        <w:autoSpaceDE w:val="0"/>
        <w:autoSpaceDN w:val="0"/>
        <w:adjustRightInd w:val="0"/>
        <w:spacing w:after="0" w:line="240" w:lineRule="auto"/>
        <w:jc w:val="both"/>
        <w:rPr>
          <w:rFonts w:ascii="Arial" w:hAnsi="Arial" w:cs="Arial"/>
          <w:sz w:val="20"/>
          <w:szCs w:val="20"/>
        </w:rPr>
      </w:pPr>
    </w:p>
    <w:p w:rsidR="007A45D9" w:rsidRPr="004E2374" w:rsidRDefault="007A45D9" w:rsidP="004E2374">
      <w:pPr>
        <w:pStyle w:val="Textoindependiente"/>
        <w:jc w:val="both"/>
        <w:rPr>
          <w:rFonts w:ascii="Arial" w:hAnsi="Arial" w:cs="Arial"/>
          <w:sz w:val="20"/>
          <w:szCs w:val="20"/>
        </w:rPr>
      </w:pPr>
      <w:r w:rsidRPr="004E2374">
        <w:rPr>
          <w:rFonts w:ascii="Arial" w:hAnsi="Arial" w:cs="Arial"/>
          <w:sz w:val="20"/>
          <w:szCs w:val="20"/>
        </w:rPr>
        <w:t>Es aprobada la dispensa del trámite de dictamen, por unanimidad de votos.</w:t>
      </w:r>
    </w:p>
    <w:p w:rsidR="008941AF" w:rsidRPr="004E2374" w:rsidRDefault="008941AF" w:rsidP="004E2374">
      <w:pPr>
        <w:autoSpaceDE w:val="0"/>
        <w:autoSpaceDN w:val="0"/>
        <w:adjustRightInd w:val="0"/>
        <w:spacing w:after="0" w:line="240" w:lineRule="auto"/>
        <w:jc w:val="both"/>
        <w:rPr>
          <w:rFonts w:ascii="Arial" w:hAnsi="Arial" w:cs="Arial"/>
          <w:sz w:val="20"/>
          <w:szCs w:val="20"/>
        </w:rPr>
      </w:pPr>
    </w:p>
    <w:p w:rsidR="00075924" w:rsidRPr="004E2374" w:rsidRDefault="00075924" w:rsidP="004E2374">
      <w:pPr>
        <w:pStyle w:val="Sinespaciado"/>
        <w:jc w:val="both"/>
        <w:rPr>
          <w:rFonts w:ascii="Arial" w:hAnsi="Arial" w:cs="Arial"/>
          <w:sz w:val="20"/>
          <w:szCs w:val="20"/>
        </w:rPr>
      </w:pPr>
      <w:r w:rsidRPr="004E2374">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w:t>
      </w:r>
      <w:r w:rsidRPr="004E2374">
        <w:rPr>
          <w:rFonts w:ascii="Arial" w:hAnsi="Arial" w:cs="Arial"/>
          <w:sz w:val="20"/>
          <w:szCs w:val="20"/>
        </w:rPr>
        <w:t>.</w:t>
      </w:r>
    </w:p>
    <w:p w:rsidR="008941AF" w:rsidRPr="004E2374" w:rsidRDefault="008941AF" w:rsidP="004E2374">
      <w:pPr>
        <w:autoSpaceDE w:val="0"/>
        <w:autoSpaceDN w:val="0"/>
        <w:adjustRightInd w:val="0"/>
        <w:spacing w:after="0" w:line="240" w:lineRule="auto"/>
        <w:jc w:val="both"/>
        <w:rPr>
          <w:rFonts w:ascii="Arial" w:hAnsi="Arial" w:cs="Arial"/>
          <w:sz w:val="20"/>
          <w:szCs w:val="20"/>
        </w:rPr>
      </w:pPr>
    </w:p>
    <w:p w:rsidR="004E2374" w:rsidRPr="004E2374" w:rsidRDefault="00DC5F06" w:rsidP="004E2374">
      <w:pPr>
        <w:pStyle w:val="Textoindependiente"/>
        <w:jc w:val="both"/>
        <w:rPr>
          <w:rFonts w:ascii="Arial" w:hAnsi="Arial" w:cs="Arial"/>
          <w:sz w:val="20"/>
          <w:szCs w:val="20"/>
        </w:rPr>
      </w:pPr>
      <w:r w:rsidRPr="004E2374">
        <w:rPr>
          <w:rFonts w:ascii="Arial" w:hAnsi="Arial" w:cs="Arial"/>
          <w:bCs/>
          <w:sz w:val="20"/>
          <w:szCs w:val="20"/>
        </w:rPr>
        <w:t xml:space="preserve">18.- </w:t>
      </w:r>
      <w:r w:rsidR="00ED752A" w:rsidRPr="004E2374">
        <w:rPr>
          <w:rFonts w:ascii="Arial" w:hAnsi="Arial" w:cs="Arial"/>
          <w:sz w:val="20"/>
          <w:szCs w:val="20"/>
        </w:rPr>
        <w:t>El diputado David Parra Sánchez hace uso de la palabra, para dar l</w:t>
      </w:r>
      <w:r w:rsidRPr="004E2374">
        <w:rPr>
          <w:rFonts w:ascii="Arial" w:hAnsi="Arial" w:cs="Arial"/>
          <w:sz w:val="20"/>
          <w:szCs w:val="20"/>
        </w:rPr>
        <w:t xml:space="preserve">ectura al </w:t>
      </w:r>
      <w:r w:rsidRPr="004E2374">
        <w:rPr>
          <w:rFonts w:ascii="Arial" w:hAnsi="Arial" w:cs="Arial"/>
          <w:bCs/>
          <w:sz w:val="20"/>
          <w:szCs w:val="20"/>
        </w:rPr>
        <w:t xml:space="preserve">Punto de Acuerdo </w:t>
      </w:r>
      <w:r w:rsidRPr="004E2374">
        <w:rPr>
          <w:rFonts w:ascii="Arial" w:hAnsi="Arial" w:cs="Arial"/>
          <w:sz w:val="20"/>
          <w:szCs w:val="20"/>
        </w:rPr>
        <w:t xml:space="preserve">de urgente y obvia resolución por el que se exhorta a la </w:t>
      </w:r>
      <w:r w:rsidRPr="004E2374">
        <w:rPr>
          <w:rFonts w:ascii="Arial" w:hAnsi="Arial" w:cs="Arial"/>
          <w:bCs/>
          <w:sz w:val="20"/>
          <w:szCs w:val="20"/>
        </w:rPr>
        <w:t>Secretaría del Medio Ambiente y Recursos Naturales del Gobierno de la República</w:t>
      </w:r>
      <w:r w:rsidRPr="004E2374">
        <w:rPr>
          <w:rFonts w:ascii="Arial" w:hAnsi="Arial" w:cs="Arial"/>
          <w:sz w:val="20"/>
          <w:szCs w:val="20"/>
        </w:rPr>
        <w:t>, para que en el ámbito de sus facultades y atribuciones, proceda de manera inmediata al rescate y protección de dos predios ecológicos identificados como “La Huerta” y “Lomas del Río”, contiguos al Río Hondo, en el Pueblo de San José Río Hondo dentro del territorio del Municipio de Naucalpan de Juárez, Estado de México</w:t>
      </w:r>
      <w:r w:rsidRPr="004E2374">
        <w:rPr>
          <w:rFonts w:ascii="Arial" w:hAnsi="Arial" w:cs="Arial"/>
          <w:bCs/>
          <w:sz w:val="20"/>
          <w:szCs w:val="20"/>
        </w:rPr>
        <w:t xml:space="preserve">, </w:t>
      </w:r>
      <w:r w:rsidRPr="004E2374">
        <w:rPr>
          <w:rFonts w:ascii="Arial" w:hAnsi="Arial" w:cs="Arial"/>
          <w:sz w:val="20"/>
          <w:szCs w:val="20"/>
        </w:rPr>
        <w:t xml:space="preserve">presentado por el </w:t>
      </w:r>
      <w:r w:rsidR="00ED752A" w:rsidRPr="004E2374">
        <w:rPr>
          <w:rFonts w:ascii="Arial" w:hAnsi="Arial" w:cs="Arial"/>
          <w:sz w:val="20"/>
          <w:szCs w:val="20"/>
        </w:rPr>
        <w:t>propio d</w:t>
      </w:r>
      <w:r w:rsidRPr="004E2374">
        <w:rPr>
          <w:rFonts w:ascii="Arial" w:hAnsi="Arial" w:cs="Arial"/>
          <w:sz w:val="20"/>
          <w:szCs w:val="20"/>
        </w:rPr>
        <w:t xml:space="preserve">iputado, en nombre del Grupo Parlamentario del Partido Revolucionario Institucional. </w:t>
      </w:r>
      <w:r w:rsidR="00717BF3" w:rsidRPr="004E2374">
        <w:rPr>
          <w:rFonts w:ascii="Arial" w:hAnsi="Arial" w:cs="Arial"/>
          <w:sz w:val="20"/>
          <w:szCs w:val="20"/>
        </w:rPr>
        <w:t>Solicita la dispensa del trámite de dictamen.</w:t>
      </w:r>
      <w:r w:rsidR="004E2374" w:rsidRPr="004E2374">
        <w:rPr>
          <w:rFonts w:ascii="Arial" w:hAnsi="Arial" w:cs="Arial"/>
          <w:sz w:val="20"/>
          <w:szCs w:val="20"/>
        </w:rPr>
        <w:t xml:space="preserve"> </w:t>
      </w:r>
      <w:r w:rsidR="004E2374" w:rsidRPr="004E2374">
        <w:rPr>
          <w:rFonts w:ascii="Arial" w:hAnsi="Arial" w:cs="Arial"/>
          <w:sz w:val="20"/>
          <w:szCs w:val="20"/>
        </w:rPr>
        <w:t>Es aprobada la dispensa del trámite de dictamen, por unanimidad de votos.</w:t>
      </w:r>
    </w:p>
    <w:p w:rsidR="00717BF3" w:rsidRPr="004E2374" w:rsidRDefault="00717BF3" w:rsidP="004E2374">
      <w:pPr>
        <w:pStyle w:val="Textoindependiente"/>
        <w:jc w:val="both"/>
        <w:rPr>
          <w:rFonts w:ascii="Arial" w:hAnsi="Arial" w:cs="Arial"/>
          <w:sz w:val="20"/>
          <w:szCs w:val="20"/>
        </w:rPr>
      </w:pPr>
    </w:p>
    <w:p w:rsidR="00ED752A" w:rsidRPr="004E2374" w:rsidRDefault="00ED752A" w:rsidP="004E2374">
      <w:pPr>
        <w:pStyle w:val="Default"/>
        <w:jc w:val="both"/>
        <w:rPr>
          <w:color w:val="auto"/>
          <w:sz w:val="20"/>
          <w:szCs w:val="20"/>
        </w:rPr>
      </w:pPr>
      <w:r w:rsidRPr="004E2374">
        <w:rPr>
          <w:color w:val="auto"/>
          <w:sz w:val="20"/>
          <w:szCs w:val="20"/>
        </w:rPr>
        <w:t xml:space="preserve">Para hablar sobre el </w:t>
      </w:r>
      <w:r w:rsidR="00CD2F1F" w:rsidRPr="004E2374">
        <w:rPr>
          <w:color w:val="auto"/>
          <w:sz w:val="20"/>
          <w:szCs w:val="20"/>
        </w:rPr>
        <w:t xml:space="preserve">Punto </w:t>
      </w:r>
      <w:r w:rsidRPr="004E2374">
        <w:rPr>
          <w:color w:val="auto"/>
          <w:sz w:val="20"/>
          <w:szCs w:val="20"/>
        </w:rPr>
        <w:t xml:space="preserve">de </w:t>
      </w:r>
      <w:r w:rsidR="00CD2F1F" w:rsidRPr="004E2374">
        <w:rPr>
          <w:color w:val="auto"/>
          <w:sz w:val="20"/>
          <w:szCs w:val="20"/>
        </w:rPr>
        <w:t>Acuerdo</w:t>
      </w:r>
      <w:r w:rsidRPr="004E2374">
        <w:rPr>
          <w:color w:val="auto"/>
          <w:sz w:val="20"/>
          <w:szCs w:val="20"/>
        </w:rPr>
        <w:t>, hace uso de la palabra el diputado Isaac Martín Mon</w:t>
      </w:r>
      <w:r w:rsidR="004E2374" w:rsidRPr="004E2374">
        <w:rPr>
          <w:color w:val="auto"/>
          <w:sz w:val="20"/>
          <w:szCs w:val="20"/>
        </w:rPr>
        <w:t>t</w:t>
      </w:r>
      <w:r w:rsidRPr="004E2374">
        <w:rPr>
          <w:color w:val="auto"/>
          <w:sz w:val="20"/>
          <w:szCs w:val="20"/>
        </w:rPr>
        <w:t>oya Márquez.</w:t>
      </w:r>
    </w:p>
    <w:p w:rsidR="00717BF3" w:rsidRPr="004E2374" w:rsidRDefault="00717BF3" w:rsidP="004E2374">
      <w:pPr>
        <w:pStyle w:val="Textoindependiente"/>
        <w:jc w:val="both"/>
        <w:rPr>
          <w:rFonts w:ascii="Arial" w:hAnsi="Arial" w:cs="Arial"/>
          <w:sz w:val="20"/>
          <w:szCs w:val="20"/>
        </w:rPr>
      </w:pPr>
    </w:p>
    <w:p w:rsidR="00717BF3" w:rsidRPr="004E2374" w:rsidRDefault="00717BF3" w:rsidP="004E2374">
      <w:pPr>
        <w:pStyle w:val="Sinespaciado"/>
        <w:jc w:val="both"/>
        <w:rPr>
          <w:rFonts w:ascii="Arial" w:hAnsi="Arial" w:cs="Arial"/>
          <w:sz w:val="20"/>
          <w:szCs w:val="20"/>
        </w:rPr>
      </w:pPr>
      <w:r w:rsidRPr="004E2374">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4E2374">
        <w:rPr>
          <w:rFonts w:ascii="Arial" w:hAnsi="Arial" w:cs="Arial"/>
          <w:sz w:val="20"/>
          <w:szCs w:val="20"/>
        </w:rPr>
        <w:t>.</w:t>
      </w:r>
    </w:p>
    <w:p w:rsidR="00ED752A" w:rsidRPr="004E2374" w:rsidRDefault="00ED752A" w:rsidP="004E2374">
      <w:pPr>
        <w:pStyle w:val="Default"/>
        <w:jc w:val="both"/>
        <w:rPr>
          <w:color w:val="auto"/>
          <w:sz w:val="20"/>
          <w:szCs w:val="20"/>
        </w:rPr>
      </w:pPr>
    </w:p>
    <w:p w:rsidR="0034677D" w:rsidRPr="004E2374" w:rsidRDefault="00DC5F06" w:rsidP="004E2374">
      <w:pPr>
        <w:pStyle w:val="Textoindependiente"/>
        <w:jc w:val="both"/>
        <w:rPr>
          <w:rFonts w:ascii="Arial" w:hAnsi="Arial" w:cs="Arial"/>
          <w:sz w:val="20"/>
          <w:szCs w:val="20"/>
        </w:rPr>
      </w:pPr>
      <w:r w:rsidRPr="004E2374">
        <w:rPr>
          <w:rFonts w:ascii="Arial" w:hAnsi="Arial" w:cs="Arial"/>
          <w:bCs/>
          <w:sz w:val="20"/>
          <w:szCs w:val="20"/>
        </w:rPr>
        <w:t xml:space="preserve">19.- </w:t>
      </w:r>
      <w:r w:rsidR="007A45D9" w:rsidRPr="004E2374">
        <w:rPr>
          <w:rFonts w:ascii="Arial" w:hAnsi="Arial" w:cs="Arial"/>
          <w:sz w:val="20"/>
          <w:szCs w:val="20"/>
        </w:rPr>
        <w:t>El diputado Guillermo Zamacona Urquiza hace uso de la palabra, para dar l</w:t>
      </w:r>
      <w:r w:rsidRPr="004E2374">
        <w:rPr>
          <w:rFonts w:ascii="Arial" w:hAnsi="Arial" w:cs="Arial"/>
          <w:sz w:val="20"/>
          <w:szCs w:val="20"/>
        </w:rPr>
        <w:t>ectura a</w:t>
      </w:r>
      <w:r w:rsidR="007A45D9" w:rsidRPr="004E2374">
        <w:rPr>
          <w:rFonts w:ascii="Arial" w:hAnsi="Arial" w:cs="Arial"/>
          <w:sz w:val="20"/>
          <w:szCs w:val="20"/>
        </w:rPr>
        <w:t>l</w:t>
      </w:r>
      <w:r w:rsidRPr="004E2374">
        <w:rPr>
          <w:rFonts w:ascii="Arial" w:hAnsi="Arial" w:cs="Arial"/>
          <w:sz w:val="20"/>
          <w:szCs w:val="20"/>
        </w:rPr>
        <w:t xml:space="preserve"> Punto de Acuerdo de </w:t>
      </w:r>
      <w:r w:rsidR="00CD2F1F" w:rsidRPr="004E2374">
        <w:rPr>
          <w:rFonts w:ascii="Arial" w:hAnsi="Arial" w:cs="Arial"/>
          <w:sz w:val="20"/>
          <w:szCs w:val="20"/>
        </w:rPr>
        <w:t xml:space="preserve">urgente </w:t>
      </w:r>
      <w:r w:rsidRPr="004E2374">
        <w:rPr>
          <w:rFonts w:ascii="Arial" w:hAnsi="Arial" w:cs="Arial"/>
          <w:sz w:val="20"/>
          <w:szCs w:val="20"/>
        </w:rPr>
        <w:t xml:space="preserve">y </w:t>
      </w:r>
      <w:r w:rsidR="00CD2F1F" w:rsidRPr="004E2374">
        <w:rPr>
          <w:rFonts w:ascii="Arial" w:hAnsi="Arial" w:cs="Arial"/>
          <w:sz w:val="20"/>
          <w:szCs w:val="20"/>
        </w:rPr>
        <w:t xml:space="preserve">obvia resolución </w:t>
      </w:r>
      <w:r w:rsidRPr="004E2374">
        <w:rPr>
          <w:rFonts w:ascii="Arial" w:hAnsi="Arial" w:cs="Arial"/>
          <w:sz w:val="20"/>
          <w:szCs w:val="20"/>
        </w:rPr>
        <w:t xml:space="preserve">por el que se exhorta respetuosamente a la </w:t>
      </w:r>
      <w:r w:rsidRPr="004E2374">
        <w:rPr>
          <w:rFonts w:ascii="Arial" w:hAnsi="Arial" w:cs="Arial"/>
          <w:bCs/>
          <w:sz w:val="20"/>
          <w:szCs w:val="20"/>
        </w:rPr>
        <w:t>Comisión Nacional del Agua (CONAGUA), a la Secretaría del Medio Ambiente y Desarrollo Sostenible, a la Secretaría del Agua del Estado de México, al Ayuntamiento de Valle de Bravo, y al Sistema de Aguas de la Ciudad de México</w:t>
      </w:r>
      <w:r w:rsidRPr="004E2374">
        <w:rPr>
          <w:rFonts w:ascii="Arial" w:hAnsi="Arial" w:cs="Arial"/>
          <w:sz w:val="20"/>
          <w:szCs w:val="20"/>
        </w:rPr>
        <w:t>, para que implementen las acciones necesarias, en su respectivo ámbito competencial, a fin de para recuperar el nivel de almacenamiento y captación del cuerpo de agua “Presa Miguel Alemán” mejor conocida como Presa de Valle de Bravo para evitar afectaciones a la población, al entorno y al suministro de agua al sistema Cutzamala, así como para vigilar, atender y reparar las múltiples fugas de agua</w:t>
      </w:r>
      <w:r w:rsidRPr="004E2374">
        <w:rPr>
          <w:rFonts w:ascii="Arial" w:hAnsi="Arial" w:cs="Arial"/>
          <w:bCs/>
          <w:sz w:val="20"/>
          <w:szCs w:val="20"/>
        </w:rPr>
        <w:t xml:space="preserve">, </w:t>
      </w:r>
      <w:r w:rsidRPr="004E2374">
        <w:rPr>
          <w:rFonts w:ascii="Arial" w:hAnsi="Arial" w:cs="Arial"/>
          <w:sz w:val="20"/>
          <w:szCs w:val="20"/>
        </w:rPr>
        <w:t xml:space="preserve">presentado por el </w:t>
      </w:r>
      <w:r w:rsidR="007A45D9" w:rsidRPr="004E2374">
        <w:rPr>
          <w:rFonts w:ascii="Arial" w:hAnsi="Arial" w:cs="Arial"/>
          <w:sz w:val="20"/>
          <w:szCs w:val="20"/>
        </w:rPr>
        <w:t>propio d</w:t>
      </w:r>
      <w:r w:rsidRPr="004E2374">
        <w:rPr>
          <w:rFonts w:ascii="Arial" w:hAnsi="Arial" w:cs="Arial"/>
          <w:sz w:val="20"/>
          <w:szCs w:val="20"/>
        </w:rPr>
        <w:t xml:space="preserve">iputado y el </w:t>
      </w:r>
      <w:r w:rsidR="007A45D9" w:rsidRPr="004E2374">
        <w:rPr>
          <w:rFonts w:ascii="Arial" w:hAnsi="Arial" w:cs="Arial"/>
          <w:sz w:val="20"/>
          <w:szCs w:val="20"/>
        </w:rPr>
        <w:t>d</w:t>
      </w:r>
      <w:r w:rsidRPr="004E2374">
        <w:rPr>
          <w:rFonts w:ascii="Arial" w:hAnsi="Arial" w:cs="Arial"/>
          <w:sz w:val="20"/>
          <w:szCs w:val="20"/>
        </w:rPr>
        <w:t xml:space="preserve">iputado Mario Santana Carbajal, en nombre del Grupo Parlamentario del Partido Revolucionario Institucional. </w:t>
      </w:r>
      <w:r w:rsidR="0034677D" w:rsidRPr="004E2374">
        <w:rPr>
          <w:rFonts w:ascii="Arial" w:hAnsi="Arial" w:cs="Arial"/>
          <w:sz w:val="20"/>
          <w:szCs w:val="20"/>
        </w:rPr>
        <w:t>Solicita la dispensa del trámite de dictamen.</w:t>
      </w:r>
      <w:r w:rsidR="004E2374" w:rsidRPr="004E2374">
        <w:rPr>
          <w:rFonts w:ascii="Arial" w:hAnsi="Arial" w:cs="Arial"/>
          <w:sz w:val="20"/>
          <w:szCs w:val="20"/>
        </w:rPr>
        <w:t xml:space="preserve"> </w:t>
      </w:r>
      <w:r w:rsidR="0034677D" w:rsidRPr="004E2374">
        <w:rPr>
          <w:rFonts w:ascii="Arial" w:hAnsi="Arial" w:cs="Arial"/>
          <w:sz w:val="20"/>
          <w:szCs w:val="20"/>
        </w:rPr>
        <w:t>Es aprobada la dispensa del trámite de dictamen, por unanimidad de votos.</w:t>
      </w:r>
    </w:p>
    <w:p w:rsidR="0034677D" w:rsidRPr="004E2374" w:rsidRDefault="0034677D" w:rsidP="004E2374">
      <w:pPr>
        <w:pStyle w:val="Textoindependiente"/>
        <w:jc w:val="both"/>
        <w:rPr>
          <w:rFonts w:ascii="Arial" w:hAnsi="Arial" w:cs="Arial"/>
          <w:sz w:val="20"/>
          <w:szCs w:val="20"/>
        </w:rPr>
      </w:pPr>
    </w:p>
    <w:p w:rsidR="0034677D" w:rsidRPr="004E2374" w:rsidRDefault="0034677D" w:rsidP="004E2374">
      <w:pPr>
        <w:pStyle w:val="Sinespaciado"/>
        <w:jc w:val="both"/>
        <w:rPr>
          <w:rFonts w:ascii="Arial" w:hAnsi="Arial" w:cs="Arial"/>
          <w:sz w:val="20"/>
          <w:szCs w:val="20"/>
        </w:rPr>
      </w:pPr>
      <w:r w:rsidRPr="004E2374">
        <w:rPr>
          <w:rFonts w:ascii="Arial" w:eastAsia="Arial" w:hAnsi="Arial" w:cs="Arial"/>
          <w:sz w:val="20"/>
          <w:szCs w:val="20"/>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w:t>
      </w:r>
      <w:r w:rsidR="00CD2F1F" w:rsidRPr="004E2374">
        <w:rPr>
          <w:rFonts w:ascii="Arial" w:eastAsia="Arial" w:hAnsi="Arial" w:cs="Arial"/>
          <w:sz w:val="20"/>
          <w:szCs w:val="20"/>
        </w:rPr>
        <w:t xml:space="preserve">Punto </w:t>
      </w:r>
      <w:r w:rsidRPr="004E2374">
        <w:rPr>
          <w:rFonts w:ascii="Arial" w:eastAsia="Arial" w:hAnsi="Arial" w:cs="Arial"/>
          <w:sz w:val="20"/>
          <w:szCs w:val="20"/>
        </w:rPr>
        <w:t xml:space="preserve">de Acuerdo es aprobado en lo general, por unanimidad de votos y considerando, que no se separaron artículos para su discusión particular, se tiene también </w:t>
      </w:r>
      <w:r w:rsidRPr="004E2374">
        <w:rPr>
          <w:rFonts w:ascii="Arial" w:eastAsia="Arial" w:hAnsi="Arial" w:cs="Arial"/>
          <w:sz w:val="20"/>
          <w:szCs w:val="20"/>
        </w:rPr>
        <w:lastRenderedPageBreak/>
        <w:t>por aprobados en lo particular; y la Presidencia solicita a la Secretaría provea el cumplimiento de la resolución de la Legislatura</w:t>
      </w:r>
      <w:r w:rsidRPr="004E2374">
        <w:rPr>
          <w:rFonts w:ascii="Arial" w:hAnsi="Arial" w:cs="Arial"/>
          <w:sz w:val="20"/>
          <w:szCs w:val="20"/>
        </w:rPr>
        <w:t>.</w:t>
      </w:r>
    </w:p>
    <w:p w:rsidR="007A45D9" w:rsidRPr="004E2374" w:rsidRDefault="007A45D9" w:rsidP="004E2374">
      <w:pPr>
        <w:autoSpaceDE w:val="0"/>
        <w:autoSpaceDN w:val="0"/>
        <w:adjustRightInd w:val="0"/>
        <w:spacing w:after="0" w:line="240" w:lineRule="auto"/>
        <w:jc w:val="both"/>
        <w:rPr>
          <w:rFonts w:ascii="Arial" w:hAnsi="Arial" w:cs="Arial"/>
          <w:sz w:val="20"/>
          <w:szCs w:val="20"/>
        </w:rPr>
      </w:pPr>
    </w:p>
    <w:p w:rsidR="00C04BB1" w:rsidRPr="004E2374" w:rsidRDefault="00DC5F06" w:rsidP="004E2374">
      <w:pPr>
        <w:pStyle w:val="Textoindependiente"/>
        <w:jc w:val="both"/>
        <w:rPr>
          <w:rFonts w:ascii="Arial" w:hAnsi="Arial" w:cs="Arial"/>
          <w:sz w:val="20"/>
          <w:szCs w:val="20"/>
        </w:rPr>
      </w:pPr>
      <w:r w:rsidRPr="004E2374">
        <w:rPr>
          <w:rFonts w:ascii="Arial" w:hAnsi="Arial" w:cs="Arial"/>
          <w:bCs/>
          <w:sz w:val="20"/>
          <w:szCs w:val="20"/>
        </w:rPr>
        <w:t xml:space="preserve">21.- </w:t>
      </w:r>
      <w:r w:rsidRPr="004E2374">
        <w:rPr>
          <w:rFonts w:ascii="Arial" w:hAnsi="Arial" w:cs="Arial"/>
          <w:sz w:val="20"/>
          <w:szCs w:val="20"/>
        </w:rPr>
        <w:t>L</w:t>
      </w:r>
      <w:r w:rsidR="0034677D" w:rsidRPr="004E2374">
        <w:rPr>
          <w:rFonts w:ascii="Arial" w:hAnsi="Arial" w:cs="Arial"/>
          <w:sz w:val="20"/>
          <w:szCs w:val="20"/>
        </w:rPr>
        <w:t>a diputada Silvia Barberena Maldonado hace uso de la palabra, para dar l</w:t>
      </w:r>
      <w:r w:rsidRPr="004E2374">
        <w:rPr>
          <w:rFonts w:ascii="Arial" w:hAnsi="Arial" w:cs="Arial"/>
          <w:sz w:val="20"/>
          <w:szCs w:val="20"/>
        </w:rPr>
        <w:t xml:space="preserve">ectura al </w:t>
      </w:r>
      <w:r w:rsidRPr="004E2374">
        <w:rPr>
          <w:rFonts w:ascii="Arial" w:hAnsi="Arial" w:cs="Arial"/>
          <w:bCs/>
          <w:sz w:val="20"/>
          <w:szCs w:val="20"/>
        </w:rPr>
        <w:t xml:space="preserve">Punto de Acuerdo </w:t>
      </w:r>
      <w:r w:rsidRPr="004E2374">
        <w:rPr>
          <w:rFonts w:ascii="Arial" w:hAnsi="Arial" w:cs="Arial"/>
          <w:sz w:val="20"/>
          <w:szCs w:val="20"/>
        </w:rPr>
        <w:t xml:space="preserve">de urgente y obvia resolución para exhortar a la </w:t>
      </w:r>
      <w:r w:rsidRPr="004E2374">
        <w:rPr>
          <w:rFonts w:ascii="Arial" w:hAnsi="Arial" w:cs="Arial"/>
          <w:bCs/>
          <w:sz w:val="20"/>
          <w:szCs w:val="20"/>
        </w:rPr>
        <w:t xml:space="preserve">Fiscalía General de Justicia del Estado de México </w:t>
      </w:r>
      <w:r w:rsidRPr="004E2374">
        <w:rPr>
          <w:rFonts w:ascii="Arial" w:hAnsi="Arial" w:cs="Arial"/>
          <w:sz w:val="20"/>
          <w:szCs w:val="20"/>
        </w:rPr>
        <w:t xml:space="preserve">para que en el marco de sus atribuciones dentro de la integración de su presupuesto para el ejercicio fiscal 2024 se contemple una partida financiera para implementar una Agencia del Ministerio Público Especializada en Violencia Familiar, Sexual y de Género (AMPEVFSYG) en el Municipio de Chalco, Estado de México, presentado por la </w:t>
      </w:r>
      <w:r w:rsidR="0034677D" w:rsidRPr="004E2374">
        <w:rPr>
          <w:rFonts w:ascii="Arial" w:hAnsi="Arial" w:cs="Arial"/>
          <w:sz w:val="20"/>
          <w:szCs w:val="20"/>
        </w:rPr>
        <w:t>propia diputada</w:t>
      </w:r>
      <w:r w:rsidRPr="004E2374">
        <w:rPr>
          <w:rFonts w:ascii="Arial" w:hAnsi="Arial" w:cs="Arial"/>
          <w:sz w:val="20"/>
          <w:szCs w:val="20"/>
        </w:rPr>
        <w:t xml:space="preserve">, del Grupo Parlamentario del Partido del Trabajo. </w:t>
      </w:r>
      <w:r w:rsidR="00C04BB1" w:rsidRPr="004E2374">
        <w:rPr>
          <w:rFonts w:ascii="Arial" w:hAnsi="Arial" w:cs="Arial"/>
          <w:sz w:val="20"/>
          <w:szCs w:val="20"/>
        </w:rPr>
        <w:t>Solicita la dispensa del trámite de dictamen.</w:t>
      </w:r>
      <w:r w:rsidR="004E2374" w:rsidRPr="004E2374">
        <w:rPr>
          <w:rFonts w:ascii="Arial" w:hAnsi="Arial" w:cs="Arial"/>
          <w:sz w:val="20"/>
          <w:szCs w:val="20"/>
        </w:rPr>
        <w:t xml:space="preserve"> </w:t>
      </w:r>
      <w:r w:rsidR="00C04BB1" w:rsidRPr="004E2374">
        <w:rPr>
          <w:rFonts w:ascii="Arial" w:hAnsi="Arial" w:cs="Arial"/>
          <w:sz w:val="20"/>
          <w:szCs w:val="20"/>
        </w:rPr>
        <w:t>Es aprobada la dispensa del trámite de dictamen, por unanimidad de votos.</w:t>
      </w:r>
    </w:p>
    <w:p w:rsidR="00C04BB1" w:rsidRPr="004E2374" w:rsidRDefault="00C04BB1" w:rsidP="004E2374">
      <w:pPr>
        <w:pStyle w:val="Textoindependiente"/>
        <w:jc w:val="both"/>
        <w:rPr>
          <w:rFonts w:ascii="Arial" w:hAnsi="Arial" w:cs="Arial"/>
          <w:sz w:val="20"/>
          <w:szCs w:val="20"/>
        </w:rPr>
      </w:pPr>
    </w:p>
    <w:p w:rsidR="00C04BB1" w:rsidRPr="004E2374" w:rsidRDefault="00C04BB1" w:rsidP="004E2374">
      <w:pPr>
        <w:pStyle w:val="Sinespaciado"/>
        <w:jc w:val="both"/>
        <w:rPr>
          <w:rFonts w:ascii="Arial" w:hAnsi="Arial" w:cs="Arial"/>
          <w:sz w:val="20"/>
          <w:szCs w:val="20"/>
        </w:rPr>
      </w:pPr>
      <w:r w:rsidRPr="004E2374">
        <w:rPr>
          <w:rFonts w:ascii="Arial" w:eastAsia="Arial" w:hAnsi="Arial" w:cs="Arial"/>
          <w:sz w:val="20"/>
          <w:szCs w:val="20"/>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4E2374">
        <w:rPr>
          <w:rFonts w:ascii="Arial" w:hAnsi="Arial" w:cs="Arial"/>
          <w:sz w:val="20"/>
          <w:szCs w:val="20"/>
        </w:rPr>
        <w:t>.</w:t>
      </w:r>
    </w:p>
    <w:p w:rsidR="00DC5F06" w:rsidRPr="004E2374" w:rsidRDefault="00DC5F06" w:rsidP="004E2374">
      <w:pPr>
        <w:autoSpaceDE w:val="0"/>
        <w:autoSpaceDN w:val="0"/>
        <w:adjustRightInd w:val="0"/>
        <w:spacing w:after="0" w:line="240" w:lineRule="auto"/>
        <w:jc w:val="both"/>
        <w:rPr>
          <w:rFonts w:ascii="Arial" w:hAnsi="Arial" w:cs="Arial"/>
          <w:sz w:val="20"/>
          <w:szCs w:val="20"/>
        </w:rPr>
      </w:pPr>
    </w:p>
    <w:p w:rsidR="00C04BB1" w:rsidRPr="004E2374" w:rsidRDefault="00C04BB1" w:rsidP="004E2374">
      <w:pPr>
        <w:pStyle w:val="Default"/>
        <w:jc w:val="both"/>
        <w:rPr>
          <w:color w:val="auto"/>
          <w:sz w:val="20"/>
          <w:szCs w:val="20"/>
        </w:rPr>
      </w:pPr>
      <w:r w:rsidRPr="004E2374">
        <w:rPr>
          <w:bCs/>
          <w:color w:val="auto"/>
          <w:sz w:val="20"/>
          <w:szCs w:val="20"/>
        </w:rPr>
        <w:t xml:space="preserve">22.- Uso de la palabra por el diputado </w:t>
      </w:r>
      <w:r w:rsidRPr="004E2374">
        <w:rPr>
          <w:color w:val="auto"/>
          <w:sz w:val="20"/>
          <w:szCs w:val="20"/>
        </w:rPr>
        <w:t>Max Agustín Correa</w:t>
      </w:r>
      <w:r w:rsidRPr="004E2374">
        <w:rPr>
          <w:bCs/>
          <w:color w:val="auto"/>
          <w:sz w:val="20"/>
          <w:szCs w:val="20"/>
        </w:rPr>
        <w:t xml:space="preserve"> Hernández, para dar lectura al Posicionamiento en el marco del Día Internacional del Maíz</w:t>
      </w:r>
      <w:r w:rsidRPr="004E2374">
        <w:rPr>
          <w:color w:val="auto"/>
          <w:sz w:val="20"/>
          <w:szCs w:val="20"/>
        </w:rPr>
        <w:t xml:space="preserve">, en respaldo al Gobierno Federal en el Panel Internacional del T-MEC por el Decreto Presidencial abstiene la importación del glifosato y maíz genéticamente modificado, y en favor del cuidado de la salud, el medio ambiente y la protección al maíz nativo, presentado por el </w:t>
      </w:r>
      <w:r w:rsidR="00A95E79" w:rsidRPr="004E2374">
        <w:rPr>
          <w:color w:val="auto"/>
          <w:sz w:val="20"/>
          <w:szCs w:val="20"/>
        </w:rPr>
        <w:t>propio d</w:t>
      </w:r>
      <w:r w:rsidRPr="004E2374">
        <w:rPr>
          <w:color w:val="auto"/>
          <w:sz w:val="20"/>
          <w:szCs w:val="20"/>
        </w:rPr>
        <w:t xml:space="preserve">iputado, en nombre del Grupo Parlamentario del Partido morena. </w:t>
      </w:r>
    </w:p>
    <w:p w:rsidR="00A95E79" w:rsidRPr="004E2374" w:rsidRDefault="00A95E79" w:rsidP="004E2374">
      <w:pPr>
        <w:pStyle w:val="Default"/>
        <w:jc w:val="both"/>
        <w:rPr>
          <w:color w:val="auto"/>
          <w:sz w:val="20"/>
          <w:szCs w:val="20"/>
        </w:rPr>
      </w:pPr>
    </w:p>
    <w:p w:rsidR="00A95E79" w:rsidRPr="004E2374" w:rsidRDefault="00A95E79" w:rsidP="004E2374">
      <w:pPr>
        <w:pStyle w:val="Default"/>
        <w:jc w:val="both"/>
        <w:rPr>
          <w:color w:val="auto"/>
          <w:sz w:val="20"/>
          <w:szCs w:val="20"/>
        </w:rPr>
      </w:pPr>
      <w:r w:rsidRPr="004E2374">
        <w:rPr>
          <w:color w:val="auto"/>
          <w:sz w:val="20"/>
          <w:szCs w:val="20"/>
        </w:rPr>
        <w:t xml:space="preserve">La </w:t>
      </w:r>
      <w:r w:rsidR="00CD2F1F" w:rsidRPr="004E2374">
        <w:rPr>
          <w:color w:val="auto"/>
          <w:sz w:val="20"/>
          <w:szCs w:val="20"/>
        </w:rPr>
        <w:t xml:space="preserve">Presidencia </w:t>
      </w:r>
      <w:r w:rsidRPr="004E2374">
        <w:rPr>
          <w:color w:val="auto"/>
          <w:sz w:val="20"/>
          <w:szCs w:val="20"/>
        </w:rPr>
        <w:t>registra lo expresado.</w:t>
      </w:r>
    </w:p>
    <w:p w:rsidR="00A95E79" w:rsidRPr="004E2374" w:rsidRDefault="00A95E79" w:rsidP="004E2374">
      <w:pPr>
        <w:pStyle w:val="Default"/>
        <w:jc w:val="both"/>
        <w:rPr>
          <w:color w:val="auto"/>
          <w:sz w:val="20"/>
          <w:szCs w:val="20"/>
        </w:rPr>
      </w:pPr>
    </w:p>
    <w:p w:rsidR="00C04BB1" w:rsidRPr="004E2374" w:rsidRDefault="00C04BB1" w:rsidP="004E2374">
      <w:pPr>
        <w:autoSpaceDE w:val="0"/>
        <w:autoSpaceDN w:val="0"/>
        <w:adjustRightInd w:val="0"/>
        <w:spacing w:after="0" w:line="240" w:lineRule="auto"/>
        <w:jc w:val="both"/>
        <w:rPr>
          <w:rFonts w:ascii="Arial" w:hAnsi="Arial" w:cs="Arial"/>
          <w:sz w:val="20"/>
          <w:szCs w:val="20"/>
        </w:rPr>
      </w:pPr>
      <w:r w:rsidRPr="004E2374">
        <w:rPr>
          <w:rFonts w:ascii="Arial" w:hAnsi="Arial" w:cs="Arial"/>
          <w:bCs/>
          <w:sz w:val="20"/>
          <w:szCs w:val="20"/>
        </w:rPr>
        <w:t xml:space="preserve">23.- </w:t>
      </w:r>
      <w:r w:rsidR="00C62E4F" w:rsidRPr="004E2374">
        <w:rPr>
          <w:rFonts w:ascii="Arial" w:hAnsi="Arial" w:cs="Arial"/>
          <w:bCs/>
          <w:sz w:val="20"/>
          <w:szCs w:val="20"/>
        </w:rPr>
        <w:t xml:space="preserve">Uso </w:t>
      </w:r>
      <w:r w:rsidR="00A95E79" w:rsidRPr="004E2374">
        <w:rPr>
          <w:rFonts w:ascii="Arial" w:hAnsi="Arial" w:cs="Arial"/>
          <w:bCs/>
          <w:sz w:val="20"/>
          <w:szCs w:val="20"/>
        </w:rPr>
        <w:t xml:space="preserve">de la palabra por la diputada Karla Gabriela Esperanza Aguilar Talavera, para dar lectura al </w:t>
      </w:r>
      <w:r w:rsidRPr="004E2374">
        <w:rPr>
          <w:rFonts w:ascii="Arial" w:hAnsi="Arial" w:cs="Arial"/>
          <w:bCs/>
          <w:sz w:val="20"/>
          <w:szCs w:val="20"/>
        </w:rPr>
        <w:t>Posicionamiento en el marco del Día del Rebozo en el Estado de México</w:t>
      </w:r>
      <w:r w:rsidRPr="004E2374">
        <w:rPr>
          <w:rFonts w:ascii="Arial" w:hAnsi="Arial" w:cs="Arial"/>
          <w:sz w:val="20"/>
          <w:szCs w:val="20"/>
        </w:rPr>
        <w:t xml:space="preserve">, presentado por la </w:t>
      </w:r>
      <w:r w:rsidR="00963A1B" w:rsidRPr="004E2374">
        <w:rPr>
          <w:rFonts w:ascii="Arial" w:hAnsi="Arial" w:cs="Arial"/>
          <w:sz w:val="20"/>
          <w:szCs w:val="20"/>
        </w:rPr>
        <w:t>propia d</w:t>
      </w:r>
      <w:r w:rsidRPr="004E2374">
        <w:rPr>
          <w:rFonts w:ascii="Arial" w:hAnsi="Arial" w:cs="Arial"/>
          <w:sz w:val="20"/>
          <w:szCs w:val="20"/>
        </w:rPr>
        <w:t xml:space="preserve">iputada, en nombre del Grupo Parlamentario del Partido Revolucionario Institucional. </w:t>
      </w:r>
    </w:p>
    <w:p w:rsidR="00963A1B" w:rsidRPr="004E2374" w:rsidRDefault="00963A1B" w:rsidP="004E2374">
      <w:pPr>
        <w:autoSpaceDE w:val="0"/>
        <w:autoSpaceDN w:val="0"/>
        <w:adjustRightInd w:val="0"/>
        <w:spacing w:after="0" w:line="240" w:lineRule="auto"/>
        <w:jc w:val="both"/>
        <w:rPr>
          <w:rFonts w:ascii="Arial" w:hAnsi="Arial" w:cs="Arial"/>
          <w:sz w:val="20"/>
          <w:szCs w:val="20"/>
        </w:rPr>
      </w:pPr>
    </w:p>
    <w:p w:rsidR="00963A1B" w:rsidRPr="004E2374" w:rsidRDefault="00963A1B" w:rsidP="004E2374">
      <w:pPr>
        <w:autoSpaceDE w:val="0"/>
        <w:autoSpaceDN w:val="0"/>
        <w:adjustRightInd w:val="0"/>
        <w:spacing w:after="0" w:line="240" w:lineRule="auto"/>
        <w:jc w:val="both"/>
        <w:rPr>
          <w:rFonts w:ascii="Arial" w:hAnsi="Arial" w:cs="Arial"/>
          <w:sz w:val="20"/>
          <w:szCs w:val="20"/>
        </w:rPr>
      </w:pPr>
      <w:r w:rsidRPr="004E2374">
        <w:rPr>
          <w:rFonts w:ascii="Arial" w:hAnsi="Arial" w:cs="Arial"/>
          <w:sz w:val="20"/>
          <w:szCs w:val="20"/>
        </w:rPr>
        <w:t>La Presidencia registra lo expresado.</w:t>
      </w:r>
    </w:p>
    <w:p w:rsidR="00A95E79" w:rsidRPr="004E2374" w:rsidRDefault="00A95E79" w:rsidP="004E2374">
      <w:pPr>
        <w:autoSpaceDE w:val="0"/>
        <w:autoSpaceDN w:val="0"/>
        <w:adjustRightInd w:val="0"/>
        <w:spacing w:after="0" w:line="240" w:lineRule="auto"/>
        <w:jc w:val="both"/>
        <w:rPr>
          <w:rFonts w:ascii="Arial" w:hAnsi="Arial" w:cs="Arial"/>
          <w:sz w:val="20"/>
          <w:szCs w:val="20"/>
        </w:rPr>
      </w:pPr>
    </w:p>
    <w:p w:rsidR="00C04BB1" w:rsidRPr="004E2374" w:rsidRDefault="00C04BB1" w:rsidP="004E2374">
      <w:pPr>
        <w:spacing w:after="0" w:line="240" w:lineRule="auto"/>
        <w:jc w:val="both"/>
        <w:rPr>
          <w:rFonts w:ascii="Arial" w:hAnsi="Arial" w:cs="Arial"/>
          <w:sz w:val="20"/>
          <w:szCs w:val="20"/>
        </w:rPr>
      </w:pPr>
      <w:r w:rsidRPr="004E2374">
        <w:rPr>
          <w:rFonts w:ascii="Arial" w:hAnsi="Arial" w:cs="Arial"/>
          <w:bCs/>
          <w:sz w:val="20"/>
          <w:szCs w:val="20"/>
        </w:rPr>
        <w:t xml:space="preserve">24.- </w:t>
      </w:r>
      <w:r w:rsidR="00963A1B" w:rsidRPr="004E2374">
        <w:rPr>
          <w:rFonts w:ascii="Arial" w:hAnsi="Arial" w:cs="Arial"/>
          <w:bCs/>
          <w:sz w:val="20"/>
          <w:szCs w:val="20"/>
        </w:rPr>
        <w:t xml:space="preserve">La Presidencia solicita a la Secretaría, distribuya las cédulas de votación, para </w:t>
      </w:r>
      <w:r w:rsidR="00E41086" w:rsidRPr="004E2374">
        <w:rPr>
          <w:rFonts w:ascii="Arial" w:hAnsi="Arial" w:cs="Arial"/>
          <w:bCs/>
          <w:sz w:val="20"/>
          <w:szCs w:val="20"/>
        </w:rPr>
        <w:t xml:space="preserve">elegir a los </w:t>
      </w:r>
      <w:r w:rsidRPr="004E2374">
        <w:rPr>
          <w:rFonts w:ascii="Arial" w:hAnsi="Arial" w:cs="Arial"/>
          <w:sz w:val="20"/>
          <w:szCs w:val="20"/>
        </w:rPr>
        <w:t xml:space="preserve">Vicepresidentes y Secretarios de la </w:t>
      </w:r>
      <w:r w:rsidRPr="004E2374">
        <w:rPr>
          <w:rFonts w:ascii="Arial" w:hAnsi="Arial" w:cs="Arial"/>
          <w:bCs/>
          <w:sz w:val="20"/>
          <w:szCs w:val="20"/>
        </w:rPr>
        <w:t xml:space="preserve">Directiva, </w:t>
      </w:r>
      <w:r w:rsidRPr="004E2374">
        <w:rPr>
          <w:rFonts w:ascii="Arial" w:hAnsi="Arial" w:cs="Arial"/>
          <w:sz w:val="20"/>
          <w:szCs w:val="20"/>
        </w:rPr>
        <w:t xml:space="preserve">para fungir durante el </w:t>
      </w:r>
      <w:r w:rsidR="00CD2F1F" w:rsidRPr="004E2374">
        <w:rPr>
          <w:rFonts w:ascii="Arial" w:hAnsi="Arial" w:cs="Arial"/>
          <w:sz w:val="20"/>
          <w:szCs w:val="20"/>
        </w:rPr>
        <w:t xml:space="preserve">segundo mes </w:t>
      </w:r>
      <w:r w:rsidRPr="004E2374">
        <w:rPr>
          <w:rFonts w:ascii="Arial" w:hAnsi="Arial" w:cs="Arial"/>
          <w:sz w:val="20"/>
          <w:szCs w:val="20"/>
        </w:rPr>
        <w:t xml:space="preserve">del </w:t>
      </w:r>
      <w:r w:rsidR="00CD2F1F" w:rsidRPr="004E2374">
        <w:rPr>
          <w:rFonts w:ascii="Arial" w:hAnsi="Arial" w:cs="Arial"/>
          <w:sz w:val="20"/>
          <w:szCs w:val="20"/>
        </w:rPr>
        <w:t xml:space="preserve">Primer Periodo Ordinario de Sesiones del </w:t>
      </w:r>
      <w:r w:rsidR="00E41086" w:rsidRPr="004E2374">
        <w:rPr>
          <w:rFonts w:ascii="Arial" w:hAnsi="Arial" w:cs="Arial"/>
          <w:sz w:val="20"/>
          <w:szCs w:val="20"/>
        </w:rPr>
        <w:t>Tercer</w:t>
      </w:r>
      <w:r w:rsidRPr="004E2374">
        <w:rPr>
          <w:rFonts w:ascii="Arial" w:hAnsi="Arial" w:cs="Arial"/>
          <w:sz w:val="20"/>
          <w:szCs w:val="20"/>
        </w:rPr>
        <w:t xml:space="preserve"> Año de Ejercicio Constitucional de la “LXI” Legislatura del Estado de México.</w:t>
      </w:r>
    </w:p>
    <w:p w:rsidR="00E41086" w:rsidRPr="004E2374" w:rsidRDefault="00E41086" w:rsidP="004E2374">
      <w:pPr>
        <w:spacing w:after="0" w:line="240" w:lineRule="auto"/>
        <w:jc w:val="both"/>
        <w:rPr>
          <w:rFonts w:ascii="Arial" w:hAnsi="Arial" w:cs="Arial"/>
          <w:sz w:val="20"/>
          <w:szCs w:val="20"/>
        </w:rPr>
      </w:pPr>
    </w:p>
    <w:p w:rsidR="00E41086" w:rsidRPr="004E2374" w:rsidRDefault="00E41086" w:rsidP="004E2374">
      <w:pPr>
        <w:spacing w:after="0" w:line="240" w:lineRule="auto"/>
        <w:jc w:val="both"/>
        <w:rPr>
          <w:rFonts w:ascii="Arial" w:hAnsi="Arial" w:cs="Arial"/>
          <w:sz w:val="20"/>
          <w:szCs w:val="20"/>
        </w:rPr>
      </w:pPr>
      <w:r w:rsidRPr="004E2374">
        <w:rPr>
          <w:rFonts w:ascii="Arial" w:hAnsi="Arial" w:cs="Arial"/>
          <w:sz w:val="20"/>
          <w:szCs w:val="20"/>
        </w:rPr>
        <w:t>Una ve</w:t>
      </w:r>
      <w:r w:rsidR="00926A15" w:rsidRPr="004E2374">
        <w:rPr>
          <w:rFonts w:ascii="Arial" w:hAnsi="Arial" w:cs="Arial"/>
          <w:sz w:val="20"/>
          <w:szCs w:val="20"/>
        </w:rPr>
        <w:t>z</w:t>
      </w:r>
      <w:r w:rsidRPr="004E2374">
        <w:rPr>
          <w:rFonts w:ascii="Arial" w:hAnsi="Arial" w:cs="Arial"/>
          <w:sz w:val="20"/>
          <w:szCs w:val="20"/>
        </w:rPr>
        <w:t xml:space="preserve"> </w:t>
      </w:r>
      <w:r w:rsidR="00AC6958" w:rsidRPr="004E2374">
        <w:rPr>
          <w:rFonts w:ascii="Arial" w:hAnsi="Arial" w:cs="Arial"/>
          <w:sz w:val="20"/>
          <w:szCs w:val="20"/>
        </w:rPr>
        <w:t xml:space="preserve">realizado el cómputo de los votos, </w:t>
      </w:r>
      <w:r w:rsidR="004E2374" w:rsidRPr="004E2374">
        <w:rPr>
          <w:rFonts w:ascii="Arial" w:hAnsi="Arial" w:cs="Arial"/>
          <w:sz w:val="20"/>
          <w:szCs w:val="20"/>
        </w:rPr>
        <w:t>l</w:t>
      </w:r>
      <w:r w:rsidR="00926A15" w:rsidRPr="004E2374">
        <w:rPr>
          <w:rFonts w:ascii="Arial" w:hAnsi="Arial" w:cs="Arial"/>
          <w:sz w:val="20"/>
          <w:szCs w:val="20"/>
        </w:rPr>
        <w:t>a Presidencia d</w:t>
      </w:r>
      <w:r w:rsidR="00135772" w:rsidRPr="004E2374">
        <w:rPr>
          <w:rFonts w:ascii="Arial" w:hAnsi="Arial" w:cs="Arial"/>
          <w:sz w:val="20"/>
          <w:szCs w:val="20"/>
        </w:rPr>
        <w:t>eclara como Vicepresidentes a lo</w:t>
      </w:r>
      <w:r w:rsidR="00926A15" w:rsidRPr="004E2374">
        <w:rPr>
          <w:rFonts w:ascii="Arial" w:hAnsi="Arial" w:cs="Arial"/>
          <w:sz w:val="20"/>
          <w:szCs w:val="20"/>
        </w:rPr>
        <w:t>s diputad</w:t>
      </w:r>
      <w:r w:rsidR="00135772" w:rsidRPr="004E2374">
        <w:rPr>
          <w:rFonts w:ascii="Arial" w:hAnsi="Arial" w:cs="Arial"/>
          <w:sz w:val="20"/>
          <w:szCs w:val="20"/>
        </w:rPr>
        <w:t>o</w:t>
      </w:r>
      <w:r w:rsidR="00926A15" w:rsidRPr="004E2374">
        <w:rPr>
          <w:rFonts w:ascii="Arial" w:hAnsi="Arial" w:cs="Arial"/>
          <w:sz w:val="20"/>
          <w:szCs w:val="20"/>
        </w:rPr>
        <w:t xml:space="preserve">s </w:t>
      </w:r>
      <w:r w:rsidR="00135772" w:rsidRPr="004E2374">
        <w:rPr>
          <w:rFonts w:ascii="Arial" w:hAnsi="Arial" w:cs="Arial"/>
          <w:sz w:val="20"/>
          <w:szCs w:val="20"/>
        </w:rPr>
        <w:t xml:space="preserve">Evelyn </w:t>
      </w:r>
      <w:r w:rsidR="00B11596" w:rsidRPr="004E2374">
        <w:rPr>
          <w:rFonts w:ascii="Arial" w:hAnsi="Arial" w:cs="Arial"/>
          <w:sz w:val="20"/>
          <w:szCs w:val="20"/>
        </w:rPr>
        <w:t>Osornio Jiménez y Luis Narciso Fierro Cima</w:t>
      </w:r>
      <w:r w:rsidR="00487EC5" w:rsidRPr="004E2374">
        <w:rPr>
          <w:rFonts w:ascii="Arial" w:hAnsi="Arial" w:cs="Arial"/>
          <w:sz w:val="20"/>
          <w:szCs w:val="20"/>
        </w:rPr>
        <w:t>; y como Secretari</w:t>
      </w:r>
      <w:r w:rsidR="004E2374" w:rsidRPr="004E2374">
        <w:rPr>
          <w:rFonts w:ascii="Arial" w:hAnsi="Arial" w:cs="Arial"/>
          <w:sz w:val="20"/>
          <w:szCs w:val="20"/>
        </w:rPr>
        <w:t>a</w:t>
      </w:r>
      <w:r w:rsidR="00487EC5" w:rsidRPr="004E2374">
        <w:rPr>
          <w:rFonts w:ascii="Arial" w:hAnsi="Arial" w:cs="Arial"/>
          <w:sz w:val="20"/>
          <w:szCs w:val="20"/>
        </w:rPr>
        <w:t xml:space="preserve">s a las diputadas María Élida Castelán Mondragón, María del Rosario Aguirre Flores y </w:t>
      </w:r>
      <w:r w:rsidR="00F667A7" w:rsidRPr="004E2374">
        <w:rPr>
          <w:rFonts w:ascii="Arial" w:hAnsi="Arial" w:cs="Arial"/>
          <w:sz w:val="20"/>
          <w:szCs w:val="20"/>
        </w:rPr>
        <w:t>Claudia Desiree Morales Robledo.</w:t>
      </w:r>
    </w:p>
    <w:p w:rsidR="00F667A7" w:rsidRPr="004E2374" w:rsidRDefault="00F667A7" w:rsidP="004E2374">
      <w:pPr>
        <w:spacing w:after="0" w:line="240" w:lineRule="auto"/>
        <w:jc w:val="both"/>
        <w:rPr>
          <w:rFonts w:ascii="Arial" w:hAnsi="Arial" w:cs="Arial"/>
          <w:sz w:val="20"/>
          <w:szCs w:val="20"/>
        </w:rPr>
      </w:pPr>
    </w:p>
    <w:p w:rsidR="0000730F" w:rsidRPr="004E2374" w:rsidRDefault="00C04BB1" w:rsidP="004E2374">
      <w:pPr>
        <w:pStyle w:val="Textoindependiente"/>
        <w:jc w:val="both"/>
        <w:rPr>
          <w:rFonts w:ascii="Arial" w:hAnsi="Arial" w:cs="Arial"/>
          <w:sz w:val="20"/>
          <w:szCs w:val="20"/>
        </w:rPr>
      </w:pPr>
      <w:r w:rsidRPr="004E2374">
        <w:rPr>
          <w:rFonts w:ascii="Arial" w:hAnsi="Arial" w:cs="Arial"/>
          <w:sz w:val="20"/>
          <w:szCs w:val="20"/>
        </w:rPr>
        <w:t xml:space="preserve">25.- </w:t>
      </w:r>
      <w:r w:rsidR="00A45762" w:rsidRPr="004E2374">
        <w:rPr>
          <w:rFonts w:ascii="Arial" w:hAnsi="Arial" w:cs="Arial"/>
          <w:sz w:val="20"/>
          <w:szCs w:val="20"/>
        </w:rPr>
        <w:t xml:space="preserve">La Vicepresidencia, por instrucciones de la Presidencia, da lectura a la solicitud de licencia </w:t>
      </w:r>
      <w:r w:rsidR="00CD2F1F" w:rsidRPr="004E2374">
        <w:rPr>
          <w:rFonts w:ascii="Arial" w:hAnsi="Arial" w:cs="Arial"/>
          <w:sz w:val="20"/>
          <w:szCs w:val="20"/>
        </w:rPr>
        <w:t>temporal por tiempo indefinido</w:t>
      </w:r>
      <w:r w:rsidR="00385BE8" w:rsidRPr="004E2374">
        <w:rPr>
          <w:rFonts w:ascii="Arial" w:hAnsi="Arial" w:cs="Arial"/>
          <w:sz w:val="20"/>
          <w:szCs w:val="20"/>
        </w:rPr>
        <w:t xml:space="preserve"> a partir del 4 de octubre del año en curso, que presenta el diputado Mario Ariel Juárez Rodríguez.</w:t>
      </w:r>
      <w:r w:rsidR="0000730F" w:rsidRPr="004E2374">
        <w:rPr>
          <w:rFonts w:ascii="Arial" w:hAnsi="Arial" w:cs="Arial"/>
          <w:sz w:val="20"/>
          <w:szCs w:val="20"/>
        </w:rPr>
        <w:t xml:space="preserve"> Solicita la dispensa del trámite de dictamen.</w:t>
      </w:r>
      <w:r w:rsidR="004E2374" w:rsidRPr="004E2374">
        <w:rPr>
          <w:rFonts w:ascii="Arial" w:hAnsi="Arial" w:cs="Arial"/>
          <w:sz w:val="20"/>
          <w:szCs w:val="20"/>
        </w:rPr>
        <w:t xml:space="preserve"> </w:t>
      </w:r>
      <w:r w:rsidR="0000730F" w:rsidRPr="004E2374">
        <w:rPr>
          <w:rFonts w:ascii="Arial" w:hAnsi="Arial" w:cs="Arial"/>
          <w:sz w:val="20"/>
          <w:szCs w:val="20"/>
        </w:rPr>
        <w:t>Es aprobada la dispensa del trámite de dictamen, por unanimidad de votos.</w:t>
      </w:r>
    </w:p>
    <w:p w:rsidR="0000730F" w:rsidRPr="004E2374" w:rsidRDefault="0000730F" w:rsidP="004E2374">
      <w:pPr>
        <w:pStyle w:val="Textoindependiente"/>
        <w:jc w:val="both"/>
        <w:rPr>
          <w:rFonts w:ascii="Arial" w:hAnsi="Arial" w:cs="Arial"/>
          <w:sz w:val="20"/>
          <w:szCs w:val="20"/>
        </w:rPr>
      </w:pPr>
    </w:p>
    <w:p w:rsidR="003931B3" w:rsidRPr="004E2374" w:rsidRDefault="0000730F" w:rsidP="004E2374">
      <w:pPr>
        <w:pStyle w:val="Sinespaciado"/>
        <w:jc w:val="both"/>
        <w:rPr>
          <w:rFonts w:ascii="Arial" w:hAnsi="Arial" w:cs="Arial"/>
          <w:sz w:val="20"/>
          <w:szCs w:val="20"/>
        </w:rPr>
      </w:pPr>
      <w:r w:rsidRPr="004E2374">
        <w:rPr>
          <w:rFonts w:ascii="Arial" w:eastAsia="Arial" w:hAnsi="Arial" w:cs="Arial"/>
          <w:sz w:val="20"/>
          <w:szCs w:val="20"/>
        </w:rPr>
        <w:t>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4E2374">
        <w:rPr>
          <w:rFonts w:ascii="Arial" w:hAnsi="Arial" w:cs="Arial"/>
          <w:sz w:val="20"/>
          <w:szCs w:val="20"/>
        </w:rPr>
        <w:t>.</w:t>
      </w:r>
      <w:r w:rsidR="003931B3" w:rsidRPr="004E2374">
        <w:rPr>
          <w:rFonts w:ascii="Arial" w:hAnsi="Arial" w:cs="Arial"/>
          <w:sz w:val="20"/>
          <w:szCs w:val="20"/>
        </w:rPr>
        <w:t xml:space="preserve"> </w:t>
      </w:r>
    </w:p>
    <w:p w:rsidR="003931B3" w:rsidRPr="004E2374" w:rsidRDefault="003931B3" w:rsidP="004E2374">
      <w:pPr>
        <w:pStyle w:val="Sinespaciado"/>
        <w:jc w:val="both"/>
        <w:rPr>
          <w:rFonts w:ascii="Arial" w:hAnsi="Arial" w:cs="Arial"/>
          <w:sz w:val="20"/>
          <w:szCs w:val="20"/>
        </w:rPr>
      </w:pPr>
    </w:p>
    <w:p w:rsidR="004614C7" w:rsidRPr="004E2374" w:rsidRDefault="004614C7" w:rsidP="004E2374">
      <w:pPr>
        <w:pStyle w:val="Sinespaciado"/>
        <w:jc w:val="both"/>
        <w:rPr>
          <w:rFonts w:ascii="Arial" w:hAnsi="Arial" w:cs="Arial"/>
          <w:sz w:val="20"/>
          <w:szCs w:val="20"/>
        </w:rPr>
      </w:pPr>
      <w:r w:rsidRPr="004E2374">
        <w:rPr>
          <w:rFonts w:ascii="Arial" w:hAnsi="Arial" w:cs="Arial"/>
          <w:sz w:val="20"/>
          <w:szCs w:val="20"/>
        </w:rPr>
        <w:t>La Secretaría, por instrucciones de la Presidencia da lectura a los comunicados siguientes:</w:t>
      </w:r>
    </w:p>
    <w:p w:rsidR="004614C7" w:rsidRPr="004E2374" w:rsidRDefault="004614C7" w:rsidP="004E2374">
      <w:pPr>
        <w:pStyle w:val="Textoindependiente"/>
        <w:jc w:val="both"/>
        <w:rPr>
          <w:rFonts w:ascii="Arial" w:hAnsi="Arial" w:cs="Arial"/>
          <w:sz w:val="20"/>
          <w:szCs w:val="20"/>
        </w:rPr>
      </w:pPr>
    </w:p>
    <w:p w:rsidR="003931B3" w:rsidRPr="004E2374" w:rsidRDefault="003931B3" w:rsidP="004E2374">
      <w:pPr>
        <w:pStyle w:val="Sinespaciado"/>
        <w:jc w:val="both"/>
        <w:rPr>
          <w:rFonts w:ascii="Arial" w:hAnsi="Arial" w:cs="Arial"/>
          <w:sz w:val="20"/>
          <w:szCs w:val="20"/>
        </w:rPr>
      </w:pPr>
      <w:r w:rsidRPr="004E2374">
        <w:rPr>
          <w:rFonts w:ascii="Arial" w:hAnsi="Arial" w:cs="Arial"/>
          <w:sz w:val="20"/>
          <w:szCs w:val="20"/>
        </w:rPr>
        <w:t>Diputada Elba Aldana Duarte, reunión de la Comisión de Límites Territoriales del Estado de México y sus Municipios, martes 3 de octubre, al término de la sesión, Salón Protocolo, modalidad mixta, reunión a petición de la Presidenta.</w:t>
      </w:r>
    </w:p>
    <w:p w:rsidR="003931B3" w:rsidRPr="004E2374" w:rsidRDefault="003931B3" w:rsidP="004E2374">
      <w:pPr>
        <w:pStyle w:val="Sinespaciado"/>
        <w:jc w:val="both"/>
        <w:rPr>
          <w:rFonts w:ascii="Arial" w:hAnsi="Arial" w:cs="Arial"/>
          <w:sz w:val="20"/>
          <w:szCs w:val="20"/>
        </w:rPr>
      </w:pPr>
    </w:p>
    <w:p w:rsidR="003931B3" w:rsidRPr="004E2374" w:rsidRDefault="003931B3" w:rsidP="004E2374">
      <w:pPr>
        <w:pStyle w:val="Sinespaciado"/>
        <w:jc w:val="both"/>
        <w:rPr>
          <w:rFonts w:ascii="Arial" w:hAnsi="Arial" w:cs="Arial"/>
          <w:sz w:val="20"/>
          <w:szCs w:val="20"/>
        </w:rPr>
      </w:pPr>
      <w:r w:rsidRPr="004E2374">
        <w:rPr>
          <w:rFonts w:ascii="Arial" w:hAnsi="Arial" w:cs="Arial"/>
          <w:sz w:val="20"/>
          <w:szCs w:val="20"/>
        </w:rPr>
        <w:t>Diputada Evelyn Osornio Jiménez, iniciativa con proyecto de decreto por el que se reforma el párrafo primero del artículo 4.24 y se adiciona el artículo 4.24. 1 al Código Civil del Estado de México, miércoles 4 de octubre, 11:00 horas, Salón Narciso Bassols, modalidad mixta, Comisión de Procuración y Administración de Justicia, reunión de trabajo.</w:t>
      </w:r>
    </w:p>
    <w:p w:rsidR="003931B3" w:rsidRPr="004E2374" w:rsidRDefault="003931B3" w:rsidP="004E2374">
      <w:pPr>
        <w:pStyle w:val="Sinespaciado"/>
        <w:jc w:val="both"/>
        <w:rPr>
          <w:rFonts w:ascii="Arial" w:hAnsi="Arial" w:cs="Arial"/>
          <w:sz w:val="20"/>
          <w:szCs w:val="20"/>
        </w:rPr>
      </w:pPr>
    </w:p>
    <w:p w:rsidR="003931B3" w:rsidRPr="004E2374" w:rsidRDefault="003931B3" w:rsidP="004E2374">
      <w:pPr>
        <w:pStyle w:val="Sinespaciado"/>
        <w:jc w:val="both"/>
        <w:rPr>
          <w:rFonts w:ascii="Arial" w:hAnsi="Arial" w:cs="Arial"/>
          <w:sz w:val="20"/>
          <w:szCs w:val="20"/>
        </w:rPr>
      </w:pPr>
      <w:r w:rsidRPr="004E2374">
        <w:rPr>
          <w:rFonts w:ascii="Arial" w:hAnsi="Arial" w:cs="Arial"/>
          <w:sz w:val="20"/>
          <w:szCs w:val="20"/>
        </w:rPr>
        <w:lastRenderedPageBreak/>
        <w:t>Diputado Alfredo Quiroz Fuentes, iniciativa de decreto por el que se declara el 25 de octubre de cada año como día del Zapatero Mexiquense, diputada Rosa María Zetina González, iniciativa con proyecto de decreto por el que se declara el 25 de octubre de cada año como día del Zapatero Mexiquense, miércoles 4 de octubre, 13:00 horas, Salón Narciso Bassols, modalidad mixta, Comisión de Gobernación y Puntos Constitucionales, reunión de trabajo.</w:t>
      </w:r>
    </w:p>
    <w:p w:rsidR="003931B3" w:rsidRPr="004E2374" w:rsidRDefault="003931B3" w:rsidP="004E2374">
      <w:pPr>
        <w:pStyle w:val="Sinespaciado"/>
        <w:jc w:val="both"/>
        <w:rPr>
          <w:rFonts w:ascii="Arial" w:hAnsi="Arial" w:cs="Arial"/>
          <w:sz w:val="20"/>
          <w:szCs w:val="20"/>
        </w:rPr>
      </w:pPr>
    </w:p>
    <w:p w:rsidR="003931B3" w:rsidRPr="004E2374" w:rsidRDefault="003931B3" w:rsidP="004E2374">
      <w:pPr>
        <w:pStyle w:val="Sinespaciado"/>
        <w:jc w:val="both"/>
        <w:rPr>
          <w:rFonts w:ascii="Arial" w:hAnsi="Arial" w:cs="Arial"/>
          <w:sz w:val="20"/>
          <w:szCs w:val="20"/>
        </w:rPr>
      </w:pPr>
      <w:r w:rsidRPr="004E2374">
        <w:rPr>
          <w:rFonts w:ascii="Arial" w:hAnsi="Arial" w:cs="Arial"/>
          <w:sz w:val="20"/>
          <w:szCs w:val="20"/>
        </w:rPr>
        <w:t>Diputada Anaís Miriam Burgos Hernández, iniciativa con proyecto de decreto por el que se adiciona la fracción V Bis al artículo 7 y se adiciona el artículo 16 Bis ambos de la Ley de Acceso de las Mujeres a una Vida Libre de Violencia del Estado de México, diputado Omar Ortega Álvarez, diputada María Élida Castelán Mondragón, diputada Viridiana Fuentes Cruz, iniciativa con proyecto de decreto por el que se reforman diversos artículos de la Ley de Acceso de las Mujeres a una Vida Libre de Violencia del Estado de México, diputada María Luisa Mendoza Mondragón, diputada Claudia Desiree Morales Robledo, iniciativa con proyecto de decreto por el que se adiciona y reforman diversa disposiciones de la Ley de Acceso de las Mujeres a una Vida Libre de Violencia del Estado de México y de la Ley de Igualdad de Trato y Oportunidades entre Mujeres y Hombres del Estado de México y del Código Administrativo del Estado de México, jueves 5 de octubre, 11:00 horas, salón Benito Juárez, modalidad mixta, Comisión de Procuración y Administración de Justicia, Declaratorias de Alerta de Violencia de Género contra las Mujeres por Feminicidio y Desaparición, reunión de trabajo y en su caso, dictaminación.</w:t>
      </w:r>
    </w:p>
    <w:p w:rsidR="003931B3" w:rsidRPr="004E2374" w:rsidRDefault="003931B3" w:rsidP="004E2374">
      <w:pPr>
        <w:pStyle w:val="Sinespaciado"/>
        <w:jc w:val="both"/>
        <w:rPr>
          <w:rFonts w:ascii="Arial" w:hAnsi="Arial" w:cs="Arial"/>
          <w:sz w:val="20"/>
          <w:szCs w:val="20"/>
        </w:rPr>
      </w:pPr>
    </w:p>
    <w:p w:rsidR="003931B3" w:rsidRPr="004E2374" w:rsidRDefault="003931B3" w:rsidP="004E2374">
      <w:pPr>
        <w:pStyle w:val="Sinespaciado"/>
        <w:jc w:val="both"/>
        <w:rPr>
          <w:rFonts w:ascii="Arial" w:hAnsi="Arial" w:cs="Arial"/>
          <w:sz w:val="20"/>
          <w:szCs w:val="20"/>
        </w:rPr>
      </w:pPr>
      <w:r w:rsidRPr="004E2374">
        <w:rPr>
          <w:rFonts w:ascii="Arial" w:hAnsi="Arial" w:cs="Arial"/>
          <w:sz w:val="20"/>
          <w:szCs w:val="20"/>
        </w:rPr>
        <w:t>Diputada Luz Ma. Hernández Bermúdez, iniciativa con proyecto de decreto por el que se reforma el artículo 227 Bis y se adiciona la fracción XVI al artículo 335, ambos del Código Penal del Estado de México, diputada María Luisa Mendoza Mondragón, diputada Claudia Desiree Morales Robledo, iniciativa con proyecto de decreto por el que se reforma el primero y segundo párrafo del artículo 227 Bis del Código Penal del Estado de México, nota: se contará con la presencia de personas servidoras públicas del Poder Judicial del Estado de México, jueves 5 de octubre, 12:00 horas, Salón Benito Juárez, modalidad mixta, Comisión de Procuración y Administración de Justicia, reunión de trabajo.</w:t>
      </w:r>
    </w:p>
    <w:p w:rsidR="003931B3" w:rsidRPr="004E2374" w:rsidRDefault="003931B3" w:rsidP="004E2374">
      <w:pPr>
        <w:pStyle w:val="Sinespaciado"/>
        <w:jc w:val="both"/>
        <w:rPr>
          <w:rFonts w:ascii="Arial" w:hAnsi="Arial" w:cs="Arial"/>
          <w:sz w:val="20"/>
          <w:szCs w:val="20"/>
        </w:rPr>
      </w:pPr>
    </w:p>
    <w:p w:rsidR="003931B3" w:rsidRPr="004E2374" w:rsidRDefault="003931B3" w:rsidP="004E2374">
      <w:pPr>
        <w:pStyle w:val="Sinespaciado"/>
        <w:jc w:val="both"/>
        <w:rPr>
          <w:rFonts w:ascii="Arial" w:hAnsi="Arial" w:cs="Arial"/>
          <w:sz w:val="20"/>
          <w:szCs w:val="20"/>
        </w:rPr>
      </w:pPr>
      <w:r w:rsidRPr="004E2374">
        <w:rPr>
          <w:rFonts w:ascii="Arial" w:hAnsi="Arial" w:cs="Arial"/>
          <w:sz w:val="20"/>
          <w:szCs w:val="20"/>
        </w:rPr>
        <w:t>Diputada Ingrid Krasopani Schemelensky Castro, diputado Enrique Vargas del Villar, iniciativa con proyecto de decreto mediante la cual, se reforman diversos artículos del Código Administrativo del Estado de México y de la Ley de Educación del Estado de México, diputado Omar Ortega Álvarez, diputada María Élida Castelán Mondragón y diputada Viridiana Fuentes Cruz, iniciativa con proyecto de decreto por la que se adiciona la fracción X al artículo 43 de la Ley de Derechos de Niñas, Niños y Adolescentes del Estado de México, se adiciona la fracción II Ter al artículo 12 y se reforma la fracción 19 del artículo 17, se reforman las fracciones XXXV y LIII, se agrega la fracción LIV recorriéndose la subsecuente del artículo 27 y se agrega la fracción XVI del artículo 28, recorriéndose la subsecuente de la Ley de Educación del Estado de México, jueves 5 de octubre, 13:00 horas, Salón Benito Juárez, modalidad mixta, Comisiones de Educación, Cultura, Ciencia y Tecnología, Para la Igualdad de Género y de Salud Asistencia y Bienestar Social, reunión de trabajo.</w:t>
      </w:r>
    </w:p>
    <w:p w:rsidR="003931B3" w:rsidRPr="004E2374" w:rsidRDefault="003931B3" w:rsidP="004E2374">
      <w:pPr>
        <w:pStyle w:val="Sinespaciado"/>
        <w:jc w:val="both"/>
        <w:rPr>
          <w:rFonts w:ascii="Arial" w:hAnsi="Arial" w:cs="Arial"/>
          <w:sz w:val="20"/>
          <w:szCs w:val="20"/>
        </w:rPr>
      </w:pPr>
    </w:p>
    <w:p w:rsidR="003931B3" w:rsidRPr="004E2374" w:rsidRDefault="003931B3" w:rsidP="004E2374">
      <w:pPr>
        <w:pStyle w:val="Sinespaciado"/>
        <w:jc w:val="both"/>
        <w:rPr>
          <w:rFonts w:ascii="Arial" w:hAnsi="Arial" w:cs="Arial"/>
          <w:sz w:val="20"/>
          <w:szCs w:val="20"/>
        </w:rPr>
      </w:pPr>
      <w:r w:rsidRPr="004E2374">
        <w:rPr>
          <w:rFonts w:ascii="Arial" w:hAnsi="Arial" w:cs="Arial"/>
          <w:sz w:val="20"/>
          <w:szCs w:val="20"/>
        </w:rPr>
        <w:t xml:space="preserve">Diputada María Luisa Mendoza Mondragón y </w:t>
      </w:r>
      <w:r w:rsidRPr="004E2374">
        <w:rPr>
          <w:rFonts w:ascii="Arial" w:eastAsia="Times New Roman" w:hAnsi="Arial" w:cs="Arial"/>
          <w:sz w:val="20"/>
          <w:szCs w:val="20"/>
          <w:lang w:eastAsia="es-MX"/>
        </w:rPr>
        <w:t>Claudia Desiré Morales Robledo, iniciativa con proyecto de decreto por el que se adiciona una nueva fracción XX, recorriéndose la subsecuente al artículo 2.16 y se reforma la fracción XVI del artículo 3.8 del Código Administrativo del Estado de México, se adiciona la fracción XII del artículo 31 de la Ley de los Derechos de Niñas, Niños y Adolescentes del Estado de México y se reforma la fracción XIX del artículo 17 de la Ley de Educación del Estado de México, jueves 5 de octubre, 13:00 horas, Salón Benito Juárez, modalidad mixta.</w:t>
      </w:r>
    </w:p>
    <w:p w:rsidR="003931B3" w:rsidRPr="004E2374" w:rsidRDefault="003931B3" w:rsidP="004E2374">
      <w:pPr>
        <w:pStyle w:val="Sinespaciado"/>
        <w:jc w:val="both"/>
        <w:rPr>
          <w:rFonts w:ascii="Arial" w:hAnsi="Arial" w:cs="Arial"/>
          <w:sz w:val="20"/>
          <w:szCs w:val="20"/>
        </w:rPr>
      </w:pPr>
    </w:p>
    <w:p w:rsidR="003931B3" w:rsidRPr="004E2374" w:rsidRDefault="003931B3" w:rsidP="004E2374">
      <w:pPr>
        <w:pStyle w:val="Sinespaciado"/>
        <w:jc w:val="both"/>
        <w:rPr>
          <w:rFonts w:ascii="Arial" w:eastAsia="Times New Roman" w:hAnsi="Arial" w:cs="Arial"/>
          <w:sz w:val="20"/>
          <w:szCs w:val="20"/>
          <w:lang w:eastAsia="es-MX"/>
        </w:rPr>
      </w:pPr>
      <w:r w:rsidRPr="004E2374">
        <w:rPr>
          <w:rFonts w:ascii="Arial" w:eastAsia="Times New Roman" w:hAnsi="Arial" w:cs="Arial"/>
          <w:sz w:val="20"/>
          <w:szCs w:val="20"/>
          <w:lang w:eastAsia="es-MX"/>
        </w:rPr>
        <w:t>Diputada Karla Gabriela Esperanza Aguilar Talavera, iniciativa con proyecto de decreto por el que se expide la Ley de Justicia Cívica del Estado de México y sus Municipios; diputada Azucena Cisneros Coss, iniciativa con proyecto de decreto por el que se expide la Ley de Cultura Cívica para el Estado de México; Nota, se contará con la presencia de personas servidoras del Poder Judicial del Estado de México, lunes 9 de octubre, 10:00 horas, Salón Benito Juárez, modalidad mixta, Comisiones de Gobernación y Puntos Constitucionales y de Procuración y Administración de Justicia, reunión de trabajo y en su caso, dictaminación.</w:t>
      </w:r>
    </w:p>
    <w:p w:rsidR="002C7732" w:rsidRPr="004E2374" w:rsidRDefault="002C7732" w:rsidP="004E2374">
      <w:pPr>
        <w:pStyle w:val="Sinespaciado"/>
        <w:jc w:val="both"/>
        <w:rPr>
          <w:rFonts w:ascii="Arial" w:hAnsi="Arial" w:cs="Arial"/>
          <w:sz w:val="20"/>
          <w:szCs w:val="20"/>
        </w:rPr>
      </w:pPr>
    </w:p>
    <w:p w:rsidR="004614C7" w:rsidRPr="004E2374" w:rsidRDefault="004614C7" w:rsidP="004E2374">
      <w:pPr>
        <w:pStyle w:val="Sinespaciado"/>
        <w:jc w:val="both"/>
        <w:rPr>
          <w:rFonts w:ascii="Arial" w:hAnsi="Arial" w:cs="Arial"/>
          <w:sz w:val="20"/>
          <w:szCs w:val="20"/>
        </w:rPr>
      </w:pPr>
      <w:r w:rsidRPr="004E2374">
        <w:rPr>
          <w:rFonts w:ascii="Arial" w:hAnsi="Arial" w:cs="Arial"/>
          <w:sz w:val="20"/>
          <w:szCs w:val="20"/>
        </w:rPr>
        <w:t xml:space="preserve">La Legislatura queda enterada de las reuniones de trabajo de las comisiones y por lo tanto, de la posible presentación de dictámenes para su discusión y resolución en próxima sesión plenaria. </w:t>
      </w:r>
    </w:p>
    <w:p w:rsidR="004614C7" w:rsidRPr="004E2374" w:rsidRDefault="004614C7" w:rsidP="004E2374">
      <w:pPr>
        <w:pStyle w:val="Textoindependiente"/>
        <w:jc w:val="both"/>
        <w:rPr>
          <w:rFonts w:ascii="Arial" w:hAnsi="Arial" w:cs="Arial"/>
          <w:sz w:val="20"/>
          <w:szCs w:val="20"/>
          <w:lang w:val="es-MX"/>
        </w:rPr>
      </w:pPr>
    </w:p>
    <w:p w:rsidR="004614C7" w:rsidRPr="004E2374" w:rsidRDefault="004614C7" w:rsidP="004E2374">
      <w:pPr>
        <w:spacing w:after="0" w:line="240" w:lineRule="auto"/>
        <w:jc w:val="both"/>
        <w:rPr>
          <w:rFonts w:ascii="Arial" w:hAnsi="Arial" w:cs="Arial"/>
          <w:sz w:val="20"/>
          <w:szCs w:val="20"/>
        </w:rPr>
      </w:pPr>
      <w:r w:rsidRPr="004E2374">
        <w:rPr>
          <w:rFonts w:ascii="Arial" w:hAnsi="Arial" w:cs="Arial"/>
          <w:sz w:val="20"/>
          <w:szCs w:val="20"/>
        </w:rPr>
        <w:t>La Presidencia solicita a la Secretaría, registre la asistencia a la sesión, informando esta última, que ha quedado registrada la asistencia de los diputados.</w:t>
      </w:r>
    </w:p>
    <w:p w:rsidR="004614C7" w:rsidRPr="004E2374" w:rsidRDefault="004614C7" w:rsidP="004E2374">
      <w:pPr>
        <w:spacing w:after="0" w:line="240" w:lineRule="auto"/>
        <w:jc w:val="both"/>
        <w:rPr>
          <w:rFonts w:ascii="Arial" w:hAnsi="Arial" w:cs="Arial"/>
          <w:sz w:val="20"/>
          <w:szCs w:val="20"/>
        </w:rPr>
      </w:pPr>
    </w:p>
    <w:p w:rsidR="004614C7" w:rsidRPr="004E2374" w:rsidRDefault="002C7732" w:rsidP="004E2374">
      <w:pPr>
        <w:spacing w:after="0" w:line="240" w:lineRule="auto"/>
        <w:jc w:val="both"/>
        <w:rPr>
          <w:rFonts w:ascii="Arial" w:hAnsi="Arial" w:cs="Arial"/>
          <w:sz w:val="20"/>
          <w:szCs w:val="20"/>
        </w:rPr>
      </w:pPr>
      <w:r w:rsidRPr="004E2374">
        <w:rPr>
          <w:rFonts w:ascii="Arial" w:hAnsi="Arial" w:cs="Arial"/>
          <w:sz w:val="20"/>
          <w:szCs w:val="20"/>
        </w:rPr>
        <w:t>26</w:t>
      </w:r>
      <w:r w:rsidR="004614C7" w:rsidRPr="004E2374">
        <w:rPr>
          <w:rFonts w:ascii="Arial" w:hAnsi="Arial" w:cs="Arial"/>
          <w:sz w:val="20"/>
          <w:szCs w:val="20"/>
        </w:rPr>
        <w:t>.- La Presidenci</w:t>
      </w:r>
      <w:r w:rsidR="007D2C5B" w:rsidRPr="004E2374">
        <w:rPr>
          <w:rFonts w:ascii="Arial" w:hAnsi="Arial" w:cs="Arial"/>
          <w:sz w:val="20"/>
          <w:szCs w:val="20"/>
        </w:rPr>
        <w:t>a levanta la sesión siendo las diecisiete</w:t>
      </w:r>
      <w:r w:rsidR="004614C7" w:rsidRPr="004E2374">
        <w:rPr>
          <w:rFonts w:ascii="Arial" w:hAnsi="Arial" w:cs="Arial"/>
          <w:sz w:val="20"/>
          <w:szCs w:val="20"/>
        </w:rPr>
        <w:t xml:space="preserve"> horas con dos </w:t>
      </w:r>
      <w:r w:rsidR="007D2C5B" w:rsidRPr="004E2374">
        <w:rPr>
          <w:rFonts w:ascii="Arial" w:hAnsi="Arial" w:cs="Arial"/>
          <w:sz w:val="20"/>
          <w:szCs w:val="20"/>
        </w:rPr>
        <w:t xml:space="preserve">veintiséis minutos </w:t>
      </w:r>
      <w:r w:rsidR="004614C7" w:rsidRPr="004E2374">
        <w:rPr>
          <w:rFonts w:ascii="Arial" w:hAnsi="Arial" w:cs="Arial"/>
          <w:sz w:val="20"/>
          <w:szCs w:val="20"/>
        </w:rPr>
        <w:t>del día de la f</w:t>
      </w:r>
      <w:r w:rsidR="007D2C5B" w:rsidRPr="004E2374">
        <w:rPr>
          <w:rFonts w:ascii="Arial" w:hAnsi="Arial" w:cs="Arial"/>
          <w:sz w:val="20"/>
          <w:szCs w:val="20"/>
        </w:rPr>
        <w:t>echa y cita para el día martes diez</w:t>
      </w:r>
      <w:r w:rsidR="004614C7" w:rsidRPr="004E2374">
        <w:rPr>
          <w:rFonts w:ascii="Arial" w:hAnsi="Arial" w:cs="Arial"/>
          <w:sz w:val="20"/>
          <w:szCs w:val="20"/>
        </w:rPr>
        <w:t xml:space="preserve"> de octubre del año en curso, a las doce horas.</w:t>
      </w:r>
    </w:p>
    <w:p w:rsidR="004614C7" w:rsidRPr="004E2374" w:rsidRDefault="004614C7" w:rsidP="004E2374">
      <w:pPr>
        <w:spacing w:after="0" w:line="240" w:lineRule="auto"/>
        <w:jc w:val="both"/>
        <w:rPr>
          <w:rFonts w:ascii="Arial" w:hAnsi="Arial" w:cs="Arial"/>
          <w:sz w:val="20"/>
          <w:szCs w:val="20"/>
        </w:rPr>
      </w:pPr>
    </w:p>
    <w:p w:rsidR="004614C7" w:rsidRPr="004E2374" w:rsidRDefault="004614C7" w:rsidP="004E2374">
      <w:pPr>
        <w:spacing w:after="0" w:line="240" w:lineRule="auto"/>
        <w:jc w:val="center"/>
        <w:rPr>
          <w:rFonts w:ascii="Arial" w:hAnsi="Arial" w:cs="Arial"/>
          <w:b/>
          <w:sz w:val="20"/>
          <w:szCs w:val="20"/>
        </w:rPr>
      </w:pPr>
      <w:r w:rsidRPr="004E2374">
        <w:rPr>
          <w:rFonts w:ascii="Arial" w:hAnsi="Arial" w:cs="Arial"/>
          <w:b/>
          <w:sz w:val="20"/>
          <w:szCs w:val="20"/>
        </w:rPr>
        <w:t>Diputadas Secretarias</w:t>
      </w:r>
    </w:p>
    <w:p w:rsidR="004614C7" w:rsidRPr="004E2374" w:rsidRDefault="004614C7" w:rsidP="004E2374">
      <w:pPr>
        <w:spacing w:after="0" w:line="240" w:lineRule="auto"/>
        <w:jc w:val="center"/>
        <w:rPr>
          <w:rFonts w:ascii="Arial" w:hAnsi="Arial" w:cs="Arial"/>
          <w:b/>
          <w:sz w:val="20"/>
          <w:szCs w:val="20"/>
        </w:rPr>
      </w:pPr>
    </w:p>
    <w:p w:rsidR="004614C7" w:rsidRPr="004E2374" w:rsidRDefault="004614C7" w:rsidP="004E2374">
      <w:pPr>
        <w:spacing w:after="0" w:line="240" w:lineRule="auto"/>
        <w:jc w:val="center"/>
        <w:rPr>
          <w:rFonts w:ascii="Arial" w:hAnsi="Arial" w:cs="Arial"/>
          <w:b/>
          <w:sz w:val="20"/>
          <w:szCs w:val="20"/>
        </w:rPr>
      </w:pPr>
      <w:r w:rsidRPr="004E2374">
        <w:rPr>
          <w:rFonts w:ascii="Arial" w:hAnsi="Arial" w:cs="Arial"/>
          <w:b/>
          <w:sz w:val="20"/>
          <w:szCs w:val="20"/>
        </w:rPr>
        <w:t>Viridiana Fuentes Cruz</w:t>
      </w:r>
      <w:r w:rsidRPr="004E2374">
        <w:rPr>
          <w:rFonts w:ascii="Arial" w:hAnsi="Arial" w:cs="Arial"/>
          <w:b/>
          <w:sz w:val="20"/>
          <w:szCs w:val="20"/>
        </w:rPr>
        <w:tab/>
      </w:r>
      <w:r w:rsidRPr="004E2374">
        <w:rPr>
          <w:rFonts w:ascii="Arial" w:hAnsi="Arial" w:cs="Arial"/>
          <w:b/>
          <w:sz w:val="20"/>
          <w:szCs w:val="20"/>
        </w:rPr>
        <w:tab/>
      </w:r>
      <w:r w:rsidRPr="004E2374">
        <w:rPr>
          <w:rFonts w:ascii="Arial" w:hAnsi="Arial" w:cs="Arial"/>
          <w:b/>
          <w:sz w:val="20"/>
          <w:szCs w:val="20"/>
        </w:rPr>
        <w:tab/>
      </w:r>
      <w:r w:rsidRPr="004E2374">
        <w:rPr>
          <w:rFonts w:ascii="Arial" w:hAnsi="Arial" w:cs="Arial"/>
          <w:b/>
          <w:sz w:val="20"/>
          <w:szCs w:val="20"/>
        </w:rPr>
        <w:tab/>
        <w:t xml:space="preserve"> Silvia Barberena Maldonado</w:t>
      </w:r>
    </w:p>
    <w:p w:rsidR="004614C7" w:rsidRPr="004E2374" w:rsidRDefault="004614C7" w:rsidP="004E2374">
      <w:pPr>
        <w:spacing w:after="0" w:line="240" w:lineRule="auto"/>
        <w:jc w:val="center"/>
        <w:rPr>
          <w:rFonts w:ascii="Arial" w:hAnsi="Arial" w:cs="Arial"/>
          <w:b/>
          <w:sz w:val="20"/>
          <w:szCs w:val="20"/>
        </w:rPr>
      </w:pPr>
    </w:p>
    <w:p w:rsidR="004614C7" w:rsidRPr="004E2374" w:rsidRDefault="004614C7" w:rsidP="004E2374">
      <w:pPr>
        <w:spacing w:after="0" w:line="240" w:lineRule="auto"/>
        <w:jc w:val="center"/>
        <w:rPr>
          <w:rFonts w:ascii="Arial" w:hAnsi="Arial" w:cs="Arial"/>
          <w:b/>
          <w:sz w:val="20"/>
          <w:szCs w:val="20"/>
        </w:rPr>
      </w:pPr>
      <w:r w:rsidRPr="004E2374">
        <w:rPr>
          <w:rFonts w:ascii="Arial" w:hAnsi="Arial" w:cs="Arial"/>
          <w:b/>
          <w:sz w:val="20"/>
          <w:szCs w:val="20"/>
        </w:rPr>
        <w:t>Mónica Miriam Granillo Velazco</w:t>
      </w:r>
    </w:p>
    <w:sectPr w:rsidR="004614C7" w:rsidRPr="004E2374" w:rsidSect="004E0FED">
      <w:pgSz w:w="12240" w:h="15840"/>
      <w:pgMar w:top="567" w:right="907" w:bottom="567" w:left="90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45141EB"/>
    <w:multiLevelType w:val="multilevel"/>
    <w:tmpl w:val="348C2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00D"/>
    <w:rsid w:val="0000730F"/>
    <w:rsid w:val="00075924"/>
    <w:rsid w:val="00082EDB"/>
    <w:rsid w:val="000B5454"/>
    <w:rsid w:val="000C3D55"/>
    <w:rsid w:val="000D075E"/>
    <w:rsid w:val="0010782F"/>
    <w:rsid w:val="00135772"/>
    <w:rsid w:val="001B56EE"/>
    <w:rsid w:val="00210690"/>
    <w:rsid w:val="00245708"/>
    <w:rsid w:val="002669D4"/>
    <w:rsid w:val="00295D46"/>
    <w:rsid w:val="002C7732"/>
    <w:rsid w:val="002E4DD4"/>
    <w:rsid w:val="002E595F"/>
    <w:rsid w:val="00307409"/>
    <w:rsid w:val="003312A6"/>
    <w:rsid w:val="003421C5"/>
    <w:rsid w:val="003461B1"/>
    <w:rsid w:val="0034677D"/>
    <w:rsid w:val="003618EC"/>
    <w:rsid w:val="00380685"/>
    <w:rsid w:val="00385BE8"/>
    <w:rsid w:val="00386DBE"/>
    <w:rsid w:val="003931B3"/>
    <w:rsid w:val="003F33E3"/>
    <w:rsid w:val="0040578E"/>
    <w:rsid w:val="004614C7"/>
    <w:rsid w:val="00487EC5"/>
    <w:rsid w:val="004A3C3C"/>
    <w:rsid w:val="004C0CF9"/>
    <w:rsid w:val="004E0FED"/>
    <w:rsid w:val="004E2374"/>
    <w:rsid w:val="00527232"/>
    <w:rsid w:val="005746AB"/>
    <w:rsid w:val="005B4CF4"/>
    <w:rsid w:val="005D05C0"/>
    <w:rsid w:val="0060178E"/>
    <w:rsid w:val="00613163"/>
    <w:rsid w:val="00652F1C"/>
    <w:rsid w:val="00671A43"/>
    <w:rsid w:val="006A1655"/>
    <w:rsid w:val="006D07B3"/>
    <w:rsid w:val="006D138D"/>
    <w:rsid w:val="00717BF3"/>
    <w:rsid w:val="00750EB6"/>
    <w:rsid w:val="0076139E"/>
    <w:rsid w:val="007A45D9"/>
    <w:rsid w:val="007D2C5B"/>
    <w:rsid w:val="007D6119"/>
    <w:rsid w:val="008230C3"/>
    <w:rsid w:val="0084733D"/>
    <w:rsid w:val="00864E89"/>
    <w:rsid w:val="008941AF"/>
    <w:rsid w:val="008A123C"/>
    <w:rsid w:val="00926A15"/>
    <w:rsid w:val="00963A1B"/>
    <w:rsid w:val="00A33B1B"/>
    <w:rsid w:val="00A45762"/>
    <w:rsid w:val="00A579B7"/>
    <w:rsid w:val="00A663E9"/>
    <w:rsid w:val="00A8110A"/>
    <w:rsid w:val="00A95E79"/>
    <w:rsid w:val="00AC6958"/>
    <w:rsid w:val="00AF5CD0"/>
    <w:rsid w:val="00B10761"/>
    <w:rsid w:val="00B11596"/>
    <w:rsid w:val="00B23426"/>
    <w:rsid w:val="00C04BB1"/>
    <w:rsid w:val="00C62E4F"/>
    <w:rsid w:val="00CD2F1F"/>
    <w:rsid w:val="00CF79DC"/>
    <w:rsid w:val="00D11F47"/>
    <w:rsid w:val="00D47CAF"/>
    <w:rsid w:val="00D7053C"/>
    <w:rsid w:val="00D7313F"/>
    <w:rsid w:val="00DC5F06"/>
    <w:rsid w:val="00E0600D"/>
    <w:rsid w:val="00E079E8"/>
    <w:rsid w:val="00E41086"/>
    <w:rsid w:val="00E71EDD"/>
    <w:rsid w:val="00E77893"/>
    <w:rsid w:val="00ED752A"/>
    <w:rsid w:val="00EE1749"/>
    <w:rsid w:val="00F122DF"/>
    <w:rsid w:val="00F667A7"/>
    <w:rsid w:val="00F90051"/>
    <w:rsid w:val="00F97073"/>
    <w:rsid w:val="00FA0D8F"/>
    <w:rsid w:val="00FB7DAA"/>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E4D2B"/>
  <w15:docId w15:val="{F53B2946-9A05-4B58-B5B4-326DAA3A5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14C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itemimage">
    <w:name w:val="itemimage"/>
    <w:basedOn w:val="Fuentedeprrafopredeter"/>
    <w:rsid w:val="00E0600D"/>
  </w:style>
  <w:style w:type="character" w:customStyle="1" w:styleId="itemimagecaption">
    <w:name w:val="itemimagecaption"/>
    <w:basedOn w:val="Fuentedeprrafopredeter"/>
    <w:rsid w:val="00E0600D"/>
  </w:style>
  <w:style w:type="paragraph" w:styleId="NormalWeb">
    <w:name w:val="Normal (Web)"/>
    <w:basedOn w:val="Normal"/>
    <w:uiPriority w:val="99"/>
    <w:semiHidden/>
    <w:unhideWhenUsed/>
    <w:rsid w:val="00E0600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styleId="Textoennegrita">
    <w:name w:val="Strong"/>
    <w:basedOn w:val="Fuentedeprrafopredeter"/>
    <w:uiPriority w:val="22"/>
    <w:qFormat/>
    <w:rsid w:val="00E0600D"/>
    <w:rPr>
      <w:b/>
      <w:bCs/>
    </w:rPr>
  </w:style>
  <w:style w:type="paragraph" w:styleId="Textodeglobo">
    <w:name w:val="Balloon Text"/>
    <w:basedOn w:val="Normal"/>
    <w:link w:val="TextodegloboCar"/>
    <w:uiPriority w:val="99"/>
    <w:semiHidden/>
    <w:unhideWhenUsed/>
    <w:rsid w:val="00E0600D"/>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0600D"/>
    <w:rPr>
      <w:rFonts w:ascii="Tahoma" w:hAnsi="Tahoma" w:cs="Tahoma"/>
      <w:sz w:val="16"/>
      <w:szCs w:val="16"/>
    </w:rPr>
  </w:style>
  <w:style w:type="paragraph" w:styleId="Textoindependiente">
    <w:name w:val="Body Text"/>
    <w:basedOn w:val="Normal"/>
    <w:link w:val="TextoindependienteCar"/>
    <w:uiPriority w:val="1"/>
    <w:qFormat/>
    <w:rsid w:val="004614C7"/>
    <w:pPr>
      <w:widowControl w:val="0"/>
      <w:autoSpaceDE w:val="0"/>
      <w:autoSpaceDN w:val="0"/>
      <w:spacing w:after="0" w:line="240" w:lineRule="auto"/>
    </w:pPr>
    <w:rPr>
      <w:rFonts w:ascii="Arial MT" w:eastAsia="Arial MT" w:hAnsi="Arial MT" w:cs="Arial MT"/>
      <w:sz w:val="24"/>
      <w:szCs w:val="24"/>
      <w:lang w:val="es-ES"/>
    </w:rPr>
  </w:style>
  <w:style w:type="character" w:customStyle="1" w:styleId="TextoindependienteCar">
    <w:name w:val="Texto independiente Car"/>
    <w:basedOn w:val="Fuentedeprrafopredeter"/>
    <w:link w:val="Textoindependiente"/>
    <w:uiPriority w:val="1"/>
    <w:rsid w:val="004614C7"/>
    <w:rPr>
      <w:rFonts w:ascii="Arial MT" w:eastAsia="Arial MT" w:hAnsi="Arial MT" w:cs="Arial MT"/>
      <w:sz w:val="24"/>
      <w:szCs w:val="24"/>
      <w:lang w:val="es-ES"/>
    </w:rPr>
  </w:style>
  <w:style w:type="character" w:customStyle="1" w:styleId="SinespaciadoCar">
    <w:name w:val="Sin espaciado Car"/>
    <w:link w:val="Sinespaciado"/>
    <w:uiPriority w:val="1"/>
    <w:locked/>
    <w:rsid w:val="004614C7"/>
  </w:style>
  <w:style w:type="paragraph" w:styleId="Sinespaciado">
    <w:name w:val="No Spacing"/>
    <w:link w:val="SinespaciadoCar"/>
    <w:uiPriority w:val="1"/>
    <w:qFormat/>
    <w:rsid w:val="004614C7"/>
    <w:pPr>
      <w:spacing w:after="0" w:line="240" w:lineRule="auto"/>
    </w:pPr>
  </w:style>
  <w:style w:type="paragraph" w:customStyle="1" w:styleId="Default">
    <w:name w:val="Default"/>
    <w:rsid w:val="004614C7"/>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172459">
      <w:bodyDiv w:val="1"/>
      <w:marLeft w:val="0"/>
      <w:marRight w:val="0"/>
      <w:marTop w:val="0"/>
      <w:marBottom w:val="0"/>
      <w:divBdr>
        <w:top w:val="none" w:sz="0" w:space="0" w:color="auto"/>
        <w:left w:val="none" w:sz="0" w:space="0" w:color="auto"/>
        <w:bottom w:val="none" w:sz="0" w:space="0" w:color="auto"/>
        <w:right w:val="none" w:sz="0" w:space="0" w:color="auto"/>
      </w:divBdr>
    </w:div>
    <w:div w:id="423110915">
      <w:bodyDiv w:val="1"/>
      <w:marLeft w:val="0"/>
      <w:marRight w:val="0"/>
      <w:marTop w:val="0"/>
      <w:marBottom w:val="0"/>
      <w:divBdr>
        <w:top w:val="none" w:sz="0" w:space="0" w:color="auto"/>
        <w:left w:val="none" w:sz="0" w:space="0" w:color="auto"/>
        <w:bottom w:val="none" w:sz="0" w:space="0" w:color="auto"/>
        <w:right w:val="none" w:sz="0" w:space="0" w:color="auto"/>
      </w:divBdr>
    </w:div>
    <w:div w:id="832188400">
      <w:bodyDiv w:val="1"/>
      <w:marLeft w:val="0"/>
      <w:marRight w:val="0"/>
      <w:marTop w:val="0"/>
      <w:marBottom w:val="0"/>
      <w:divBdr>
        <w:top w:val="none" w:sz="0" w:space="0" w:color="auto"/>
        <w:left w:val="none" w:sz="0" w:space="0" w:color="auto"/>
        <w:bottom w:val="none" w:sz="0" w:space="0" w:color="auto"/>
        <w:right w:val="none" w:sz="0" w:space="0" w:color="auto"/>
      </w:divBdr>
      <w:divsChild>
        <w:div w:id="2030906991">
          <w:marLeft w:val="0"/>
          <w:marRight w:val="0"/>
          <w:marTop w:val="0"/>
          <w:marBottom w:val="225"/>
          <w:divBdr>
            <w:top w:val="single" w:sz="36" w:space="0" w:color="FFFFFF"/>
            <w:left w:val="single" w:sz="36" w:space="0" w:color="FFFFFF"/>
            <w:bottom w:val="single" w:sz="36" w:space="0" w:color="FFFFFF"/>
            <w:right w:val="single" w:sz="36" w:space="0" w:color="FFFFFF"/>
          </w:divBdr>
        </w:div>
        <w:div w:id="18835175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6</Pages>
  <Words>4550</Words>
  <Characters>25028</Characters>
  <Application>Microsoft Office Word</Application>
  <DocSecurity>0</DocSecurity>
  <Lines>208</Lines>
  <Paragraphs>59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PRODESK HP</cp:lastModifiedBy>
  <cp:revision>2</cp:revision>
  <cp:lastPrinted>2023-10-04T23:29:00Z</cp:lastPrinted>
  <dcterms:created xsi:type="dcterms:W3CDTF">2023-10-10T00:30:00Z</dcterms:created>
  <dcterms:modified xsi:type="dcterms:W3CDTF">2023-10-10T00:30:00Z</dcterms:modified>
</cp:coreProperties>
</file>