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35DE" w:rsidRPr="004F34D4" w:rsidRDefault="004F34D4" w:rsidP="004F34D4">
      <w:pPr>
        <w:spacing w:line="240" w:lineRule="auto"/>
        <w:contextualSpacing/>
        <w:jc w:val="both"/>
        <w:rPr>
          <w:rFonts w:ascii="Arial" w:hAnsi="Arial" w:cs="Arial"/>
          <w:b/>
          <w:sz w:val="24"/>
          <w:szCs w:val="24"/>
        </w:rPr>
      </w:pPr>
      <w:bookmarkStart w:id="0" w:name="_GoBack"/>
      <w:r w:rsidRPr="004F34D4">
        <w:rPr>
          <w:rFonts w:ascii="Arial" w:hAnsi="Arial" w:cs="Arial"/>
          <w:b/>
          <w:sz w:val="24"/>
          <w:szCs w:val="24"/>
        </w:rPr>
        <w:t>ACTA DE LA SESIÓN DELIBERANTE DE LA “LXI” LEGISLATURA DEL ESTADO DE MÉXICO, CELEBRADA EL DÍA CUATRO DE NOVIEMBRE DE DOS MIL VEINTIUNO.</w:t>
      </w:r>
    </w:p>
    <w:p w:rsidR="009335DE" w:rsidRPr="009335DE" w:rsidRDefault="009335DE" w:rsidP="009335DE">
      <w:pPr>
        <w:spacing w:line="240" w:lineRule="auto"/>
        <w:contextualSpacing/>
        <w:jc w:val="center"/>
        <w:rPr>
          <w:rFonts w:ascii="Arial" w:hAnsi="Arial" w:cs="Arial"/>
          <w:sz w:val="24"/>
          <w:szCs w:val="24"/>
        </w:rPr>
      </w:pPr>
    </w:p>
    <w:p w:rsidR="009335DE" w:rsidRPr="009335DE" w:rsidRDefault="009335DE" w:rsidP="009335DE">
      <w:pPr>
        <w:spacing w:line="240" w:lineRule="auto"/>
        <w:contextualSpacing/>
        <w:jc w:val="center"/>
        <w:rPr>
          <w:rFonts w:ascii="Arial" w:hAnsi="Arial" w:cs="Arial"/>
          <w:b/>
          <w:sz w:val="24"/>
          <w:szCs w:val="24"/>
        </w:rPr>
      </w:pPr>
      <w:r w:rsidRPr="009335DE">
        <w:rPr>
          <w:rFonts w:ascii="Arial" w:hAnsi="Arial" w:cs="Arial"/>
          <w:b/>
          <w:sz w:val="24"/>
          <w:szCs w:val="24"/>
        </w:rPr>
        <w:t>Presidenta Diputada Ingrid Krasopani Schemelensky Castro</w:t>
      </w:r>
    </w:p>
    <w:p w:rsidR="009335DE" w:rsidRPr="009335DE" w:rsidRDefault="009335DE" w:rsidP="009335DE">
      <w:pPr>
        <w:spacing w:line="240" w:lineRule="auto"/>
        <w:contextualSpacing/>
        <w:jc w:val="both"/>
        <w:rPr>
          <w:rFonts w:ascii="Arial" w:hAnsi="Arial" w:cs="Arial"/>
          <w:sz w:val="24"/>
          <w:szCs w:val="24"/>
        </w:rPr>
      </w:pPr>
    </w:p>
    <w:p w:rsidR="009335DE" w:rsidRPr="009335DE" w:rsidRDefault="009335DE" w:rsidP="009335DE">
      <w:pPr>
        <w:spacing w:line="240" w:lineRule="auto"/>
        <w:contextualSpacing/>
        <w:jc w:val="both"/>
        <w:rPr>
          <w:rFonts w:ascii="Arial" w:hAnsi="Arial" w:cs="Arial"/>
          <w:sz w:val="24"/>
          <w:szCs w:val="24"/>
        </w:rPr>
      </w:pPr>
      <w:r w:rsidRPr="009335DE">
        <w:rPr>
          <w:rFonts w:ascii="Arial" w:hAnsi="Arial" w:cs="Arial"/>
          <w:sz w:val="24"/>
          <w:szCs w:val="24"/>
        </w:rPr>
        <w:t xml:space="preserve">En el Salón sesiones del H. Poder Legislativo, en la ciudad de Toluca de Lerdo, capital del Estado de México, la Presidencia abre la sesión siendo las doce horas con </w:t>
      </w:r>
      <w:r w:rsidR="001D03F8">
        <w:rPr>
          <w:rFonts w:ascii="Arial" w:hAnsi="Arial" w:cs="Arial"/>
          <w:sz w:val="24"/>
          <w:szCs w:val="24"/>
        </w:rPr>
        <w:t xml:space="preserve">veintinueve </w:t>
      </w:r>
      <w:r w:rsidRPr="009335DE">
        <w:rPr>
          <w:rFonts w:ascii="Arial" w:hAnsi="Arial" w:cs="Arial"/>
          <w:sz w:val="24"/>
          <w:szCs w:val="24"/>
        </w:rPr>
        <w:t xml:space="preserve">minutos del día </w:t>
      </w:r>
      <w:r w:rsidR="001D03F8">
        <w:rPr>
          <w:rFonts w:ascii="Arial" w:hAnsi="Arial" w:cs="Arial"/>
          <w:sz w:val="24"/>
          <w:szCs w:val="24"/>
        </w:rPr>
        <w:t>cuatro de noviembre</w:t>
      </w:r>
      <w:r w:rsidRPr="009335DE">
        <w:rPr>
          <w:rFonts w:ascii="Arial" w:hAnsi="Arial" w:cs="Arial"/>
          <w:sz w:val="24"/>
          <w:szCs w:val="24"/>
        </w:rPr>
        <w:t xml:space="preserve"> de dos mil veintiuno, una vez que la Secretaría verificó la existencia del quórum, mediante el sistema electrónico. </w:t>
      </w:r>
    </w:p>
    <w:p w:rsidR="009335DE" w:rsidRPr="009335DE" w:rsidRDefault="009335DE" w:rsidP="009335DE">
      <w:pPr>
        <w:spacing w:line="240" w:lineRule="auto"/>
        <w:contextualSpacing/>
        <w:jc w:val="both"/>
        <w:rPr>
          <w:rFonts w:ascii="Arial" w:hAnsi="Arial" w:cs="Arial"/>
          <w:sz w:val="24"/>
          <w:szCs w:val="24"/>
        </w:rPr>
      </w:pPr>
    </w:p>
    <w:p w:rsidR="009335DE" w:rsidRPr="009335DE" w:rsidRDefault="009335DE" w:rsidP="009335DE">
      <w:pPr>
        <w:spacing w:line="240" w:lineRule="auto"/>
        <w:contextualSpacing/>
        <w:jc w:val="both"/>
        <w:rPr>
          <w:rFonts w:ascii="Arial" w:hAnsi="Arial" w:cs="Arial"/>
          <w:sz w:val="24"/>
          <w:szCs w:val="24"/>
        </w:rPr>
      </w:pPr>
      <w:r w:rsidRPr="009335DE">
        <w:rPr>
          <w:rFonts w:ascii="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9335DE" w:rsidRPr="009335DE" w:rsidRDefault="009335DE" w:rsidP="009335DE">
      <w:pPr>
        <w:spacing w:line="240" w:lineRule="auto"/>
        <w:contextualSpacing/>
        <w:jc w:val="both"/>
        <w:rPr>
          <w:rFonts w:ascii="Arial" w:hAnsi="Arial" w:cs="Arial"/>
          <w:sz w:val="24"/>
          <w:szCs w:val="24"/>
        </w:rPr>
      </w:pPr>
    </w:p>
    <w:p w:rsidR="008328A7" w:rsidRDefault="009335DE" w:rsidP="008328A7">
      <w:pPr>
        <w:spacing w:line="240" w:lineRule="auto"/>
        <w:contextualSpacing/>
        <w:jc w:val="both"/>
        <w:rPr>
          <w:rFonts w:ascii="Arial" w:hAnsi="Arial" w:cs="Arial"/>
          <w:sz w:val="24"/>
          <w:szCs w:val="24"/>
        </w:rPr>
      </w:pPr>
      <w:r w:rsidRPr="009335DE">
        <w:rPr>
          <w:rFonts w:ascii="Arial" w:hAnsi="Arial" w:cs="Arial"/>
          <w:sz w:val="24"/>
          <w:szCs w:val="24"/>
        </w:rPr>
        <w:t xml:space="preserve">1.- La Presidencia informa que el acta de la sesión anterior ha sido publicada en la Gaceta Parlamentaria, por lo que pregunta si existen observaciones o comentarios a la misma. El acta es aprobada por unanimidad de votos. </w:t>
      </w:r>
    </w:p>
    <w:p w:rsidR="008328A7" w:rsidRDefault="008328A7" w:rsidP="008328A7">
      <w:pPr>
        <w:spacing w:line="240" w:lineRule="auto"/>
        <w:contextualSpacing/>
        <w:jc w:val="both"/>
        <w:rPr>
          <w:rFonts w:ascii="Arial" w:hAnsi="Arial" w:cs="Arial"/>
          <w:sz w:val="24"/>
          <w:szCs w:val="24"/>
        </w:rPr>
      </w:pPr>
    </w:p>
    <w:p w:rsidR="00FA7E3D" w:rsidRDefault="008328A7" w:rsidP="00FA7E3D">
      <w:pPr>
        <w:spacing w:line="240" w:lineRule="auto"/>
        <w:contextualSpacing/>
        <w:jc w:val="both"/>
        <w:rPr>
          <w:rFonts w:ascii="Arial" w:hAnsi="Arial" w:cs="Arial"/>
          <w:color w:val="000000" w:themeColor="text1"/>
          <w:sz w:val="24"/>
          <w:szCs w:val="24"/>
        </w:rPr>
      </w:pPr>
      <w:r w:rsidRPr="00C7380D">
        <w:rPr>
          <w:rFonts w:ascii="Arial" w:hAnsi="Arial" w:cs="Arial"/>
          <w:color w:val="000000" w:themeColor="text1"/>
          <w:sz w:val="24"/>
          <w:szCs w:val="24"/>
        </w:rPr>
        <w:t>2.- L</w:t>
      </w:r>
      <w:r w:rsidR="00FA7E3D">
        <w:rPr>
          <w:rFonts w:ascii="Arial" w:hAnsi="Arial" w:cs="Arial"/>
          <w:color w:val="000000" w:themeColor="text1"/>
          <w:sz w:val="24"/>
          <w:szCs w:val="24"/>
        </w:rPr>
        <w:t>a Vicepresidencia, por instrucciones de la Presidencia, da lectura a la</w:t>
      </w:r>
      <w:r w:rsidRPr="00C7380D">
        <w:rPr>
          <w:rFonts w:ascii="Arial" w:hAnsi="Arial" w:cs="Arial"/>
          <w:color w:val="000000" w:themeColor="text1"/>
          <w:sz w:val="24"/>
          <w:szCs w:val="24"/>
        </w:rPr>
        <w:t xml:space="preserve"> Iniciativa de Tarifas de Agua Diferentes a las del Código Financiero del Estado de México y Municipios, formulad</w:t>
      </w:r>
      <w:r w:rsidR="00225DD1">
        <w:rPr>
          <w:rFonts w:ascii="Arial" w:hAnsi="Arial" w:cs="Arial"/>
          <w:color w:val="000000" w:themeColor="text1"/>
          <w:sz w:val="24"/>
          <w:szCs w:val="24"/>
        </w:rPr>
        <w:t>a</w:t>
      </w:r>
      <w:r w:rsidRPr="00C7380D">
        <w:rPr>
          <w:rFonts w:ascii="Arial" w:hAnsi="Arial" w:cs="Arial"/>
          <w:color w:val="000000" w:themeColor="text1"/>
          <w:sz w:val="24"/>
          <w:szCs w:val="24"/>
        </w:rPr>
        <w:t xml:space="preserve"> por </w:t>
      </w:r>
      <w:r w:rsidR="00225DD1">
        <w:rPr>
          <w:rFonts w:ascii="Arial" w:hAnsi="Arial" w:cs="Arial"/>
          <w:color w:val="000000" w:themeColor="text1"/>
          <w:sz w:val="24"/>
          <w:szCs w:val="24"/>
        </w:rPr>
        <w:t>el Ayuntamiento de</w:t>
      </w:r>
      <w:r w:rsidRPr="00C7380D">
        <w:rPr>
          <w:rFonts w:ascii="Arial" w:hAnsi="Arial" w:cs="Arial"/>
          <w:color w:val="000000" w:themeColor="text1"/>
          <w:sz w:val="24"/>
          <w:szCs w:val="24"/>
        </w:rPr>
        <w:t xml:space="preserve">l Municipio </w:t>
      </w:r>
      <w:r w:rsidR="002E16B8">
        <w:rPr>
          <w:rFonts w:ascii="Arial" w:hAnsi="Arial" w:cs="Arial"/>
          <w:color w:val="000000" w:themeColor="text1"/>
          <w:sz w:val="24"/>
          <w:szCs w:val="24"/>
        </w:rPr>
        <w:t>Tepotzotlán</w:t>
      </w:r>
      <w:r w:rsidR="00225DD1">
        <w:rPr>
          <w:rFonts w:ascii="Arial" w:hAnsi="Arial" w:cs="Arial"/>
          <w:color w:val="000000" w:themeColor="text1"/>
          <w:sz w:val="24"/>
          <w:szCs w:val="24"/>
        </w:rPr>
        <w:t>,</w:t>
      </w:r>
      <w:r w:rsidRPr="00C7380D">
        <w:rPr>
          <w:rFonts w:ascii="Arial" w:hAnsi="Arial" w:cs="Arial"/>
          <w:color w:val="000000" w:themeColor="text1"/>
          <w:sz w:val="24"/>
          <w:szCs w:val="24"/>
        </w:rPr>
        <w:t xml:space="preserve"> México. </w:t>
      </w:r>
    </w:p>
    <w:p w:rsidR="00FA7E3D" w:rsidRDefault="00FA7E3D" w:rsidP="00FA7E3D">
      <w:pPr>
        <w:spacing w:line="240" w:lineRule="auto"/>
        <w:contextualSpacing/>
        <w:jc w:val="both"/>
        <w:rPr>
          <w:rFonts w:ascii="Arial" w:hAnsi="Arial" w:cs="Arial"/>
          <w:color w:val="000000" w:themeColor="text1"/>
          <w:sz w:val="24"/>
          <w:szCs w:val="24"/>
        </w:rPr>
      </w:pPr>
    </w:p>
    <w:p w:rsidR="00BF3F65" w:rsidRPr="009335DE" w:rsidRDefault="00BF3F65" w:rsidP="00BF3F65">
      <w:pPr>
        <w:spacing w:line="240" w:lineRule="auto"/>
        <w:contextualSpacing/>
        <w:jc w:val="both"/>
        <w:rPr>
          <w:rFonts w:ascii="Arial" w:hAnsi="Arial" w:cs="Arial"/>
          <w:sz w:val="24"/>
          <w:szCs w:val="24"/>
        </w:rPr>
      </w:pPr>
      <w:r w:rsidRPr="009335DE">
        <w:rPr>
          <w:rFonts w:ascii="Arial" w:hAnsi="Arial" w:cs="Arial"/>
          <w:sz w:val="24"/>
          <w:szCs w:val="24"/>
        </w:rPr>
        <w:t xml:space="preserve">La Presidencia las remite a las Comisiones Legislativas de </w:t>
      </w:r>
      <w:r w:rsidR="004475B7">
        <w:rPr>
          <w:rFonts w:ascii="Arial" w:hAnsi="Arial" w:cs="Arial"/>
          <w:sz w:val="24"/>
          <w:szCs w:val="24"/>
        </w:rPr>
        <w:t>Legislación</w:t>
      </w:r>
      <w:r>
        <w:rPr>
          <w:rFonts w:ascii="Arial" w:hAnsi="Arial" w:cs="Arial"/>
          <w:sz w:val="24"/>
          <w:szCs w:val="24"/>
        </w:rPr>
        <w:t xml:space="preserve"> y </w:t>
      </w:r>
      <w:r w:rsidR="004475B7">
        <w:rPr>
          <w:rFonts w:ascii="Arial" w:hAnsi="Arial" w:cs="Arial"/>
          <w:sz w:val="24"/>
          <w:szCs w:val="24"/>
        </w:rPr>
        <w:t>Administ</w:t>
      </w:r>
      <w:r w:rsidR="00A15D86">
        <w:rPr>
          <w:rFonts w:ascii="Arial" w:hAnsi="Arial" w:cs="Arial"/>
          <w:sz w:val="24"/>
          <w:szCs w:val="24"/>
        </w:rPr>
        <w:t>r</w:t>
      </w:r>
      <w:r w:rsidR="004475B7">
        <w:rPr>
          <w:rFonts w:ascii="Arial" w:hAnsi="Arial" w:cs="Arial"/>
          <w:sz w:val="24"/>
          <w:szCs w:val="24"/>
        </w:rPr>
        <w:t>ación Municipal</w:t>
      </w:r>
      <w:r>
        <w:rPr>
          <w:rFonts w:ascii="Arial" w:hAnsi="Arial" w:cs="Arial"/>
          <w:sz w:val="24"/>
          <w:szCs w:val="24"/>
        </w:rPr>
        <w:t>, de Finanzas Públicas y de Recursos Hidráulicos</w:t>
      </w:r>
      <w:r w:rsidRPr="009335DE">
        <w:rPr>
          <w:rFonts w:ascii="Arial" w:hAnsi="Arial" w:cs="Arial"/>
          <w:sz w:val="24"/>
          <w:szCs w:val="24"/>
        </w:rPr>
        <w:t xml:space="preserve">, para su estudio y dictamen. </w:t>
      </w:r>
    </w:p>
    <w:p w:rsidR="00FA7E3D" w:rsidRDefault="00FA7E3D" w:rsidP="00FA7E3D">
      <w:pPr>
        <w:spacing w:line="240" w:lineRule="auto"/>
        <w:contextualSpacing/>
        <w:jc w:val="both"/>
        <w:rPr>
          <w:rFonts w:ascii="Arial" w:hAnsi="Arial" w:cs="Arial"/>
          <w:color w:val="000000" w:themeColor="text1"/>
          <w:sz w:val="24"/>
          <w:szCs w:val="24"/>
        </w:rPr>
      </w:pPr>
    </w:p>
    <w:p w:rsidR="00FA7E3D" w:rsidRDefault="008328A7" w:rsidP="00FA7E3D">
      <w:pPr>
        <w:spacing w:line="240" w:lineRule="auto"/>
        <w:contextualSpacing/>
        <w:jc w:val="both"/>
        <w:rPr>
          <w:rFonts w:ascii="Arial" w:hAnsi="Arial" w:cs="Arial"/>
          <w:color w:val="000000" w:themeColor="text1"/>
          <w:sz w:val="24"/>
          <w:szCs w:val="24"/>
        </w:rPr>
      </w:pPr>
      <w:r w:rsidRPr="00C7380D">
        <w:rPr>
          <w:rFonts w:ascii="Arial" w:hAnsi="Arial" w:cs="Arial"/>
          <w:color w:val="000000" w:themeColor="text1"/>
          <w:sz w:val="24"/>
          <w:szCs w:val="24"/>
        </w:rPr>
        <w:t>3.- L</w:t>
      </w:r>
      <w:r w:rsidR="00CE1FFF">
        <w:rPr>
          <w:rFonts w:ascii="Arial" w:hAnsi="Arial" w:cs="Arial"/>
          <w:color w:val="000000" w:themeColor="text1"/>
          <w:sz w:val="24"/>
          <w:szCs w:val="24"/>
        </w:rPr>
        <w:t>a Vicepresidencia, por instrucciones de la Presidencia, da l</w:t>
      </w:r>
      <w:r w:rsidRPr="00C7380D">
        <w:rPr>
          <w:rFonts w:ascii="Arial" w:hAnsi="Arial" w:cs="Arial"/>
          <w:color w:val="000000" w:themeColor="text1"/>
          <w:sz w:val="24"/>
          <w:szCs w:val="24"/>
        </w:rPr>
        <w:t xml:space="preserve">ectura a la Iniciativa con Proyecto de Decreto por el que se autoriza al H. Ayuntamiento de Metepec, Estado de México, a otorgar en comodato por un término de 99 años, un inmueble de propiedad municipal a favor de la Arquidiócesis de Toluca, A.R, presentada por el Titular del Ejecutivo Estatal. </w:t>
      </w:r>
    </w:p>
    <w:p w:rsidR="00FA7E3D" w:rsidRDefault="00FA7E3D" w:rsidP="00FA7E3D">
      <w:pPr>
        <w:spacing w:line="240" w:lineRule="auto"/>
        <w:contextualSpacing/>
        <w:jc w:val="both"/>
        <w:rPr>
          <w:rFonts w:ascii="Arial" w:hAnsi="Arial" w:cs="Arial"/>
          <w:color w:val="000000" w:themeColor="text1"/>
          <w:sz w:val="24"/>
          <w:szCs w:val="24"/>
        </w:rPr>
      </w:pPr>
    </w:p>
    <w:p w:rsidR="00FA7E3D" w:rsidRDefault="00C37182" w:rsidP="00FA7E3D">
      <w:pPr>
        <w:spacing w:line="240" w:lineRule="auto"/>
        <w:contextualSpacing/>
        <w:jc w:val="both"/>
        <w:rPr>
          <w:rFonts w:ascii="Arial" w:hAnsi="Arial" w:cs="Arial"/>
          <w:color w:val="000000" w:themeColor="text1"/>
          <w:sz w:val="24"/>
          <w:szCs w:val="24"/>
        </w:rPr>
      </w:pPr>
      <w:r>
        <w:rPr>
          <w:rFonts w:ascii="Arial" w:hAnsi="Arial" w:cs="Arial"/>
          <w:color w:val="000000" w:themeColor="text1"/>
          <w:sz w:val="24"/>
          <w:szCs w:val="24"/>
        </w:rPr>
        <w:t>La Presidencia la registra y la remite a la Comisión Legislativa de Patrimonio Estatal y Municipal, para su estudio y dictamen.</w:t>
      </w:r>
    </w:p>
    <w:p w:rsidR="00C37182" w:rsidRDefault="00C37182" w:rsidP="00FA7E3D">
      <w:pPr>
        <w:spacing w:line="240" w:lineRule="auto"/>
        <w:contextualSpacing/>
        <w:jc w:val="both"/>
        <w:rPr>
          <w:rFonts w:ascii="Arial" w:hAnsi="Arial" w:cs="Arial"/>
          <w:color w:val="000000" w:themeColor="text1"/>
          <w:sz w:val="24"/>
          <w:szCs w:val="24"/>
        </w:rPr>
      </w:pPr>
    </w:p>
    <w:p w:rsidR="00FA7E3D" w:rsidRDefault="008328A7" w:rsidP="00FA7E3D">
      <w:pPr>
        <w:spacing w:line="240" w:lineRule="auto"/>
        <w:contextualSpacing/>
        <w:jc w:val="both"/>
        <w:rPr>
          <w:rFonts w:ascii="Arial" w:hAnsi="Arial" w:cs="Arial"/>
          <w:color w:val="000000" w:themeColor="text1"/>
          <w:sz w:val="24"/>
          <w:szCs w:val="24"/>
        </w:rPr>
      </w:pPr>
      <w:r w:rsidRPr="00C7380D">
        <w:rPr>
          <w:rFonts w:ascii="Arial" w:hAnsi="Arial" w:cs="Arial"/>
          <w:color w:val="000000" w:themeColor="text1"/>
          <w:sz w:val="24"/>
          <w:szCs w:val="24"/>
        </w:rPr>
        <w:t>4.- L</w:t>
      </w:r>
      <w:r w:rsidR="00CE1FFF">
        <w:rPr>
          <w:rFonts w:ascii="Arial" w:hAnsi="Arial" w:cs="Arial"/>
          <w:color w:val="000000" w:themeColor="text1"/>
          <w:sz w:val="24"/>
          <w:szCs w:val="24"/>
        </w:rPr>
        <w:t>a Vicepresidenc</w:t>
      </w:r>
      <w:r w:rsidR="00485537">
        <w:rPr>
          <w:rFonts w:ascii="Arial" w:hAnsi="Arial" w:cs="Arial"/>
          <w:color w:val="000000" w:themeColor="text1"/>
          <w:sz w:val="24"/>
          <w:szCs w:val="24"/>
        </w:rPr>
        <w:t>i</w:t>
      </w:r>
      <w:r w:rsidR="00CE1FFF">
        <w:rPr>
          <w:rFonts w:ascii="Arial" w:hAnsi="Arial" w:cs="Arial"/>
          <w:color w:val="000000" w:themeColor="text1"/>
          <w:sz w:val="24"/>
          <w:szCs w:val="24"/>
        </w:rPr>
        <w:t>a, por instrucciones de la Presidencia, da l</w:t>
      </w:r>
      <w:r w:rsidRPr="00C7380D">
        <w:rPr>
          <w:rFonts w:ascii="Arial" w:hAnsi="Arial" w:cs="Arial"/>
          <w:color w:val="000000" w:themeColor="text1"/>
          <w:sz w:val="24"/>
          <w:szCs w:val="24"/>
        </w:rPr>
        <w:t xml:space="preserve">ectura y acuerdo conducente de la Iniciativa con Proyecto de Decreto por el que se autoriza al Honorable Ayuntamiento de San Felipe del Progreso del Estado de México, a desincorporar y transmitir el dominio de un inmueble de propiedad municipal, presentada por el Titular del Ejecutivo Estatal. </w:t>
      </w:r>
    </w:p>
    <w:p w:rsidR="00FA7E3D" w:rsidRDefault="00FA7E3D" w:rsidP="00FA7E3D">
      <w:pPr>
        <w:spacing w:line="240" w:lineRule="auto"/>
        <w:contextualSpacing/>
        <w:jc w:val="both"/>
        <w:rPr>
          <w:rFonts w:ascii="Arial" w:hAnsi="Arial" w:cs="Arial"/>
          <w:color w:val="000000" w:themeColor="text1"/>
          <w:sz w:val="24"/>
          <w:szCs w:val="24"/>
        </w:rPr>
      </w:pPr>
    </w:p>
    <w:p w:rsidR="000530EA" w:rsidRDefault="000530EA" w:rsidP="000530EA">
      <w:pPr>
        <w:spacing w:line="240" w:lineRule="auto"/>
        <w:contextualSpacing/>
        <w:jc w:val="both"/>
        <w:rPr>
          <w:rFonts w:ascii="Arial" w:hAnsi="Arial" w:cs="Arial"/>
          <w:color w:val="000000" w:themeColor="text1"/>
          <w:sz w:val="24"/>
          <w:szCs w:val="24"/>
        </w:rPr>
      </w:pPr>
      <w:r>
        <w:rPr>
          <w:rFonts w:ascii="Arial" w:hAnsi="Arial" w:cs="Arial"/>
          <w:color w:val="000000" w:themeColor="text1"/>
          <w:sz w:val="24"/>
          <w:szCs w:val="24"/>
        </w:rPr>
        <w:t>La Presidencia la registra y la remite a la Comisión Legislativa de Patrimonio Estatal y Municipal, para su estudio y dictamen.</w:t>
      </w:r>
    </w:p>
    <w:p w:rsidR="00FA7E3D" w:rsidRDefault="00FA7E3D" w:rsidP="00FA7E3D">
      <w:pPr>
        <w:spacing w:line="240" w:lineRule="auto"/>
        <w:contextualSpacing/>
        <w:jc w:val="both"/>
        <w:rPr>
          <w:rFonts w:ascii="Arial" w:hAnsi="Arial" w:cs="Arial"/>
          <w:color w:val="000000" w:themeColor="text1"/>
          <w:sz w:val="24"/>
          <w:szCs w:val="24"/>
        </w:rPr>
      </w:pPr>
    </w:p>
    <w:p w:rsidR="008328A7" w:rsidRDefault="00FA7E3D" w:rsidP="00FA7E3D">
      <w:pPr>
        <w:spacing w:line="240" w:lineRule="auto"/>
        <w:contextualSpacing/>
        <w:jc w:val="both"/>
        <w:rPr>
          <w:rFonts w:ascii="Arial" w:hAnsi="Arial" w:cs="Arial"/>
          <w:color w:val="000000" w:themeColor="text1"/>
          <w:sz w:val="24"/>
          <w:szCs w:val="24"/>
        </w:rPr>
      </w:pPr>
      <w:r>
        <w:rPr>
          <w:rFonts w:ascii="Arial" w:hAnsi="Arial" w:cs="Arial"/>
          <w:color w:val="000000" w:themeColor="text1"/>
          <w:sz w:val="24"/>
          <w:szCs w:val="24"/>
        </w:rPr>
        <w:t>5</w:t>
      </w:r>
      <w:r w:rsidR="008328A7" w:rsidRPr="00C7380D">
        <w:rPr>
          <w:rFonts w:ascii="Arial" w:hAnsi="Arial" w:cs="Arial"/>
          <w:color w:val="000000" w:themeColor="text1"/>
          <w:sz w:val="24"/>
          <w:szCs w:val="24"/>
        </w:rPr>
        <w:t xml:space="preserve">.- </w:t>
      </w:r>
      <w:r w:rsidR="0014144A">
        <w:rPr>
          <w:rFonts w:ascii="Arial" w:hAnsi="Arial" w:cs="Arial"/>
          <w:color w:val="000000" w:themeColor="text1"/>
          <w:sz w:val="24"/>
          <w:szCs w:val="24"/>
        </w:rPr>
        <w:t>La d</w:t>
      </w:r>
      <w:r w:rsidR="0014144A" w:rsidRPr="00C7380D">
        <w:rPr>
          <w:rFonts w:ascii="Arial" w:hAnsi="Arial" w:cs="Arial"/>
          <w:color w:val="000000" w:themeColor="text1"/>
          <w:sz w:val="24"/>
          <w:szCs w:val="24"/>
        </w:rPr>
        <w:t>iputada Ana</w:t>
      </w:r>
      <w:r w:rsidR="0014144A">
        <w:rPr>
          <w:rFonts w:ascii="Arial" w:hAnsi="Arial" w:cs="Arial"/>
          <w:color w:val="000000" w:themeColor="text1"/>
          <w:sz w:val="24"/>
          <w:szCs w:val="24"/>
        </w:rPr>
        <w:t>i</w:t>
      </w:r>
      <w:r w:rsidR="0014144A" w:rsidRPr="00C7380D">
        <w:rPr>
          <w:rFonts w:ascii="Arial" w:hAnsi="Arial" w:cs="Arial"/>
          <w:color w:val="000000" w:themeColor="text1"/>
          <w:sz w:val="24"/>
          <w:szCs w:val="24"/>
        </w:rPr>
        <w:t xml:space="preserve">s Miriam Burgos Hernández </w:t>
      </w:r>
      <w:r w:rsidR="0014144A">
        <w:rPr>
          <w:rFonts w:ascii="Arial" w:hAnsi="Arial" w:cs="Arial"/>
          <w:color w:val="000000" w:themeColor="text1"/>
          <w:sz w:val="24"/>
          <w:szCs w:val="24"/>
        </w:rPr>
        <w:t>hace uso de la palabra, para dar l</w:t>
      </w:r>
      <w:r w:rsidR="008328A7" w:rsidRPr="00C7380D">
        <w:rPr>
          <w:rFonts w:ascii="Arial" w:hAnsi="Arial" w:cs="Arial"/>
          <w:color w:val="000000" w:themeColor="text1"/>
          <w:sz w:val="24"/>
          <w:szCs w:val="24"/>
        </w:rPr>
        <w:t xml:space="preserve">ectura a la Iniciativa con Proyecto de Decreto por el que se reforman y adicionan diversos artículos del Código Penal del Estado de México, Código Administrativo del Estado de México, Código Civil del Estado de México y de la Ley de Acceso de las Mujeres a una Vida Libre de Violencia del Estado de México en materia de Interrupción Legal del Embarazo, presentada por la </w:t>
      </w:r>
      <w:r w:rsidR="0014144A">
        <w:rPr>
          <w:rFonts w:ascii="Arial" w:hAnsi="Arial" w:cs="Arial"/>
          <w:color w:val="000000" w:themeColor="text1"/>
          <w:sz w:val="24"/>
          <w:szCs w:val="24"/>
        </w:rPr>
        <w:t>propia d</w:t>
      </w:r>
      <w:r w:rsidR="008328A7" w:rsidRPr="00C7380D">
        <w:rPr>
          <w:rFonts w:ascii="Arial" w:hAnsi="Arial" w:cs="Arial"/>
          <w:color w:val="000000" w:themeColor="text1"/>
          <w:sz w:val="24"/>
          <w:szCs w:val="24"/>
        </w:rPr>
        <w:t xml:space="preserve">iputada </w:t>
      </w:r>
      <w:r w:rsidR="0014144A">
        <w:rPr>
          <w:rFonts w:ascii="Arial" w:hAnsi="Arial" w:cs="Arial"/>
          <w:color w:val="000000" w:themeColor="text1"/>
          <w:sz w:val="24"/>
          <w:szCs w:val="24"/>
        </w:rPr>
        <w:t xml:space="preserve">y los diputados </w:t>
      </w:r>
      <w:r w:rsidR="008328A7" w:rsidRPr="00C7380D">
        <w:rPr>
          <w:rFonts w:ascii="Arial" w:hAnsi="Arial" w:cs="Arial"/>
          <w:color w:val="000000" w:themeColor="text1"/>
          <w:sz w:val="24"/>
          <w:szCs w:val="24"/>
        </w:rPr>
        <w:t xml:space="preserve">María del Rosario Elizalde Vázquez y Daniel Andrés Sibaja González, en nombre del Grupo Parlamentario del Partido morena. </w:t>
      </w:r>
    </w:p>
    <w:p w:rsidR="00FA7E3D" w:rsidRDefault="00FA7E3D" w:rsidP="00FA7E3D">
      <w:pPr>
        <w:spacing w:line="240" w:lineRule="auto"/>
        <w:contextualSpacing/>
        <w:jc w:val="both"/>
        <w:rPr>
          <w:rFonts w:ascii="Arial" w:hAnsi="Arial" w:cs="Arial"/>
          <w:color w:val="000000" w:themeColor="text1"/>
          <w:sz w:val="24"/>
          <w:szCs w:val="24"/>
        </w:rPr>
      </w:pPr>
    </w:p>
    <w:p w:rsidR="00D12C88" w:rsidRPr="009335DE" w:rsidRDefault="00D12C88" w:rsidP="00D12C88">
      <w:pPr>
        <w:spacing w:line="240" w:lineRule="auto"/>
        <w:contextualSpacing/>
        <w:jc w:val="both"/>
        <w:rPr>
          <w:rFonts w:ascii="Arial" w:hAnsi="Arial" w:cs="Arial"/>
          <w:sz w:val="24"/>
          <w:szCs w:val="24"/>
        </w:rPr>
      </w:pPr>
      <w:r w:rsidRPr="009335DE">
        <w:rPr>
          <w:rFonts w:ascii="Arial" w:hAnsi="Arial" w:cs="Arial"/>
          <w:sz w:val="24"/>
          <w:szCs w:val="24"/>
        </w:rPr>
        <w:lastRenderedPageBreak/>
        <w:t>La Presidencia la remite a las Comisiones Legislativas de Gobernación y Puntos Constitucionales</w:t>
      </w:r>
      <w:r>
        <w:rPr>
          <w:rFonts w:ascii="Arial" w:hAnsi="Arial" w:cs="Arial"/>
          <w:sz w:val="24"/>
          <w:szCs w:val="24"/>
        </w:rPr>
        <w:t>, de Salud, Asistencia y Bienestar Social</w:t>
      </w:r>
      <w:r w:rsidR="0050259B">
        <w:rPr>
          <w:rFonts w:ascii="Arial" w:hAnsi="Arial" w:cs="Arial"/>
          <w:sz w:val="24"/>
          <w:szCs w:val="24"/>
        </w:rPr>
        <w:t>, de Procu</w:t>
      </w:r>
      <w:r w:rsidR="009D0EA1">
        <w:rPr>
          <w:rFonts w:ascii="Arial" w:hAnsi="Arial" w:cs="Arial"/>
          <w:sz w:val="24"/>
          <w:szCs w:val="24"/>
        </w:rPr>
        <w:t>r</w:t>
      </w:r>
      <w:r w:rsidR="0050259B">
        <w:rPr>
          <w:rFonts w:ascii="Arial" w:hAnsi="Arial" w:cs="Arial"/>
          <w:sz w:val="24"/>
          <w:szCs w:val="24"/>
        </w:rPr>
        <w:t>ación y Administración de Justicia</w:t>
      </w:r>
      <w:r w:rsidRPr="009335DE">
        <w:rPr>
          <w:rFonts w:ascii="Arial" w:hAnsi="Arial" w:cs="Arial"/>
          <w:sz w:val="24"/>
          <w:szCs w:val="24"/>
        </w:rPr>
        <w:t xml:space="preserve"> y </w:t>
      </w:r>
      <w:r>
        <w:rPr>
          <w:rFonts w:ascii="Arial" w:hAnsi="Arial" w:cs="Arial"/>
          <w:sz w:val="24"/>
          <w:szCs w:val="24"/>
        </w:rPr>
        <w:t>para la Igualdad de Género</w:t>
      </w:r>
      <w:r w:rsidRPr="009335DE">
        <w:rPr>
          <w:rFonts w:ascii="Arial" w:hAnsi="Arial" w:cs="Arial"/>
          <w:sz w:val="24"/>
          <w:szCs w:val="24"/>
        </w:rPr>
        <w:t xml:space="preserve">, para su estudio y dictamen. </w:t>
      </w:r>
    </w:p>
    <w:p w:rsidR="00FA7E3D" w:rsidRPr="00C7380D" w:rsidRDefault="00FA7E3D" w:rsidP="00FA7E3D">
      <w:pPr>
        <w:spacing w:line="240" w:lineRule="auto"/>
        <w:contextualSpacing/>
        <w:jc w:val="both"/>
        <w:rPr>
          <w:rFonts w:ascii="Arial" w:hAnsi="Arial" w:cs="Arial"/>
          <w:color w:val="000000" w:themeColor="text1"/>
          <w:sz w:val="24"/>
          <w:szCs w:val="24"/>
        </w:rPr>
      </w:pPr>
    </w:p>
    <w:p w:rsidR="009335DE" w:rsidRDefault="008328A7" w:rsidP="008328A7">
      <w:pPr>
        <w:spacing w:line="240" w:lineRule="auto"/>
        <w:contextualSpacing/>
        <w:jc w:val="both"/>
        <w:rPr>
          <w:rFonts w:ascii="Arial" w:hAnsi="Arial" w:cs="Arial"/>
          <w:color w:val="000000" w:themeColor="text1"/>
          <w:sz w:val="24"/>
          <w:szCs w:val="24"/>
        </w:rPr>
      </w:pPr>
      <w:r w:rsidRPr="00C7380D">
        <w:rPr>
          <w:rFonts w:ascii="Arial" w:hAnsi="Arial" w:cs="Arial"/>
          <w:color w:val="000000" w:themeColor="text1"/>
          <w:sz w:val="24"/>
          <w:szCs w:val="24"/>
        </w:rPr>
        <w:t xml:space="preserve">6.- </w:t>
      </w:r>
      <w:r w:rsidR="00330B12">
        <w:rPr>
          <w:rFonts w:ascii="Arial" w:hAnsi="Arial" w:cs="Arial"/>
          <w:color w:val="000000" w:themeColor="text1"/>
          <w:sz w:val="24"/>
          <w:szCs w:val="24"/>
        </w:rPr>
        <w:t>La d</w:t>
      </w:r>
      <w:r w:rsidR="00330B12" w:rsidRPr="00C7380D">
        <w:rPr>
          <w:rFonts w:ascii="Arial" w:hAnsi="Arial" w:cs="Arial"/>
          <w:color w:val="000000" w:themeColor="text1"/>
          <w:sz w:val="24"/>
          <w:szCs w:val="24"/>
        </w:rPr>
        <w:t xml:space="preserve">iputada Mónica Angélica Álvarez </w:t>
      </w:r>
      <w:r w:rsidR="00330B12">
        <w:rPr>
          <w:rFonts w:ascii="Arial" w:hAnsi="Arial" w:cs="Arial"/>
          <w:color w:val="000000" w:themeColor="text1"/>
          <w:sz w:val="24"/>
          <w:szCs w:val="24"/>
        </w:rPr>
        <w:t>Nemer hace uso de la palabra, para dar l</w:t>
      </w:r>
      <w:r w:rsidRPr="00C7380D">
        <w:rPr>
          <w:rFonts w:ascii="Arial" w:hAnsi="Arial" w:cs="Arial"/>
          <w:color w:val="000000" w:themeColor="text1"/>
          <w:sz w:val="24"/>
          <w:szCs w:val="24"/>
        </w:rPr>
        <w:t>ectura a la Iniciativa con Proyecto de Decreto por el que se reforman los artículos Segundo y Tercero Transitorios del Decreto Número 328</w:t>
      </w:r>
      <w:r w:rsidR="00330B12">
        <w:rPr>
          <w:rFonts w:ascii="Arial" w:hAnsi="Arial" w:cs="Arial"/>
          <w:color w:val="000000" w:themeColor="text1"/>
          <w:sz w:val="24"/>
          <w:szCs w:val="24"/>
        </w:rPr>
        <w:t>,</w:t>
      </w:r>
      <w:r w:rsidRPr="00C7380D">
        <w:rPr>
          <w:rFonts w:ascii="Arial" w:hAnsi="Arial" w:cs="Arial"/>
          <w:color w:val="000000" w:themeColor="text1"/>
          <w:sz w:val="24"/>
          <w:szCs w:val="24"/>
        </w:rPr>
        <w:t xml:space="preserve"> que expide la Ley que crea el Organismo Público Descentralizado de Carácter Municipal Denominado Instituto Municipal de Planeación de Valle de </w:t>
      </w:r>
      <w:r w:rsidR="00B413A2">
        <w:rPr>
          <w:rFonts w:ascii="Arial" w:hAnsi="Arial" w:cs="Arial"/>
          <w:color w:val="000000" w:themeColor="text1"/>
          <w:sz w:val="24"/>
          <w:szCs w:val="24"/>
        </w:rPr>
        <w:t xml:space="preserve">Bravo </w:t>
      </w:r>
      <w:r w:rsidRPr="00C7380D">
        <w:rPr>
          <w:rFonts w:ascii="Arial" w:hAnsi="Arial" w:cs="Arial"/>
          <w:color w:val="000000" w:themeColor="text1"/>
          <w:sz w:val="24"/>
          <w:szCs w:val="24"/>
        </w:rPr>
        <w:t xml:space="preserve">Estado de México, presentada por </w:t>
      </w:r>
      <w:r w:rsidR="00330B12">
        <w:rPr>
          <w:rFonts w:ascii="Arial" w:hAnsi="Arial" w:cs="Arial"/>
          <w:color w:val="000000" w:themeColor="text1"/>
          <w:sz w:val="24"/>
          <w:szCs w:val="24"/>
        </w:rPr>
        <w:t>la propia diputada, en nombre del Grupo parlamentario del Partido morena.</w:t>
      </w:r>
      <w:r w:rsidR="001C4A1E">
        <w:rPr>
          <w:rFonts w:ascii="Arial" w:hAnsi="Arial" w:cs="Arial"/>
          <w:color w:val="000000" w:themeColor="text1"/>
          <w:sz w:val="24"/>
          <w:szCs w:val="24"/>
        </w:rPr>
        <w:t xml:space="preserve"> Solicita la dispensa del trámite de dictamen.</w:t>
      </w:r>
    </w:p>
    <w:p w:rsidR="001C4A1E" w:rsidRDefault="001C4A1E" w:rsidP="008328A7">
      <w:pPr>
        <w:spacing w:line="240" w:lineRule="auto"/>
        <w:contextualSpacing/>
        <w:jc w:val="both"/>
        <w:rPr>
          <w:rFonts w:ascii="Arial" w:hAnsi="Arial" w:cs="Arial"/>
          <w:color w:val="000000" w:themeColor="text1"/>
          <w:sz w:val="24"/>
          <w:szCs w:val="24"/>
        </w:rPr>
      </w:pPr>
    </w:p>
    <w:p w:rsidR="00206233" w:rsidRDefault="001C4A1E" w:rsidP="00206233">
      <w:pPr>
        <w:spacing w:line="240" w:lineRule="auto"/>
        <w:contextualSpacing/>
        <w:jc w:val="both"/>
        <w:rPr>
          <w:rFonts w:ascii="Arial" w:hAnsi="Arial" w:cs="Arial"/>
          <w:color w:val="000000" w:themeColor="text1"/>
          <w:sz w:val="24"/>
          <w:szCs w:val="24"/>
        </w:rPr>
      </w:pPr>
      <w:r>
        <w:rPr>
          <w:rFonts w:ascii="Arial" w:hAnsi="Arial" w:cs="Arial"/>
          <w:color w:val="000000" w:themeColor="text1"/>
          <w:sz w:val="24"/>
          <w:szCs w:val="24"/>
        </w:rPr>
        <w:t>La dispensa del trámite de dictamen es desechada por mayoría de votos y la Presidencia la remite a la Comisión Legislativa de Legislación y Administración Municipal, para su estudio y dictamen.</w:t>
      </w:r>
      <w:r w:rsidR="00206233">
        <w:rPr>
          <w:rFonts w:ascii="Arial" w:hAnsi="Arial" w:cs="Arial"/>
          <w:color w:val="000000" w:themeColor="text1"/>
          <w:sz w:val="24"/>
          <w:szCs w:val="24"/>
        </w:rPr>
        <w:t xml:space="preserve"> </w:t>
      </w:r>
    </w:p>
    <w:p w:rsidR="00206233" w:rsidRDefault="00206233" w:rsidP="00206233">
      <w:pPr>
        <w:spacing w:line="240" w:lineRule="auto"/>
        <w:contextualSpacing/>
        <w:jc w:val="both"/>
        <w:rPr>
          <w:rFonts w:ascii="Arial" w:hAnsi="Arial" w:cs="Arial"/>
          <w:color w:val="000000" w:themeColor="text1"/>
          <w:sz w:val="24"/>
          <w:szCs w:val="24"/>
        </w:rPr>
      </w:pPr>
    </w:p>
    <w:p w:rsidR="000353BD" w:rsidRDefault="00206233" w:rsidP="000353BD">
      <w:pPr>
        <w:spacing w:line="240" w:lineRule="auto"/>
        <w:contextualSpacing/>
        <w:jc w:val="both"/>
        <w:rPr>
          <w:rFonts w:ascii="Arial" w:hAnsi="Arial" w:cs="Arial"/>
          <w:color w:val="000000" w:themeColor="text1"/>
          <w:sz w:val="24"/>
          <w:szCs w:val="24"/>
        </w:rPr>
      </w:pPr>
      <w:r w:rsidRPr="00C7380D">
        <w:rPr>
          <w:rFonts w:ascii="Arial" w:hAnsi="Arial" w:cs="Arial"/>
          <w:color w:val="000000" w:themeColor="text1"/>
          <w:sz w:val="24"/>
          <w:szCs w:val="24"/>
        </w:rPr>
        <w:t xml:space="preserve">7.- </w:t>
      </w:r>
      <w:r>
        <w:rPr>
          <w:rFonts w:ascii="Arial" w:hAnsi="Arial" w:cs="Arial"/>
          <w:color w:val="000000" w:themeColor="text1"/>
          <w:sz w:val="24"/>
          <w:szCs w:val="24"/>
        </w:rPr>
        <w:t>El diputad</w:t>
      </w:r>
      <w:r w:rsidR="002E16B8">
        <w:rPr>
          <w:rFonts w:ascii="Arial" w:hAnsi="Arial" w:cs="Arial"/>
          <w:color w:val="000000" w:themeColor="text1"/>
          <w:sz w:val="24"/>
          <w:szCs w:val="24"/>
        </w:rPr>
        <w:t>o</w:t>
      </w:r>
      <w:r>
        <w:rPr>
          <w:rFonts w:ascii="Arial" w:hAnsi="Arial" w:cs="Arial"/>
          <w:color w:val="000000" w:themeColor="text1"/>
          <w:sz w:val="24"/>
          <w:szCs w:val="24"/>
        </w:rPr>
        <w:t xml:space="preserve"> Daniel Andrés Sibaja González hace uso de la palabra, para dar l</w:t>
      </w:r>
      <w:r w:rsidRPr="00C7380D">
        <w:rPr>
          <w:rFonts w:ascii="Arial" w:hAnsi="Arial" w:cs="Arial"/>
          <w:color w:val="000000" w:themeColor="text1"/>
          <w:sz w:val="24"/>
          <w:szCs w:val="24"/>
        </w:rPr>
        <w:t xml:space="preserve">ectura a la Iniciativa con Proyecto de Decreto por el que se reforman y adicionan diversos artículos a la Ley del Agua para el Estado de México y Municipios, en materia del servicio intermitente del agua y su condonación o subsidio, presentada por el </w:t>
      </w:r>
      <w:r w:rsidR="000353BD">
        <w:rPr>
          <w:rFonts w:ascii="Arial" w:hAnsi="Arial" w:cs="Arial"/>
          <w:color w:val="000000" w:themeColor="text1"/>
          <w:sz w:val="24"/>
          <w:szCs w:val="24"/>
        </w:rPr>
        <w:t>propio d</w:t>
      </w:r>
      <w:r w:rsidRPr="00C7380D">
        <w:rPr>
          <w:rFonts w:ascii="Arial" w:hAnsi="Arial" w:cs="Arial"/>
          <w:color w:val="000000" w:themeColor="text1"/>
          <w:sz w:val="24"/>
          <w:szCs w:val="24"/>
        </w:rPr>
        <w:t xml:space="preserve">iputado y el </w:t>
      </w:r>
      <w:r w:rsidR="000353BD">
        <w:rPr>
          <w:rFonts w:ascii="Arial" w:hAnsi="Arial" w:cs="Arial"/>
          <w:color w:val="000000" w:themeColor="text1"/>
          <w:sz w:val="24"/>
          <w:szCs w:val="24"/>
        </w:rPr>
        <w:t>d</w:t>
      </w:r>
      <w:r w:rsidRPr="00C7380D">
        <w:rPr>
          <w:rFonts w:ascii="Arial" w:hAnsi="Arial" w:cs="Arial"/>
          <w:color w:val="000000" w:themeColor="text1"/>
          <w:sz w:val="24"/>
          <w:szCs w:val="24"/>
        </w:rPr>
        <w:t xml:space="preserve">iputado Maurilio Hernández González, en nombre del Grupo Parlamentario del Partido morena. </w:t>
      </w:r>
    </w:p>
    <w:p w:rsidR="000353BD" w:rsidRDefault="000353BD" w:rsidP="000353BD">
      <w:pPr>
        <w:spacing w:line="240" w:lineRule="auto"/>
        <w:contextualSpacing/>
        <w:jc w:val="both"/>
        <w:rPr>
          <w:rFonts w:ascii="Arial" w:hAnsi="Arial" w:cs="Arial"/>
          <w:color w:val="000000" w:themeColor="text1"/>
          <w:sz w:val="24"/>
          <w:szCs w:val="24"/>
        </w:rPr>
      </w:pPr>
    </w:p>
    <w:p w:rsidR="00EE47CA" w:rsidRPr="009335DE" w:rsidRDefault="00EE47CA" w:rsidP="00EE47CA">
      <w:pPr>
        <w:spacing w:line="240" w:lineRule="auto"/>
        <w:contextualSpacing/>
        <w:jc w:val="both"/>
        <w:rPr>
          <w:rFonts w:ascii="Arial" w:hAnsi="Arial" w:cs="Arial"/>
          <w:sz w:val="24"/>
          <w:szCs w:val="24"/>
        </w:rPr>
      </w:pPr>
      <w:r w:rsidRPr="009335DE">
        <w:rPr>
          <w:rFonts w:ascii="Arial" w:hAnsi="Arial" w:cs="Arial"/>
          <w:sz w:val="24"/>
          <w:szCs w:val="24"/>
        </w:rPr>
        <w:t xml:space="preserve">La Presidencia las remite a las Comisiones Legislativas de </w:t>
      </w:r>
      <w:r>
        <w:rPr>
          <w:rFonts w:ascii="Arial" w:hAnsi="Arial" w:cs="Arial"/>
          <w:sz w:val="24"/>
          <w:szCs w:val="24"/>
        </w:rPr>
        <w:t xml:space="preserve">Recursos Hidráulicos, de Finanzas Públicas y de Legislación y Administración Municipal, </w:t>
      </w:r>
      <w:r w:rsidRPr="009335DE">
        <w:rPr>
          <w:rFonts w:ascii="Arial" w:hAnsi="Arial" w:cs="Arial"/>
          <w:sz w:val="24"/>
          <w:szCs w:val="24"/>
        </w:rPr>
        <w:t xml:space="preserve">para su estudio y dictamen. </w:t>
      </w:r>
    </w:p>
    <w:p w:rsidR="00EE47CA" w:rsidRDefault="00EE47CA" w:rsidP="00EE47CA">
      <w:pPr>
        <w:spacing w:line="240" w:lineRule="auto"/>
        <w:contextualSpacing/>
        <w:jc w:val="both"/>
        <w:rPr>
          <w:rFonts w:ascii="Arial" w:hAnsi="Arial" w:cs="Arial"/>
          <w:color w:val="000000" w:themeColor="text1"/>
          <w:sz w:val="24"/>
          <w:szCs w:val="24"/>
        </w:rPr>
      </w:pPr>
    </w:p>
    <w:p w:rsidR="00F03D61" w:rsidRDefault="00206233" w:rsidP="00F03D61">
      <w:pPr>
        <w:spacing w:line="240" w:lineRule="auto"/>
        <w:contextualSpacing/>
        <w:jc w:val="both"/>
        <w:rPr>
          <w:rFonts w:ascii="Arial" w:hAnsi="Arial" w:cs="Arial"/>
          <w:sz w:val="24"/>
          <w:szCs w:val="24"/>
        </w:rPr>
      </w:pPr>
      <w:r w:rsidRPr="00C7380D">
        <w:rPr>
          <w:rFonts w:ascii="Arial" w:hAnsi="Arial" w:cs="Arial"/>
          <w:color w:val="000000" w:themeColor="text1"/>
          <w:sz w:val="24"/>
          <w:szCs w:val="24"/>
        </w:rPr>
        <w:t>8.- L</w:t>
      </w:r>
      <w:r w:rsidR="00C74C74">
        <w:rPr>
          <w:rFonts w:ascii="Arial" w:hAnsi="Arial" w:cs="Arial"/>
          <w:color w:val="000000" w:themeColor="text1"/>
          <w:sz w:val="24"/>
          <w:szCs w:val="24"/>
        </w:rPr>
        <w:t xml:space="preserve">a diputada Leticia </w:t>
      </w:r>
      <w:r w:rsidR="00391AD6">
        <w:rPr>
          <w:rFonts w:ascii="Arial" w:hAnsi="Arial" w:cs="Arial"/>
          <w:color w:val="000000" w:themeColor="text1"/>
          <w:sz w:val="24"/>
          <w:szCs w:val="24"/>
        </w:rPr>
        <w:t xml:space="preserve">Mejía </w:t>
      </w:r>
      <w:r w:rsidR="00C74C74">
        <w:rPr>
          <w:rFonts w:ascii="Arial" w:hAnsi="Arial" w:cs="Arial"/>
          <w:color w:val="000000" w:themeColor="text1"/>
          <w:sz w:val="24"/>
          <w:szCs w:val="24"/>
        </w:rPr>
        <w:t>García hace uso de la palabra, para dar l</w:t>
      </w:r>
      <w:r w:rsidRPr="00C7380D">
        <w:rPr>
          <w:rFonts w:ascii="Arial" w:hAnsi="Arial" w:cs="Arial"/>
          <w:color w:val="000000" w:themeColor="text1"/>
          <w:sz w:val="24"/>
          <w:szCs w:val="24"/>
        </w:rPr>
        <w:t xml:space="preserve">ectura y acuerdo conducente de la Iniciativa con Proyecto de Decreto por el que se reforman diversas disposiciones de la Ley que crea el Organismo Público Descentralizado Denominado Consejo Estatal para el Desarrollo Integral de los Pueblos Indígenas del Estado de México y de la Ley de Derechos y Cultura Indígena del Estado de México, presentada por la </w:t>
      </w:r>
      <w:r w:rsidR="00F03D61">
        <w:rPr>
          <w:rFonts w:ascii="Arial" w:hAnsi="Arial" w:cs="Arial"/>
          <w:color w:val="000000" w:themeColor="text1"/>
          <w:sz w:val="24"/>
          <w:szCs w:val="24"/>
        </w:rPr>
        <w:t>propia d</w:t>
      </w:r>
      <w:r w:rsidRPr="00C7380D">
        <w:rPr>
          <w:rFonts w:ascii="Arial" w:hAnsi="Arial" w:cs="Arial"/>
          <w:color w:val="000000" w:themeColor="text1"/>
          <w:sz w:val="24"/>
          <w:szCs w:val="24"/>
        </w:rPr>
        <w:t>iputada, en nombre del Grupo</w:t>
      </w:r>
      <w:r w:rsidRPr="00C7380D">
        <w:rPr>
          <w:rFonts w:ascii="Arial" w:hAnsi="Arial" w:cs="Arial"/>
          <w:sz w:val="24"/>
          <w:szCs w:val="24"/>
        </w:rPr>
        <w:t xml:space="preserve"> Parlamentario del Partido Revolucionario Institucional. </w:t>
      </w:r>
    </w:p>
    <w:p w:rsidR="00F03D61" w:rsidRDefault="00F03D61" w:rsidP="00F03D61">
      <w:pPr>
        <w:spacing w:line="240" w:lineRule="auto"/>
        <w:contextualSpacing/>
        <w:jc w:val="both"/>
        <w:rPr>
          <w:rFonts w:ascii="Arial" w:hAnsi="Arial" w:cs="Arial"/>
          <w:sz w:val="24"/>
          <w:szCs w:val="24"/>
        </w:rPr>
      </w:pPr>
    </w:p>
    <w:p w:rsidR="00AD147F" w:rsidRPr="009335DE" w:rsidRDefault="00AD147F" w:rsidP="00AD147F">
      <w:pPr>
        <w:spacing w:line="240" w:lineRule="auto"/>
        <w:contextualSpacing/>
        <w:jc w:val="both"/>
        <w:rPr>
          <w:rFonts w:ascii="Arial" w:hAnsi="Arial" w:cs="Arial"/>
          <w:sz w:val="24"/>
          <w:szCs w:val="24"/>
        </w:rPr>
      </w:pPr>
      <w:r w:rsidRPr="009335DE">
        <w:rPr>
          <w:rFonts w:ascii="Arial" w:hAnsi="Arial" w:cs="Arial"/>
          <w:sz w:val="24"/>
          <w:szCs w:val="24"/>
        </w:rPr>
        <w:t xml:space="preserve">La Presidencia la remite a la Comisión Legislativa de </w:t>
      </w:r>
      <w:r>
        <w:rPr>
          <w:rFonts w:ascii="Arial" w:hAnsi="Arial" w:cs="Arial"/>
          <w:sz w:val="24"/>
          <w:szCs w:val="24"/>
        </w:rPr>
        <w:t>Asuntos Indígenas</w:t>
      </w:r>
      <w:r w:rsidRPr="009335DE">
        <w:rPr>
          <w:rFonts w:ascii="Arial" w:hAnsi="Arial" w:cs="Arial"/>
          <w:sz w:val="24"/>
          <w:szCs w:val="24"/>
        </w:rPr>
        <w:t xml:space="preserve">, para su estudio y dictamen. </w:t>
      </w:r>
    </w:p>
    <w:p w:rsidR="00F03D61" w:rsidRDefault="00F03D61" w:rsidP="00F03D61">
      <w:pPr>
        <w:spacing w:line="240" w:lineRule="auto"/>
        <w:contextualSpacing/>
        <w:jc w:val="both"/>
        <w:rPr>
          <w:rFonts w:ascii="Arial" w:hAnsi="Arial" w:cs="Arial"/>
          <w:sz w:val="24"/>
          <w:szCs w:val="24"/>
        </w:rPr>
      </w:pPr>
    </w:p>
    <w:p w:rsidR="00F03D61" w:rsidRDefault="00206233" w:rsidP="00F03D61">
      <w:pPr>
        <w:spacing w:line="240" w:lineRule="auto"/>
        <w:contextualSpacing/>
        <w:jc w:val="both"/>
        <w:rPr>
          <w:rFonts w:ascii="Arial" w:hAnsi="Arial" w:cs="Arial"/>
          <w:sz w:val="24"/>
          <w:szCs w:val="24"/>
        </w:rPr>
      </w:pPr>
      <w:r w:rsidRPr="00C7380D">
        <w:rPr>
          <w:rFonts w:ascii="Arial" w:hAnsi="Arial" w:cs="Arial"/>
          <w:sz w:val="24"/>
          <w:szCs w:val="24"/>
        </w:rPr>
        <w:t xml:space="preserve">9.- </w:t>
      </w:r>
      <w:r w:rsidR="002617DF">
        <w:rPr>
          <w:rFonts w:ascii="Arial" w:hAnsi="Arial" w:cs="Arial"/>
          <w:sz w:val="24"/>
          <w:szCs w:val="24"/>
        </w:rPr>
        <w:t xml:space="preserve">El diputado </w:t>
      </w:r>
      <w:r w:rsidR="00D91C7E">
        <w:rPr>
          <w:rFonts w:ascii="Arial" w:hAnsi="Arial" w:cs="Arial"/>
          <w:sz w:val="24"/>
          <w:szCs w:val="24"/>
        </w:rPr>
        <w:t xml:space="preserve">Mario </w:t>
      </w:r>
      <w:r w:rsidR="002617DF">
        <w:rPr>
          <w:rFonts w:ascii="Arial" w:hAnsi="Arial" w:cs="Arial"/>
          <w:sz w:val="24"/>
          <w:szCs w:val="24"/>
        </w:rPr>
        <w:t>Santana Carbajal hace uso de la palabra, para dar l</w:t>
      </w:r>
      <w:r w:rsidRPr="00C7380D">
        <w:rPr>
          <w:rFonts w:ascii="Arial" w:hAnsi="Arial" w:cs="Arial"/>
          <w:sz w:val="24"/>
          <w:szCs w:val="24"/>
        </w:rPr>
        <w:t xml:space="preserve">ectura a la Iniciativa con Proyecto de Decreto por el que se reforma el artículo 41 de la Ley Orgánica Municipal del Estado de México, presentada, por el </w:t>
      </w:r>
      <w:r w:rsidR="00D91C7E">
        <w:rPr>
          <w:rFonts w:ascii="Arial" w:hAnsi="Arial" w:cs="Arial"/>
          <w:sz w:val="24"/>
          <w:szCs w:val="24"/>
        </w:rPr>
        <w:t>propio d</w:t>
      </w:r>
      <w:r w:rsidRPr="00C7380D">
        <w:rPr>
          <w:rFonts w:ascii="Arial" w:hAnsi="Arial" w:cs="Arial"/>
          <w:sz w:val="24"/>
          <w:szCs w:val="24"/>
        </w:rPr>
        <w:t>iputado, en nombre del Grupo Parlamentario del Partido Revolucionario Institucional.</w:t>
      </w:r>
    </w:p>
    <w:p w:rsidR="00F03D61" w:rsidRDefault="00F03D61" w:rsidP="00F03D61">
      <w:pPr>
        <w:spacing w:line="240" w:lineRule="auto"/>
        <w:contextualSpacing/>
        <w:jc w:val="both"/>
        <w:rPr>
          <w:rFonts w:ascii="Arial" w:hAnsi="Arial" w:cs="Arial"/>
          <w:sz w:val="24"/>
          <w:szCs w:val="24"/>
        </w:rPr>
      </w:pPr>
    </w:p>
    <w:p w:rsidR="00145DA9" w:rsidRPr="009335DE" w:rsidRDefault="00145DA9" w:rsidP="00145DA9">
      <w:pPr>
        <w:spacing w:line="240" w:lineRule="auto"/>
        <w:contextualSpacing/>
        <w:jc w:val="both"/>
        <w:rPr>
          <w:rFonts w:ascii="Arial" w:hAnsi="Arial" w:cs="Arial"/>
          <w:sz w:val="24"/>
          <w:szCs w:val="24"/>
        </w:rPr>
      </w:pPr>
      <w:r w:rsidRPr="009335DE">
        <w:rPr>
          <w:rFonts w:ascii="Arial" w:hAnsi="Arial" w:cs="Arial"/>
          <w:sz w:val="24"/>
          <w:szCs w:val="24"/>
        </w:rPr>
        <w:t xml:space="preserve">La Presidencia la remite a la Comisión Legislativa de </w:t>
      </w:r>
      <w:r>
        <w:rPr>
          <w:rFonts w:ascii="Arial" w:hAnsi="Arial" w:cs="Arial"/>
          <w:sz w:val="24"/>
          <w:szCs w:val="24"/>
        </w:rPr>
        <w:t xml:space="preserve">Legislación y Administración </w:t>
      </w:r>
      <w:r w:rsidR="00775709">
        <w:rPr>
          <w:rFonts w:ascii="Arial" w:hAnsi="Arial" w:cs="Arial"/>
          <w:sz w:val="24"/>
          <w:szCs w:val="24"/>
        </w:rPr>
        <w:t>M</w:t>
      </w:r>
      <w:r>
        <w:rPr>
          <w:rFonts w:ascii="Arial" w:hAnsi="Arial" w:cs="Arial"/>
          <w:sz w:val="24"/>
          <w:szCs w:val="24"/>
        </w:rPr>
        <w:t>unicipal</w:t>
      </w:r>
      <w:r w:rsidRPr="009335DE">
        <w:rPr>
          <w:rFonts w:ascii="Arial" w:hAnsi="Arial" w:cs="Arial"/>
          <w:sz w:val="24"/>
          <w:szCs w:val="24"/>
        </w:rPr>
        <w:t xml:space="preserve">, para su estudio y dictamen. </w:t>
      </w:r>
    </w:p>
    <w:p w:rsidR="00F03D61" w:rsidRDefault="00F03D61" w:rsidP="00F03D61">
      <w:pPr>
        <w:spacing w:line="240" w:lineRule="auto"/>
        <w:contextualSpacing/>
        <w:jc w:val="both"/>
        <w:rPr>
          <w:rFonts w:ascii="Arial" w:hAnsi="Arial" w:cs="Arial"/>
          <w:sz w:val="24"/>
          <w:szCs w:val="24"/>
        </w:rPr>
      </w:pPr>
    </w:p>
    <w:p w:rsidR="00206233" w:rsidRPr="00C7380D" w:rsidRDefault="00206233" w:rsidP="00F03D61">
      <w:pPr>
        <w:spacing w:line="240" w:lineRule="auto"/>
        <w:contextualSpacing/>
        <w:jc w:val="both"/>
        <w:rPr>
          <w:rFonts w:ascii="Arial" w:hAnsi="Arial" w:cs="Arial"/>
          <w:sz w:val="24"/>
          <w:szCs w:val="24"/>
        </w:rPr>
      </w:pPr>
      <w:r w:rsidRPr="00C7380D">
        <w:rPr>
          <w:rFonts w:ascii="Arial" w:hAnsi="Arial" w:cs="Arial"/>
          <w:sz w:val="24"/>
          <w:szCs w:val="24"/>
        </w:rPr>
        <w:t>10.- L</w:t>
      </w:r>
      <w:r w:rsidR="00C23AC8">
        <w:rPr>
          <w:rFonts w:ascii="Arial" w:hAnsi="Arial" w:cs="Arial"/>
          <w:sz w:val="24"/>
          <w:szCs w:val="24"/>
        </w:rPr>
        <w:t>a diputada Ingrid Krasopani Schemelensky Castro hace uso de la palabra, para dar l</w:t>
      </w:r>
      <w:r w:rsidRPr="00C7380D">
        <w:rPr>
          <w:rFonts w:ascii="Arial" w:hAnsi="Arial" w:cs="Arial"/>
          <w:sz w:val="24"/>
          <w:szCs w:val="24"/>
        </w:rPr>
        <w:t xml:space="preserve">ectura a la Iniciativa con Proyecto de Decreto mediante la cual se expide la Ley de Salud Mental del Estado de México; se reforman diversos ordenamientos del Libro Segundo del Código Administrativo del Estado de México; y de la Ley Orgánica de la Administración Pública del Estado de México, con el propósito de crear el organismo público descentralizado, con personalidad jurídica y patrimonio propios, denominado Instituto de Salud Mental del Estado de México, reconociendo con ello, en nuestra Entidad el derecho a la protección de la salud mental, por lo que con la finalidad de cumplir con los requisitos de ley, presentada por la </w:t>
      </w:r>
      <w:r w:rsidR="00C23AC8">
        <w:rPr>
          <w:rFonts w:ascii="Arial" w:hAnsi="Arial" w:cs="Arial"/>
          <w:sz w:val="24"/>
          <w:szCs w:val="24"/>
        </w:rPr>
        <w:t>propia d</w:t>
      </w:r>
      <w:r w:rsidRPr="00C7380D">
        <w:rPr>
          <w:rFonts w:ascii="Arial" w:hAnsi="Arial" w:cs="Arial"/>
          <w:sz w:val="24"/>
          <w:szCs w:val="24"/>
        </w:rPr>
        <w:t xml:space="preserve">iputada y el </w:t>
      </w:r>
      <w:r w:rsidR="00A209CC">
        <w:rPr>
          <w:rFonts w:ascii="Arial" w:hAnsi="Arial" w:cs="Arial"/>
          <w:sz w:val="24"/>
          <w:szCs w:val="24"/>
        </w:rPr>
        <w:t>d</w:t>
      </w:r>
      <w:r w:rsidRPr="00C7380D">
        <w:rPr>
          <w:rFonts w:ascii="Arial" w:hAnsi="Arial" w:cs="Arial"/>
          <w:sz w:val="24"/>
          <w:szCs w:val="24"/>
        </w:rPr>
        <w:t xml:space="preserve">iputado Enrique Vargas del Villar, en nombre del Grupo Parlamentario del Partido Acción Nacional. </w:t>
      </w:r>
    </w:p>
    <w:p w:rsidR="001C4A1E" w:rsidRDefault="001C4A1E" w:rsidP="008328A7">
      <w:pPr>
        <w:spacing w:line="240" w:lineRule="auto"/>
        <w:contextualSpacing/>
        <w:jc w:val="both"/>
        <w:rPr>
          <w:rFonts w:ascii="Arial" w:hAnsi="Arial" w:cs="Arial"/>
          <w:sz w:val="24"/>
          <w:szCs w:val="24"/>
        </w:rPr>
      </w:pPr>
    </w:p>
    <w:p w:rsidR="00844F5B" w:rsidRDefault="005F727A" w:rsidP="00844F5B">
      <w:pPr>
        <w:spacing w:line="240" w:lineRule="auto"/>
        <w:contextualSpacing/>
        <w:jc w:val="both"/>
        <w:rPr>
          <w:rFonts w:ascii="Arial" w:hAnsi="Arial" w:cs="Arial"/>
          <w:sz w:val="24"/>
          <w:szCs w:val="24"/>
        </w:rPr>
      </w:pPr>
      <w:r w:rsidRPr="009335DE">
        <w:rPr>
          <w:rFonts w:ascii="Arial" w:hAnsi="Arial" w:cs="Arial"/>
          <w:sz w:val="24"/>
          <w:szCs w:val="24"/>
        </w:rPr>
        <w:lastRenderedPageBreak/>
        <w:t>La Presidencia las remite a la Comisi</w:t>
      </w:r>
      <w:r w:rsidR="00447FFE">
        <w:rPr>
          <w:rFonts w:ascii="Arial" w:hAnsi="Arial" w:cs="Arial"/>
          <w:sz w:val="24"/>
          <w:szCs w:val="24"/>
        </w:rPr>
        <w:t>ó</w:t>
      </w:r>
      <w:r w:rsidRPr="009335DE">
        <w:rPr>
          <w:rFonts w:ascii="Arial" w:hAnsi="Arial" w:cs="Arial"/>
          <w:sz w:val="24"/>
          <w:szCs w:val="24"/>
        </w:rPr>
        <w:t xml:space="preserve">n Legislativa de </w:t>
      </w:r>
      <w:r w:rsidR="00447FFE">
        <w:rPr>
          <w:rFonts w:ascii="Arial" w:hAnsi="Arial" w:cs="Arial"/>
          <w:sz w:val="24"/>
          <w:szCs w:val="24"/>
        </w:rPr>
        <w:t>Salud, Asistencia y Bienestar social</w:t>
      </w:r>
      <w:r w:rsidRPr="009335DE">
        <w:rPr>
          <w:rFonts w:ascii="Arial" w:hAnsi="Arial" w:cs="Arial"/>
          <w:sz w:val="24"/>
          <w:szCs w:val="24"/>
        </w:rPr>
        <w:t xml:space="preserve">, para su estudio y dictamen. </w:t>
      </w:r>
    </w:p>
    <w:p w:rsidR="00844F5B" w:rsidRDefault="00844F5B" w:rsidP="00844F5B">
      <w:pPr>
        <w:spacing w:line="240" w:lineRule="auto"/>
        <w:contextualSpacing/>
        <w:jc w:val="both"/>
        <w:rPr>
          <w:rFonts w:ascii="Arial" w:hAnsi="Arial" w:cs="Arial"/>
          <w:sz w:val="24"/>
          <w:szCs w:val="24"/>
        </w:rPr>
      </w:pPr>
    </w:p>
    <w:p w:rsidR="00844F5B" w:rsidRDefault="00844F5B" w:rsidP="00844F5B">
      <w:pPr>
        <w:spacing w:line="240" w:lineRule="auto"/>
        <w:contextualSpacing/>
        <w:jc w:val="both"/>
        <w:rPr>
          <w:rFonts w:ascii="Arial" w:hAnsi="Arial" w:cs="Arial"/>
          <w:sz w:val="24"/>
          <w:szCs w:val="24"/>
        </w:rPr>
      </w:pPr>
      <w:r w:rsidRPr="00C7380D">
        <w:rPr>
          <w:rFonts w:ascii="Arial" w:hAnsi="Arial" w:cs="Arial"/>
          <w:sz w:val="24"/>
          <w:szCs w:val="24"/>
        </w:rPr>
        <w:t xml:space="preserve">11.- </w:t>
      </w:r>
      <w:r w:rsidR="004B75EE">
        <w:rPr>
          <w:rFonts w:ascii="Arial" w:hAnsi="Arial" w:cs="Arial"/>
          <w:sz w:val="24"/>
          <w:szCs w:val="24"/>
        </w:rPr>
        <w:t xml:space="preserve">El diputado Sergio García Sosa hace uso de la palabra, para dar lectura </w:t>
      </w:r>
      <w:r w:rsidRPr="00C7380D">
        <w:rPr>
          <w:rFonts w:ascii="Arial" w:hAnsi="Arial" w:cs="Arial"/>
          <w:sz w:val="24"/>
          <w:szCs w:val="24"/>
        </w:rPr>
        <w:t xml:space="preserve">a la Iniciativa con Proyecto de Decreto por el que se expide la Ley Estatal de Acceso y Promoción de la Paz, presentada por el </w:t>
      </w:r>
      <w:r w:rsidR="004B75EE">
        <w:rPr>
          <w:rFonts w:ascii="Arial" w:hAnsi="Arial" w:cs="Arial"/>
          <w:sz w:val="24"/>
          <w:szCs w:val="24"/>
        </w:rPr>
        <w:t>propio d</w:t>
      </w:r>
      <w:r w:rsidRPr="00C7380D">
        <w:rPr>
          <w:rFonts w:ascii="Arial" w:hAnsi="Arial" w:cs="Arial"/>
          <w:sz w:val="24"/>
          <w:szCs w:val="24"/>
        </w:rPr>
        <w:t xml:space="preserve">iputado, en nombre del Grupo Parlamentario del Partido del Trabajo. </w:t>
      </w:r>
    </w:p>
    <w:p w:rsidR="00844F5B" w:rsidRDefault="00844F5B" w:rsidP="00844F5B">
      <w:pPr>
        <w:spacing w:line="240" w:lineRule="auto"/>
        <w:contextualSpacing/>
        <w:jc w:val="both"/>
        <w:rPr>
          <w:rFonts w:ascii="Arial" w:hAnsi="Arial" w:cs="Arial"/>
          <w:sz w:val="24"/>
          <w:szCs w:val="24"/>
        </w:rPr>
      </w:pPr>
    </w:p>
    <w:p w:rsidR="000950DF" w:rsidRPr="009335DE" w:rsidRDefault="000950DF" w:rsidP="000950DF">
      <w:pPr>
        <w:spacing w:line="240" w:lineRule="auto"/>
        <w:contextualSpacing/>
        <w:jc w:val="both"/>
        <w:rPr>
          <w:rFonts w:ascii="Arial" w:hAnsi="Arial" w:cs="Arial"/>
          <w:sz w:val="24"/>
          <w:szCs w:val="24"/>
        </w:rPr>
      </w:pPr>
      <w:r w:rsidRPr="009335DE">
        <w:rPr>
          <w:rFonts w:ascii="Arial" w:hAnsi="Arial" w:cs="Arial"/>
          <w:sz w:val="24"/>
          <w:szCs w:val="24"/>
        </w:rPr>
        <w:t>La Presidencia la remite a la Comisi</w:t>
      </w:r>
      <w:r>
        <w:rPr>
          <w:rFonts w:ascii="Arial" w:hAnsi="Arial" w:cs="Arial"/>
          <w:sz w:val="24"/>
          <w:szCs w:val="24"/>
        </w:rPr>
        <w:t>ó</w:t>
      </w:r>
      <w:r w:rsidRPr="009335DE">
        <w:rPr>
          <w:rFonts w:ascii="Arial" w:hAnsi="Arial" w:cs="Arial"/>
          <w:sz w:val="24"/>
          <w:szCs w:val="24"/>
        </w:rPr>
        <w:t xml:space="preserve">n Legislativa de Gobernación y Puntos Constitucionales, para su estudio y dictamen. </w:t>
      </w:r>
    </w:p>
    <w:p w:rsidR="00844F5B" w:rsidRDefault="00844F5B" w:rsidP="00844F5B">
      <w:pPr>
        <w:spacing w:line="240" w:lineRule="auto"/>
        <w:contextualSpacing/>
        <w:jc w:val="both"/>
        <w:rPr>
          <w:rFonts w:ascii="Arial" w:hAnsi="Arial" w:cs="Arial"/>
          <w:sz w:val="24"/>
          <w:szCs w:val="24"/>
        </w:rPr>
      </w:pPr>
    </w:p>
    <w:p w:rsidR="00844F5B" w:rsidRDefault="00844F5B" w:rsidP="00844F5B">
      <w:pPr>
        <w:spacing w:line="240" w:lineRule="auto"/>
        <w:contextualSpacing/>
        <w:jc w:val="both"/>
        <w:rPr>
          <w:rFonts w:ascii="Arial" w:hAnsi="Arial" w:cs="Arial"/>
          <w:sz w:val="24"/>
          <w:szCs w:val="24"/>
        </w:rPr>
      </w:pPr>
      <w:r w:rsidRPr="00C7380D">
        <w:rPr>
          <w:rFonts w:ascii="Arial" w:hAnsi="Arial" w:cs="Arial"/>
          <w:sz w:val="24"/>
          <w:szCs w:val="24"/>
        </w:rPr>
        <w:t>12.- L</w:t>
      </w:r>
      <w:r w:rsidR="009D0EA1">
        <w:rPr>
          <w:rFonts w:ascii="Arial" w:hAnsi="Arial" w:cs="Arial"/>
          <w:sz w:val="24"/>
          <w:szCs w:val="24"/>
        </w:rPr>
        <w:t xml:space="preserve">a diputada </w:t>
      </w:r>
      <w:r w:rsidR="009C3947">
        <w:rPr>
          <w:rFonts w:ascii="Arial" w:hAnsi="Arial" w:cs="Arial"/>
          <w:sz w:val="24"/>
          <w:szCs w:val="24"/>
        </w:rPr>
        <w:t xml:space="preserve">María </w:t>
      </w:r>
      <w:proofErr w:type="spellStart"/>
      <w:r w:rsidR="009D0EA1">
        <w:rPr>
          <w:rFonts w:ascii="Arial" w:hAnsi="Arial" w:cs="Arial"/>
          <w:sz w:val="24"/>
          <w:szCs w:val="24"/>
        </w:rPr>
        <w:t>Élida</w:t>
      </w:r>
      <w:proofErr w:type="spellEnd"/>
      <w:r w:rsidR="009D0EA1">
        <w:rPr>
          <w:rFonts w:ascii="Arial" w:hAnsi="Arial" w:cs="Arial"/>
          <w:sz w:val="24"/>
          <w:szCs w:val="24"/>
        </w:rPr>
        <w:t xml:space="preserve"> Castelán </w:t>
      </w:r>
      <w:r w:rsidR="003F304D">
        <w:rPr>
          <w:rFonts w:ascii="Arial" w:hAnsi="Arial" w:cs="Arial"/>
          <w:sz w:val="24"/>
          <w:szCs w:val="24"/>
        </w:rPr>
        <w:t>Mondragón hace uso de la palabra, para dar l</w:t>
      </w:r>
      <w:r w:rsidRPr="00C7380D">
        <w:rPr>
          <w:rFonts w:ascii="Arial" w:hAnsi="Arial" w:cs="Arial"/>
          <w:sz w:val="24"/>
          <w:szCs w:val="24"/>
        </w:rPr>
        <w:t xml:space="preserve">ectura a la Iniciativa con Proyecto de Decreto por la que se reforman diversas disposiciones de la Ley para Prevenir, Combatir y Eliminar Actos de Discriminación en el Estado de México, presentada por el Grupo Parlamentario del Partido de la Revolución Democrática. </w:t>
      </w:r>
    </w:p>
    <w:p w:rsidR="00844F5B" w:rsidRDefault="00844F5B" w:rsidP="00844F5B">
      <w:pPr>
        <w:spacing w:line="240" w:lineRule="auto"/>
        <w:contextualSpacing/>
        <w:jc w:val="both"/>
        <w:rPr>
          <w:rFonts w:ascii="Arial" w:hAnsi="Arial" w:cs="Arial"/>
          <w:sz w:val="24"/>
          <w:szCs w:val="24"/>
        </w:rPr>
      </w:pPr>
    </w:p>
    <w:p w:rsidR="0050259B" w:rsidRPr="009335DE" w:rsidRDefault="0050259B" w:rsidP="0050259B">
      <w:pPr>
        <w:spacing w:line="240" w:lineRule="auto"/>
        <w:contextualSpacing/>
        <w:jc w:val="both"/>
        <w:rPr>
          <w:rFonts w:ascii="Arial" w:hAnsi="Arial" w:cs="Arial"/>
          <w:sz w:val="24"/>
          <w:szCs w:val="24"/>
        </w:rPr>
      </w:pPr>
      <w:r w:rsidRPr="009335DE">
        <w:rPr>
          <w:rFonts w:ascii="Arial" w:hAnsi="Arial" w:cs="Arial"/>
          <w:sz w:val="24"/>
          <w:szCs w:val="24"/>
        </w:rPr>
        <w:t>La Presidencia la remite a la</w:t>
      </w:r>
      <w:r w:rsidR="001F0F4C">
        <w:rPr>
          <w:rFonts w:ascii="Arial" w:hAnsi="Arial" w:cs="Arial"/>
          <w:sz w:val="24"/>
          <w:szCs w:val="24"/>
        </w:rPr>
        <w:t>s</w:t>
      </w:r>
      <w:r w:rsidRPr="009335DE">
        <w:rPr>
          <w:rFonts w:ascii="Arial" w:hAnsi="Arial" w:cs="Arial"/>
          <w:sz w:val="24"/>
          <w:szCs w:val="24"/>
        </w:rPr>
        <w:t xml:space="preserve"> Comisi</w:t>
      </w:r>
      <w:r w:rsidR="001F0F4C">
        <w:rPr>
          <w:rFonts w:ascii="Arial" w:hAnsi="Arial" w:cs="Arial"/>
          <w:sz w:val="24"/>
          <w:szCs w:val="24"/>
        </w:rPr>
        <w:t>o</w:t>
      </w:r>
      <w:r w:rsidRPr="009335DE">
        <w:rPr>
          <w:rFonts w:ascii="Arial" w:hAnsi="Arial" w:cs="Arial"/>
          <w:sz w:val="24"/>
          <w:szCs w:val="24"/>
        </w:rPr>
        <w:t>n</w:t>
      </w:r>
      <w:r w:rsidR="001F0F4C">
        <w:rPr>
          <w:rFonts w:ascii="Arial" w:hAnsi="Arial" w:cs="Arial"/>
          <w:sz w:val="24"/>
          <w:szCs w:val="24"/>
        </w:rPr>
        <w:t>es</w:t>
      </w:r>
      <w:r w:rsidRPr="009335DE">
        <w:rPr>
          <w:rFonts w:ascii="Arial" w:hAnsi="Arial" w:cs="Arial"/>
          <w:sz w:val="24"/>
          <w:szCs w:val="24"/>
        </w:rPr>
        <w:t xml:space="preserve"> Legislativas de </w:t>
      </w:r>
      <w:r w:rsidR="001F0F4C" w:rsidRPr="00C7380D">
        <w:rPr>
          <w:rFonts w:ascii="Arial" w:hAnsi="Arial" w:cs="Arial"/>
          <w:sz w:val="24"/>
          <w:szCs w:val="24"/>
        </w:rPr>
        <w:t>Derechos Humanos y Para la Igualdad de Género</w:t>
      </w:r>
      <w:r w:rsidR="001F0F4C">
        <w:rPr>
          <w:rFonts w:ascii="Arial" w:hAnsi="Arial" w:cs="Arial"/>
          <w:sz w:val="24"/>
          <w:szCs w:val="24"/>
        </w:rPr>
        <w:t>,</w:t>
      </w:r>
      <w:r w:rsidR="001F0F4C" w:rsidRPr="00C7380D">
        <w:rPr>
          <w:rFonts w:ascii="Arial" w:hAnsi="Arial" w:cs="Arial"/>
          <w:sz w:val="24"/>
          <w:szCs w:val="24"/>
        </w:rPr>
        <w:t xml:space="preserve"> para su estudio y dictamen.</w:t>
      </w:r>
    </w:p>
    <w:p w:rsidR="0050259B" w:rsidRDefault="0050259B" w:rsidP="00844F5B">
      <w:pPr>
        <w:spacing w:line="240" w:lineRule="auto"/>
        <w:contextualSpacing/>
        <w:jc w:val="both"/>
        <w:rPr>
          <w:rFonts w:ascii="Arial" w:hAnsi="Arial" w:cs="Arial"/>
          <w:sz w:val="24"/>
          <w:szCs w:val="24"/>
        </w:rPr>
      </w:pPr>
    </w:p>
    <w:p w:rsidR="001D33A2" w:rsidRPr="00C7380D" w:rsidRDefault="001D33A2" w:rsidP="001D33A2">
      <w:pPr>
        <w:spacing w:line="240" w:lineRule="auto"/>
        <w:contextualSpacing/>
        <w:jc w:val="both"/>
        <w:rPr>
          <w:rFonts w:ascii="Arial" w:hAnsi="Arial" w:cs="Arial"/>
          <w:sz w:val="24"/>
          <w:szCs w:val="24"/>
        </w:rPr>
      </w:pPr>
      <w:r>
        <w:rPr>
          <w:rFonts w:ascii="Arial" w:hAnsi="Arial" w:cs="Arial"/>
          <w:sz w:val="24"/>
          <w:szCs w:val="24"/>
        </w:rPr>
        <w:t>La Presidencia solicita se a</w:t>
      </w:r>
      <w:r w:rsidRPr="00C7380D">
        <w:rPr>
          <w:rFonts w:ascii="Arial" w:hAnsi="Arial" w:cs="Arial"/>
          <w:sz w:val="24"/>
          <w:szCs w:val="24"/>
        </w:rPr>
        <w:t>bra el registro de asistencia hasta por dos minutos.</w:t>
      </w:r>
      <w:r w:rsidR="00480299">
        <w:rPr>
          <w:rFonts w:ascii="Arial" w:hAnsi="Arial" w:cs="Arial"/>
          <w:sz w:val="24"/>
          <w:szCs w:val="24"/>
        </w:rPr>
        <w:t xml:space="preserve"> </w:t>
      </w:r>
      <w:r w:rsidR="0035598E">
        <w:rPr>
          <w:rFonts w:ascii="Arial" w:hAnsi="Arial" w:cs="Arial"/>
          <w:sz w:val="24"/>
          <w:szCs w:val="24"/>
        </w:rPr>
        <w:t>La Presidencia solicita la reanudación de la sesión.</w:t>
      </w:r>
    </w:p>
    <w:p w:rsidR="001D33A2" w:rsidRDefault="001D33A2" w:rsidP="00844F5B">
      <w:pPr>
        <w:spacing w:line="240" w:lineRule="auto"/>
        <w:contextualSpacing/>
        <w:jc w:val="both"/>
        <w:rPr>
          <w:rFonts w:ascii="Arial" w:hAnsi="Arial" w:cs="Arial"/>
          <w:sz w:val="24"/>
          <w:szCs w:val="24"/>
        </w:rPr>
      </w:pPr>
    </w:p>
    <w:p w:rsidR="00844F5B" w:rsidRDefault="00844F5B" w:rsidP="00844F5B">
      <w:pPr>
        <w:spacing w:line="240" w:lineRule="auto"/>
        <w:contextualSpacing/>
        <w:jc w:val="both"/>
        <w:rPr>
          <w:rFonts w:ascii="Arial" w:hAnsi="Arial" w:cs="Arial"/>
          <w:sz w:val="24"/>
          <w:szCs w:val="24"/>
        </w:rPr>
      </w:pPr>
      <w:r>
        <w:rPr>
          <w:rFonts w:ascii="Arial" w:hAnsi="Arial" w:cs="Arial"/>
          <w:sz w:val="24"/>
          <w:szCs w:val="24"/>
        </w:rPr>
        <w:t>1</w:t>
      </w:r>
      <w:r w:rsidRPr="00C7380D">
        <w:rPr>
          <w:rFonts w:ascii="Arial" w:hAnsi="Arial" w:cs="Arial"/>
          <w:sz w:val="24"/>
          <w:szCs w:val="24"/>
        </w:rPr>
        <w:t xml:space="preserve">3.- </w:t>
      </w:r>
      <w:r w:rsidR="00415FE6">
        <w:rPr>
          <w:rFonts w:ascii="Arial" w:hAnsi="Arial" w:cs="Arial"/>
          <w:sz w:val="24"/>
          <w:szCs w:val="24"/>
        </w:rPr>
        <w:t>Se obvia la l</w:t>
      </w:r>
      <w:r w:rsidRPr="00C7380D">
        <w:rPr>
          <w:rFonts w:ascii="Arial" w:hAnsi="Arial" w:cs="Arial"/>
          <w:sz w:val="24"/>
          <w:szCs w:val="24"/>
        </w:rPr>
        <w:t xml:space="preserve">ectura de la Iniciativa con Proyecto de Decreto por la que se reforman diversas disposiciones de la Ley de Desarrollo Social del Estado de México, presentada por el Diputado Omar Ortega Álvarez, la Diputada María </w:t>
      </w:r>
      <w:proofErr w:type="spellStart"/>
      <w:r w:rsidRPr="00C7380D">
        <w:rPr>
          <w:rFonts w:ascii="Arial" w:hAnsi="Arial" w:cs="Arial"/>
          <w:sz w:val="24"/>
          <w:szCs w:val="24"/>
        </w:rPr>
        <w:t>Élida</w:t>
      </w:r>
      <w:proofErr w:type="spellEnd"/>
      <w:r w:rsidRPr="00C7380D">
        <w:rPr>
          <w:rFonts w:ascii="Arial" w:hAnsi="Arial" w:cs="Arial"/>
          <w:sz w:val="24"/>
          <w:szCs w:val="24"/>
        </w:rPr>
        <w:t xml:space="preserve"> Castelán Mondragón y la Diputada Viridiana Fuentes Cruz, en nombre del Grupo Parlamentario del Partido de la Revolución Democrática. </w:t>
      </w:r>
    </w:p>
    <w:p w:rsidR="00844F5B" w:rsidRDefault="00844F5B" w:rsidP="00844F5B">
      <w:pPr>
        <w:spacing w:line="240" w:lineRule="auto"/>
        <w:contextualSpacing/>
        <w:jc w:val="both"/>
        <w:rPr>
          <w:rFonts w:ascii="Arial" w:hAnsi="Arial" w:cs="Arial"/>
          <w:sz w:val="24"/>
          <w:szCs w:val="24"/>
        </w:rPr>
      </w:pPr>
    </w:p>
    <w:p w:rsidR="00844F5B" w:rsidRDefault="00415FE6" w:rsidP="00844F5B">
      <w:pPr>
        <w:spacing w:line="240" w:lineRule="auto"/>
        <w:contextualSpacing/>
        <w:jc w:val="both"/>
        <w:rPr>
          <w:rFonts w:ascii="Arial" w:hAnsi="Arial" w:cs="Arial"/>
          <w:sz w:val="24"/>
          <w:szCs w:val="24"/>
        </w:rPr>
      </w:pPr>
      <w:r>
        <w:rPr>
          <w:rFonts w:ascii="Arial" w:hAnsi="Arial" w:cs="Arial"/>
          <w:sz w:val="24"/>
          <w:szCs w:val="24"/>
        </w:rPr>
        <w:t xml:space="preserve">La Presidencia la remite a la </w:t>
      </w:r>
      <w:r w:rsidR="005E08DF">
        <w:rPr>
          <w:rFonts w:ascii="Arial" w:hAnsi="Arial" w:cs="Arial"/>
          <w:sz w:val="24"/>
          <w:szCs w:val="24"/>
        </w:rPr>
        <w:t xml:space="preserve">Comisión Legislativa </w:t>
      </w:r>
      <w:r>
        <w:rPr>
          <w:rFonts w:ascii="Arial" w:hAnsi="Arial" w:cs="Arial"/>
          <w:sz w:val="24"/>
          <w:szCs w:val="24"/>
        </w:rPr>
        <w:t xml:space="preserve">de Desarrollo y Apoyo </w:t>
      </w:r>
      <w:r w:rsidR="00F1430A">
        <w:rPr>
          <w:rFonts w:ascii="Arial" w:hAnsi="Arial" w:cs="Arial"/>
          <w:sz w:val="24"/>
          <w:szCs w:val="24"/>
        </w:rPr>
        <w:t>Social</w:t>
      </w:r>
      <w:r>
        <w:rPr>
          <w:rFonts w:ascii="Arial" w:hAnsi="Arial" w:cs="Arial"/>
          <w:sz w:val="24"/>
          <w:szCs w:val="24"/>
        </w:rPr>
        <w:t>, para su estudio y dictamen.</w:t>
      </w:r>
    </w:p>
    <w:p w:rsidR="00415FE6" w:rsidRDefault="00415FE6" w:rsidP="00844F5B">
      <w:pPr>
        <w:spacing w:line="240" w:lineRule="auto"/>
        <w:contextualSpacing/>
        <w:jc w:val="both"/>
        <w:rPr>
          <w:rFonts w:ascii="Arial" w:hAnsi="Arial" w:cs="Arial"/>
          <w:sz w:val="24"/>
          <w:szCs w:val="24"/>
        </w:rPr>
      </w:pPr>
    </w:p>
    <w:p w:rsidR="00844F5B" w:rsidRDefault="00844F5B" w:rsidP="00844F5B">
      <w:pPr>
        <w:spacing w:line="240" w:lineRule="auto"/>
        <w:contextualSpacing/>
        <w:jc w:val="both"/>
        <w:rPr>
          <w:rFonts w:ascii="Arial" w:hAnsi="Arial" w:cs="Arial"/>
          <w:sz w:val="24"/>
          <w:szCs w:val="24"/>
        </w:rPr>
      </w:pPr>
      <w:r w:rsidRPr="00C7380D">
        <w:rPr>
          <w:rFonts w:ascii="Arial" w:hAnsi="Arial" w:cs="Arial"/>
          <w:sz w:val="24"/>
          <w:szCs w:val="24"/>
        </w:rPr>
        <w:t>14.- L</w:t>
      </w:r>
      <w:r w:rsidR="0059166B">
        <w:rPr>
          <w:rFonts w:ascii="Arial" w:hAnsi="Arial" w:cs="Arial"/>
          <w:sz w:val="24"/>
          <w:szCs w:val="24"/>
        </w:rPr>
        <w:t xml:space="preserve">a diputada </w:t>
      </w:r>
      <w:r w:rsidR="0059166B" w:rsidRPr="00C7380D">
        <w:rPr>
          <w:rFonts w:ascii="Arial" w:hAnsi="Arial" w:cs="Arial"/>
          <w:sz w:val="24"/>
          <w:szCs w:val="24"/>
        </w:rPr>
        <w:t xml:space="preserve">Claudia </w:t>
      </w:r>
      <w:r w:rsidR="005E08DF">
        <w:rPr>
          <w:rFonts w:ascii="Arial" w:hAnsi="Arial" w:cs="Arial"/>
          <w:sz w:val="24"/>
          <w:szCs w:val="24"/>
        </w:rPr>
        <w:t xml:space="preserve">Desiree </w:t>
      </w:r>
      <w:r w:rsidR="0059166B" w:rsidRPr="00C7380D">
        <w:rPr>
          <w:rFonts w:ascii="Arial" w:hAnsi="Arial" w:cs="Arial"/>
          <w:sz w:val="24"/>
          <w:szCs w:val="24"/>
        </w:rPr>
        <w:t xml:space="preserve">Morales Robledo </w:t>
      </w:r>
      <w:r w:rsidR="0059166B">
        <w:rPr>
          <w:rFonts w:ascii="Arial" w:hAnsi="Arial" w:cs="Arial"/>
          <w:sz w:val="24"/>
          <w:szCs w:val="24"/>
        </w:rPr>
        <w:t>hace uso de la palabra, para dar l</w:t>
      </w:r>
      <w:r w:rsidRPr="00C7380D">
        <w:rPr>
          <w:rFonts w:ascii="Arial" w:hAnsi="Arial" w:cs="Arial"/>
          <w:sz w:val="24"/>
          <w:szCs w:val="24"/>
        </w:rPr>
        <w:t xml:space="preserve">ectura a la Iniciativa con Proyecto de Decreto por el que se adiciona un último párrafo al artículo 155 del Código Financiero del Estado de México y Municipios, presentada por </w:t>
      </w:r>
      <w:r w:rsidR="0059166B">
        <w:rPr>
          <w:rFonts w:ascii="Arial" w:hAnsi="Arial" w:cs="Arial"/>
          <w:sz w:val="24"/>
          <w:szCs w:val="24"/>
        </w:rPr>
        <w:t>e</w:t>
      </w:r>
      <w:r w:rsidRPr="00C7380D">
        <w:rPr>
          <w:rFonts w:ascii="Arial" w:hAnsi="Arial" w:cs="Arial"/>
          <w:sz w:val="24"/>
          <w:szCs w:val="24"/>
        </w:rPr>
        <w:t xml:space="preserve">l Grupo Parlamentario del Partido Verde Ecologista de México. </w:t>
      </w:r>
    </w:p>
    <w:p w:rsidR="00844F5B" w:rsidRDefault="00844F5B" w:rsidP="00844F5B">
      <w:pPr>
        <w:spacing w:line="240" w:lineRule="auto"/>
        <w:contextualSpacing/>
        <w:jc w:val="both"/>
        <w:rPr>
          <w:rFonts w:ascii="Arial" w:hAnsi="Arial" w:cs="Arial"/>
          <w:sz w:val="24"/>
          <w:szCs w:val="24"/>
        </w:rPr>
      </w:pPr>
    </w:p>
    <w:p w:rsidR="00233DD4" w:rsidRPr="009335DE" w:rsidRDefault="00233DD4" w:rsidP="00233DD4">
      <w:pPr>
        <w:spacing w:line="240" w:lineRule="auto"/>
        <w:contextualSpacing/>
        <w:jc w:val="both"/>
        <w:rPr>
          <w:rFonts w:ascii="Arial" w:hAnsi="Arial" w:cs="Arial"/>
          <w:sz w:val="24"/>
          <w:szCs w:val="24"/>
        </w:rPr>
      </w:pPr>
      <w:r w:rsidRPr="009335DE">
        <w:rPr>
          <w:rFonts w:ascii="Arial" w:hAnsi="Arial" w:cs="Arial"/>
          <w:sz w:val="24"/>
          <w:szCs w:val="24"/>
        </w:rPr>
        <w:t xml:space="preserve">La Presidencia las remite a las Comisiones Legislativas de </w:t>
      </w:r>
      <w:r>
        <w:rPr>
          <w:rFonts w:ascii="Arial" w:hAnsi="Arial" w:cs="Arial"/>
          <w:sz w:val="24"/>
          <w:szCs w:val="24"/>
        </w:rPr>
        <w:t>Planeación y Gasto Público y de Finanzas Públicas</w:t>
      </w:r>
      <w:r w:rsidRPr="009335DE">
        <w:rPr>
          <w:rFonts w:ascii="Arial" w:hAnsi="Arial" w:cs="Arial"/>
          <w:sz w:val="24"/>
          <w:szCs w:val="24"/>
        </w:rPr>
        <w:t xml:space="preserve">, para su estudio y dictamen. </w:t>
      </w:r>
    </w:p>
    <w:p w:rsidR="00844F5B" w:rsidRDefault="00844F5B" w:rsidP="00844F5B">
      <w:pPr>
        <w:spacing w:line="240" w:lineRule="auto"/>
        <w:contextualSpacing/>
        <w:jc w:val="both"/>
        <w:rPr>
          <w:rFonts w:ascii="Arial" w:hAnsi="Arial" w:cs="Arial"/>
          <w:sz w:val="24"/>
          <w:szCs w:val="24"/>
        </w:rPr>
      </w:pPr>
    </w:p>
    <w:p w:rsidR="004B75EE" w:rsidRDefault="00844F5B" w:rsidP="00844F5B">
      <w:pPr>
        <w:spacing w:line="240" w:lineRule="auto"/>
        <w:contextualSpacing/>
        <w:jc w:val="both"/>
        <w:rPr>
          <w:rFonts w:ascii="Arial" w:hAnsi="Arial" w:cs="Arial"/>
          <w:sz w:val="24"/>
          <w:szCs w:val="24"/>
        </w:rPr>
      </w:pPr>
      <w:r w:rsidRPr="00C7380D">
        <w:rPr>
          <w:rFonts w:ascii="Arial" w:hAnsi="Arial" w:cs="Arial"/>
          <w:sz w:val="24"/>
          <w:szCs w:val="24"/>
        </w:rPr>
        <w:t>15.- L</w:t>
      </w:r>
      <w:r w:rsidR="00173496">
        <w:rPr>
          <w:rFonts w:ascii="Arial" w:hAnsi="Arial" w:cs="Arial"/>
          <w:sz w:val="24"/>
          <w:szCs w:val="24"/>
        </w:rPr>
        <w:t>a diputada María Luisa Mendoza Mondragón hace uso de la palabra, para dar l</w:t>
      </w:r>
      <w:r w:rsidRPr="00C7380D">
        <w:rPr>
          <w:rFonts w:ascii="Arial" w:hAnsi="Arial" w:cs="Arial"/>
          <w:sz w:val="24"/>
          <w:szCs w:val="24"/>
        </w:rPr>
        <w:t xml:space="preserve">ectura a la Iniciativa con Proyecto de Decreto por el que se reforman los artículos 48 fracción VI, 59, 61, 65 y 73 de la Ley Orgánica Municipal del Estado de México, presentada por </w:t>
      </w:r>
      <w:r w:rsidR="00173496">
        <w:rPr>
          <w:rFonts w:ascii="Arial" w:hAnsi="Arial" w:cs="Arial"/>
          <w:sz w:val="24"/>
          <w:szCs w:val="24"/>
        </w:rPr>
        <w:t>e</w:t>
      </w:r>
      <w:r w:rsidRPr="00C7380D">
        <w:rPr>
          <w:rFonts w:ascii="Arial" w:hAnsi="Arial" w:cs="Arial"/>
          <w:sz w:val="24"/>
          <w:szCs w:val="24"/>
        </w:rPr>
        <w:t xml:space="preserve">l Grupo Parlamentario del Partido Verde Ecologista de México. </w:t>
      </w:r>
    </w:p>
    <w:p w:rsidR="004B75EE" w:rsidRDefault="004B75EE" w:rsidP="00844F5B">
      <w:pPr>
        <w:spacing w:line="240" w:lineRule="auto"/>
        <w:contextualSpacing/>
        <w:jc w:val="both"/>
        <w:rPr>
          <w:rFonts w:ascii="Arial" w:hAnsi="Arial" w:cs="Arial"/>
          <w:sz w:val="24"/>
          <w:szCs w:val="24"/>
        </w:rPr>
      </w:pPr>
    </w:p>
    <w:p w:rsidR="00F1430A" w:rsidRPr="009335DE" w:rsidRDefault="00F1430A" w:rsidP="00F1430A">
      <w:pPr>
        <w:spacing w:line="240" w:lineRule="auto"/>
        <w:contextualSpacing/>
        <w:jc w:val="both"/>
        <w:rPr>
          <w:rFonts w:ascii="Arial" w:hAnsi="Arial" w:cs="Arial"/>
          <w:sz w:val="24"/>
          <w:szCs w:val="24"/>
        </w:rPr>
      </w:pPr>
      <w:r w:rsidRPr="009335DE">
        <w:rPr>
          <w:rFonts w:ascii="Arial" w:hAnsi="Arial" w:cs="Arial"/>
          <w:sz w:val="24"/>
          <w:szCs w:val="24"/>
        </w:rPr>
        <w:t>La Presidencia la remite a la</w:t>
      </w:r>
      <w:r>
        <w:rPr>
          <w:rFonts w:ascii="Arial" w:hAnsi="Arial" w:cs="Arial"/>
          <w:sz w:val="24"/>
          <w:szCs w:val="24"/>
        </w:rPr>
        <w:t>s</w:t>
      </w:r>
      <w:r w:rsidRPr="009335DE">
        <w:rPr>
          <w:rFonts w:ascii="Arial" w:hAnsi="Arial" w:cs="Arial"/>
          <w:sz w:val="24"/>
          <w:szCs w:val="24"/>
        </w:rPr>
        <w:t xml:space="preserve"> Comisi</w:t>
      </w:r>
      <w:r>
        <w:rPr>
          <w:rFonts w:ascii="Arial" w:hAnsi="Arial" w:cs="Arial"/>
          <w:sz w:val="24"/>
          <w:szCs w:val="24"/>
        </w:rPr>
        <w:t>o</w:t>
      </w:r>
      <w:r w:rsidRPr="009335DE">
        <w:rPr>
          <w:rFonts w:ascii="Arial" w:hAnsi="Arial" w:cs="Arial"/>
          <w:sz w:val="24"/>
          <w:szCs w:val="24"/>
        </w:rPr>
        <w:t>n</w:t>
      </w:r>
      <w:r>
        <w:rPr>
          <w:rFonts w:ascii="Arial" w:hAnsi="Arial" w:cs="Arial"/>
          <w:sz w:val="24"/>
          <w:szCs w:val="24"/>
        </w:rPr>
        <w:t>es</w:t>
      </w:r>
      <w:r w:rsidRPr="009335DE">
        <w:rPr>
          <w:rFonts w:ascii="Arial" w:hAnsi="Arial" w:cs="Arial"/>
          <w:sz w:val="24"/>
          <w:szCs w:val="24"/>
        </w:rPr>
        <w:t xml:space="preserve"> Legislativas de </w:t>
      </w:r>
      <w:r>
        <w:rPr>
          <w:rFonts w:ascii="Arial" w:hAnsi="Arial" w:cs="Arial"/>
          <w:sz w:val="24"/>
          <w:szCs w:val="24"/>
        </w:rPr>
        <w:t xml:space="preserve">Legislación y Administración Municipal </w:t>
      </w:r>
      <w:r w:rsidRPr="00C7380D">
        <w:rPr>
          <w:rFonts w:ascii="Arial" w:hAnsi="Arial" w:cs="Arial"/>
          <w:sz w:val="24"/>
          <w:szCs w:val="24"/>
        </w:rPr>
        <w:t>y Para la Igualdad de Género</w:t>
      </w:r>
      <w:r>
        <w:rPr>
          <w:rFonts w:ascii="Arial" w:hAnsi="Arial" w:cs="Arial"/>
          <w:sz w:val="24"/>
          <w:szCs w:val="24"/>
        </w:rPr>
        <w:t>,</w:t>
      </w:r>
      <w:r w:rsidRPr="00C7380D">
        <w:rPr>
          <w:rFonts w:ascii="Arial" w:hAnsi="Arial" w:cs="Arial"/>
          <w:sz w:val="24"/>
          <w:szCs w:val="24"/>
        </w:rPr>
        <w:t xml:space="preserve"> para su estudio y dictamen.</w:t>
      </w:r>
    </w:p>
    <w:p w:rsidR="004B75EE" w:rsidRDefault="004B75EE" w:rsidP="00844F5B">
      <w:pPr>
        <w:spacing w:line="240" w:lineRule="auto"/>
        <w:contextualSpacing/>
        <w:jc w:val="both"/>
        <w:rPr>
          <w:rFonts w:ascii="Arial" w:hAnsi="Arial" w:cs="Arial"/>
          <w:sz w:val="24"/>
          <w:szCs w:val="24"/>
        </w:rPr>
      </w:pPr>
    </w:p>
    <w:p w:rsidR="00844F5B" w:rsidRPr="00C7380D" w:rsidRDefault="00844F5B" w:rsidP="00844F5B">
      <w:pPr>
        <w:spacing w:line="240" w:lineRule="auto"/>
        <w:contextualSpacing/>
        <w:jc w:val="both"/>
        <w:rPr>
          <w:rFonts w:ascii="Arial" w:hAnsi="Arial" w:cs="Arial"/>
          <w:sz w:val="24"/>
          <w:szCs w:val="24"/>
        </w:rPr>
      </w:pPr>
      <w:r w:rsidRPr="00C7380D">
        <w:rPr>
          <w:rFonts w:ascii="Arial" w:hAnsi="Arial" w:cs="Arial"/>
          <w:sz w:val="24"/>
          <w:szCs w:val="24"/>
        </w:rPr>
        <w:t>16- L</w:t>
      </w:r>
      <w:r w:rsidR="001F33F7">
        <w:rPr>
          <w:rFonts w:ascii="Arial" w:hAnsi="Arial" w:cs="Arial"/>
          <w:sz w:val="24"/>
          <w:szCs w:val="24"/>
        </w:rPr>
        <w:t>a diputada Juana Bonilla Jaime hace uso de la palabra, para dar l</w:t>
      </w:r>
      <w:r w:rsidRPr="00C7380D">
        <w:rPr>
          <w:rFonts w:ascii="Arial" w:hAnsi="Arial" w:cs="Arial"/>
          <w:sz w:val="24"/>
          <w:szCs w:val="24"/>
        </w:rPr>
        <w:t xml:space="preserve">ectura a la Iniciativa con Proyecto de Decreto que adiciona un párrafo posterior a la fracción IX del artículo 5 de la Constitución Política del Estado Libre y Soberano de México, presentada por </w:t>
      </w:r>
      <w:r w:rsidR="001F33F7">
        <w:rPr>
          <w:rFonts w:ascii="Arial" w:hAnsi="Arial" w:cs="Arial"/>
          <w:sz w:val="24"/>
          <w:szCs w:val="24"/>
        </w:rPr>
        <w:t>e</w:t>
      </w:r>
      <w:r w:rsidRPr="00C7380D">
        <w:rPr>
          <w:rFonts w:ascii="Arial" w:hAnsi="Arial" w:cs="Arial"/>
          <w:sz w:val="24"/>
          <w:szCs w:val="24"/>
        </w:rPr>
        <w:t xml:space="preserve">l Grupo Parlamentario del Partido Movimiento Ciudadano. </w:t>
      </w:r>
    </w:p>
    <w:p w:rsidR="001C4A1E" w:rsidRDefault="001C4A1E" w:rsidP="008328A7">
      <w:pPr>
        <w:spacing w:line="240" w:lineRule="auto"/>
        <w:contextualSpacing/>
        <w:jc w:val="both"/>
        <w:rPr>
          <w:rFonts w:ascii="Arial" w:hAnsi="Arial" w:cs="Arial"/>
          <w:sz w:val="24"/>
          <w:szCs w:val="24"/>
        </w:rPr>
      </w:pPr>
    </w:p>
    <w:p w:rsidR="00396845" w:rsidRDefault="00147A20" w:rsidP="00396845">
      <w:pPr>
        <w:spacing w:line="240" w:lineRule="auto"/>
        <w:contextualSpacing/>
        <w:jc w:val="both"/>
        <w:rPr>
          <w:rFonts w:ascii="Arial" w:hAnsi="Arial" w:cs="Arial"/>
          <w:sz w:val="24"/>
          <w:szCs w:val="24"/>
        </w:rPr>
      </w:pPr>
      <w:r w:rsidRPr="009335DE">
        <w:rPr>
          <w:rFonts w:ascii="Arial" w:hAnsi="Arial" w:cs="Arial"/>
          <w:sz w:val="24"/>
          <w:szCs w:val="24"/>
        </w:rPr>
        <w:lastRenderedPageBreak/>
        <w:t>La Presidencia la remite a la</w:t>
      </w:r>
      <w:r>
        <w:rPr>
          <w:rFonts w:ascii="Arial" w:hAnsi="Arial" w:cs="Arial"/>
          <w:sz w:val="24"/>
          <w:szCs w:val="24"/>
        </w:rPr>
        <w:t>s</w:t>
      </w:r>
      <w:r w:rsidRPr="009335DE">
        <w:rPr>
          <w:rFonts w:ascii="Arial" w:hAnsi="Arial" w:cs="Arial"/>
          <w:sz w:val="24"/>
          <w:szCs w:val="24"/>
        </w:rPr>
        <w:t xml:space="preserve"> Comisi</w:t>
      </w:r>
      <w:r>
        <w:rPr>
          <w:rFonts w:ascii="Arial" w:hAnsi="Arial" w:cs="Arial"/>
          <w:sz w:val="24"/>
          <w:szCs w:val="24"/>
        </w:rPr>
        <w:t>o</w:t>
      </w:r>
      <w:r w:rsidRPr="009335DE">
        <w:rPr>
          <w:rFonts w:ascii="Arial" w:hAnsi="Arial" w:cs="Arial"/>
          <w:sz w:val="24"/>
          <w:szCs w:val="24"/>
        </w:rPr>
        <w:t>n</w:t>
      </w:r>
      <w:r>
        <w:rPr>
          <w:rFonts w:ascii="Arial" w:hAnsi="Arial" w:cs="Arial"/>
          <w:sz w:val="24"/>
          <w:szCs w:val="24"/>
        </w:rPr>
        <w:t>es</w:t>
      </w:r>
      <w:r w:rsidRPr="009335DE">
        <w:rPr>
          <w:rFonts w:ascii="Arial" w:hAnsi="Arial" w:cs="Arial"/>
          <w:sz w:val="24"/>
          <w:szCs w:val="24"/>
        </w:rPr>
        <w:t xml:space="preserve"> Legislativas de </w:t>
      </w:r>
      <w:r>
        <w:rPr>
          <w:rFonts w:ascii="Arial" w:hAnsi="Arial" w:cs="Arial"/>
          <w:sz w:val="24"/>
          <w:szCs w:val="24"/>
        </w:rPr>
        <w:t xml:space="preserve">Gobernación y Puntos </w:t>
      </w:r>
      <w:r w:rsidR="002419F8">
        <w:rPr>
          <w:rFonts w:ascii="Arial" w:hAnsi="Arial" w:cs="Arial"/>
          <w:sz w:val="24"/>
          <w:szCs w:val="24"/>
        </w:rPr>
        <w:t>Constitucionales</w:t>
      </w:r>
      <w:r>
        <w:rPr>
          <w:rFonts w:ascii="Arial" w:hAnsi="Arial" w:cs="Arial"/>
          <w:sz w:val="24"/>
          <w:szCs w:val="24"/>
        </w:rPr>
        <w:t>,</w:t>
      </w:r>
      <w:r w:rsidRPr="00C7380D">
        <w:rPr>
          <w:rFonts w:ascii="Arial" w:hAnsi="Arial" w:cs="Arial"/>
          <w:sz w:val="24"/>
          <w:szCs w:val="24"/>
        </w:rPr>
        <w:t xml:space="preserve"> </w:t>
      </w:r>
      <w:r>
        <w:rPr>
          <w:rFonts w:ascii="Arial" w:hAnsi="Arial" w:cs="Arial"/>
          <w:sz w:val="24"/>
          <w:szCs w:val="24"/>
        </w:rPr>
        <w:t>de Salud, Asistencia y Bienestar social</w:t>
      </w:r>
      <w:r w:rsidR="00396845">
        <w:rPr>
          <w:rFonts w:ascii="Arial" w:hAnsi="Arial" w:cs="Arial"/>
          <w:sz w:val="24"/>
          <w:szCs w:val="24"/>
        </w:rPr>
        <w:t xml:space="preserve"> y </w:t>
      </w:r>
      <w:r w:rsidRPr="00C7380D">
        <w:rPr>
          <w:rFonts w:ascii="Arial" w:hAnsi="Arial" w:cs="Arial"/>
          <w:sz w:val="24"/>
          <w:szCs w:val="24"/>
        </w:rPr>
        <w:t>Para la Igualdad de Género</w:t>
      </w:r>
      <w:r>
        <w:rPr>
          <w:rFonts w:ascii="Arial" w:hAnsi="Arial" w:cs="Arial"/>
          <w:sz w:val="24"/>
          <w:szCs w:val="24"/>
        </w:rPr>
        <w:t>,</w:t>
      </w:r>
      <w:r w:rsidRPr="00C7380D">
        <w:rPr>
          <w:rFonts w:ascii="Arial" w:hAnsi="Arial" w:cs="Arial"/>
          <w:sz w:val="24"/>
          <w:szCs w:val="24"/>
        </w:rPr>
        <w:t xml:space="preserve"> para su estudio y dictamen.</w:t>
      </w:r>
    </w:p>
    <w:p w:rsidR="00396845" w:rsidRDefault="00396845" w:rsidP="00396845">
      <w:pPr>
        <w:spacing w:line="240" w:lineRule="auto"/>
        <w:contextualSpacing/>
        <w:jc w:val="both"/>
        <w:rPr>
          <w:rFonts w:ascii="Arial" w:hAnsi="Arial" w:cs="Arial"/>
          <w:sz w:val="24"/>
          <w:szCs w:val="24"/>
        </w:rPr>
      </w:pPr>
    </w:p>
    <w:p w:rsidR="00396845" w:rsidRDefault="00396845" w:rsidP="00396845">
      <w:pPr>
        <w:spacing w:line="240" w:lineRule="auto"/>
        <w:contextualSpacing/>
        <w:jc w:val="both"/>
        <w:rPr>
          <w:rFonts w:ascii="Arial" w:hAnsi="Arial" w:cs="Arial"/>
          <w:sz w:val="24"/>
          <w:szCs w:val="24"/>
        </w:rPr>
      </w:pPr>
      <w:r w:rsidRPr="00C7380D">
        <w:rPr>
          <w:rFonts w:ascii="Arial" w:hAnsi="Arial" w:cs="Arial"/>
          <w:sz w:val="24"/>
          <w:szCs w:val="24"/>
        </w:rPr>
        <w:t xml:space="preserve">17.- </w:t>
      </w:r>
      <w:r w:rsidR="006B7BF9">
        <w:rPr>
          <w:rFonts w:ascii="Arial" w:hAnsi="Arial" w:cs="Arial"/>
          <w:sz w:val="24"/>
          <w:szCs w:val="24"/>
        </w:rPr>
        <w:t>El diputado Rigoberto Vargas Cervantes hace uso de la palabra, para dar l</w:t>
      </w:r>
      <w:r w:rsidRPr="00C7380D">
        <w:rPr>
          <w:rFonts w:ascii="Arial" w:hAnsi="Arial" w:cs="Arial"/>
          <w:sz w:val="24"/>
          <w:szCs w:val="24"/>
        </w:rPr>
        <w:t>ectura a la Iniciativa con Proyecto de Decreto por el que se declara el 8 de noviembre de cada año</w:t>
      </w:r>
      <w:r w:rsidR="00BF2C7C">
        <w:rPr>
          <w:rFonts w:ascii="Arial" w:hAnsi="Arial" w:cs="Arial"/>
          <w:sz w:val="24"/>
          <w:szCs w:val="24"/>
        </w:rPr>
        <w:t>,</w:t>
      </w:r>
      <w:r w:rsidRPr="00C7380D">
        <w:rPr>
          <w:rFonts w:ascii="Arial" w:hAnsi="Arial" w:cs="Arial"/>
          <w:sz w:val="24"/>
          <w:szCs w:val="24"/>
        </w:rPr>
        <w:t xml:space="preserve"> </w:t>
      </w:r>
      <w:r w:rsidR="00BF2C7C">
        <w:rPr>
          <w:rFonts w:ascii="Arial" w:hAnsi="Arial" w:cs="Arial"/>
          <w:sz w:val="24"/>
          <w:szCs w:val="24"/>
        </w:rPr>
        <w:t>“E</w:t>
      </w:r>
      <w:r w:rsidRPr="00C7380D">
        <w:rPr>
          <w:rFonts w:ascii="Arial" w:hAnsi="Arial" w:cs="Arial"/>
          <w:sz w:val="24"/>
          <w:szCs w:val="24"/>
        </w:rPr>
        <w:t>l día del huérfano en el Estado de México</w:t>
      </w:r>
      <w:r w:rsidR="00BF2C7C">
        <w:rPr>
          <w:rFonts w:ascii="Arial" w:hAnsi="Arial" w:cs="Arial"/>
          <w:sz w:val="24"/>
          <w:szCs w:val="24"/>
        </w:rPr>
        <w:t>”</w:t>
      </w:r>
      <w:r w:rsidRPr="00C7380D">
        <w:rPr>
          <w:rFonts w:ascii="Arial" w:hAnsi="Arial" w:cs="Arial"/>
          <w:sz w:val="24"/>
          <w:szCs w:val="24"/>
        </w:rPr>
        <w:t xml:space="preserve">, presentada por el Grupo Parlamentario del Partido de Nueva Alianza. </w:t>
      </w:r>
    </w:p>
    <w:p w:rsidR="00396845" w:rsidRDefault="00396845" w:rsidP="00396845">
      <w:pPr>
        <w:spacing w:line="240" w:lineRule="auto"/>
        <w:contextualSpacing/>
        <w:jc w:val="both"/>
        <w:rPr>
          <w:rFonts w:ascii="Arial" w:hAnsi="Arial" w:cs="Arial"/>
          <w:sz w:val="24"/>
          <w:szCs w:val="24"/>
        </w:rPr>
      </w:pPr>
    </w:p>
    <w:p w:rsidR="00396845" w:rsidRDefault="002419F8" w:rsidP="00396845">
      <w:pPr>
        <w:spacing w:line="240" w:lineRule="auto"/>
        <w:contextualSpacing/>
        <w:jc w:val="both"/>
        <w:rPr>
          <w:rFonts w:ascii="Arial" w:hAnsi="Arial" w:cs="Arial"/>
          <w:sz w:val="24"/>
          <w:szCs w:val="24"/>
        </w:rPr>
      </w:pPr>
      <w:r>
        <w:rPr>
          <w:rFonts w:ascii="Arial" w:hAnsi="Arial" w:cs="Arial"/>
          <w:sz w:val="24"/>
          <w:szCs w:val="24"/>
        </w:rPr>
        <w:t xml:space="preserve">Los diputados </w:t>
      </w:r>
      <w:r w:rsidR="00AD55C1">
        <w:rPr>
          <w:rFonts w:ascii="Arial" w:hAnsi="Arial" w:cs="Arial"/>
          <w:sz w:val="24"/>
          <w:szCs w:val="24"/>
        </w:rPr>
        <w:t xml:space="preserve">Ingrid Krasopani Schemelensky Castro, Martín Zepeda Hernández, María Luisa </w:t>
      </w:r>
      <w:r w:rsidR="006711B4">
        <w:rPr>
          <w:rFonts w:ascii="Arial" w:hAnsi="Arial" w:cs="Arial"/>
          <w:sz w:val="24"/>
          <w:szCs w:val="24"/>
        </w:rPr>
        <w:t xml:space="preserve">Mendoza </w:t>
      </w:r>
      <w:r w:rsidR="00AD55C1">
        <w:rPr>
          <w:rFonts w:ascii="Arial" w:hAnsi="Arial" w:cs="Arial"/>
          <w:sz w:val="24"/>
          <w:szCs w:val="24"/>
        </w:rPr>
        <w:t xml:space="preserve">Mondragón, </w:t>
      </w:r>
      <w:r w:rsidR="002E16B8">
        <w:rPr>
          <w:rFonts w:ascii="Arial" w:hAnsi="Arial" w:cs="Arial"/>
          <w:sz w:val="24"/>
          <w:szCs w:val="24"/>
        </w:rPr>
        <w:t xml:space="preserve">María </w:t>
      </w:r>
      <w:proofErr w:type="spellStart"/>
      <w:r w:rsidR="00AD55C1">
        <w:rPr>
          <w:rFonts w:ascii="Arial" w:hAnsi="Arial" w:cs="Arial"/>
          <w:sz w:val="24"/>
          <w:szCs w:val="24"/>
        </w:rPr>
        <w:t>Élida</w:t>
      </w:r>
      <w:proofErr w:type="spellEnd"/>
      <w:r w:rsidR="00AD55C1">
        <w:rPr>
          <w:rFonts w:ascii="Arial" w:hAnsi="Arial" w:cs="Arial"/>
          <w:sz w:val="24"/>
          <w:szCs w:val="24"/>
        </w:rPr>
        <w:t xml:space="preserve"> Castelán </w:t>
      </w:r>
      <w:r w:rsidR="00854A8F">
        <w:rPr>
          <w:rFonts w:ascii="Arial" w:hAnsi="Arial" w:cs="Arial"/>
          <w:sz w:val="24"/>
          <w:szCs w:val="24"/>
        </w:rPr>
        <w:t>Mon</w:t>
      </w:r>
      <w:r w:rsidR="00834443">
        <w:rPr>
          <w:rFonts w:ascii="Arial" w:hAnsi="Arial" w:cs="Arial"/>
          <w:sz w:val="24"/>
          <w:szCs w:val="24"/>
        </w:rPr>
        <w:t>dragón, Elí</w:t>
      </w:r>
      <w:r w:rsidR="00854A8F">
        <w:rPr>
          <w:rFonts w:ascii="Arial" w:hAnsi="Arial" w:cs="Arial"/>
          <w:sz w:val="24"/>
          <w:szCs w:val="24"/>
        </w:rPr>
        <w:t xml:space="preserve">as Rescala Jiménez, </w:t>
      </w:r>
      <w:r w:rsidR="00E811E6">
        <w:rPr>
          <w:rFonts w:ascii="Arial" w:hAnsi="Arial" w:cs="Arial"/>
          <w:sz w:val="24"/>
          <w:szCs w:val="24"/>
        </w:rPr>
        <w:t xml:space="preserve">Ma. </w:t>
      </w:r>
      <w:r w:rsidR="00854A8F">
        <w:rPr>
          <w:rFonts w:ascii="Arial" w:hAnsi="Arial" w:cs="Arial"/>
          <w:sz w:val="24"/>
          <w:szCs w:val="24"/>
        </w:rPr>
        <w:t xml:space="preserve">Trinidad Franco Arpero y </w:t>
      </w:r>
      <w:r w:rsidR="00961E63">
        <w:rPr>
          <w:rFonts w:ascii="Arial" w:hAnsi="Arial" w:cs="Arial"/>
          <w:sz w:val="24"/>
          <w:szCs w:val="24"/>
        </w:rPr>
        <w:t xml:space="preserve">Alonso </w:t>
      </w:r>
      <w:r w:rsidR="00854A8F">
        <w:rPr>
          <w:rFonts w:ascii="Arial" w:hAnsi="Arial" w:cs="Arial"/>
          <w:sz w:val="24"/>
          <w:szCs w:val="24"/>
        </w:rPr>
        <w:t>Adrián Juárez Jimén</w:t>
      </w:r>
      <w:r w:rsidR="00961E63">
        <w:rPr>
          <w:rFonts w:ascii="Arial" w:hAnsi="Arial" w:cs="Arial"/>
          <w:sz w:val="24"/>
          <w:szCs w:val="24"/>
        </w:rPr>
        <w:t>e</w:t>
      </w:r>
      <w:r w:rsidR="00854A8F">
        <w:rPr>
          <w:rFonts w:ascii="Arial" w:hAnsi="Arial" w:cs="Arial"/>
          <w:sz w:val="24"/>
          <w:szCs w:val="24"/>
        </w:rPr>
        <w:t>z</w:t>
      </w:r>
      <w:r w:rsidR="00961E63">
        <w:rPr>
          <w:rFonts w:ascii="Arial" w:hAnsi="Arial" w:cs="Arial"/>
          <w:sz w:val="24"/>
          <w:szCs w:val="24"/>
        </w:rPr>
        <w:t xml:space="preserve">, solicitan que les permitan </w:t>
      </w:r>
      <w:r w:rsidR="0032465F">
        <w:rPr>
          <w:rFonts w:ascii="Arial" w:hAnsi="Arial" w:cs="Arial"/>
          <w:sz w:val="24"/>
          <w:szCs w:val="24"/>
        </w:rPr>
        <w:t xml:space="preserve">que sus Grupos Parlamentarios se </w:t>
      </w:r>
      <w:r w:rsidR="00961E63">
        <w:rPr>
          <w:rFonts w:ascii="Arial" w:hAnsi="Arial" w:cs="Arial"/>
          <w:sz w:val="24"/>
          <w:szCs w:val="24"/>
        </w:rPr>
        <w:t>adh</w:t>
      </w:r>
      <w:r w:rsidR="0032465F">
        <w:rPr>
          <w:rFonts w:ascii="Arial" w:hAnsi="Arial" w:cs="Arial"/>
          <w:sz w:val="24"/>
          <w:szCs w:val="24"/>
        </w:rPr>
        <w:t>ieran</w:t>
      </w:r>
      <w:r w:rsidR="00961E63">
        <w:rPr>
          <w:rFonts w:ascii="Arial" w:hAnsi="Arial" w:cs="Arial"/>
          <w:sz w:val="24"/>
          <w:szCs w:val="24"/>
        </w:rPr>
        <w:t xml:space="preserve"> </w:t>
      </w:r>
      <w:r w:rsidR="0032465F">
        <w:rPr>
          <w:rFonts w:ascii="Arial" w:hAnsi="Arial" w:cs="Arial"/>
          <w:sz w:val="24"/>
          <w:szCs w:val="24"/>
        </w:rPr>
        <w:t>a la iniciativa</w:t>
      </w:r>
      <w:r w:rsidR="00854A8F">
        <w:rPr>
          <w:rFonts w:ascii="Arial" w:hAnsi="Arial" w:cs="Arial"/>
          <w:sz w:val="24"/>
          <w:szCs w:val="24"/>
        </w:rPr>
        <w:t>. El diputado presentante acepta las adhesiones.</w:t>
      </w:r>
    </w:p>
    <w:p w:rsidR="002419F8" w:rsidRDefault="002419F8" w:rsidP="00396845">
      <w:pPr>
        <w:spacing w:line="240" w:lineRule="auto"/>
        <w:contextualSpacing/>
        <w:jc w:val="both"/>
        <w:rPr>
          <w:rFonts w:ascii="Arial" w:hAnsi="Arial" w:cs="Arial"/>
          <w:sz w:val="24"/>
          <w:szCs w:val="24"/>
        </w:rPr>
      </w:pPr>
    </w:p>
    <w:p w:rsidR="002419F8" w:rsidRDefault="002419F8" w:rsidP="002419F8">
      <w:pPr>
        <w:spacing w:line="240" w:lineRule="auto"/>
        <w:contextualSpacing/>
        <w:jc w:val="both"/>
        <w:rPr>
          <w:rFonts w:ascii="Arial" w:hAnsi="Arial" w:cs="Arial"/>
          <w:sz w:val="24"/>
          <w:szCs w:val="24"/>
        </w:rPr>
      </w:pPr>
      <w:r w:rsidRPr="009335DE">
        <w:rPr>
          <w:rFonts w:ascii="Arial" w:hAnsi="Arial" w:cs="Arial"/>
          <w:sz w:val="24"/>
          <w:szCs w:val="24"/>
        </w:rPr>
        <w:t>La Presidencia la remite a la Comisi</w:t>
      </w:r>
      <w:r>
        <w:rPr>
          <w:rFonts w:ascii="Arial" w:hAnsi="Arial" w:cs="Arial"/>
          <w:sz w:val="24"/>
          <w:szCs w:val="24"/>
        </w:rPr>
        <w:t>ó</w:t>
      </w:r>
      <w:r w:rsidRPr="009335DE">
        <w:rPr>
          <w:rFonts w:ascii="Arial" w:hAnsi="Arial" w:cs="Arial"/>
          <w:sz w:val="24"/>
          <w:szCs w:val="24"/>
        </w:rPr>
        <w:t xml:space="preserve">n Legislativa de </w:t>
      </w:r>
      <w:r>
        <w:rPr>
          <w:rFonts w:ascii="Arial" w:hAnsi="Arial" w:cs="Arial"/>
          <w:sz w:val="24"/>
          <w:szCs w:val="24"/>
        </w:rPr>
        <w:t>Gobernación y Puntos Constitucionales</w:t>
      </w:r>
      <w:r w:rsidR="006711B4">
        <w:rPr>
          <w:rFonts w:ascii="Arial" w:hAnsi="Arial" w:cs="Arial"/>
          <w:sz w:val="24"/>
          <w:szCs w:val="24"/>
        </w:rPr>
        <w:t xml:space="preserve"> y a la </w:t>
      </w:r>
      <w:r w:rsidR="00220999">
        <w:rPr>
          <w:rFonts w:ascii="Arial" w:hAnsi="Arial" w:cs="Arial"/>
          <w:sz w:val="24"/>
          <w:szCs w:val="24"/>
        </w:rPr>
        <w:t>Comisión Especial de</w:t>
      </w:r>
      <w:r w:rsidR="006711B4">
        <w:rPr>
          <w:rFonts w:ascii="Arial" w:hAnsi="Arial" w:cs="Arial"/>
          <w:sz w:val="24"/>
          <w:szCs w:val="24"/>
        </w:rPr>
        <w:t xml:space="preserve"> Derechos de las </w:t>
      </w:r>
      <w:r w:rsidR="00220999">
        <w:rPr>
          <w:rFonts w:ascii="Arial" w:hAnsi="Arial" w:cs="Arial"/>
          <w:sz w:val="24"/>
          <w:szCs w:val="24"/>
        </w:rPr>
        <w:t xml:space="preserve">Niñas, Niños </w:t>
      </w:r>
      <w:r w:rsidR="006711B4">
        <w:rPr>
          <w:rFonts w:ascii="Arial" w:hAnsi="Arial" w:cs="Arial"/>
          <w:sz w:val="24"/>
          <w:szCs w:val="24"/>
        </w:rPr>
        <w:t xml:space="preserve">y </w:t>
      </w:r>
      <w:r w:rsidR="00220999">
        <w:rPr>
          <w:rFonts w:ascii="Arial" w:hAnsi="Arial" w:cs="Arial"/>
          <w:sz w:val="24"/>
          <w:szCs w:val="24"/>
        </w:rPr>
        <w:t>Adolescentes y</w:t>
      </w:r>
      <w:r w:rsidR="002E16B8">
        <w:rPr>
          <w:rFonts w:ascii="Arial" w:hAnsi="Arial" w:cs="Arial"/>
          <w:sz w:val="24"/>
          <w:szCs w:val="24"/>
        </w:rPr>
        <w:t xml:space="preserve"> de</w:t>
      </w:r>
      <w:r w:rsidR="00220999">
        <w:rPr>
          <w:rFonts w:ascii="Arial" w:hAnsi="Arial" w:cs="Arial"/>
          <w:sz w:val="24"/>
          <w:szCs w:val="24"/>
        </w:rPr>
        <w:t xml:space="preserve"> la Primer Infancia</w:t>
      </w:r>
      <w:r>
        <w:rPr>
          <w:rFonts w:ascii="Arial" w:hAnsi="Arial" w:cs="Arial"/>
          <w:sz w:val="24"/>
          <w:szCs w:val="24"/>
        </w:rPr>
        <w:t>,</w:t>
      </w:r>
      <w:r w:rsidRPr="00C7380D">
        <w:rPr>
          <w:rFonts w:ascii="Arial" w:hAnsi="Arial" w:cs="Arial"/>
          <w:sz w:val="24"/>
          <w:szCs w:val="24"/>
        </w:rPr>
        <w:t xml:space="preserve"> para su estudio y dictamen.</w:t>
      </w:r>
    </w:p>
    <w:p w:rsidR="002419F8" w:rsidRDefault="002419F8" w:rsidP="00396845">
      <w:pPr>
        <w:spacing w:line="240" w:lineRule="auto"/>
        <w:contextualSpacing/>
        <w:jc w:val="both"/>
        <w:rPr>
          <w:rFonts w:ascii="Arial" w:hAnsi="Arial" w:cs="Arial"/>
          <w:sz w:val="24"/>
          <w:szCs w:val="24"/>
        </w:rPr>
      </w:pPr>
    </w:p>
    <w:p w:rsidR="002B7AF1" w:rsidRDefault="00396845" w:rsidP="002B7AF1">
      <w:pPr>
        <w:spacing w:line="240" w:lineRule="auto"/>
        <w:contextualSpacing/>
        <w:jc w:val="both"/>
        <w:rPr>
          <w:rFonts w:ascii="Arial" w:hAnsi="Arial" w:cs="Arial"/>
          <w:sz w:val="24"/>
          <w:szCs w:val="24"/>
        </w:rPr>
      </w:pPr>
      <w:r w:rsidRPr="00C7380D">
        <w:rPr>
          <w:rFonts w:ascii="Arial" w:hAnsi="Arial" w:cs="Arial"/>
          <w:sz w:val="24"/>
          <w:szCs w:val="24"/>
        </w:rPr>
        <w:t xml:space="preserve">18.- </w:t>
      </w:r>
      <w:r w:rsidR="007E5AEB" w:rsidRPr="00C7380D">
        <w:rPr>
          <w:rFonts w:ascii="Arial" w:hAnsi="Arial" w:cs="Arial"/>
          <w:sz w:val="24"/>
          <w:szCs w:val="24"/>
        </w:rPr>
        <w:t xml:space="preserve">La diputada Alicia Mercado Moreno </w:t>
      </w:r>
      <w:r w:rsidR="007E5AEB">
        <w:rPr>
          <w:rFonts w:ascii="Arial" w:hAnsi="Arial" w:cs="Arial"/>
          <w:sz w:val="24"/>
          <w:szCs w:val="24"/>
        </w:rPr>
        <w:t>hace uso de la palabra, para dar l</w:t>
      </w:r>
      <w:r w:rsidRPr="00C7380D">
        <w:rPr>
          <w:rFonts w:ascii="Arial" w:hAnsi="Arial" w:cs="Arial"/>
          <w:sz w:val="24"/>
          <w:szCs w:val="24"/>
        </w:rPr>
        <w:t xml:space="preserve">ectura al Punto de Acuerdo por el que se exhorta respetuosamente al Instituto Mexiquense para la Discapacidad, a la </w:t>
      </w:r>
      <w:r w:rsidRPr="00C7380D">
        <w:rPr>
          <w:rFonts w:ascii="Arial" w:hAnsi="Arial" w:cs="Arial"/>
          <w:bCs/>
          <w:sz w:val="24"/>
          <w:szCs w:val="24"/>
        </w:rPr>
        <w:t>Secretaría de Salud, al Instituto de Salud del Estado de México</w:t>
      </w:r>
      <w:r w:rsidRPr="00C7380D">
        <w:rPr>
          <w:rFonts w:ascii="Arial" w:hAnsi="Arial" w:cs="Arial"/>
          <w:sz w:val="24"/>
          <w:szCs w:val="24"/>
        </w:rPr>
        <w:t xml:space="preserve">, al </w:t>
      </w:r>
      <w:r w:rsidRPr="00C7380D">
        <w:rPr>
          <w:rFonts w:ascii="Arial" w:hAnsi="Arial" w:cs="Arial"/>
          <w:bCs/>
          <w:sz w:val="24"/>
          <w:szCs w:val="24"/>
        </w:rPr>
        <w:t xml:space="preserve">DIFEM </w:t>
      </w:r>
      <w:r w:rsidRPr="00C7380D">
        <w:rPr>
          <w:rFonts w:ascii="Arial" w:hAnsi="Arial" w:cs="Arial"/>
          <w:sz w:val="24"/>
          <w:szCs w:val="24"/>
        </w:rPr>
        <w:t xml:space="preserve">y a los </w:t>
      </w:r>
      <w:r w:rsidRPr="00C7380D">
        <w:rPr>
          <w:rFonts w:ascii="Arial" w:hAnsi="Arial" w:cs="Arial"/>
          <w:bCs/>
          <w:sz w:val="24"/>
          <w:szCs w:val="24"/>
        </w:rPr>
        <w:t>SMDIF</w:t>
      </w:r>
      <w:r w:rsidRPr="00C7380D">
        <w:rPr>
          <w:rFonts w:ascii="Arial" w:hAnsi="Arial" w:cs="Arial"/>
          <w:sz w:val="24"/>
          <w:szCs w:val="24"/>
        </w:rPr>
        <w:t>, para que en el ámbito de sus competencias y con base en la Clasificación Internacional del Funcionamiento, de la Discapacidad y de la Salud (CIF), diseñen y ejecuten los programas necesarios para la emisión de la certificación de discapacidad en diversas localidades del Estado de México, priorizando las zonas periféricas, de mayor distancia a las instituciones certificadoras o de difícil acceso, presentado por</w:t>
      </w:r>
      <w:r w:rsidR="00CF1FDA">
        <w:rPr>
          <w:rFonts w:ascii="Arial" w:hAnsi="Arial" w:cs="Arial"/>
          <w:sz w:val="24"/>
          <w:szCs w:val="24"/>
        </w:rPr>
        <w:t xml:space="preserve"> la propia diputada</w:t>
      </w:r>
      <w:r w:rsidRPr="00C7380D">
        <w:rPr>
          <w:rFonts w:ascii="Arial" w:hAnsi="Arial" w:cs="Arial"/>
          <w:sz w:val="24"/>
          <w:szCs w:val="24"/>
        </w:rPr>
        <w:t>, en nombre del Grupo Parlamentario del Partido morena.</w:t>
      </w:r>
      <w:r w:rsidR="002B7AF1">
        <w:rPr>
          <w:rFonts w:ascii="Arial" w:hAnsi="Arial" w:cs="Arial"/>
          <w:sz w:val="24"/>
          <w:szCs w:val="24"/>
        </w:rPr>
        <w:t xml:space="preserve"> </w:t>
      </w:r>
    </w:p>
    <w:p w:rsidR="002B7AF1" w:rsidRDefault="002B7AF1" w:rsidP="002B7AF1">
      <w:pPr>
        <w:spacing w:line="240" w:lineRule="auto"/>
        <w:contextualSpacing/>
        <w:jc w:val="both"/>
        <w:rPr>
          <w:rFonts w:ascii="Arial" w:hAnsi="Arial" w:cs="Arial"/>
          <w:sz w:val="24"/>
          <w:szCs w:val="24"/>
        </w:rPr>
      </w:pPr>
    </w:p>
    <w:p w:rsidR="002B7AF1" w:rsidRPr="00C7380D" w:rsidRDefault="002B7AF1" w:rsidP="002B7AF1">
      <w:pPr>
        <w:spacing w:line="240" w:lineRule="auto"/>
        <w:contextualSpacing/>
        <w:jc w:val="both"/>
        <w:rPr>
          <w:rFonts w:ascii="Arial" w:hAnsi="Arial" w:cs="Arial"/>
          <w:sz w:val="24"/>
          <w:szCs w:val="24"/>
        </w:rPr>
      </w:pPr>
      <w:r>
        <w:rPr>
          <w:rFonts w:ascii="Arial" w:hAnsi="Arial" w:cs="Arial"/>
          <w:sz w:val="24"/>
          <w:szCs w:val="24"/>
        </w:rPr>
        <w:t xml:space="preserve">La Presidencia la remite a las </w:t>
      </w:r>
      <w:r w:rsidRPr="00C7380D">
        <w:rPr>
          <w:rFonts w:ascii="Arial" w:hAnsi="Arial" w:cs="Arial"/>
          <w:sz w:val="24"/>
          <w:szCs w:val="24"/>
        </w:rPr>
        <w:t>Comisiones Legislativas Para la Atención de Grupos Vulnerables y de Salud, Asistencia y Bienestar Social, para</w:t>
      </w:r>
      <w:r>
        <w:rPr>
          <w:rFonts w:ascii="Arial" w:hAnsi="Arial" w:cs="Arial"/>
          <w:sz w:val="24"/>
          <w:szCs w:val="24"/>
        </w:rPr>
        <w:t xml:space="preserve"> su</w:t>
      </w:r>
      <w:r w:rsidRPr="00C7380D">
        <w:rPr>
          <w:rFonts w:ascii="Arial" w:hAnsi="Arial" w:cs="Arial"/>
          <w:sz w:val="24"/>
          <w:szCs w:val="24"/>
        </w:rPr>
        <w:t xml:space="preserve"> el estudio y dictamen.</w:t>
      </w:r>
    </w:p>
    <w:p w:rsidR="00396845" w:rsidRDefault="00396845" w:rsidP="00396845">
      <w:pPr>
        <w:spacing w:line="240" w:lineRule="auto"/>
        <w:contextualSpacing/>
        <w:jc w:val="both"/>
        <w:rPr>
          <w:rFonts w:ascii="Arial" w:hAnsi="Arial" w:cs="Arial"/>
          <w:sz w:val="24"/>
          <w:szCs w:val="24"/>
        </w:rPr>
      </w:pPr>
    </w:p>
    <w:p w:rsidR="00396845" w:rsidRDefault="00396845" w:rsidP="00396845">
      <w:pPr>
        <w:spacing w:line="240" w:lineRule="auto"/>
        <w:contextualSpacing/>
        <w:jc w:val="both"/>
        <w:rPr>
          <w:rFonts w:ascii="Arial" w:hAnsi="Arial" w:cs="Arial"/>
          <w:bCs/>
          <w:sz w:val="24"/>
          <w:szCs w:val="24"/>
        </w:rPr>
      </w:pPr>
      <w:r w:rsidRPr="00C7380D">
        <w:rPr>
          <w:rFonts w:ascii="Arial" w:hAnsi="Arial" w:cs="Arial"/>
          <w:bCs/>
          <w:sz w:val="24"/>
          <w:szCs w:val="24"/>
        </w:rPr>
        <w:t xml:space="preserve">19. </w:t>
      </w:r>
      <w:r w:rsidR="00F766A6">
        <w:rPr>
          <w:rFonts w:ascii="Arial" w:hAnsi="Arial" w:cs="Arial"/>
          <w:bCs/>
          <w:sz w:val="24"/>
          <w:szCs w:val="24"/>
        </w:rPr>
        <w:t>Este punto se retira de la orden del día.</w:t>
      </w:r>
    </w:p>
    <w:p w:rsidR="00F766A6" w:rsidRDefault="00F766A6" w:rsidP="00396845">
      <w:pPr>
        <w:spacing w:line="240" w:lineRule="auto"/>
        <w:contextualSpacing/>
        <w:jc w:val="both"/>
        <w:rPr>
          <w:rFonts w:ascii="Arial" w:hAnsi="Arial" w:cs="Arial"/>
          <w:bCs/>
          <w:sz w:val="24"/>
          <w:szCs w:val="24"/>
        </w:rPr>
      </w:pPr>
    </w:p>
    <w:p w:rsidR="00396845" w:rsidRDefault="00396845" w:rsidP="00396845">
      <w:pPr>
        <w:spacing w:line="240" w:lineRule="auto"/>
        <w:contextualSpacing/>
        <w:jc w:val="both"/>
        <w:rPr>
          <w:rFonts w:ascii="Arial" w:hAnsi="Arial" w:cs="Arial"/>
          <w:sz w:val="24"/>
          <w:szCs w:val="24"/>
        </w:rPr>
      </w:pPr>
      <w:r w:rsidRPr="00C7380D">
        <w:rPr>
          <w:rFonts w:ascii="Arial" w:hAnsi="Arial" w:cs="Arial"/>
          <w:bCs/>
          <w:sz w:val="24"/>
          <w:szCs w:val="24"/>
        </w:rPr>
        <w:t xml:space="preserve">20. </w:t>
      </w:r>
      <w:r w:rsidRPr="00C7380D">
        <w:rPr>
          <w:rFonts w:ascii="Arial" w:hAnsi="Arial" w:cs="Arial"/>
          <w:sz w:val="24"/>
          <w:szCs w:val="24"/>
        </w:rPr>
        <w:t>L</w:t>
      </w:r>
      <w:r w:rsidR="00F766A6">
        <w:rPr>
          <w:rFonts w:ascii="Arial" w:hAnsi="Arial" w:cs="Arial"/>
          <w:sz w:val="24"/>
          <w:szCs w:val="24"/>
        </w:rPr>
        <w:t>a diputada María de los Ángeles Dávila Vargas hace uso de la palabra, para dar l</w:t>
      </w:r>
      <w:r w:rsidRPr="00C7380D">
        <w:rPr>
          <w:rFonts w:ascii="Arial" w:hAnsi="Arial" w:cs="Arial"/>
          <w:sz w:val="24"/>
          <w:szCs w:val="24"/>
        </w:rPr>
        <w:t xml:space="preserve">ectura al </w:t>
      </w:r>
      <w:r w:rsidRPr="00C7380D">
        <w:rPr>
          <w:rFonts w:ascii="Arial" w:hAnsi="Arial" w:cs="Arial"/>
          <w:bCs/>
          <w:sz w:val="24"/>
          <w:szCs w:val="24"/>
        </w:rPr>
        <w:t xml:space="preserve">Punto de Acuerdo </w:t>
      </w:r>
      <w:r w:rsidRPr="00C7380D">
        <w:rPr>
          <w:rFonts w:ascii="Arial" w:hAnsi="Arial" w:cs="Arial"/>
          <w:sz w:val="24"/>
          <w:szCs w:val="24"/>
        </w:rPr>
        <w:t xml:space="preserve">por el cual se exhorta a la </w:t>
      </w:r>
      <w:r w:rsidRPr="00C7380D">
        <w:rPr>
          <w:rFonts w:ascii="Arial" w:hAnsi="Arial" w:cs="Arial"/>
          <w:bCs/>
          <w:sz w:val="24"/>
          <w:szCs w:val="24"/>
        </w:rPr>
        <w:t xml:space="preserve">Secretaría de Salud del Gobierno Federal </w:t>
      </w:r>
      <w:r w:rsidRPr="00C7380D">
        <w:rPr>
          <w:rFonts w:ascii="Arial" w:hAnsi="Arial" w:cs="Arial"/>
          <w:sz w:val="24"/>
          <w:szCs w:val="24"/>
        </w:rPr>
        <w:t xml:space="preserve">a efecto de que en el ámbito de su competencia, y en su calidad de coordinadora del Sistema Nacional de Salud, impulse la promoción de acciones en los sectores público, social y privado del país para que se realicen campañas de prevención en materia de enfermedades cardiovasculares para mujeres, y que dentro de las consultas regulares se giren instrucciones para que se realicen evaluaciones cardiovasculares a las pacientes mujeres que se encuentren en edad o grupo de riesgo, presentado por la </w:t>
      </w:r>
      <w:r w:rsidR="00F766A6">
        <w:rPr>
          <w:rFonts w:ascii="Arial" w:hAnsi="Arial" w:cs="Arial"/>
          <w:sz w:val="24"/>
          <w:szCs w:val="24"/>
        </w:rPr>
        <w:t>propia diputada</w:t>
      </w:r>
      <w:r w:rsidRPr="00C7380D">
        <w:rPr>
          <w:rFonts w:ascii="Arial" w:hAnsi="Arial" w:cs="Arial"/>
          <w:sz w:val="24"/>
          <w:szCs w:val="24"/>
        </w:rPr>
        <w:t>, en nombre del Grupo Parlamentario del Partido Acción Nacional.</w:t>
      </w:r>
    </w:p>
    <w:p w:rsidR="00396845" w:rsidRDefault="00396845" w:rsidP="00396845">
      <w:pPr>
        <w:spacing w:line="240" w:lineRule="auto"/>
        <w:contextualSpacing/>
        <w:jc w:val="both"/>
        <w:rPr>
          <w:rFonts w:ascii="Arial" w:hAnsi="Arial" w:cs="Arial"/>
          <w:sz w:val="24"/>
          <w:szCs w:val="24"/>
        </w:rPr>
      </w:pPr>
    </w:p>
    <w:p w:rsidR="00DF5B91" w:rsidRPr="00C7380D" w:rsidRDefault="00DF5B91" w:rsidP="00DF5B91">
      <w:pPr>
        <w:spacing w:line="240" w:lineRule="auto"/>
        <w:contextualSpacing/>
        <w:jc w:val="both"/>
        <w:rPr>
          <w:rFonts w:ascii="Arial" w:hAnsi="Arial" w:cs="Arial"/>
          <w:sz w:val="24"/>
          <w:szCs w:val="24"/>
        </w:rPr>
      </w:pPr>
      <w:r>
        <w:rPr>
          <w:rFonts w:ascii="Arial" w:hAnsi="Arial" w:cs="Arial"/>
          <w:sz w:val="24"/>
          <w:szCs w:val="24"/>
        </w:rPr>
        <w:t xml:space="preserve">La Presidencia la remite a la </w:t>
      </w:r>
      <w:r w:rsidRPr="00C7380D">
        <w:rPr>
          <w:rFonts w:ascii="Arial" w:hAnsi="Arial" w:cs="Arial"/>
          <w:sz w:val="24"/>
          <w:szCs w:val="24"/>
        </w:rPr>
        <w:t>Comisi</w:t>
      </w:r>
      <w:r>
        <w:rPr>
          <w:rFonts w:ascii="Arial" w:hAnsi="Arial" w:cs="Arial"/>
          <w:sz w:val="24"/>
          <w:szCs w:val="24"/>
        </w:rPr>
        <w:t>ó</w:t>
      </w:r>
      <w:r w:rsidRPr="00C7380D">
        <w:rPr>
          <w:rFonts w:ascii="Arial" w:hAnsi="Arial" w:cs="Arial"/>
          <w:sz w:val="24"/>
          <w:szCs w:val="24"/>
        </w:rPr>
        <w:t>n Legislativa de Salud, Asistencia y Bienestar Social, para</w:t>
      </w:r>
      <w:r>
        <w:rPr>
          <w:rFonts w:ascii="Arial" w:hAnsi="Arial" w:cs="Arial"/>
          <w:sz w:val="24"/>
          <w:szCs w:val="24"/>
        </w:rPr>
        <w:t xml:space="preserve"> su</w:t>
      </w:r>
      <w:r w:rsidRPr="00C7380D">
        <w:rPr>
          <w:rFonts w:ascii="Arial" w:hAnsi="Arial" w:cs="Arial"/>
          <w:sz w:val="24"/>
          <w:szCs w:val="24"/>
        </w:rPr>
        <w:t xml:space="preserve"> el estudio y dictamen.</w:t>
      </w:r>
    </w:p>
    <w:p w:rsidR="00396845" w:rsidRDefault="00396845" w:rsidP="00396845">
      <w:pPr>
        <w:spacing w:line="240" w:lineRule="auto"/>
        <w:contextualSpacing/>
        <w:jc w:val="both"/>
        <w:rPr>
          <w:rFonts w:ascii="Arial" w:hAnsi="Arial" w:cs="Arial"/>
          <w:sz w:val="24"/>
          <w:szCs w:val="24"/>
        </w:rPr>
      </w:pPr>
    </w:p>
    <w:p w:rsidR="00396845" w:rsidRDefault="00396845" w:rsidP="00396845">
      <w:pPr>
        <w:spacing w:line="240" w:lineRule="auto"/>
        <w:contextualSpacing/>
        <w:jc w:val="both"/>
        <w:rPr>
          <w:rFonts w:ascii="Arial" w:hAnsi="Arial" w:cs="Arial"/>
          <w:sz w:val="24"/>
          <w:szCs w:val="24"/>
        </w:rPr>
      </w:pPr>
      <w:r w:rsidRPr="00C7380D">
        <w:rPr>
          <w:rFonts w:ascii="Arial" w:hAnsi="Arial" w:cs="Arial"/>
          <w:bCs/>
          <w:sz w:val="24"/>
          <w:szCs w:val="24"/>
        </w:rPr>
        <w:t xml:space="preserve">21. </w:t>
      </w:r>
      <w:r w:rsidR="00852D54">
        <w:rPr>
          <w:rFonts w:ascii="Arial" w:hAnsi="Arial" w:cs="Arial"/>
          <w:bCs/>
          <w:sz w:val="24"/>
          <w:szCs w:val="24"/>
        </w:rPr>
        <w:t xml:space="preserve">Uso de la palabra por la diputada María del Rosario Elizalde Vázquez, para dar lectura al </w:t>
      </w:r>
      <w:r w:rsidRPr="00C7380D">
        <w:rPr>
          <w:rFonts w:ascii="Arial" w:hAnsi="Arial" w:cs="Arial"/>
          <w:bCs/>
          <w:sz w:val="24"/>
          <w:szCs w:val="24"/>
        </w:rPr>
        <w:t xml:space="preserve">Pronunciamiento </w:t>
      </w:r>
      <w:r w:rsidRPr="00C7380D">
        <w:rPr>
          <w:rFonts w:ascii="Arial" w:hAnsi="Arial" w:cs="Arial"/>
          <w:sz w:val="24"/>
          <w:szCs w:val="24"/>
        </w:rPr>
        <w:t>para reconocer la importancia del Tianguis de Pueblos Mágicos, en su tercera edición con sede en Hidalgo, presentado por el Grupo Parlamentario del Partido morena.</w:t>
      </w:r>
    </w:p>
    <w:p w:rsidR="00396845" w:rsidRDefault="00396845" w:rsidP="00396845">
      <w:pPr>
        <w:spacing w:line="240" w:lineRule="auto"/>
        <w:contextualSpacing/>
        <w:jc w:val="both"/>
        <w:rPr>
          <w:rFonts w:ascii="Arial" w:hAnsi="Arial" w:cs="Arial"/>
          <w:sz w:val="24"/>
          <w:szCs w:val="24"/>
        </w:rPr>
      </w:pPr>
    </w:p>
    <w:p w:rsidR="00396845" w:rsidRDefault="00385C95" w:rsidP="00396845">
      <w:pPr>
        <w:spacing w:line="240" w:lineRule="auto"/>
        <w:contextualSpacing/>
        <w:jc w:val="both"/>
        <w:rPr>
          <w:rFonts w:ascii="Arial" w:hAnsi="Arial" w:cs="Arial"/>
          <w:sz w:val="24"/>
          <w:szCs w:val="24"/>
        </w:rPr>
      </w:pPr>
      <w:r>
        <w:rPr>
          <w:rFonts w:ascii="Arial" w:hAnsi="Arial" w:cs="Arial"/>
          <w:sz w:val="24"/>
          <w:szCs w:val="24"/>
        </w:rPr>
        <w:t>La Presidencia registra lo expresado.</w:t>
      </w:r>
    </w:p>
    <w:p w:rsidR="00385C95" w:rsidRDefault="00385C95" w:rsidP="00396845">
      <w:pPr>
        <w:spacing w:line="240" w:lineRule="auto"/>
        <w:contextualSpacing/>
        <w:jc w:val="both"/>
        <w:rPr>
          <w:rFonts w:ascii="Arial" w:hAnsi="Arial" w:cs="Arial"/>
          <w:sz w:val="24"/>
          <w:szCs w:val="24"/>
        </w:rPr>
      </w:pPr>
    </w:p>
    <w:p w:rsidR="00396845" w:rsidRPr="00C7380D" w:rsidRDefault="00396845" w:rsidP="00396845">
      <w:pPr>
        <w:spacing w:line="240" w:lineRule="auto"/>
        <w:contextualSpacing/>
        <w:jc w:val="both"/>
        <w:rPr>
          <w:rFonts w:ascii="Arial" w:hAnsi="Arial" w:cs="Arial"/>
          <w:sz w:val="24"/>
          <w:szCs w:val="24"/>
        </w:rPr>
      </w:pPr>
      <w:r w:rsidRPr="00C7380D">
        <w:rPr>
          <w:rFonts w:ascii="Arial" w:hAnsi="Arial" w:cs="Arial"/>
          <w:bCs/>
          <w:sz w:val="24"/>
          <w:szCs w:val="24"/>
        </w:rPr>
        <w:lastRenderedPageBreak/>
        <w:t xml:space="preserve">22. </w:t>
      </w:r>
      <w:r w:rsidR="004C2787">
        <w:rPr>
          <w:rFonts w:ascii="Arial" w:hAnsi="Arial" w:cs="Arial"/>
          <w:bCs/>
          <w:sz w:val="24"/>
          <w:szCs w:val="24"/>
        </w:rPr>
        <w:t xml:space="preserve">Uso de la palabra por el diputado Martín Zepeda Hernández, para dar lectura al </w:t>
      </w:r>
      <w:r w:rsidRPr="00C7380D">
        <w:rPr>
          <w:rFonts w:ascii="Arial" w:hAnsi="Arial" w:cs="Arial"/>
          <w:bCs/>
          <w:sz w:val="24"/>
          <w:szCs w:val="24"/>
        </w:rPr>
        <w:t xml:space="preserve">Pronunciamiento </w:t>
      </w:r>
      <w:r w:rsidRPr="00C7380D">
        <w:rPr>
          <w:rFonts w:ascii="Arial" w:hAnsi="Arial" w:cs="Arial"/>
          <w:sz w:val="24"/>
          <w:szCs w:val="24"/>
        </w:rPr>
        <w:t>en materia de la Miscelánea Fiscal 2022 y el tope a la cantidad que personas físicas pueden aportar a las Organizaciones de la Sociedad Civil, presentado por el Grupo Parlamentario del Partido Movimiento Ciudadano.</w:t>
      </w:r>
    </w:p>
    <w:p w:rsidR="001C4A1E" w:rsidRDefault="001C4A1E" w:rsidP="008328A7">
      <w:pPr>
        <w:spacing w:line="240" w:lineRule="auto"/>
        <w:contextualSpacing/>
        <w:jc w:val="both"/>
        <w:rPr>
          <w:rFonts w:ascii="Arial" w:hAnsi="Arial" w:cs="Arial"/>
          <w:sz w:val="24"/>
          <w:szCs w:val="24"/>
        </w:rPr>
      </w:pPr>
    </w:p>
    <w:p w:rsidR="00BF5144" w:rsidRDefault="00BF5144" w:rsidP="008328A7">
      <w:pPr>
        <w:spacing w:line="240" w:lineRule="auto"/>
        <w:contextualSpacing/>
        <w:jc w:val="both"/>
        <w:rPr>
          <w:rFonts w:ascii="Arial" w:hAnsi="Arial" w:cs="Arial"/>
          <w:sz w:val="24"/>
          <w:szCs w:val="24"/>
        </w:rPr>
      </w:pPr>
      <w:r>
        <w:rPr>
          <w:rFonts w:ascii="Arial" w:hAnsi="Arial" w:cs="Arial"/>
          <w:sz w:val="24"/>
          <w:szCs w:val="24"/>
        </w:rPr>
        <w:t xml:space="preserve">Para hablar sobre este asunto hace uso de la palabra el diputado </w:t>
      </w:r>
      <w:r w:rsidR="00BC07CA">
        <w:rPr>
          <w:rFonts w:ascii="Arial" w:hAnsi="Arial" w:cs="Arial"/>
          <w:sz w:val="24"/>
          <w:szCs w:val="24"/>
        </w:rPr>
        <w:t xml:space="preserve">Daniel </w:t>
      </w:r>
      <w:r>
        <w:rPr>
          <w:rFonts w:ascii="Arial" w:hAnsi="Arial" w:cs="Arial"/>
          <w:sz w:val="24"/>
          <w:szCs w:val="24"/>
        </w:rPr>
        <w:t xml:space="preserve">Andrés </w:t>
      </w:r>
      <w:r w:rsidR="00BC07CA">
        <w:rPr>
          <w:rFonts w:ascii="Arial" w:hAnsi="Arial" w:cs="Arial"/>
          <w:sz w:val="24"/>
          <w:szCs w:val="24"/>
        </w:rPr>
        <w:t xml:space="preserve">Sibaja </w:t>
      </w:r>
      <w:r>
        <w:rPr>
          <w:rFonts w:ascii="Arial" w:hAnsi="Arial" w:cs="Arial"/>
          <w:sz w:val="24"/>
          <w:szCs w:val="24"/>
        </w:rPr>
        <w:t>González.</w:t>
      </w:r>
    </w:p>
    <w:p w:rsidR="00BC07CA" w:rsidRDefault="00BC07CA" w:rsidP="008328A7">
      <w:pPr>
        <w:spacing w:line="240" w:lineRule="auto"/>
        <w:contextualSpacing/>
        <w:jc w:val="both"/>
        <w:rPr>
          <w:rFonts w:ascii="Arial" w:hAnsi="Arial" w:cs="Arial"/>
          <w:sz w:val="24"/>
          <w:szCs w:val="24"/>
        </w:rPr>
      </w:pPr>
    </w:p>
    <w:p w:rsidR="00C40411" w:rsidRDefault="00C40411" w:rsidP="00C40411">
      <w:pPr>
        <w:spacing w:line="240" w:lineRule="auto"/>
        <w:contextualSpacing/>
        <w:jc w:val="both"/>
        <w:rPr>
          <w:rFonts w:ascii="Arial" w:hAnsi="Arial" w:cs="Arial"/>
          <w:sz w:val="24"/>
          <w:szCs w:val="24"/>
        </w:rPr>
      </w:pPr>
      <w:r>
        <w:rPr>
          <w:rFonts w:ascii="Arial" w:hAnsi="Arial" w:cs="Arial"/>
          <w:sz w:val="24"/>
          <w:szCs w:val="24"/>
        </w:rPr>
        <w:t>La Presidencia registra lo expresado.</w:t>
      </w:r>
    </w:p>
    <w:p w:rsidR="009335DE" w:rsidRPr="009335DE" w:rsidRDefault="009335DE" w:rsidP="009335DE">
      <w:pPr>
        <w:spacing w:line="240" w:lineRule="auto"/>
        <w:contextualSpacing/>
        <w:jc w:val="both"/>
        <w:rPr>
          <w:rFonts w:ascii="Arial" w:hAnsi="Arial" w:cs="Arial"/>
          <w:sz w:val="24"/>
          <w:szCs w:val="24"/>
        </w:rPr>
      </w:pPr>
    </w:p>
    <w:p w:rsidR="009335DE" w:rsidRPr="009335DE" w:rsidRDefault="009335DE" w:rsidP="009335DE">
      <w:pPr>
        <w:spacing w:line="240" w:lineRule="auto"/>
        <w:contextualSpacing/>
        <w:jc w:val="both"/>
        <w:rPr>
          <w:rFonts w:ascii="Arial" w:hAnsi="Arial" w:cs="Arial"/>
          <w:sz w:val="24"/>
          <w:szCs w:val="24"/>
        </w:rPr>
      </w:pPr>
      <w:r w:rsidRPr="009335DE">
        <w:rPr>
          <w:rFonts w:ascii="Arial" w:hAnsi="Arial" w:cs="Arial"/>
          <w:sz w:val="24"/>
          <w:szCs w:val="24"/>
        </w:rPr>
        <w:t xml:space="preserve">La Presidencia solicita a la Secretaría, registre la asistencia a la sesión, informando esta última, que ha quedado registrada la asistencia de los diputados. </w:t>
      </w:r>
    </w:p>
    <w:p w:rsidR="009335DE" w:rsidRPr="009335DE" w:rsidRDefault="009335DE" w:rsidP="009335DE">
      <w:pPr>
        <w:spacing w:line="240" w:lineRule="auto"/>
        <w:contextualSpacing/>
        <w:jc w:val="both"/>
        <w:rPr>
          <w:rFonts w:ascii="Arial" w:hAnsi="Arial" w:cs="Arial"/>
          <w:sz w:val="24"/>
          <w:szCs w:val="24"/>
        </w:rPr>
      </w:pPr>
    </w:p>
    <w:p w:rsidR="009335DE" w:rsidRPr="009335DE" w:rsidRDefault="00C40411" w:rsidP="009335DE">
      <w:pPr>
        <w:spacing w:line="240" w:lineRule="auto"/>
        <w:contextualSpacing/>
        <w:jc w:val="both"/>
        <w:rPr>
          <w:rFonts w:ascii="Arial" w:hAnsi="Arial" w:cs="Arial"/>
          <w:color w:val="000000" w:themeColor="text1"/>
          <w:sz w:val="24"/>
          <w:szCs w:val="24"/>
          <w:lang w:eastAsia="es-MX"/>
        </w:rPr>
      </w:pPr>
      <w:r>
        <w:rPr>
          <w:rFonts w:ascii="Arial" w:hAnsi="Arial" w:cs="Arial"/>
          <w:sz w:val="24"/>
          <w:szCs w:val="24"/>
        </w:rPr>
        <w:t>23</w:t>
      </w:r>
      <w:r w:rsidR="009335DE" w:rsidRPr="009335DE">
        <w:rPr>
          <w:rFonts w:ascii="Arial" w:hAnsi="Arial" w:cs="Arial"/>
          <w:sz w:val="24"/>
          <w:szCs w:val="24"/>
        </w:rPr>
        <w:t xml:space="preserve">.- Agotados los asuntos en cartera, la Presidencia levanta la sesión siendo las </w:t>
      </w:r>
      <w:r>
        <w:rPr>
          <w:rFonts w:ascii="Arial" w:hAnsi="Arial" w:cs="Arial"/>
          <w:sz w:val="24"/>
          <w:szCs w:val="24"/>
        </w:rPr>
        <w:t>quince</w:t>
      </w:r>
      <w:r w:rsidR="009335DE" w:rsidRPr="009335DE">
        <w:rPr>
          <w:rFonts w:ascii="Arial" w:hAnsi="Arial" w:cs="Arial"/>
          <w:sz w:val="24"/>
          <w:szCs w:val="24"/>
        </w:rPr>
        <w:t xml:space="preserve"> horas con </w:t>
      </w:r>
      <w:r>
        <w:rPr>
          <w:rFonts w:ascii="Arial" w:hAnsi="Arial" w:cs="Arial"/>
          <w:sz w:val="24"/>
          <w:szCs w:val="24"/>
        </w:rPr>
        <w:t>treinta y dos</w:t>
      </w:r>
      <w:r w:rsidR="009335DE" w:rsidRPr="009335DE">
        <w:rPr>
          <w:rFonts w:ascii="Arial" w:hAnsi="Arial" w:cs="Arial"/>
          <w:sz w:val="24"/>
          <w:szCs w:val="24"/>
        </w:rPr>
        <w:t xml:space="preserve"> minutos del día de la fecha y </w:t>
      </w:r>
      <w:r w:rsidR="009335DE" w:rsidRPr="009335DE">
        <w:rPr>
          <w:rFonts w:ascii="Arial" w:hAnsi="Arial" w:cs="Arial"/>
          <w:color w:val="000000" w:themeColor="text1"/>
          <w:sz w:val="24"/>
          <w:szCs w:val="24"/>
          <w:lang w:eastAsia="es-MX"/>
        </w:rPr>
        <w:t xml:space="preserve">cita </w:t>
      </w:r>
      <w:r w:rsidR="002B237A">
        <w:rPr>
          <w:rFonts w:ascii="Arial" w:hAnsi="Arial" w:cs="Arial"/>
          <w:color w:val="000000" w:themeColor="text1"/>
          <w:sz w:val="24"/>
          <w:szCs w:val="24"/>
          <w:lang w:eastAsia="es-MX"/>
        </w:rPr>
        <w:t>para el</w:t>
      </w:r>
      <w:r w:rsidR="009335DE" w:rsidRPr="009335DE">
        <w:rPr>
          <w:rFonts w:ascii="Arial" w:hAnsi="Arial" w:cs="Arial"/>
          <w:color w:val="000000" w:themeColor="text1"/>
          <w:sz w:val="24"/>
          <w:szCs w:val="24"/>
          <w:lang w:eastAsia="es-MX"/>
        </w:rPr>
        <w:t xml:space="preserve"> día </w:t>
      </w:r>
      <w:r w:rsidR="002B237A">
        <w:rPr>
          <w:rFonts w:ascii="Arial" w:hAnsi="Arial" w:cs="Arial"/>
          <w:color w:val="000000" w:themeColor="text1"/>
          <w:sz w:val="24"/>
          <w:szCs w:val="24"/>
          <w:lang w:eastAsia="es-MX"/>
        </w:rPr>
        <w:t>martes nueve del m</w:t>
      </w:r>
      <w:r w:rsidR="007B3C47">
        <w:rPr>
          <w:rFonts w:ascii="Arial" w:hAnsi="Arial" w:cs="Arial"/>
          <w:color w:val="000000" w:themeColor="text1"/>
          <w:sz w:val="24"/>
          <w:szCs w:val="24"/>
          <w:lang w:eastAsia="es-MX"/>
        </w:rPr>
        <w:t>es y año en curso a las doce ho</w:t>
      </w:r>
      <w:r w:rsidR="002B237A">
        <w:rPr>
          <w:rFonts w:ascii="Arial" w:hAnsi="Arial" w:cs="Arial"/>
          <w:color w:val="000000" w:themeColor="text1"/>
          <w:sz w:val="24"/>
          <w:szCs w:val="24"/>
          <w:lang w:eastAsia="es-MX"/>
        </w:rPr>
        <w:t>ras</w:t>
      </w:r>
      <w:r w:rsidR="009335DE" w:rsidRPr="009335DE">
        <w:rPr>
          <w:rFonts w:ascii="Arial" w:hAnsi="Arial" w:cs="Arial"/>
          <w:color w:val="000000" w:themeColor="text1"/>
          <w:sz w:val="24"/>
          <w:szCs w:val="24"/>
          <w:lang w:eastAsia="es-MX"/>
        </w:rPr>
        <w:t>.</w:t>
      </w:r>
    </w:p>
    <w:p w:rsidR="009335DE" w:rsidRPr="009335DE" w:rsidRDefault="009335DE" w:rsidP="009335DE">
      <w:pPr>
        <w:spacing w:line="240" w:lineRule="auto"/>
        <w:contextualSpacing/>
        <w:jc w:val="both"/>
        <w:rPr>
          <w:rFonts w:ascii="Arial" w:hAnsi="Arial" w:cs="Arial"/>
          <w:sz w:val="24"/>
          <w:szCs w:val="24"/>
        </w:rPr>
      </w:pPr>
    </w:p>
    <w:p w:rsidR="009335DE" w:rsidRPr="009335DE" w:rsidRDefault="009335DE" w:rsidP="009335DE">
      <w:pPr>
        <w:spacing w:line="240" w:lineRule="auto"/>
        <w:contextualSpacing/>
        <w:jc w:val="center"/>
        <w:rPr>
          <w:rFonts w:ascii="Arial" w:hAnsi="Arial" w:cs="Arial"/>
          <w:b/>
          <w:sz w:val="24"/>
          <w:szCs w:val="24"/>
        </w:rPr>
      </w:pPr>
      <w:r w:rsidRPr="009335DE">
        <w:rPr>
          <w:rFonts w:ascii="Arial" w:hAnsi="Arial" w:cs="Arial"/>
          <w:b/>
          <w:sz w:val="24"/>
          <w:szCs w:val="24"/>
        </w:rPr>
        <w:t>Diputados Secretarios</w:t>
      </w:r>
    </w:p>
    <w:p w:rsidR="009335DE" w:rsidRPr="009335DE" w:rsidRDefault="009335DE" w:rsidP="009335DE">
      <w:pPr>
        <w:spacing w:line="240" w:lineRule="auto"/>
        <w:ind w:right="108"/>
        <w:contextualSpacing/>
        <w:jc w:val="center"/>
        <w:rPr>
          <w:rFonts w:ascii="Arial" w:hAnsi="Arial" w:cs="Arial"/>
          <w:b/>
          <w:sz w:val="24"/>
          <w:szCs w:val="24"/>
        </w:rPr>
      </w:pPr>
    </w:p>
    <w:p w:rsidR="009335DE" w:rsidRPr="009335DE" w:rsidRDefault="009335DE" w:rsidP="009335DE">
      <w:pPr>
        <w:spacing w:line="240" w:lineRule="auto"/>
        <w:ind w:right="108"/>
        <w:contextualSpacing/>
        <w:jc w:val="center"/>
        <w:rPr>
          <w:rFonts w:ascii="Arial" w:hAnsi="Arial" w:cs="Arial"/>
          <w:b/>
          <w:sz w:val="24"/>
          <w:szCs w:val="24"/>
        </w:rPr>
      </w:pPr>
      <w:r w:rsidRPr="009335DE">
        <w:rPr>
          <w:rFonts w:ascii="Arial" w:hAnsi="Arial" w:cs="Arial"/>
          <w:b/>
          <w:sz w:val="24"/>
          <w:szCs w:val="24"/>
        </w:rPr>
        <w:t xml:space="preserve">Juana Bonilla Jaime </w:t>
      </w:r>
      <w:r w:rsidRPr="009335DE">
        <w:rPr>
          <w:rFonts w:ascii="Arial" w:hAnsi="Arial" w:cs="Arial"/>
          <w:b/>
          <w:sz w:val="24"/>
          <w:szCs w:val="24"/>
        </w:rPr>
        <w:tab/>
      </w:r>
      <w:r w:rsidRPr="009335DE">
        <w:rPr>
          <w:rFonts w:ascii="Arial" w:hAnsi="Arial" w:cs="Arial"/>
          <w:b/>
          <w:sz w:val="24"/>
          <w:szCs w:val="24"/>
        </w:rPr>
        <w:tab/>
      </w:r>
      <w:r w:rsidRPr="009335DE">
        <w:rPr>
          <w:rFonts w:ascii="Arial" w:hAnsi="Arial" w:cs="Arial"/>
          <w:b/>
          <w:sz w:val="24"/>
          <w:szCs w:val="24"/>
        </w:rPr>
        <w:tab/>
        <w:t>Silvia Barberena Maldonado</w:t>
      </w:r>
    </w:p>
    <w:p w:rsidR="009335DE" w:rsidRPr="009335DE" w:rsidRDefault="009335DE" w:rsidP="009335DE">
      <w:pPr>
        <w:spacing w:line="240" w:lineRule="auto"/>
        <w:ind w:right="108"/>
        <w:contextualSpacing/>
        <w:jc w:val="center"/>
        <w:rPr>
          <w:rFonts w:ascii="Arial" w:hAnsi="Arial" w:cs="Arial"/>
          <w:b/>
          <w:sz w:val="24"/>
          <w:szCs w:val="24"/>
        </w:rPr>
      </w:pPr>
    </w:p>
    <w:p w:rsidR="009335DE" w:rsidRPr="009335DE" w:rsidRDefault="009335DE" w:rsidP="009335DE">
      <w:pPr>
        <w:spacing w:line="240" w:lineRule="auto"/>
        <w:ind w:right="108"/>
        <w:contextualSpacing/>
        <w:jc w:val="center"/>
        <w:rPr>
          <w:rFonts w:ascii="Arial" w:hAnsi="Arial" w:cs="Arial"/>
          <w:b/>
          <w:sz w:val="24"/>
          <w:szCs w:val="24"/>
        </w:rPr>
      </w:pPr>
      <w:r w:rsidRPr="009335DE">
        <w:rPr>
          <w:rFonts w:ascii="Arial" w:hAnsi="Arial" w:cs="Arial"/>
          <w:b/>
          <w:sz w:val="24"/>
          <w:szCs w:val="24"/>
        </w:rPr>
        <w:t>Claudia Morales Robledo</w:t>
      </w:r>
    </w:p>
    <w:p w:rsidR="00FF2F64" w:rsidRDefault="00FF2F64" w:rsidP="009335DE">
      <w:pPr>
        <w:spacing w:line="240" w:lineRule="auto"/>
        <w:contextualSpacing/>
        <w:rPr>
          <w:rFonts w:ascii="Arial" w:hAnsi="Arial" w:cs="Arial"/>
          <w:sz w:val="24"/>
          <w:szCs w:val="24"/>
        </w:rPr>
      </w:pPr>
    </w:p>
    <w:p w:rsidR="00B15FE2" w:rsidRPr="009335DE" w:rsidRDefault="00B15FE2" w:rsidP="00B57584">
      <w:pPr>
        <w:spacing w:line="240" w:lineRule="auto"/>
        <w:contextualSpacing/>
        <w:jc w:val="both"/>
        <w:rPr>
          <w:rFonts w:ascii="Arial" w:hAnsi="Arial" w:cs="Arial"/>
          <w:sz w:val="24"/>
          <w:szCs w:val="24"/>
        </w:rPr>
      </w:pPr>
      <w:r>
        <w:rPr>
          <w:rFonts w:ascii="Arial" w:hAnsi="Arial" w:cs="Arial"/>
          <w:sz w:val="24"/>
          <w:szCs w:val="24"/>
        </w:rPr>
        <w:t>La Vicepresidencia, por instrucciones de la Presidencia, da le</w:t>
      </w:r>
      <w:r w:rsidR="00DB7FFA">
        <w:rPr>
          <w:rFonts w:ascii="Arial" w:hAnsi="Arial" w:cs="Arial"/>
          <w:sz w:val="24"/>
          <w:szCs w:val="24"/>
        </w:rPr>
        <w:t>c</w:t>
      </w:r>
      <w:r>
        <w:rPr>
          <w:rFonts w:ascii="Arial" w:hAnsi="Arial" w:cs="Arial"/>
          <w:sz w:val="24"/>
          <w:szCs w:val="24"/>
        </w:rPr>
        <w:t xml:space="preserve">tura al </w:t>
      </w:r>
      <w:r w:rsidR="00DB7FFA">
        <w:rPr>
          <w:rFonts w:ascii="Arial" w:hAnsi="Arial" w:cs="Arial"/>
          <w:sz w:val="24"/>
          <w:szCs w:val="24"/>
        </w:rPr>
        <w:t xml:space="preserve">siguiente </w:t>
      </w:r>
      <w:r>
        <w:rPr>
          <w:rFonts w:ascii="Arial" w:hAnsi="Arial" w:cs="Arial"/>
          <w:sz w:val="24"/>
          <w:szCs w:val="24"/>
        </w:rPr>
        <w:t>comunicado</w:t>
      </w:r>
      <w:r w:rsidR="003911E2">
        <w:rPr>
          <w:rFonts w:ascii="Arial" w:hAnsi="Arial" w:cs="Arial"/>
          <w:sz w:val="24"/>
          <w:szCs w:val="24"/>
        </w:rPr>
        <w:t xml:space="preserve"> que remite la Junta de </w:t>
      </w:r>
      <w:r w:rsidR="00DB7FFA">
        <w:rPr>
          <w:rFonts w:ascii="Arial" w:hAnsi="Arial" w:cs="Arial"/>
          <w:sz w:val="24"/>
          <w:szCs w:val="24"/>
        </w:rPr>
        <w:t>Coordinación Política</w:t>
      </w:r>
      <w:r w:rsidR="003911E2">
        <w:rPr>
          <w:rFonts w:ascii="Arial" w:hAnsi="Arial" w:cs="Arial"/>
          <w:sz w:val="24"/>
          <w:szCs w:val="24"/>
        </w:rPr>
        <w:t xml:space="preserve">: </w:t>
      </w:r>
      <w:r w:rsidR="00DB7FFA" w:rsidRPr="00DF5276">
        <w:rPr>
          <w:rFonts w:ascii="Arial" w:hAnsi="Arial" w:cs="Arial"/>
          <w:sz w:val="24"/>
          <w:szCs w:val="24"/>
        </w:rPr>
        <w:t>actualizan las tablas de valores de diversos municipios, lunes 8, 11:00</w:t>
      </w:r>
      <w:r w:rsidR="00AA3168">
        <w:rPr>
          <w:rFonts w:ascii="Arial" w:hAnsi="Arial" w:cs="Arial"/>
          <w:sz w:val="24"/>
          <w:szCs w:val="24"/>
        </w:rPr>
        <w:t xml:space="preserve"> </w:t>
      </w:r>
      <w:r w:rsidR="00DB7FFA" w:rsidRPr="00DF5276">
        <w:rPr>
          <w:rFonts w:ascii="Arial" w:hAnsi="Arial" w:cs="Arial"/>
          <w:sz w:val="24"/>
          <w:szCs w:val="24"/>
        </w:rPr>
        <w:t>h</w:t>
      </w:r>
      <w:r w:rsidR="00AA3168">
        <w:rPr>
          <w:rFonts w:ascii="Arial" w:hAnsi="Arial" w:cs="Arial"/>
          <w:sz w:val="24"/>
          <w:szCs w:val="24"/>
        </w:rPr>
        <w:t>oras</w:t>
      </w:r>
      <w:r w:rsidR="00DB7FFA" w:rsidRPr="00DF5276">
        <w:rPr>
          <w:rFonts w:ascii="Arial" w:hAnsi="Arial" w:cs="Arial"/>
          <w:sz w:val="24"/>
          <w:szCs w:val="24"/>
        </w:rPr>
        <w:t xml:space="preserve"> </w:t>
      </w:r>
      <w:r w:rsidR="00AA3168" w:rsidRPr="00DF5276">
        <w:rPr>
          <w:rFonts w:ascii="Arial" w:hAnsi="Arial" w:cs="Arial"/>
          <w:sz w:val="24"/>
          <w:szCs w:val="24"/>
        </w:rPr>
        <w:t xml:space="preserve">Salón </w:t>
      </w:r>
      <w:r w:rsidR="00DB7FFA" w:rsidRPr="00DF5276">
        <w:rPr>
          <w:rFonts w:ascii="Arial" w:hAnsi="Arial" w:cs="Arial"/>
          <w:sz w:val="24"/>
          <w:szCs w:val="24"/>
        </w:rPr>
        <w:t>Benito Juárez</w:t>
      </w:r>
      <w:r w:rsidR="00AA3168">
        <w:rPr>
          <w:rFonts w:ascii="Arial" w:hAnsi="Arial" w:cs="Arial"/>
          <w:sz w:val="24"/>
          <w:szCs w:val="24"/>
        </w:rPr>
        <w:t>,</w:t>
      </w:r>
      <w:r w:rsidR="00DB7FFA" w:rsidRPr="00DF5276">
        <w:rPr>
          <w:rFonts w:ascii="Arial" w:hAnsi="Arial" w:cs="Arial"/>
          <w:sz w:val="24"/>
          <w:szCs w:val="24"/>
        </w:rPr>
        <w:t xml:space="preserve"> Comisiones </w:t>
      </w:r>
      <w:r w:rsidR="00AA3168">
        <w:rPr>
          <w:rFonts w:ascii="Arial" w:hAnsi="Arial" w:cs="Arial"/>
          <w:sz w:val="24"/>
          <w:szCs w:val="24"/>
        </w:rPr>
        <w:t xml:space="preserve">Legislativas de </w:t>
      </w:r>
      <w:r w:rsidR="00DB7FFA" w:rsidRPr="00DF5276">
        <w:rPr>
          <w:rFonts w:ascii="Arial" w:hAnsi="Arial" w:cs="Arial"/>
          <w:sz w:val="24"/>
          <w:szCs w:val="24"/>
        </w:rPr>
        <w:t xml:space="preserve">Planeación y Gasto Publico, </w:t>
      </w:r>
      <w:r w:rsidR="00AA3168">
        <w:rPr>
          <w:rFonts w:ascii="Arial" w:hAnsi="Arial" w:cs="Arial"/>
          <w:sz w:val="24"/>
          <w:szCs w:val="24"/>
        </w:rPr>
        <w:t xml:space="preserve">de </w:t>
      </w:r>
      <w:r w:rsidR="00DB7FFA" w:rsidRPr="00DF5276">
        <w:rPr>
          <w:rFonts w:ascii="Arial" w:hAnsi="Arial" w:cs="Arial"/>
          <w:sz w:val="24"/>
          <w:szCs w:val="24"/>
        </w:rPr>
        <w:t>Finanzas</w:t>
      </w:r>
      <w:r w:rsidR="00AA3168">
        <w:rPr>
          <w:rFonts w:ascii="Arial" w:hAnsi="Arial" w:cs="Arial"/>
          <w:sz w:val="24"/>
          <w:szCs w:val="24"/>
        </w:rPr>
        <w:t xml:space="preserve"> Públicas y de</w:t>
      </w:r>
      <w:r w:rsidR="00DB7FFA" w:rsidRPr="00DF5276">
        <w:rPr>
          <w:rFonts w:ascii="Arial" w:hAnsi="Arial" w:cs="Arial"/>
          <w:sz w:val="24"/>
          <w:szCs w:val="24"/>
        </w:rPr>
        <w:t xml:space="preserve"> Legislación y Administración Municipal</w:t>
      </w:r>
      <w:r w:rsidR="00AA3168">
        <w:rPr>
          <w:rFonts w:ascii="Arial" w:hAnsi="Arial" w:cs="Arial"/>
          <w:sz w:val="24"/>
          <w:szCs w:val="24"/>
        </w:rPr>
        <w:t>,</w:t>
      </w:r>
      <w:r w:rsidR="00DB7FFA" w:rsidRPr="00DF5276">
        <w:rPr>
          <w:rFonts w:ascii="Arial" w:hAnsi="Arial" w:cs="Arial"/>
          <w:sz w:val="24"/>
          <w:szCs w:val="24"/>
        </w:rPr>
        <w:t xml:space="preserve"> es reunión de trabajo</w:t>
      </w:r>
      <w:r w:rsidR="003911E2" w:rsidRPr="00DF5276">
        <w:rPr>
          <w:rFonts w:ascii="Arial" w:hAnsi="Arial" w:cs="Arial"/>
          <w:sz w:val="24"/>
          <w:szCs w:val="24"/>
        </w:rPr>
        <w:t xml:space="preserve"> en Materia Tabla de Valores, Unitarios, Suelo y Con</w:t>
      </w:r>
      <w:r w:rsidR="00F81004">
        <w:rPr>
          <w:rFonts w:ascii="Arial" w:hAnsi="Arial" w:cs="Arial"/>
          <w:sz w:val="24"/>
          <w:szCs w:val="24"/>
        </w:rPr>
        <w:t>s</w:t>
      </w:r>
      <w:r w:rsidR="003911E2" w:rsidRPr="00DF5276">
        <w:rPr>
          <w:rFonts w:ascii="Arial" w:hAnsi="Arial" w:cs="Arial"/>
          <w:sz w:val="24"/>
          <w:szCs w:val="24"/>
        </w:rPr>
        <w:t>tr</w:t>
      </w:r>
      <w:r w:rsidR="00F81004">
        <w:rPr>
          <w:rFonts w:ascii="Arial" w:hAnsi="Arial" w:cs="Arial"/>
          <w:sz w:val="24"/>
          <w:szCs w:val="24"/>
        </w:rPr>
        <w:t>uc</w:t>
      </w:r>
      <w:r w:rsidR="003911E2" w:rsidRPr="00DF5276">
        <w:rPr>
          <w:rFonts w:ascii="Arial" w:hAnsi="Arial" w:cs="Arial"/>
          <w:sz w:val="24"/>
          <w:szCs w:val="24"/>
        </w:rPr>
        <w:t>ci</w:t>
      </w:r>
      <w:r w:rsidR="00F81004">
        <w:rPr>
          <w:rFonts w:ascii="Arial" w:hAnsi="Arial" w:cs="Arial"/>
          <w:sz w:val="24"/>
          <w:szCs w:val="24"/>
        </w:rPr>
        <w:t>ó</w:t>
      </w:r>
      <w:r w:rsidR="003911E2" w:rsidRPr="00DF5276">
        <w:rPr>
          <w:rFonts w:ascii="Arial" w:hAnsi="Arial" w:cs="Arial"/>
          <w:sz w:val="24"/>
          <w:szCs w:val="24"/>
        </w:rPr>
        <w:t>n</w:t>
      </w:r>
      <w:r w:rsidR="00F81004">
        <w:rPr>
          <w:rFonts w:ascii="Arial" w:hAnsi="Arial" w:cs="Arial"/>
          <w:sz w:val="24"/>
          <w:szCs w:val="24"/>
        </w:rPr>
        <w:t>,</w:t>
      </w:r>
      <w:r w:rsidR="003911E2" w:rsidRPr="00DF5276">
        <w:rPr>
          <w:rFonts w:ascii="Arial" w:hAnsi="Arial" w:cs="Arial"/>
          <w:sz w:val="24"/>
          <w:szCs w:val="24"/>
        </w:rPr>
        <w:t xml:space="preserve"> para el Ejercicio Fiscal</w:t>
      </w:r>
      <w:r w:rsidR="00F81004">
        <w:rPr>
          <w:rFonts w:ascii="Arial" w:hAnsi="Arial" w:cs="Arial"/>
          <w:sz w:val="24"/>
          <w:szCs w:val="24"/>
        </w:rPr>
        <w:t xml:space="preserve"> 2022.</w:t>
      </w:r>
      <w:bookmarkEnd w:id="0"/>
    </w:p>
    <w:sectPr w:rsidR="00B15FE2" w:rsidRPr="009335DE" w:rsidSect="009335DE">
      <w:pgSz w:w="12240" w:h="15840"/>
      <w:pgMar w:top="624" w:right="907" w:bottom="1021"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5DE"/>
    <w:rsid w:val="000353BD"/>
    <w:rsid w:val="000530EA"/>
    <w:rsid w:val="000950DF"/>
    <w:rsid w:val="000D1CEA"/>
    <w:rsid w:val="0014144A"/>
    <w:rsid w:val="00145DA9"/>
    <w:rsid w:val="00147A20"/>
    <w:rsid w:val="00173496"/>
    <w:rsid w:val="001C4A1E"/>
    <w:rsid w:val="001C6305"/>
    <w:rsid w:val="001D03F8"/>
    <w:rsid w:val="001D33A2"/>
    <w:rsid w:val="001F0F4C"/>
    <w:rsid w:val="001F33F7"/>
    <w:rsid w:val="00206233"/>
    <w:rsid w:val="00220999"/>
    <w:rsid w:val="00225DD1"/>
    <w:rsid w:val="00233DD4"/>
    <w:rsid w:val="002419F8"/>
    <w:rsid w:val="002617DF"/>
    <w:rsid w:val="002B237A"/>
    <w:rsid w:val="002B7AF1"/>
    <w:rsid w:val="002D0890"/>
    <w:rsid w:val="002E16B8"/>
    <w:rsid w:val="00307409"/>
    <w:rsid w:val="0032465F"/>
    <w:rsid w:val="00330B12"/>
    <w:rsid w:val="003312A6"/>
    <w:rsid w:val="003421C5"/>
    <w:rsid w:val="0035598E"/>
    <w:rsid w:val="00385C95"/>
    <w:rsid w:val="003911E2"/>
    <w:rsid w:val="00391AD6"/>
    <w:rsid w:val="00396845"/>
    <w:rsid w:val="003F304D"/>
    <w:rsid w:val="00415FE6"/>
    <w:rsid w:val="004475B7"/>
    <w:rsid w:val="00447FFE"/>
    <w:rsid w:val="00480299"/>
    <w:rsid w:val="00485537"/>
    <w:rsid w:val="004A5FEC"/>
    <w:rsid w:val="004B75EE"/>
    <w:rsid w:val="004C2787"/>
    <w:rsid w:val="004C438B"/>
    <w:rsid w:val="004F34D4"/>
    <w:rsid w:val="0050259B"/>
    <w:rsid w:val="00521AAE"/>
    <w:rsid w:val="00527232"/>
    <w:rsid w:val="00532A42"/>
    <w:rsid w:val="0059166B"/>
    <w:rsid w:val="005A2AE1"/>
    <w:rsid w:val="005E08DF"/>
    <w:rsid w:val="005F727A"/>
    <w:rsid w:val="00652F1C"/>
    <w:rsid w:val="0065479D"/>
    <w:rsid w:val="006711B4"/>
    <w:rsid w:val="00671A43"/>
    <w:rsid w:val="006B7BF9"/>
    <w:rsid w:val="006D07B3"/>
    <w:rsid w:val="0076139E"/>
    <w:rsid w:val="00775709"/>
    <w:rsid w:val="007B3C47"/>
    <w:rsid w:val="007E5AEB"/>
    <w:rsid w:val="008328A7"/>
    <w:rsid w:val="00834443"/>
    <w:rsid w:val="00844F5B"/>
    <w:rsid w:val="00852D54"/>
    <w:rsid w:val="00854A8F"/>
    <w:rsid w:val="00901921"/>
    <w:rsid w:val="009335DE"/>
    <w:rsid w:val="00961E63"/>
    <w:rsid w:val="009C3947"/>
    <w:rsid w:val="009D0EA1"/>
    <w:rsid w:val="00A15D86"/>
    <w:rsid w:val="00A209CC"/>
    <w:rsid w:val="00A63406"/>
    <w:rsid w:val="00A8110A"/>
    <w:rsid w:val="00AA3168"/>
    <w:rsid w:val="00AD147F"/>
    <w:rsid w:val="00AD55C1"/>
    <w:rsid w:val="00AF1736"/>
    <w:rsid w:val="00B15FE2"/>
    <w:rsid w:val="00B23426"/>
    <w:rsid w:val="00B413A2"/>
    <w:rsid w:val="00B57584"/>
    <w:rsid w:val="00BC07CA"/>
    <w:rsid w:val="00BF2C7C"/>
    <w:rsid w:val="00BF3F65"/>
    <w:rsid w:val="00BF5144"/>
    <w:rsid w:val="00BF5D00"/>
    <w:rsid w:val="00C23AC8"/>
    <w:rsid w:val="00C37182"/>
    <w:rsid w:val="00C40411"/>
    <w:rsid w:val="00C74C74"/>
    <w:rsid w:val="00CE1FFF"/>
    <w:rsid w:val="00CF1FDA"/>
    <w:rsid w:val="00CF79DC"/>
    <w:rsid w:val="00D11F47"/>
    <w:rsid w:val="00D12C88"/>
    <w:rsid w:val="00D47CAF"/>
    <w:rsid w:val="00D64618"/>
    <w:rsid w:val="00D91C7E"/>
    <w:rsid w:val="00DB7FFA"/>
    <w:rsid w:val="00DF5B91"/>
    <w:rsid w:val="00E811E6"/>
    <w:rsid w:val="00E95BAC"/>
    <w:rsid w:val="00EE47CA"/>
    <w:rsid w:val="00F03D61"/>
    <w:rsid w:val="00F1430A"/>
    <w:rsid w:val="00F766A6"/>
    <w:rsid w:val="00F77E7B"/>
    <w:rsid w:val="00F81004"/>
    <w:rsid w:val="00FA7E3D"/>
    <w:rsid w:val="00FB3458"/>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B389A"/>
  <w15:docId w15:val="{CFA1984E-08E4-4F10-A3F4-51764C06B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35D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335DE"/>
    <w:pPr>
      <w:spacing w:after="0" w:line="240" w:lineRule="auto"/>
    </w:pPr>
  </w:style>
  <w:style w:type="paragraph" w:customStyle="1" w:styleId="Default">
    <w:name w:val="Default"/>
    <w:rsid w:val="00521AA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D6461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646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01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2156</Words>
  <Characters>11862</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3</cp:revision>
  <cp:lastPrinted>2021-11-05T22:57:00Z</cp:lastPrinted>
  <dcterms:created xsi:type="dcterms:W3CDTF">2021-11-06T00:04:00Z</dcterms:created>
  <dcterms:modified xsi:type="dcterms:W3CDTF">2021-11-06T00:07:00Z</dcterms:modified>
</cp:coreProperties>
</file>